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jc w:val="righ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color w:val="00000A"/>
        </w:rPr>
        <w:t>1º Bachillerato</w:t>
      </w:r>
      <w:r>
        <w:rPr>
          <w:rFonts w:ascii="Times New Roman" w:hAnsi="Times New Roman"/>
          <w:b/>
          <w:bCs/>
          <w:color w:val="00000A"/>
          <w:spacing w:val="-64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Dep. Religión</w:t>
      </w:r>
      <w:r>
        <w:rPr>
          <w:rFonts w:ascii="Times New Roman" w:hAnsi="Times New Roman"/>
          <w:b/>
          <w:bCs/>
          <w:color w:val="00000A"/>
          <w:spacing w:val="-64"/>
        </w:rPr>
        <w:t xml:space="preserve"> </w:t>
      </w:r>
    </w:p>
    <w:p>
      <w:pPr>
        <w:pStyle w:val="Cuerpodetexto"/>
        <w:jc w:val="righ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color w:val="00000A"/>
        </w:rPr>
        <w:t xml:space="preserve">Evaluación </w:t>
      </w:r>
      <w:r>
        <w:rPr>
          <w:rFonts w:ascii="Times New Roman" w:hAnsi="Times New Roman"/>
          <w:b/>
          <w:bCs/>
          <w:color w:val="00000A"/>
        </w:rPr>
        <w:t xml:space="preserve">final y extraordinaria </w:t>
      </w:r>
    </w:p>
    <w:p>
      <w:pPr>
        <w:pStyle w:val="Cuerpodetexto"/>
        <w:jc w:val="righ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color w:val="00000A"/>
        </w:rPr>
        <w:t>Prof. Eduardo Glez. Lajas</w:t>
      </w:r>
      <w:r>
        <w:rPr>
          <w:rFonts w:ascii="Times New Roman" w:hAnsi="Times New Roman"/>
          <w:b/>
          <w:bCs/>
          <w:color w:val="00000A"/>
          <w:spacing w:val="-64"/>
        </w:rPr>
        <w:t xml:space="preserve"> </w: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color w:val="00000A"/>
        </w:rPr>
        <w:t>Estudio</w:t>
      </w:r>
      <w:r>
        <w:rPr>
          <w:rFonts w:ascii="Times New Roman" w:hAnsi="Times New Roman"/>
          <w:b/>
          <w:bCs/>
          <w:color w:val="00000A"/>
          <w:spacing w:val="-3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sobre</w:t>
      </w:r>
      <w:r>
        <w:rPr>
          <w:rFonts w:ascii="Times New Roman" w:hAnsi="Times New Roman"/>
          <w:b/>
          <w:bCs/>
          <w:color w:val="00000A"/>
          <w:spacing w:val="-3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“La</w:t>
      </w:r>
      <w:r>
        <w:rPr>
          <w:rFonts w:ascii="Times New Roman" w:hAnsi="Times New Roman"/>
          <w:b/>
          <w:bCs/>
          <w:color w:val="00000A"/>
          <w:spacing w:val="-3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Capilla</w:t>
      </w:r>
      <w:r>
        <w:rPr>
          <w:rFonts w:ascii="Times New Roman" w:hAnsi="Times New Roman"/>
          <w:b/>
          <w:bCs/>
          <w:color w:val="00000A"/>
          <w:spacing w:val="-3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Sixtina”</w:t>
      </w:r>
    </w:p>
    <w:p>
      <w:pPr>
        <w:pStyle w:val="Cuerpodetexto"/>
        <w:rPr>
          <w:color w:val="00000A"/>
        </w:rPr>
      </w:pPr>
      <w:r>
        <w:rPr>
          <w:rFonts w:ascii="Times New Roman" w:hAnsi="Times New Roman"/>
          <w:b/>
          <w:bCs/>
        </w:rPr>
      </w:r>
    </w:p>
    <w:p>
      <w:pPr>
        <w:pStyle w:val="Cuerpodetexto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color w:val="00000A"/>
        </w:rPr>
        <w:t>1.-</w:t>
      </w:r>
      <w:r>
        <w:rPr>
          <w:rFonts w:ascii="Times New Roman" w:hAnsi="Times New Roman"/>
          <w:b/>
          <w:bCs/>
          <w:color w:val="00000A"/>
          <w:spacing w:val="-1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Introducción</w: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>Breve</w:t>
      </w:r>
      <w:r>
        <w:rPr>
          <w:rFonts w:ascii="Times New Roman" w:hAnsi="Times New Roman"/>
          <w:color w:val="00000A"/>
          <w:spacing w:val="3"/>
        </w:rPr>
        <w:t xml:space="preserve"> </w:t>
      </w:r>
      <w:r>
        <w:rPr>
          <w:rFonts w:ascii="Times New Roman" w:hAnsi="Times New Roman"/>
          <w:color w:val="00000A"/>
        </w:rPr>
        <w:t>explicación</w:t>
      </w:r>
      <w:r>
        <w:rPr>
          <w:rFonts w:ascii="Times New Roman" w:hAnsi="Times New Roman"/>
          <w:color w:val="00000A"/>
          <w:spacing w:val="3"/>
        </w:rPr>
        <w:t xml:space="preserve"> </w:t>
      </w:r>
      <w:r>
        <w:rPr>
          <w:rFonts w:ascii="Times New Roman" w:hAnsi="Times New Roman"/>
          <w:color w:val="00000A"/>
        </w:rPr>
        <w:t>del</w:t>
      </w:r>
      <w:r>
        <w:rPr>
          <w:rFonts w:ascii="Times New Roman" w:hAnsi="Times New Roman"/>
          <w:color w:val="00000A"/>
          <w:spacing w:val="3"/>
        </w:rPr>
        <w:t xml:space="preserve"> </w:t>
      </w:r>
      <w:r>
        <w:rPr>
          <w:rFonts w:ascii="Times New Roman" w:hAnsi="Times New Roman"/>
          <w:color w:val="00000A"/>
        </w:rPr>
        <w:t>objetivo</w:t>
      </w:r>
      <w:r>
        <w:rPr>
          <w:rFonts w:ascii="Times New Roman" w:hAnsi="Times New Roman"/>
          <w:color w:val="00000A"/>
          <w:spacing w:val="3"/>
        </w:rPr>
        <w:t xml:space="preserve"> </w:t>
      </w:r>
      <w:r>
        <w:rPr>
          <w:rFonts w:ascii="Times New Roman" w:hAnsi="Times New Roman"/>
          <w:color w:val="00000A"/>
        </w:rPr>
        <w:t>del</w:t>
      </w:r>
      <w:r>
        <w:rPr>
          <w:rFonts w:ascii="Times New Roman" w:hAnsi="Times New Roman"/>
          <w:color w:val="00000A"/>
          <w:spacing w:val="3"/>
        </w:rPr>
        <w:t xml:space="preserve"> </w:t>
      </w:r>
      <w:r>
        <w:rPr>
          <w:rFonts w:ascii="Times New Roman" w:hAnsi="Times New Roman"/>
          <w:color w:val="00000A"/>
        </w:rPr>
        <w:t>trabajo</w:t>
      </w:r>
      <w:r>
        <w:rPr>
          <w:rFonts w:ascii="Times New Roman" w:hAnsi="Times New Roman"/>
          <w:color w:val="00000A"/>
          <w:spacing w:val="3"/>
        </w:rPr>
        <w:t xml:space="preserve"> </w:t>
      </w:r>
      <w:r>
        <w:rPr>
          <w:rFonts w:ascii="Times New Roman" w:hAnsi="Times New Roman"/>
          <w:color w:val="00000A"/>
        </w:rPr>
        <w:t>y</w:t>
      </w:r>
      <w:r>
        <w:rPr>
          <w:rFonts w:ascii="Times New Roman" w:hAnsi="Times New Roman"/>
          <w:color w:val="00000A"/>
          <w:spacing w:val="3"/>
        </w:rPr>
        <w:t xml:space="preserve"> </w:t>
      </w:r>
      <w:r>
        <w:rPr>
          <w:rFonts w:ascii="Times New Roman" w:hAnsi="Times New Roman"/>
          <w:color w:val="00000A"/>
        </w:rPr>
        <w:t>de</w:t>
      </w:r>
      <w:r>
        <w:rPr>
          <w:rFonts w:ascii="Times New Roman" w:hAnsi="Times New Roman"/>
          <w:color w:val="00000A"/>
          <w:spacing w:val="4"/>
        </w:rPr>
        <w:t xml:space="preserve"> </w:t>
      </w:r>
      <w:r>
        <w:rPr>
          <w:rFonts w:ascii="Times New Roman" w:hAnsi="Times New Roman"/>
          <w:color w:val="00000A"/>
        </w:rPr>
        <w:t>su</w:t>
      </w:r>
      <w:r>
        <w:rPr>
          <w:rFonts w:ascii="Times New Roman" w:hAnsi="Times New Roman"/>
          <w:color w:val="00000A"/>
          <w:spacing w:val="3"/>
        </w:rPr>
        <w:t xml:space="preserve"> </w:t>
      </w:r>
      <w:r>
        <w:rPr>
          <w:rFonts w:ascii="Times New Roman" w:hAnsi="Times New Roman"/>
          <w:color w:val="00000A"/>
        </w:rPr>
        <w:t>contenido.</w:t>
      </w:r>
      <w:r>
        <w:rPr>
          <w:rFonts w:ascii="Times New Roman" w:hAnsi="Times New Roman"/>
          <w:color w:val="00000A"/>
          <w:spacing w:val="3"/>
        </w:rPr>
        <w:t xml:space="preserve"> </w:t>
      </w:r>
      <w:r>
        <w:rPr>
          <w:rFonts w:ascii="Times New Roman" w:hAnsi="Times New Roman"/>
          <w:color w:val="00000A"/>
        </w:rPr>
        <w:t>Puede</w:t>
      </w:r>
      <w:r>
        <w:rPr>
          <w:rFonts w:ascii="Times New Roman" w:hAnsi="Times New Roman"/>
          <w:color w:val="00000A"/>
          <w:spacing w:val="3"/>
        </w:rPr>
        <w:t xml:space="preserve"> </w:t>
      </w:r>
      <w:r>
        <w:rPr>
          <w:rFonts w:ascii="Times New Roman" w:hAnsi="Times New Roman"/>
          <w:color w:val="00000A"/>
        </w:rPr>
        <w:t>ocupar</w:t>
      </w:r>
      <w:r>
        <w:rPr>
          <w:rFonts w:ascii="Times New Roman" w:hAnsi="Times New Roman"/>
          <w:color w:val="00000A"/>
          <w:spacing w:val="3"/>
        </w:rPr>
        <w:t xml:space="preserve"> </w:t>
      </w:r>
      <w:r>
        <w:rPr>
          <w:rFonts w:ascii="Times New Roman" w:hAnsi="Times New Roman"/>
          <w:color w:val="00000A"/>
        </w:rPr>
        <w:t>en</w:t>
      </w:r>
      <w:r>
        <w:rPr>
          <w:rFonts w:ascii="Times New Roman" w:hAnsi="Times New Roman"/>
          <w:color w:val="00000A"/>
          <w:spacing w:val="3"/>
        </w:rPr>
        <w:t xml:space="preserve"> </w:t>
      </w:r>
      <w:r>
        <w:rPr>
          <w:rFonts w:ascii="Times New Roman" w:hAnsi="Times New Roman"/>
          <w:color w:val="00000A"/>
        </w:rPr>
        <w:t>torno</w:t>
      </w:r>
      <w:r>
        <w:rPr>
          <w:rFonts w:ascii="Times New Roman" w:hAnsi="Times New Roman"/>
          <w:color w:val="00000A"/>
          <w:spacing w:val="-63"/>
        </w:rPr>
        <w:t xml:space="preserve"> </w:t>
      </w:r>
      <w:r>
        <w:rPr>
          <w:rFonts w:ascii="Times New Roman" w:hAnsi="Times New Roman"/>
          <w:color w:val="00000A"/>
        </w:rPr>
        <w:t>a las 15 líneas.</w: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color w:val="00000A"/>
        </w:rPr>
        <w:t>2.-</w:t>
      </w:r>
      <w:r>
        <w:rPr>
          <w:rFonts w:ascii="Times New Roman" w:hAnsi="Times New Roman"/>
          <w:b/>
          <w:bCs/>
          <w:color w:val="00000A"/>
          <w:spacing w:val="-1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Descripción</w:t>
      </w:r>
      <w:r>
        <w:rPr>
          <w:rFonts w:ascii="Times New Roman" w:hAnsi="Times New Roman"/>
          <w:b/>
          <w:bCs/>
          <w:color w:val="00000A"/>
          <w:spacing w:val="-1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general</w:t>
      </w:r>
      <w:r>
        <w:rPr>
          <w:rFonts w:ascii="Times New Roman" w:hAnsi="Times New Roman"/>
          <w:b/>
          <w:bCs/>
          <w:color w:val="00000A"/>
          <w:spacing w:val="-2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de la</w:t>
      </w:r>
      <w:r>
        <w:rPr>
          <w:rFonts w:ascii="Times New Roman" w:hAnsi="Times New Roman"/>
          <w:b/>
          <w:bCs/>
          <w:color w:val="00000A"/>
          <w:spacing w:val="-1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Capilla Sixtina</w:t>
      </w:r>
    </w:p>
    <w:p>
      <w:pPr>
        <w:pStyle w:val="Cuerpodetexto"/>
        <w:rPr/>
      </w:pPr>
      <w:r>
        <w:rPr>
          <w:rFonts w:ascii="Times New Roman" w:hAnsi="Times New Roman"/>
          <w:color w:val="00000A"/>
        </w:rPr>
        <w:t>Desarrolla</w:t>
      </w:r>
      <w:r>
        <w:rPr>
          <w:rFonts w:ascii="Times New Roman" w:hAnsi="Times New Roman"/>
          <w:color w:val="00000A"/>
          <w:spacing w:val="-1"/>
        </w:rPr>
        <w:t xml:space="preserve"> </w:t>
      </w:r>
      <w:r>
        <w:rPr>
          <w:rFonts w:ascii="Times New Roman" w:hAnsi="Times New Roman"/>
          <w:color w:val="00000A"/>
        </w:rPr>
        <w:t>las siguientes cuestiones,</w:t>
      </w:r>
      <w:r>
        <w:rPr>
          <w:rFonts w:ascii="Times New Roman" w:hAnsi="Times New Roman"/>
          <w:color w:val="00000A"/>
          <w:spacing w:val="-2"/>
        </w:rPr>
        <w:t xml:space="preserve"> </w:t>
      </w:r>
      <w:r>
        <w:rPr>
          <w:rFonts w:ascii="Times New Roman" w:hAnsi="Times New Roman"/>
          <w:color w:val="00000A"/>
        </w:rPr>
        <w:t>a través de</w:t>
      </w:r>
      <w:r>
        <w:rPr>
          <w:rFonts w:ascii="Times New Roman" w:hAnsi="Times New Roman"/>
          <w:color w:val="00000A"/>
          <w:spacing w:val="-1"/>
        </w:rPr>
        <w:t xml:space="preserve"> </w:t>
      </w:r>
      <w:r>
        <w:rPr>
          <w:rFonts w:ascii="Times New Roman" w:hAnsi="Times New Roman"/>
          <w:color w:val="00000A"/>
        </w:rPr>
        <w:t>la web:</w:t>
      </w:r>
      <w:r>
        <w:rPr>
          <w:rFonts w:ascii="Times New Roman" w:hAnsi="Times New Roman"/>
          <w:color w:val="00000A"/>
          <w:spacing w:val="-1"/>
        </w:rPr>
        <w:t xml:space="preserve"> </w:t>
      </w:r>
      <w:hyperlink r:id="rId2">
        <w:r>
          <w:rPr>
            <w:rStyle w:val="EnlacedeInternet"/>
            <w:rFonts w:ascii="Times New Roman" w:hAnsi="Times New Roman"/>
            <w:color w:val="000080"/>
            <w:u w:val="single" w:color="000080"/>
          </w:rPr>
          <w:t>www.artehistoria.com</w:t>
        </w:r>
      </w:hyperlink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numPr>
          <w:ilvl w:val="1"/>
          <w:numId w:val="3"/>
        </w:numPr>
        <w:rPr/>
      </w:pPr>
      <w:r>
        <w:rPr>
          <w:rFonts w:ascii="Times New Roman" w:hAnsi="Times New Roman"/>
          <w:color w:val="00000A"/>
          <w:sz w:val="24"/>
        </w:rPr>
        <w:t>¿Qué</w:t>
      </w:r>
      <w:r>
        <w:rPr>
          <w:rFonts w:ascii="Times New Roman" w:hAnsi="Times New Roman"/>
          <w:color w:val="00000A"/>
          <w:spacing w:val="-1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es la Capilla Sixtina? ¿Por</w:t>
      </w:r>
      <w:r>
        <w:rPr>
          <w:rFonts w:ascii="Times New Roman" w:hAnsi="Times New Roman"/>
          <w:color w:val="00000A"/>
          <w:spacing w:val="-1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 xml:space="preserve">qué recibe dicho nombre?  ¿Para qué se </w:t>
      </w:r>
      <w:r>
        <w:rPr>
          <w:rFonts w:ascii="Times New Roman" w:hAnsi="Times New Roman"/>
          <w:color w:val="00000A"/>
          <w:spacing w:val="-2"/>
          <w:sz w:val="24"/>
        </w:rPr>
        <w:t>ha</w:t>
      </w:r>
      <w:r>
        <w:rPr>
          <w:rFonts w:ascii="Times New Roman" w:hAnsi="Times New Roman"/>
          <w:color w:val="00000A"/>
          <w:spacing w:val="-64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utilizado? ¿Qué funciones ha tenido?</w: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numPr>
          <w:ilvl w:val="1"/>
          <w:numId w:val="3"/>
        </w:numPr>
        <w:rPr>
          <w:sz w:val="24"/>
        </w:rPr>
      </w:pPr>
      <w:r>
        <w:rPr>
          <w:rFonts w:ascii="Times New Roman" w:hAnsi="Times New Roman"/>
          <w:color w:val="00000A"/>
          <w:sz w:val="24"/>
        </w:rPr>
        <w:t>¿Qué</w:t>
      </w:r>
      <w:r>
        <w:rPr>
          <w:rFonts w:ascii="Times New Roman" w:hAnsi="Times New Roman"/>
          <w:color w:val="00000A"/>
          <w:spacing w:val="28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estructura</w:t>
      </w:r>
      <w:r>
        <w:rPr>
          <w:rFonts w:ascii="Times New Roman" w:hAnsi="Times New Roman"/>
          <w:color w:val="00000A"/>
          <w:spacing w:val="29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arquitectónica</w:t>
      </w:r>
      <w:r>
        <w:rPr>
          <w:rFonts w:ascii="Times New Roman" w:hAnsi="Times New Roman"/>
          <w:color w:val="00000A"/>
          <w:spacing w:val="28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tiene?</w:t>
      </w:r>
      <w:r>
        <w:rPr>
          <w:rFonts w:ascii="Times New Roman" w:hAnsi="Times New Roman"/>
          <w:color w:val="00000A"/>
          <w:spacing w:val="29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¿Cuál</w:t>
      </w:r>
      <w:r>
        <w:rPr>
          <w:rFonts w:ascii="Times New Roman" w:hAnsi="Times New Roman"/>
          <w:color w:val="00000A"/>
          <w:spacing w:val="29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es</w:t>
      </w:r>
      <w:r>
        <w:rPr>
          <w:rFonts w:ascii="Times New Roman" w:hAnsi="Times New Roman"/>
          <w:color w:val="00000A"/>
          <w:spacing w:val="28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la</w:t>
      </w:r>
      <w:r>
        <w:rPr>
          <w:rFonts w:ascii="Times New Roman" w:hAnsi="Times New Roman"/>
          <w:color w:val="00000A"/>
          <w:spacing w:val="29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distribución</w:t>
      </w:r>
      <w:r>
        <w:rPr>
          <w:rFonts w:ascii="Times New Roman" w:hAnsi="Times New Roman"/>
          <w:color w:val="00000A"/>
          <w:spacing w:val="29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de</w:t>
      </w:r>
      <w:r>
        <w:rPr>
          <w:rFonts w:ascii="Times New Roman" w:hAnsi="Times New Roman"/>
          <w:color w:val="00000A"/>
          <w:spacing w:val="28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sus</w:t>
      </w:r>
      <w:r>
        <w:rPr>
          <w:rFonts w:ascii="Times New Roman" w:hAnsi="Times New Roman"/>
          <w:color w:val="00000A"/>
          <w:spacing w:val="29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obras?</w:t>
      </w:r>
      <w:r>
        <w:rPr>
          <w:rFonts w:ascii="Times New Roman" w:hAnsi="Times New Roman"/>
          <w:color w:val="00000A"/>
          <w:spacing w:val="29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¿Qué</w:t>
      </w:r>
      <w:r>
        <w:rPr>
          <w:rFonts w:ascii="Times New Roman" w:hAnsi="Times New Roman"/>
          <w:color w:val="00000A"/>
          <w:spacing w:val="-64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temas tratan? ¿Se pueden</w:t>
      </w:r>
      <w:r>
        <w:rPr>
          <w:rFonts w:ascii="Times New Roman" w:hAnsi="Times New Roman"/>
          <w:color w:val="00000A"/>
          <w:spacing w:val="-1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englobar</w:t>
      </w:r>
      <w:r>
        <w:rPr>
          <w:rFonts w:ascii="Times New Roman" w:hAnsi="Times New Roman"/>
          <w:color w:val="00000A"/>
          <w:spacing w:val="-1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en un tema general?</w: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numPr>
          <w:ilvl w:val="1"/>
          <w:numId w:val="3"/>
        </w:numPr>
        <w:rPr>
          <w:sz w:val="24"/>
        </w:rPr>
      </w:pPr>
      <w:r>
        <w:rPr>
          <w:rFonts w:ascii="Times New Roman" w:hAnsi="Times New Roman"/>
          <w:color w:val="00000A"/>
          <w:sz w:val="24"/>
        </w:rPr>
        <w:t>¿Cuál</w:t>
      </w:r>
      <w:r>
        <w:rPr>
          <w:rFonts w:ascii="Times New Roman" w:hAnsi="Times New Roman"/>
          <w:color w:val="00000A"/>
          <w:spacing w:val="45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es</w:t>
      </w:r>
      <w:r>
        <w:rPr>
          <w:rFonts w:ascii="Times New Roman" w:hAnsi="Times New Roman"/>
          <w:color w:val="00000A"/>
          <w:spacing w:val="46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el</w:t>
      </w:r>
      <w:r>
        <w:rPr>
          <w:rFonts w:ascii="Times New Roman" w:hAnsi="Times New Roman"/>
          <w:color w:val="00000A"/>
          <w:spacing w:val="45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autor</w:t>
      </w:r>
      <w:r>
        <w:rPr>
          <w:rFonts w:ascii="Times New Roman" w:hAnsi="Times New Roman"/>
          <w:color w:val="00000A"/>
          <w:spacing w:val="46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más</w:t>
      </w:r>
      <w:r>
        <w:rPr>
          <w:rFonts w:ascii="Times New Roman" w:hAnsi="Times New Roman"/>
          <w:color w:val="00000A"/>
          <w:spacing w:val="45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importante</w:t>
      </w:r>
      <w:r>
        <w:rPr>
          <w:rFonts w:ascii="Times New Roman" w:hAnsi="Times New Roman"/>
          <w:color w:val="00000A"/>
          <w:spacing w:val="46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al</w:t>
      </w:r>
      <w:r>
        <w:rPr>
          <w:rFonts w:ascii="Times New Roman" w:hAnsi="Times New Roman"/>
          <w:color w:val="00000A"/>
          <w:spacing w:val="45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que</w:t>
      </w:r>
      <w:r>
        <w:rPr>
          <w:rFonts w:ascii="Times New Roman" w:hAnsi="Times New Roman"/>
          <w:color w:val="00000A"/>
          <w:spacing w:val="46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se</w:t>
      </w:r>
      <w:r>
        <w:rPr>
          <w:rFonts w:ascii="Times New Roman" w:hAnsi="Times New Roman"/>
          <w:color w:val="00000A"/>
          <w:spacing w:val="45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deben</w:t>
      </w:r>
      <w:r>
        <w:rPr>
          <w:rFonts w:ascii="Times New Roman" w:hAnsi="Times New Roman"/>
          <w:color w:val="00000A"/>
          <w:spacing w:val="46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la</w:t>
      </w:r>
      <w:r>
        <w:rPr>
          <w:rFonts w:ascii="Times New Roman" w:hAnsi="Times New Roman"/>
          <w:color w:val="00000A"/>
          <w:spacing w:val="46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mayor</w:t>
      </w:r>
      <w:r>
        <w:rPr>
          <w:rFonts w:ascii="Times New Roman" w:hAnsi="Times New Roman"/>
          <w:color w:val="00000A"/>
          <w:spacing w:val="45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parte</w:t>
      </w:r>
      <w:r>
        <w:rPr>
          <w:rFonts w:ascii="Times New Roman" w:hAnsi="Times New Roman"/>
          <w:color w:val="00000A"/>
          <w:spacing w:val="46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de</w:t>
      </w:r>
      <w:r>
        <w:rPr>
          <w:rFonts w:ascii="Times New Roman" w:hAnsi="Times New Roman"/>
          <w:color w:val="00000A"/>
          <w:spacing w:val="45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las</w:t>
      </w:r>
      <w:r>
        <w:rPr>
          <w:rFonts w:ascii="Times New Roman" w:hAnsi="Times New Roman"/>
          <w:color w:val="00000A"/>
          <w:spacing w:val="46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obras?</w:t>
      </w:r>
      <w:r>
        <w:rPr>
          <w:rFonts w:ascii="Times New Roman" w:hAnsi="Times New Roman"/>
          <w:color w:val="00000A"/>
          <w:spacing w:val="-64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Escribe</w:t>
      </w:r>
      <w:r>
        <w:rPr>
          <w:rFonts w:ascii="Times New Roman" w:hAnsi="Times New Roman"/>
          <w:color w:val="00000A"/>
          <w:spacing w:val="-1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una breve biografía de este artista con los datos</w:t>
      </w:r>
      <w:r>
        <w:rPr>
          <w:rFonts w:ascii="Times New Roman" w:hAnsi="Times New Roman"/>
          <w:color w:val="00000A"/>
          <w:spacing w:val="-1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más importantes.</w: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color w:val="00000A"/>
        </w:rPr>
        <w:t>3.-</w:t>
      </w:r>
      <w:r>
        <w:rPr>
          <w:rFonts w:ascii="Times New Roman" w:hAnsi="Times New Roman"/>
          <w:b/>
          <w:bCs/>
          <w:color w:val="00000A"/>
          <w:spacing w:val="-1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Estudio</w:t>
      </w:r>
      <w:r>
        <w:rPr>
          <w:rFonts w:ascii="Times New Roman" w:hAnsi="Times New Roman"/>
          <w:b/>
          <w:bCs/>
          <w:color w:val="00000A"/>
          <w:spacing w:val="-1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de</w:t>
      </w:r>
      <w:r>
        <w:rPr>
          <w:rFonts w:ascii="Times New Roman" w:hAnsi="Times New Roman"/>
          <w:b/>
          <w:bCs/>
          <w:color w:val="00000A"/>
          <w:spacing w:val="-1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la bóveda</w:t>
      </w:r>
      <w:r>
        <w:rPr>
          <w:rFonts w:ascii="Times New Roman" w:hAnsi="Times New Roman"/>
          <w:b/>
          <w:bCs/>
          <w:color w:val="00000A"/>
          <w:spacing w:val="-1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de la</w:t>
      </w:r>
      <w:r>
        <w:rPr>
          <w:rFonts w:ascii="Times New Roman" w:hAnsi="Times New Roman"/>
          <w:b/>
          <w:bCs/>
          <w:color w:val="00000A"/>
          <w:spacing w:val="-1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Capilla Sixtina.</w:t>
      </w:r>
    </w:p>
    <w:p>
      <w:pPr>
        <w:pStyle w:val="Cuerpodetexto"/>
        <w:rPr/>
      </w:pPr>
      <w:r>
        <w:rPr>
          <w:rFonts w:ascii="Times New Roman" w:hAnsi="Times New Roman"/>
          <w:color w:val="00000A"/>
        </w:rPr>
        <w:t>Investiga</w:t>
      </w:r>
      <w:r>
        <w:rPr>
          <w:rFonts w:ascii="Times New Roman" w:hAnsi="Times New Roman"/>
          <w:color w:val="00000A"/>
          <w:spacing w:val="-2"/>
        </w:rPr>
        <w:t xml:space="preserve"> </w:t>
      </w:r>
      <w:r>
        <w:rPr>
          <w:rFonts w:ascii="Times New Roman" w:hAnsi="Times New Roman"/>
          <w:color w:val="00000A"/>
        </w:rPr>
        <w:t>en</w:t>
      </w:r>
      <w:r>
        <w:rPr>
          <w:rFonts w:ascii="Times New Roman" w:hAnsi="Times New Roman"/>
          <w:color w:val="00000A"/>
          <w:spacing w:val="-1"/>
        </w:rPr>
        <w:t xml:space="preserve"> </w:t>
      </w:r>
      <w:r>
        <w:rPr>
          <w:rFonts w:ascii="Times New Roman" w:hAnsi="Times New Roman"/>
          <w:color w:val="00000A"/>
        </w:rPr>
        <w:t>la</w:t>
      </w:r>
      <w:r>
        <w:rPr>
          <w:rFonts w:ascii="Times New Roman" w:hAnsi="Times New Roman"/>
          <w:color w:val="00000A"/>
          <w:spacing w:val="-2"/>
        </w:rPr>
        <w:t xml:space="preserve"> </w:t>
      </w:r>
      <w:r>
        <w:rPr>
          <w:rFonts w:ascii="Times New Roman" w:hAnsi="Times New Roman"/>
          <w:color w:val="00000A"/>
        </w:rPr>
        <w:t>web</w:t>
      </w:r>
      <w:r>
        <w:rPr>
          <w:rFonts w:ascii="Times New Roman" w:hAnsi="Times New Roman"/>
          <w:color w:val="00000A"/>
          <w:spacing w:val="-1"/>
        </w:rPr>
        <w:t xml:space="preserve"> </w:t>
      </w:r>
      <w:hyperlink r:id="rId3">
        <w:r>
          <w:rPr>
            <w:rStyle w:val="EnlacedeInternet"/>
            <w:rFonts w:ascii="Times New Roman" w:hAnsi="Times New Roman"/>
            <w:color w:val="000080"/>
            <w:u w:val="single" w:color="000080"/>
          </w:rPr>
          <w:t>http://mv.vatican.va/4_ES/pages/CSN/CSN_Main.html</w:t>
        </w:r>
      </w:hyperlink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>¿Cuántas obras componen la bóveda? Escribe sus títulos. ¿Siguen algún orden en su</w:t>
      </w:r>
      <w:r>
        <w:rPr>
          <w:rFonts w:ascii="Times New Roman" w:hAnsi="Times New Roman"/>
          <w:color w:val="00000A"/>
          <w:spacing w:val="-64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colocación en la bóveda?</w: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numPr>
          <w:ilvl w:val="1"/>
          <w:numId w:val="2"/>
        </w:numPr>
        <w:rPr/>
      </w:pPr>
      <w:r>
        <w:rPr>
          <w:rFonts w:ascii="Times New Roman" w:hAnsi="Times New Roman"/>
          <w:color w:val="00000A"/>
          <w:sz w:val="24"/>
        </w:rPr>
        <w:t>Captura la foto de 4 obras de la bóveda de la página web</w:t>
      </w:r>
      <w:r>
        <w:rPr>
          <w:rFonts w:ascii="Times New Roman" w:hAnsi="Times New Roman"/>
          <w:color w:val="000080"/>
          <w:sz w:val="24"/>
        </w:rPr>
        <w:t xml:space="preserve"> </w:t>
      </w:r>
      <w:hyperlink r:id="rId4">
        <w:r>
          <w:rPr>
            <w:rStyle w:val="EnlacedeInternet"/>
            <w:rFonts w:ascii="Times New Roman" w:hAnsi="Times New Roman"/>
            <w:color w:val="000080"/>
            <w:sz w:val="24"/>
            <w:u w:val="single" w:color="000080"/>
          </w:rPr>
          <w:t>www.artehistoria.com</w:t>
        </w:r>
      </w:hyperlink>
      <w:r>
        <w:rPr>
          <w:rFonts w:ascii="Times New Roman" w:hAnsi="Times New Roman"/>
          <w:color w:val="000080"/>
          <w:spacing w:val="1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y haz</w:t>
      </w:r>
      <w:r>
        <w:rPr>
          <w:rFonts w:ascii="Times New Roman" w:hAnsi="Times New Roman"/>
          <w:color w:val="00000A"/>
          <w:spacing w:val="-64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una ficha con los siguientes datos: título, autor, fecha de realización, estilo artístico y una</w:t>
      </w:r>
      <w:r>
        <w:rPr>
          <w:rFonts w:ascii="Times New Roman" w:hAnsi="Times New Roman"/>
          <w:color w:val="00000A"/>
          <w:spacing w:val="1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breve descripción del</w:t>
      </w:r>
      <w:r>
        <w:rPr>
          <w:rFonts w:ascii="Times New Roman" w:hAnsi="Times New Roman"/>
          <w:color w:val="00000A"/>
          <w:spacing w:val="-1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contenido representado en la obra.</w: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numPr>
          <w:ilvl w:val="1"/>
          <w:numId w:val="2"/>
        </w:numPr>
        <w:rPr>
          <w:sz w:val="24"/>
        </w:rPr>
      </w:pPr>
      <w:r>
        <w:rPr>
          <w:rFonts w:ascii="Times New Roman" w:hAnsi="Times New Roman"/>
          <w:color w:val="00000A"/>
          <w:sz w:val="24"/>
        </w:rPr>
        <w:t>Escribe en cada ficha la cita bíblica a la que hace referencia cada obra. ¿Qué</w:t>
      </w:r>
      <w:r>
        <w:rPr>
          <w:rFonts w:ascii="Times New Roman" w:hAnsi="Times New Roman"/>
          <w:color w:val="00000A"/>
          <w:spacing w:val="1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mensaje</w:t>
      </w:r>
      <w:r>
        <w:rPr>
          <w:rFonts w:ascii="Times New Roman" w:hAnsi="Times New Roman"/>
          <w:color w:val="00000A"/>
          <w:spacing w:val="8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se</w:t>
      </w:r>
      <w:r>
        <w:rPr>
          <w:rFonts w:ascii="Times New Roman" w:hAnsi="Times New Roman"/>
          <w:color w:val="00000A"/>
          <w:spacing w:val="9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puede</w:t>
      </w:r>
      <w:r>
        <w:rPr>
          <w:rFonts w:ascii="Times New Roman" w:hAnsi="Times New Roman"/>
          <w:color w:val="00000A"/>
          <w:spacing w:val="8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extraer</w:t>
      </w:r>
      <w:r>
        <w:rPr>
          <w:rFonts w:ascii="Times New Roman" w:hAnsi="Times New Roman"/>
          <w:color w:val="00000A"/>
          <w:spacing w:val="8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de</w:t>
      </w:r>
      <w:r>
        <w:rPr>
          <w:rFonts w:ascii="Times New Roman" w:hAnsi="Times New Roman"/>
          <w:color w:val="00000A"/>
          <w:spacing w:val="8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cada</w:t>
      </w:r>
      <w:r>
        <w:rPr>
          <w:rFonts w:ascii="Times New Roman" w:hAnsi="Times New Roman"/>
          <w:color w:val="00000A"/>
          <w:spacing w:val="8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obra?</w:t>
      </w:r>
      <w:r>
        <w:rPr>
          <w:rFonts w:ascii="Times New Roman" w:hAnsi="Times New Roman"/>
          <w:color w:val="00000A"/>
          <w:spacing w:val="8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En</w:t>
      </w:r>
      <w:r>
        <w:rPr>
          <w:rFonts w:ascii="Times New Roman" w:hAnsi="Times New Roman"/>
          <w:color w:val="00000A"/>
          <w:spacing w:val="9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su</w:t>
      </w:r>
      <w:r>
        <w:rPr>
          <w:rFonts w:ascii="Times New Roman" w:hAnsi="Times New Roman"/>
          <w:color w:val="00000A"/>
          <w:spacing w:val="9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conjunto,</w:t>
      </w:r>
      <w:r>
        <w:rPr>
          <w:rFonts w:ascii="Times New Roman" w:hAnsi="Times New Roman"/>
          <w:color w:val="00000A"/>
          <w:spacing w:val="8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las</w:t>
      </w:r>
      <w:r>
        <w:rPr>
          <w:rFonts w:ascii="Times New Roman" w:hAnsi="Times New Roman"/>
          <w:color w:val="00000A"/>
          <w:spacing w:val="8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obras</w:t>
      </w:r>
      <w:r>
        <w:rPr>
          <w:rFonts w:ascii="Times New Roman" w:hAnsi="Times New Roman"/>
          <w:color w:val="00000A"/>
          <w:spacing w:val="8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de</w:t>
      </w:r>
      <w:r>
        <w:rPr>
          <w:rFonts w:ascii="Times New Roman" w:hAnsi="Times New Roman"/>
          <w:color w:val="00000A"/>
          <w:spacing w:val="8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la</w:t>
      </w:r>
      <w:r>
        <w:rPr>
          <w:rFonts w:ascii="Times New Roman" w:hAnsi="Times New Roman"/>
          <w:color w:val="00000A"/>
          <w:spacing w:val="8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bóveda</w: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  <w:t>¿transmiten algún mensaje común? ¿Cuál?</w: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color w:val="00000A"/>
        </w:rPr>
        <w:t>4.-</w:t>
      </w:r>
      <w:r>
        <w:rPr>
          <w:rFonts w:ascii="Times New Roman" w:hAnsi="Times New Roman"/>
          <w:b/>
          <w:bCs/>
          <w:color w:val="00000A"/>
          <w:spacing w:val="-5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Conclusiones</w:t>
      </w:r>
      <w:r>
        <w:rPr>
          <w:rFonts w:ascii="Times New Roman" w:hAnsi="Times New Roman"/>
          <w:b/>
          <w:bCs/>
          <w:color w:val="00000A"/>
          <w:spacing w:val="-4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y</w:t>
      </w:r>
      <w:r>
        <w:rPr>
          <w:rFonts w:ascii="Times New Roman" w:hAnsi="Times New Roman"/>
          <w:b/>
          <w:bCs/>
          <w:color w:val="00000A"/>
          <w:spacing w:val="-4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valoración</w:t>
      </w:r>
      <w:r>
        <w:rPr>
          <w:rFonts w:ascii="Times New Roman" w:hAnsi="Times New Roman"/>
          <w:b/>
          <w:bCs/>
          <w:color w:val="00000A"/>
          <w:spacing w:val="-4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personal</w: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numPr>
          <w:ilvl w:val="1"/>
          <w:numId w:val="1"/>
        </w:numPr>
        <w:rPr>
          <w:sz w:val="24"/>
        </w:rPr>
      </w:pPr>
      <w:r>
        <w:rPr>
          <w:rFonts w:ascii="Times New Roman" w:hAnsi="Times New Roman"/>
          <w:color w:val="00000A"/>
          <w:sz w:val="24"/>
        </w:rPr>
        <w:t>¿Cuál</w:t>
      </w:r>
      <w:r>
        <w:rPr>
          <w:rFonts w:ascii="Times New Roman" w:hAnsi="Times New Roman"/>
          <w:color w:val="00000A"/>
          <w:spacing w:val="62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crees</w:t>
      </w:r>
      <w:r>
        <w:rPr>
          <w:rFonts w:ascii="Times New Roman" w:hAnsi="Times New Roman"/>
          <w:color w:val="00000A"/>
          <w:spacing w:val="63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que</w:t>
      </w:r>
      <w:r>
        <w:rPr>
          <w:rFonts w:ascii="Times New Roman" w:hAnsi="Times New Roman"/>
          <w:color w:val="00000A"/>
          <w:spacing w:val="62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es</w:t>
      </w:r>
      <w:r>
        <w:rPr>
          <w:rFonts w:ascii="Times New Roman" w:hAnsi="Times New Roman"/>
          <w:color w:val="00000A"/>
          <w:spacing w:val="63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el</w:t>
      </w:r>
      <w:r>
        <w:rPr>
          <w:rFonts w:ascii="Times New Roman" w:hAnsi="Times New Roman"/>
          <w:color w:val="00000A"/>
          <w:spacing w:val="63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mensaje</w:t>
      </w:r>
      <w:r>
        <w:rPr>
          <w:rFonts w:ascii="Times New Roman" w:hAnsi="Times New Roman"/>
          <w:color w:val="00000A"/>
          <w:spacing w:val="62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central</w:t>
      </w:r>
      <w:r>
        <w:rPr>
          <w:rFonts w:ascii="Times New Roman" w:hAnsi="Times New Roman"/>
          <w:color w:val="00000A"/>
          <w:spacing w:val="63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de</w:t>
      </w:r>
      <w:r>
        <w:rPr>
          <w:rFonts w:ascii="Times New Roman" w:hAnsi="Times New Roman"/>
          <w:color w:val="00000A"/>
          <w:spacing w:val="62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la</w:t>
      </w:r>
      <w:r>
        <w:rPr>
          <w:rFonts w:ascii="Times New Roman" w:hAnsi="Times New Roman"/>
          <w:color w:val="00000A"/>
          <w:spacing w:val="63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Capilla</w:t>
      </w:r>
      <w:r>
        <w:rPr>
          <w:rFonts w:ascii="Times New Roman" w:hAnsi="Times New Roman"/>
          <w:color w:val="00000A"/>
          <w:spacing w:val="63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Sixtina?</w:t>
      </w:r>
      <w:r>
        <w:rPr>
          <w:rFonts w:ascii="Times New Roman" w:hAnsi="Times New Roman"/>
          <w:color w:val="00000A"/>
          <w:spacing w:val="62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Según</w:t>
      </w:r>
      <w:r>
        <w:rPr>
          <w:rFonts w:ascii="Times New Roman" w:hAnsi="Times New Roman"/>
          <w:color w:val="00000A"/>
          <w:spacing w:val="63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tu</w:t>
      </w:r>
      <w:r>
        <w:rPr>
          <w:rFonts w:ascii="Times New Roman" w:hAnsi="Times New Roman"/>
          <w:color w:val="00000A"/>
          <w:spacing w:val="62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criterio,</w: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>¿cuáles</w:t>
      </w:r>
      <w:r>
        <w:rPr>
          <w:rFonts w:ascii="Times New Roman" w:hAnsi="Times New Roman"/>
          <w:color w:val="00000A"/>
          <w:spacing w:val="-1"/>
        </w:rPr>
        <w:t xml:space="preserve"> </w:t>
      </w:r>
      <w:r>
        <w:rPr>
          <w:rFonts w:ascii="Times New Roman" w:hAnsi="Times New Roman"/>
          <w:color w:val="00000A"/>
        </w:rPr>
        <w:t>serían los principales valores</w:t>
      </w:r>
      <w:r>
        <w:rPr>
          <w:rFonts w:ascii="Times New Roman" w:hAnsi="Times New Roman"/>
          <w:color w:val="00000A"/>
          <w:spacing w:val="-1"/>
        </w:rPr>
        <w:t xml:space="preserve"> </w:t>
      </w:r>
      <w:r>
        <w:rPr>
          <w:rFonts w:ascii="Times New Roman" w:hAnsi="Times New Roman"/>
          <w:color w:val="00000A"/>
        </w:rPr>
        <w:t>que justifican la importancia</w:t>
      </w:r>
      <w:r>
        <w:rPr>
          <w:rFonts w:ascii="Times New Roman" w:hAnsi="Times New Roman"/>
          <w:color w:val="00000A"/>
          <w:spacing w:val="-1"/>
        </w:rPr>
        <w:t xml:space="preserve"> </w:t>
      </w:r>
      <w:r>
        <w:rPr>
          <w:rFonts w:ascii="Times New Roman" w:hAnsi="Times New Roman"/>
          <w:color w:val="00000A"/>
        </w:rPr>
        <w:t>de la misma?</w: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numPr>
          <w:ilvl w:val="1"/>
          <w:numId w:val="1"/>
        </w:numPr>
        <w:rPr>
          <w:sz w:val="24"/>
        </w:rPr>
      </w:pPr>
      <w:r>
        <w:rPr>
          <w:rFonts w:ascii="Times New Roman" w:hAnsi="Times New Roman"/>
          <w:color w:val="00000A"/>
          <w:sz w:val="24"/>
        </w:rPr>
        <w:t>¿Qué</w:t>
      </w:r>
      <w:r>
        <w:rPr>
          <w:rFonts w:ascii="Times New Roman" w:hAnsi="Times New Roman"/>
          <w:color w:val="00000A"/>
          <w:spacing w:val="-1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has aprendido de este trabajo? Explica</w:t>
      </w:r>
      <w:r>
        <w:rPr>
          <w:rFonts w:ascii="Times New Roman" w:hAnsi="Times New Roman"/>
          <w:color w:val="00000A"/>
          <w:spacing w:val="-1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brevemente tu valoración personal.</w: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>E</w:t>
      </w:r>
      <w:r>
        <w:rPr>
          <w:rFonts w:ascii="Times New Roman" w:hAnsi="Times New Roman"/>
          <w:color w:val="00000A"/>
        </w:rPr>
        <w:t>ntrega:</w:t>
      </w:r>
      <w:r>
        <w:rPr>
          <w:rFonts w:ascii="Times New Roman" w:hAnsi="Times New Roman"/>
          <w:color w:val="00000A"/>
          <w:spacing w:val="-2"/>
        </w:rPr>
        <w:t xml:space="preserve">  </w:t>
      </w:r>
      <w:r>
        <w:rPr>
          <w:rFonts w:ascii="Times New Roman" w:hAnsi="Times New Roman"/>
          <w:color w:val="00000A"/>
          <w:spacing w:val="-2"/>
        </w:rPr>
        <w:t xml:space="preserve">en mano al profesor antes del </w:t>
      </w:r>
      <w:r>
        <w:rPr>
          <w:rFonts w:ascii="Times New Roman" w:hAnsi="Times New Roman"/>
          <w:color w:val="00000A"/>
          <w:u w:val="thick" w:color="00000A"/>
        </w:rPr>
        <w:t>1</w:t>
      </w:r>
      <w:r>
        <w:rPr>
          <w:rFonts w:ascii="Times New Roman" w:hAnsi="Times New Roman"/>
          <w:color w:val="00000A"/>
          <w:u w:val="thick" w:color="00000A"/>
        </w:rPr>
        <w:t>8 de junio</w:t>
      </w:r>
      <w:r>
        <w:rPr>
          <w:rFonts w:ascii="Times New Roman" w:hAnsi="Times New Roman"/>
          <w:color w:val="00000A"/>
          <w:u w:val="thick" w:color="00000A"/>
        </w:rPr>
        <w:t xml:space="preserve"> de</w:t>
      </w:r>
      <w:r>
        <w:rPr>
          <w:rFonts w:ascii="Times New Roman" w:hAnsi="Times New Roman"/>
          <w:color w:val="00000A"/>
          <w:spacing w:val="-1"/>
          <w:u w:val="thick" w:color="00000A"/>
        </w:rPr>
        <w:t xml:space="preserve"> </w:t>
      </w:r>
      <w:r>
        <w:rPr>
          <w:rFonts w:ascii="Times New Roman" w:hAnsi="Times New Roman"/>
          <w:color w:val="00000A"/>
          <w:u w:val="thick" w:color="00000A"/>
        </w:rPr>
        <w:t>2021</w:t>
      </w:r>
    </w:p>
    <w:sectPr>
      <w:type w:val="nextPage"/>
      <w:pgSz w:w="11906" w:h="16838"/>
      <w:pgMar w:left="1020" w:right="1020" w:header="0" w:top="106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"/>
      <w:lvlJc w:val="left"/>
      <w:pPr>
        <w:ind w:left="643" w:hanging="531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43" w:hanging="531"/>
      </w:pPr>
      <w:rPr>
        <w:sz w:val="24"/>
        <w:szCs w:val="24"/>
        <w:w w:val="100"/>
        <w:rFonts w:eastAsia="Arial MT" w:cs="Arial MT"/>
        <w:color w:val="00000A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484" w:hanging="53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406" w:hanging="53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328" w:hanging="53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250" w:hanging="53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172" w:hanging="53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094" w:hanging="53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016" w:hanging="531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360"/>
        </w:tabs>
        <w:ind w:left="472" w:hanging="468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472" w:hanging="468"/>
      </w:pPr>
      <w:rPr>
        <w:sz w:val="24"/>
        <w:szCs w:val="24"/>
        <w:w w:val="100"/>
        <w:rFonts w:eastAsia="Arial MT" w:cs="Arial MT"/>
        <w:color w:val="00000A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360"/>
        </w:tabs>
        <w:ind w:left="2428" w:hanging="468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360"/>
        </w:tabs>
        <w:ind w:left="3402" w:hanging="468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360"/>
        </w:tabs>
        <w:ind w:left="4376" w:hanging="468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360"/>
        </w:tabs>
        <w:ind w:left="5350" w:hanging="468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360"/>
        </w:tabs>
        <w:ind w:left="6324" w:hanging="468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360"/>
        </w:tabs>
        <w:ind w:left="7298" w:hanging="468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360"/>
        </w:tabs>
        <w:ind w:left="8272" w:hanging="468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360"/>
        </w:tabs>
        <w:ind w:left="472" w:hanging="467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472" w:hanging="467"/>
      </w:pPr>
      <w:rPr>
        <w:sz w:val="24"/>
        <w:szCs w:val="24"/>
        <w:w w:val="100"/>
        <w:rFonts w:eastAsia="Arial MT" w:cs="Arial MT"/>
        <w:color w:val="00000A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360"/>
        </w:tabs>
        <w:ind w:left="2428" w:hanging="467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360"/>
        </w:tabs>
        <w:ind w:left="3402" w:hanging="467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360"/>
        </w:tabs>
        <w:ind w:left="4376" w:hanging="467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360"/>
        </w:tabs>
        <w:ind w:left="5350" w:hanging="467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360"/>
        </w:tabs>
        <w:ind w:left="6324" w:hanging="467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360"/>
        </w:tabs>
        <w:ind w:left="7298" w:hanging="467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360"/>
        </w:tabs>
        <w:ind w:left="8272" w:hanging="467"/>
      </w:pPr>
      <w:rPr>
        <w:rFonts w:ascii="Symbol" w:hAnsi="Symbol" w:cs="Symbol" w:hint="default"/>
        <w:lang w:val="es-E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sz w:val="22"/>
      <w:szCs w:val="22"/>
      <w:lang w:val="es-ES" w:eastAsia="en-US" w:bidi="ar-SA"/>
    </w:rPr>
  </w:style>
  <w:style w:type="paragraph" w:styleId="Encabezado1">
    <w:name w:val="Heading 1"/>
    <w:basedOn w:val="Normal"/>
    <w:uiPriority w:val="1"/>
    <w:qFormat/>
    <w:pPr>
      <w:ind w:left="112" w:right="0" w:hanging="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es-ES" w:eastAsia="en-US" w:bidi="ar-SA"/>
    </w:rPr>
  </w:style>
  <w:style w:type="character" w:styleId="ListLabel2">
    <w:name w:val="ListLabel 2"/>
    <w:qFormat/>
    <w:rPr>
      <w:rFonts w:eastAsia="Arial MT" w:cs="Arial MT"/>
      <w:color w:val="00000A"/>
      <w:w w:val="100"/>
      <w:sz w:val="24"/>
      <w:szCs w:val="24"/>
      <w:lang w:val="es-ES" w:eastAsia="en-US" w:bidi="ar-SA"/>
    </w:rPr>
  </w:style>
  <w:style w:type="character" w:styleId="ListLabel3">
    <w:name w:val="ListLabel 3"/>
    <w:qFormat/>
    <w:rPr>
      <w:lang w:val="es-ES" w:eastAsia="en-US" w:bidi="ar-SA"/>
    </w:rPr>
  </w:style>
  <w:style w:type="character" w:styleId="ListLabel4">
    <w:name w:val="ListLabel 4"/>
    <w:qFormat/>
    <w:rPr>
      <w:lang w:val="es-ES" w:eastAsia="en-US" w:bidi="ar-SA"/>
    </w:rPr>
  </w:style>
  <w:style w:type="character" w:styleId="ListLabel5">
    <w:name w:val="ListLabel 5"/>
    <w:qFormat/>
    <w:rPr>
      <w:lang w:val="es-ES" w:eastAsia="en-US" w:bidi="ar-SA"/>
    </w:rPr>
  </w:style>
  <w:style w:type="character" w:styleId="ListLabel6">
    <w:name w:val="ListLabel 6"/>
    <w:qFormat/>
    <w:rPr>
      <w:lang w:val="es-ES" w:eastAsia="en-US" w:bidi="ar-SA"/>
    </w:rPr>
  </w:style>
  <w:style w:type="character" w:styleId="ListLabel7">
    <w:name w:val="ListLabel 7"/>
    <w:qFormat/>
    <w:rPr>
      <w:lang w:val="es-ES" w:eastAsia="en-US" w:bidi="ar-SA"/>
    </w:rPr>
  </w:style>
  <w:style w:type="character" w:styleId="ListLabel8">
    <w:name w:val="ListLabel 8"/>
    <w:qFormat/>
    <w:rPr>
      <w:lang w:val="es-ES" w:eastAsia="en-US" w:bidi="ar-SA"/>
    </w:rPr>
  </w:style>
  <w:style w:type="character" w:styleId="ListLabel9">
    <w:name w:val="ListLabel 9"/>
    <w:qFormat/>
    <w:rPr>
      <w:lang w:val="es-ES" w:eastAsia="en-US" w:bidi="ar-SA"/>
    </w:rPr>
  </w:style>
  <w:style w:type="character" w:styleId="ListLabel10">
    <w:name w:val="ListLabel 10"/>
    <w:qFormat/>
    <w:rPr>
      <w:lang w:val="es-ES" w:eastAsia="en-US" w:bidi="ar-SA"/>
    </w:rPr>
  </w:style>
  <w:style w:type="character" w:styleId="ListLabel11">
    <w:name w:val="ListLabel 11"/>
    <w:qFormat/>
    <w:rPr>
      <w:rFonts w:eastAsia="Arial MT" w:cs="Arial MT"/>
      <w:color w:val="00000A"/>
      <w:w w:val="100"/>
      <w:sz w:val="24"/>
      <w:szCs w:val="24"/>
      <w:lang w:val="es-ES" w:eastAsia="en-US" w:bidi="ar-SA"/>
    </w:rPr>
  </w:style>
  <w:style w:type="character" w:styleId="ListLabel12">
    <w:name w:val="ListLabel 12"/>
    <w:qFormat/>
    <w:rPr>
      <w:lang w:val="es-ES" w:eastAsia="en-US" w:bidi="ar-SA"/>
    </w:rPr>
  </w:style>
  <w:style w:type="character" w:styleId="ListLabel13">
    <w:name w:val="ListLabel 13"/>
    <w:qFormat/>
    <w:rPr>
      <w:lang w:val="es-ES" w:eastAsia="en-US" w:bidi="ar-SA"/>
    </w:rPr>
  </w:style>
  <w:style w:type="character" w:styleId="ListLabel14">
    <w:name w:val="ListLabel 14"/>
    <w:qFormat/>
    <w:rPr>
      <w:lang w:val="es-ES" w:eastAsia="en-US" w:bidi="ar-SA"/>
    </w:rPr>
  </w:style>
  <w:style w:type="character" w:styleId="ListLabel15">
    <w:name w:val="ListLabel 15"/>
    <w:qFormat/>
    <w:rPr>
      <w:lang w:val="es-ES" w:eastAsia="en-US" w:bidi="ar-SA"/>
    </w:rPr>
  </w:style>
  <w:style w:type="character" w:styleId="ListLabel16">
    <w:name w:val="ListLabel 16"/>
    <w:qFormat/>
    <w:rPr>
      <w:lang w:val="es-ES" w:eastAsia="en-US" w:bidi="ar-SA"/>
    </w:rPr>
  </w:style>
  <w:style w:type="character" w:styleId="ListLabel17">
    <w:name w:val="ListLabel 17"/>
    <w:qFormat/>
    <w:rPr>
      <w:lang w:val="es-ES" w:eastAsia="en-US" w:bidi="ar-SA"/>
    </w:rPr>
  </w:style>
  <w:style w:type="character" w:styleId="ListLabel18">
    <w:name w:val="ListLabel 18"/>
    <w:qFormat/>
    <w:rPr>
      <w:lang w:val="es-ES" w:eastAsia="en-US" w:bidi="ar-SA"/>
    </w:rPr>
  </w:style>
  <w:style w:type="character" w:styleId="ListLabel19">
    <w:name w:val="ListLabel 19"/>
    <w:qFormat/>
    <w:rPr>
      <w:lang w:val="es-ES" w:eastAsia="en-US" w:bidi="ar-SA"/>
    </w:rPr>
  </w:style>
  <w:style w:type="character" w:styleId="ListLabel20">
    <w:name w:val="ListLabel 20"/>
    <w:qFormat/>
    <w:rPr>
      <w:rFonts w:eastAsia="Arial MT" w:cs="Arial MT"/>
      <w:color w:val="00000A"/>
      <w:w w:val="100"/>
      <w:sz w:val="24"/>
      <w:szCs w:val="24"/>
      <w:lang w:val="es-ES" w:eastAsia="en-US" w:bidi="ar-SA"/>
    </w:rPr>
  </w:style>
  <w:style w:type="character" w:styleId="ListLabel21">
    <w:name w:val="ListLabel 21"/>
    <w:qFormat/>
    <w:rPr>
      <w:lang w:val="es-ES" w:eastAsia="en-US" w:bidi="ar-SA"/>
    </w:rPr>
  </w:style>
  <w:style w:type="character" w:styleId="ListLabel22">
    <w:name w:val="ListLabel 22"/>
    <w:qFormat/>
    <w:rPr>
      <w:lang w:val="es-ES" w:eastAsia="en-US" w:bidi="ar-SA"/>
    </w:rPr>
  </w:style>
  <w:style w:type="character" w:styleId="ListLabel23">
    <w:name w:val="ListLabel 23"/>
    <w:qFormat/>
    <w:rPr>
      <w:lang w:val="es-ES" w:eastAsia="en-US" w:bidi="ar-SA"/>
    </w:rPr>
  </w:style>
  <w:style w:type="character" w:styleId="ListLabel24">
    <w:name w:val="ListLabel 24"/>
    <w:qFormat/>
    <w:rPr>
      <w:lang w:val="es-ES" w:eastAsia="en-US" w:bidi="ar-SA"/>
    </w:rPr>
  </w:style>
  <w:style w:type="character" w:styleId="ListLabel25">
    <w:name w:val="ListLabel 25"/>
    <w:qFormat/>
    <w:rPr>
      <w:lang w:val="es-ES" w:eastAsia="en-US" w:bidi="ar-SA"/>
    </w:rPr>
  </w:style>
  <w:style w:type="character" w:styleId="ListLabel26">
    <w:name w:val="ListLabel 26"/>
    <w:qFormat/>
    <w:rPr>
      <w:lang w:val="es-ES" w:eastAsia="en-US" w:bidi="ar-SA"/>
    </w:rPr>
  </w:style>
  <w:style w:type="character" w:styleId="ListLabel27">
    <w:name w:val="ListLabel 27"/>
    <w:qFormat/>
    <w:rPr>
      <w:lang w:val="es-ES" w:eastAsia="en-US" w:bidi="ar-SA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">
    <w:name w:val="Title"/>
    <w:basedOn w:val="Normal"/>
    <w:uiPriority w:val="1"/>
    <w:qFormat/>
    <w:pPr>
      <w:ind w:left="2484" w:right="2480" w:hanging="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112" w:right="106" w:hanging="0"/>
      <w:jc w:val="both"/>
    </w:pPr>
    <w:rPr>
      <w:rFonts w:ascii="Arial MT" w:hAnsi="Arial MT" w:eastAsia="Arial MT" w:cs="Arial MT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rtehistoria.com/" TargetMode="External"/><Relationship Id="rId3" Type="http://schemas.openxmlformats.org/officeDocument/2006/relationships/hyperlink" Target="http://mv.vatican.va/4_ES/pages/CSN/CSN_Main.html" TargetMode="External"/><Relationship Id="rId4" Type="http://schemas.openxmlformats.org/officeDocument/2006/relationships/hyperlink" Target="http://www.artehistoria.com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  <Pages>1</Pages>
  <Words>289</Words>
  <Characters>1517</Characters>
  <CharactersWithSpaces>1781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2021-06-14T09:36:22Z</dcterms:created>
  <dc:creator/>
  <dc:description/>
  <dc:language>es-ES</dc:language>
  <cp:lastModifiedBy/>
  <dcterms:modified xsi:type="dcterms:W3CDTF">2021-06-14T11:41:24Z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