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0707" w14:textId="1EA94915" w:rsidR="00372FF9" w:rsidRPr="003F248E" w:rsidRDefault="00F5546B" w:rsidP="008C2248">
      <w:pPr>
        <w:jc w:val="center"/>
        <w:rPr>
          <w:rFonts w:ascii="Georgia" w:hAnsi="Georgia"/>
          <w:sz w:val="26"/>
          <w:szCs w:val="26"/>
        </w:rPr>
      </w:pPr>
      <w:r w:rsidRPr="003F248E">
        <w:rPr>
          <w:rFonts w:ascii="Georgia" w:hAnsi="Georgia"/>
          <w:b/>
          <w:sz w:val="26"/>
          <w:szCs w:val="26"/>
          <w:u w:val="single"/>
        </w:rPr>
        <w:t>Cuestionario</w:t>
      </w:r>
      <w:r w:rsidR="003F248E" w:rsidRPr="003F248E">
        <w:rPr>
          <w:rFonts w:ascii="Georgia" w:hAnsi="Georgia"/>
          <w:b/>
          <w:sz w:val="26"/>
          <w:szCs w:val="26"/>
          <w:u w:val="single"/>
        </w:rPr>
        <w:t xml:space="preserve"> de Geografía. El sector secundario: l</w:t>
      </w:r>
      <w:r w:rsidR="006653A9" w:rsidRPr="003F248E">
        <w:rPr>
          <w:rFonts w:ascii="Georgia" w:hAnsi="Georgia"/>
          <w:b/>
          <w:sz w:val="26"/>
          <w:szCs w:val="26"/>
          <w:u w:val="single"/>
        </w:rPr>
        <w:t>a industria</w:t>
      </w:r>
      <w:r w:rsidR="003F248E" w:rsidRPr="003F248E">
        <w:rPr>
          <w:rFonts w:ascii="Georgia" w:hAnsi="Georgia"/>
          <w:b/>
          <w:sz w:val="26"/>
          <w:szCs w:val="26"/>
          <w:u w:val="single"/>
        </w:rPr>
        <w:t xml:space="preserve"> 3/04/</w:t>
      </w:r>
      <w:r w:rsidRPr="003F248E">
        <w:rPr>
          <w:rFonts w:ascii="Georgia" w:hAnsi="Georgia"/>
          <w:b/>
          <w:sz w:val="26"/>
          <w:szCs w:val="26"/>
          <w:u w:val="single"/>
        </w:rPr>
        <w:t>2020</w:t>
      </w:r>
    </w:p>
    <w:p w14:paraId="50855425" w14:textId="19DAEAC8" w:rsidR="00F5546B" w:rsidRDefault="003F248E" w:rsidP="003F248E">
      <w:pPr>
        <w:pStyle w:val="Prrafodelista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Apellidos y </w:t>
      </w:r>
      <w:proofErr w:type="gramStart"/>
      <w:r>
        <w:rPr>
          <w:rFonts w:ascii="Georgia" w:hAnsi="Georgia"/>
          <w:sz w:val="24"/>
          <w:szCs w:val="24"/>
        </w:rPr>
        <w:t>nombre:_</w:t>
      </w:r>
      <w:proofErr w:type="gramEnd"/>
      <w:r>
        <w:rPr>
          <w:rFonts w:ascii="Georgia" w:hAnsi="Georgia"/>
          <w:sz w:val="24"/>
          <w:szCs w:val="24"/>
        </w:rPr>
        <w:t>___________________________________________</w:t>
      </w:r>
    </w:p>
    <w:p w14:paraId="7E6DCA27" w14:textId="5469DC6D" w:rsidR="003F248E" w:rsidRDefault="003F248E" w:rsidP="003F248E">
      <w:pPr>
        <w:pStyle w:val="Prrafodelista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Define los conceptos siguientes términos siguientes: aglomeración industrial, política industrial librecambista, política industrial proteccionista, autarquía </w:t>
      </w:r>
      <w:proofErr w:type="gramStart"/>
      <w:r>
        <w:rPr>
          <w:rFonts w:ascii="Georgia" w:hAnsi="Georgia"/>
          <w:sz w:val="24"/>
          <w:szCs w:val="24"/>
        </w:rPr>
        <w:t xml:space="preserve">económica, 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tercera</w:t>
      </w:r>
      <w:proofErr w:type="gramEnd"/>
      <w:r>
        <w:rPr>
          <w:rFonts w:ascii="Georgia" w:hAnsi="Georgia"/>
          <w:sz w:val="24"/>
          <w:szCs w:val="24"/>
        </w:rPr>
        <w:t xml:space="preserve"> revolución industrial, zonas de urgente reindustrialización, descentralización productiva, deuda pública, terciarización de la industria, flexibilización del mercado laboral.</w:t>
      </w:r>
    </w:p>
    <w:p w14:paraId="7C3A1E0E" w14:textId="1B7F2312" w:rsidR="003F248E" w:rsidRDefault="003F248E" w:rsidP="003F248E">
      <w:pPr>
        <w:pStyle w:val="Prrafodelista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Enumera (sin necesidad de explicación) los factores que influyen en la localización industrial.</w:t>
      </w:r>
    </w:p>
    <w:p w14:paraId="0D9498AA" w14:textId="544F0361" w:rsidR="003F248E" w:rsidRDefault="003F248E" w:rsidP="003F248E">
      <w:pPr>
        <w:pStyle w:val="Prrafodelista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Enumera las causas del retraso industrial de España.</w:t>
      </w:r>
    </w:p>
    <w:p w14:paraId="76418DDB" w14:textId="7F0C88CA" w:rsidR="003F248E" w:rsidRDefault="003F248E" w:rsidP="003F248E">
      <w:pPr>
        <w:pStyle w:val="Prrafodelista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Enumera las principales ramas de la industria española.</w:t>
      </w:r>
    </w:p>
    <w:p w14:paraId="06384907" w14:textId="204CF737" w:rsidR="00FB6F56" w:rsidRDefault="00FB6F56" w:rsidP="003F248E">
      <w:pPr>
        <w:pStyle w:val="Prrafodelista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Completa la tabla adjunta sobre las distintas áreas industriales en España, explicando las características de cada una de ellas: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2"/>
        <w:gridCol w:w="8412"/>
      </w:tblGrid>
      <w:tr w:rsidR="00FB6F56" w14:paraId="775CEC86" w14:textId="77777777" w:rsidTr="0009523C">
        <w:tc>
          <w:tcPr>
            <w:tcW w:w="10054" w:type="dxa"/>
            <w:gridSpan w:val="2"/>
          </w:tcPr>
          <w:p w14:paraId="1C976726" w14:textId="22E67E91" w:rsidR="00FB6F56" w:rsidRPr="00FB6F56" w:rsidRDefault="00FB6F56" w:rsidP="00FB6F56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FB6F56">
              <w:rPr>
                <w:rFonts w:ascii="Georgia" w:hAnsi="Georgia"/>
                <w:b/>
                <w:bCs/>
                <w:sz w:val="24"/>
                <w:szCs w:val="24"/>
              </w:rPr>
              <w:t>Áreas industriales de España</w:t>
            </w:r>
          </w:p>
        </w:tc>
      </w:tr>
      <w:tr w:rsidR="00FB6F56" w14:paraId="14728953" w14:textId="77777777" w:rsidTr="00FB6F56">
        <w:tc>
          <w:tcPr>
            <w:tcW w:w="1642" w:type="dxa"/>
            <w:vMerge w:val="restart"/>
          </w:tcPr>
          <w:p w14:paraId="42EADB13" w14:textId="4D0406B5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Áreas desarrolladas</w:t>
            </w:r>
          </w:p>
        </w:tc>
        <w:tc>
          <w:tcPr>
            <w:tcW w:w="8412" w:type="dxa"/>
          </w:tcPr>
          <w:p w14:paraId="2F5DD6C3" w14:textId="77777777" w:rsidR="00FB6F56" w:rsidRPr="00FB6F56" w:rsidRDefault="00FB6F56" w:rsidP="00FB6F56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5737125E" w14:textId="77777777" w:rsidR="00FB6F56" w:rsidRPr="00FB6F56" w:rsidRDefault="00FB6F56" w:rsidP="00FB6F56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06BFD0C6" w14:textId="77777777" w:rsidR="00FB6F56" w:rsidRPr="00FB6F56" w:rsidRDefault="00FB6F56" w:rsidP="00FB6F56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32CA01DC" w14:textId="77777777" w:rsidR="00217A23" w:rsidRDefault="00217A23" w:rsidP="00FB6F56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46E32E43" w14:textId="62B39749" w:rsidR="00FB6F56" w:rsidRPr="00FB6F56" w:rsidRDefault="00FB6F56" w:rsidP="00FB6F56">
            <w:pPr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FB6F56" w14:paraId="1AB5B0E1" w14:textId="77777777" w:rsidTr="00FB6F56">
        <w:tc>
          <w:tcPr>
            <w:tcW w:w="1642" w:type="dxa"/>
            <w:vMerge/>
          </w:tcPr>
          <w:p w14:paraId="090AE57C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412" w:type="dxa"/>
          </w:tcPr>
          <w:p w14:paraId="5A41576C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47C4FB36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1A976D3F" w14:textId="0AB622B3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3C4B59E7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02127F99" w14:textId="3E46C6F4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FB6F56" w14:paraId="60650C48" w14:textId="77777777" w:rsidTr="00FB6F56">
        <w:tc>
          <w:tcPr>
            <w:tcW w:w="1642" w:type="dxa"/>
            <w:vMerge w:val="restart"/>
          </w:tcPr>
          <w:p w14:paraId="474F663B" w14:textId="2879BA10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Ejes en expansión</w:t>
            </w:r>
          </w:p>
        </w:tc>
        <w:tc>
          <w:tcPr>
            <w:tcW w:w="8412" w:type="dxa"/>
          </w:tcPr>
          <w:p w14:paraId="674EB05E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7D410420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6583DF44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5103A9D4" w14:textId="1799A296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7BFF0CC3" w14:textId="77777777" w:rsidR="00217A23" w:rsidRDefault="00217A23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4C11C2A5" w14:textId="0F1919E9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FB6F56" w14:paraId="24CC7C74" w14:textId="77777777" w:rsidTr="00FB6F56">
        <w:tc>
          <w:tcPr>
            <w:tcW w:w="1642" w:type="dxa"/>
            <w:vMerge/>
          </w:tcPr>
          <w:p w14:paraId="1F9505EB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412" w:type="dxa"/>
          </w:tcPr>
          <w:p w14:paraId="01FFC8C7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66E2B240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3F391B6B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2ECC723E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3310C118" w14:textId="0CDDA9EC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FB6F56" w14:paraId="1C2CDDB1" w14:textId="77777777" w:rsidTr="00FB6F56">
        <w:tc>
          <w:tcPr>
            <w:tcW w:w="1642" w:type="dxa"/>
          </w:tcPr>
          <w:p w14:paraId="53CF3399" w14:textId="414BE5B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Áreas en declive</w:t>
            </w:r>
          </w:p>
        </w:tc>
        <w:tc>
          <w:tcPr>
            <w:tcW w:w="8412" w:type="dxa"/>
          </w:tcPr>
          <w:p w14:paraId="73594F10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2B43F44E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42DF1539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7E89F077" w14:textId="02997E7E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55965FBE" w14:textId="77777777" w:rsidR="00217A23" w:rsidRDefault="00217A23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4EFB5D08" w14:textId="033E0D1E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FB6F56" w14:paraId="6810D5D3" w14:textId="77777777" w:rsidTr="00FB6F56">
        <w:tc>
          <w:tcPr>
            <w:tcW w:w="1642" w:type="dxa"/>
            <w:vMerge w:val="restart"/>
          </w:tcPr>
          <w:p w14:paraId="0041845B" w14:textId="353A6C81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Áreas de industria escasa</w:t>
            </w:r>
          </w:p>
        </w:tc>
        <w:tc>
          <w:tcPr>
            <w:tcW w:w="8412" w:type="dxa"/>
          </w:tcPr>
          <w:p w14:paraId="4A3872E4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7811B37C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0A720CB9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54F7BFB8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6C7F3B3F" w14:textId="545ED3FF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FB6F56" w14:paraId="45811347" w14:textId="77777777" w:rsidTr="00217A23">
        <w:trPr>
          <w:trHeight w:val="744"/>
        </w:trPr>
        <w:tc>
          <w:tcPr>
            <w:tcW w:w="1642" w:type="dxa"/>
            <w:vMerge/>
          </w:tcPr>
          <w:p w14:paraId="68E7E421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8412" w:type="dxa"/>
          </w:tcPr>
          <w:p w14:paraId="17102DA3" w14:textId="77777777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14:paraId="2327B615" w14:textId="3F82C6C4" w:rsidR="00FB6F56" w:rsidRDefault="00FB6F56" w:rsidP="00FB6F56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3B4B4B3" w14:textId="67F8D5E9" w:rsidR="00FB6F56" w:rsidRDefault="00FB6F56" w:rsidP="00FB6F56">
      <w:pPr>
        <w:jc w:val="both"/>
        <w:rPr>
          <w:rFonts w:ascii="Georgia" w:hAnsi="Georgia"/>
          <w:sz w:val="24"/>
          <w:szCs w:val="24"/>
        </w:rPr>
      </w:pPr>
    </w:p>
    <w:p w14:paraId="4BCD0C67" w14:textId="0345BAAA" w:rsidR="00FB6F56" w:rsidRDefault="00FB6F56" w:rsidP="00FB6F56">
      <w:pPr>
        <w:pStyle w:val="Prrafodelista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Completa la tabla adjunta, </w:t>
      </w:r>
      <w:r w:rsidR="00217A23">
        <w:rPr>
          <w:rFonts w:ascii="Georgia" w:hAnsi="Georgia"/>
          <w:sz w:val="24"/>
          <w:szCs w:val="24"/>
        </w:rPr>
        <w:t>sintetizando</w:t>
      </w:r>
      <w:r>
        <w:rPr>
          <w:rFonts w:ascii="Georgia" w:hAnsi="Georgia"/>
          <w:sz w:val="24"/>
          <w:szCs w:val="24"/>
        </w:rPr>
        <w:t xml:space="preserve"> los principales aspectos de cada una de las etapas en el desarrollo de la industria española.</w:t>
      </w:r>
    </w:p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758"/>
        <w:gridCol w:w="518"/>
        <w:gridCol w:w="758"/>
        <w:gridCol w:w="7888"/>
      </w:tblGrid>
      <w:tr w:rsidR="00217A23" w14:paraId="0AA6148A" w14:textId="77777777" w:rsidTr="00217A23">
        <w:tc>
          <w:tcPr>
            <w:tcW w:w="758" w:type="dxa"/>
            <w:vMerge w:val="restart"/>
            <w:textDirection w:val="btLr"/>
          </w:tcPr>
          <w:p w14:paraId="102831EE" w14:textId="6197C6A6" w:rsidR="00217A23" w:rsidRDefault="00217A23" w:rsidP="00547F0F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  <w:r w:rsidRPr="00217A23">
              <w:rPr>
                <w:rFonts w:ascii="Georgia" w:hAnsi="Georgia"/>
                <w:b/>
                <w:bCs/>
                <w:sz w:val="24"/>
                <w:szCs w:val="24"/>
              </w:rPr>
              <w:t xml:space="preserve">Siglo XIX: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causas  retraso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industrial</w:t>
            </w:r>
          </w:p>
        </w:tc>
        <w:tc>
          <w:tcPr>
            <w:tcW w:w="9164" w:type="dxa"/>
            <w:gridSpan w:val="3"/>
          </w:tcPr>
          <w:p w14:paraId="0E811F9A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5810335B" w14:textId="77777777" w:rsidTr="00217A23">
        <w:tc>
          <w:tcPr>
            <w:tcW w:w="758" w:type="dxa"/>
            <w:vMerge/>
          </w:tcPr>
          <w:p w14:paraId="206EB173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4" w:type="dxa"/>
            <w:gridSpan w:val="3"/>
          </w:tcPr>
          <w:p w14:paraId="4265D7AF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688F4125" w14:textId="77777777" w:rsidTr="00217A23">
        <w:tc>
          <w:tcPr>
            <w:tcW w:w="758" w:type="dxa"/>
            <w:vMerge/>
          </w:tcPr>
          <w:p w14:paraId="008F21A6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4" w:type="dxa"/>
            <w:gridSpan w:val="3"/>
          </w:tcPr>
          <w:p w14:paraId="2FEE6B18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38A63DE2" w14:textId="77777777" w:rsidTr="00217A23">
        <w:tc>
          <w:tcPr>
            <w:tcW w:w="758" w:type="dxa"/>
            <w:vMerge/>
          </w:tcPr>
          <w:p w14:paraId="5AC328F1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4" w:type="dxa"/>
            <w:gridSpan w:val="3"/>
          </w:tcPr>
          <w:p w14:paraId="5CEE2FA2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66D15737" w14:textId="77777777" w:rsidTr="00217A23">
        <w:tc>
          <w:tcPr>
            <w:tcW w:w="758" w:type="dxa"/>
            <w:vMerge/>
          </w:tcPr>
          <w:p w14:paraId="5CA0CD62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4" w:type="dxa"/>
            <w:gridSpan w:val="3"/>
          </w:tcPr>
          <w:p w14:paraId="2AE32363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2FA50D2D" w14:textId="77777777" w:rsidTr="00217A23">
        <w:tc>
          <w:tcPr>
            <w:tcW w:w="758" w:type="dxa"/>
            <w:vMerge/>
          </w:tcPr>
          <w:p w14:paraId="080BD969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4" w:type="dxa"/>
            <w:gridSpan w:val="3"/>
          </w:tcPr>
          <w:p w14:paraId="7FB7221F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4CF55CCA" w14:textId="77777777" w:rsidTr="00217A23">
        <w:tc>
          <w:tcPr>
            <w:tcW w:w="758" w:type="dxa"/>
            <w:vMerge/>
          </w:tcPr>
          <w:p w14:paraId="69F75262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4" w:type="dxa"/>
            <w:gridSpan w:val="3"/>
          </w:tcPr>
          <w:p w14:paraId="7EC454C7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760FEBDE" w14:textId="77777777" w:rsidTr="00217A23">
        <w:tc>
          <w:tcPr>
            <w:tcW w:w="758" w:type="dxa"/>
            <w:vMerge/>
          </w:tcPr>
          <w:p w14:paraId="7BF58D04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9164" w:type="dxa"/>
            <w:gridSpan w:val="3"/>
          </w:tcPr>
          <w:p w14:paraId="51E5C052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099AACC4" w14:textId="77777777" w:rsidTr="00217A23">
        <w:tc>
          <w:tcPr>
            <w:tcW w:w="758" w:type="dxa"/>
            <w:vMerge w:val="restart"/>
            <w:textDirection w:val="btLr"/>
          </w:tcPr>
          <w:p w14:paraId="5BD89AEF" w14:textId="0F0AB18A" w:rsidR="00217A23" w:rsidRPr="00547F0F" w:rsidRDefault="00217A23" w:rsidP="00547F0F">
            <w:pPr>
              <w:pStyle w:val="Prrafodelista"/>
              <w:ind w:left="113" w:right="113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547F0F">
              <w:rPr>
                <w:rFonts w:ascii="Georgia" w:hAnsi="Georgia"/>
                <w:b/>
                <w:bCs/>
                <w:sz w:val="28"/>
                <w:szCs w:val="28"/>
              </w:rPr>
              <w:t>Siglo XX</w:t>
            </w:r>
          </w:p>
        </w:tc>
        <w:tc>
          <w:tcPr>
            <w:tcW w:w="518" w:type="dxa"/>
            <w:vMerge w:val="restart"/>
            <w:textDirection w:val="btLr"/>
          </w:tcPr>
          <w:p w14:paraId="1FBCA342" w14:textId="16B4D0D9" w:rsidR="00217A23" w:rsidRPr="00217A23" w:rsidRDefault="00217A23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217A23">
              <w:rPr>
                <w:rFonts w:ascii="Georgia" w:hAnsi="Georgia"/>
                <w:b/>
                <w:bCs/>
                <w:sz w:val="24"/>
                <w:szCs w:val="24"/>
              </w:rPr>
              <w:t>1900-1939</w:t>
            </w:r>
          </w:p>
        </w:tc>
        <w:tc>
          <w:tcPr>
            <w:tcW w:w="8646" w:type="dxa"/>
            <w:gridSpan w:val="2"/>
          </w:tcPr>
          <w:p w14:paraId="1D9F76BB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74E1B98B" w14:textId="77777777" w:rsidTr="00217A23">
        <w:tc>
          <w:tcPr>
            <w:tcW w:w="758" w:type="dxa"/>
            <w:vMerge/>
          </w:tcPr>
          <w:p w14:paraId="0DE2A3F6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4AB8D627" w14:textId="77777777" w:rsidR="00217A23" w:rsidRPr="00217A23" w:rsidRDefault="00217A23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0524EE97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2AE486CD" w14:textId="77777777" w:rsidTr="00217A23">
        <w:tc>
          <w:tcPr>
            <w:tcW w:w="758" w:type="dxa"/>
            <w:vMerge/>
          </w:tcPr>
          <w:p w14:paraId="12980D86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6E4B8340" w14:textId="77777777" w:rsidR="00217A23" w:rsidRPr="00217A23" w:rsidRDefault="00217A23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6203125E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5FBB613A" w14:textId="77777777" w:rsidTr="00217A23">
        <w:tc>
          <w:tcPr>
            <w:tcW w:w="758" w:type="dxa"/>
            <w:vMerge/>
          </w:tcPr>
          <w:p w14:paraId="1C143A78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4F13D8D2" w14:textId="77777777" w:rsidR="00217A23" w:rsidRPr="00217A23" w:rsidRDefault="00217A23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75808D58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5349C62D" w14:textId="77777777" w:rsidTr="00217A23">
        <w:tc>
          <w:tcPr>
            <w:tcW w:w="758" w:type="dxa"/>
            <w:vMerge/>
          </w:tcPr>
          <w:p w14:paraId="328DDC71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074EA3E3" w14:textId="77777777" w:rsidR="00217A23" w:rsidRPr="00217A23" w:rsidRDefault="00217A23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4FD902B5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64DBA985" w14:textId="77777777" w:rsidTr="00217A23">
        <w:tc>
          <w:tcPr>
            <w:tcW w:w="758" w:type="dxa"/>
            <w:vMerge/>
          </w:tcPr>
          <w:p w14:paraId="50447FD1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6EE85C19" w14:textId="77777777" w:rsidR="00217A23" w:rsidRPr="00217A23" w:rsidRDefault="00217A23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3192B94E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217A23" w14:paraId="3F5575DB" w14:textId="77777777" w:rsidTr="00217A23">
        <w:tc>
          <w:tcPr>
            <w:tcW w:w="758" w:type="dxa"/>
            <w:vMerge/>
          </w:tcPr>
          <w:p w14:paraId="5A033865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489755CE" w14:textId="77777777" w:rsidR="00217A23" w:rsidRPr="00217A23" w:rsidRDefault="00217A23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1A335BCD" w14:textId="77777777" w:rsidR="00217A23" w:rsidRDefault="00217A23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4EC97655" w14:textId="77777777" w:rsidTr="00217A23">
        <w:tc>
          <w:tcPr>
            <w:tcW w:w="758" w:type="dxa"/>
            <w:vMerge/>
          </w:tcPr>
          <w:p w14:paraId="4C9716B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extDirection w:val="btLr"/>
          </w:tcPr>
          <w:p w14:paraId="5B505C1A" w14:textId="241F2982" w:rsidR="00547F0F" w:rsidRPr="00217A23" w:rsidRDefault="00217A23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Franquismo</w:t>
            </w:r>
          </w:p>
        </w:tc>
        <w:tc>
          <w:tcPr>
            <w:tcW w:w="758" w:type="dxa"/>
            <w:vMerge w:val="restart"/>
            <w:textDirection w:val="btLr"/>
          </w:tcPr>
          <w:p w14:paraId="34EA2C8F" w14:textId="48050511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1940-1959</w:t>
            </w:r>
          </w:p>
        </w:tc>
        <w:tc>
          <w:tcPr>
            <w:tcW w:w="7888" w:type="dxa"/>
          </w:tcPr>
          <w:p w14:paraId="16BC3EFF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460BBD16" w14:textId="77777777" w:rsidTr="00217A23">
        <w:tc>
          <w:tcPr>
            <w:tcW w:w="758" w:type="dxa"/>
            <w:vMerge/>
          </w:tcPr>
          <w:p w14:paraId="21CD6F7A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613A5191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15581500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6F2A54FF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6B2C809C" w14:textId="77777777" w:rsidTr="00217A23">
        <w:tc>
          <w:tcPr>
            <w:tcW w:w="758" w:type="dxa"/>
            <w:vMerge/>
          </w:tcPr>
          <w:p w14:paraId="4B61D7F9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03A74347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42CCA9C6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4099E680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16553CAF" w14:textId="77777777" w:rsidTr="00217A23">
        <w:tc>
          <w:tcPr>
            <w:tcW w:w="758" w:type="dxa"/>
            <w:vMerge/>
          </w:tcPr>
          <w:p w14:paraId="254EBEC9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58F9DDE4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textDirection w:val="btLr"/>
          </w:tcPr>
          <w:p w14:paraId="04C24880" w14:textId="292BA3FB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1959-1975</w:t>
            </w:r>
          </w:p>
        </w:tc>
        <w:tc>
          <w:tcPr>
            <w:tcW w:w="7888" w:type="dxa"/>
          </w:tcPr>
          <w:p w14:paraId="2C6413B8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3121959C" w14:textId="77777777" w:rsidTr="00217A23">
        <w:tc>
          <w:tcPr>
            <w:tcW w:w="758" w:type="dxa"/>
            <w:vMerge/>
          </w:tcPr>
          <w:p w14:paraId="5F05B9F3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79BB77D7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27F167C5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7326C35C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220791AB" w14:textId="77777777" w:rsidTr="00217A23">
        <w:tc>
          <w:tcPr>
            <w:tcW w:w="758" w:type="dxa"/>
            <w:vMerge/>
          </w:tcPr>
          <w:p w14:paraId="70755EC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61C2FC92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10605112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5A12E5D2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41894A7B" w14:textId="77777777" w:rsidTr="00217A23">
        <w:tc>
          <w:tcPr>
            <w:tcW w:w="758" w:type="dxa"/>
            <w:vMerge/>
          </w:tcPr>
          <w:p w14:paraId="176C0193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25851D93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7ECC5A94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00BBD93B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5BB40B7E" w14:textId="77777777" w:rsidTr="00217A23">
        <w:tc>
          <w:tcPr>
            <w:tcW w:w="758" w:type="dxa"/>
            <w:vMerge/>
          </w:tcPr>
          <w:p w14:paraId="4AFB244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  <w:textDirection w:val="btLr"/>
          </w:tcPr>
          <w:p w14:paraId="1FAC9E8D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3C4B5560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311708A9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6985B3C9" w14:textId="77777777" w:rsidTr="00217A23">
        <w:tc>
          <w:tcPr>
            <w:tcW w:w="758" w:type="dxa"/>
            <w:vMerge/>
          </w:tcPr>
          <w:p w14:paraId="2529C148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extDirection w:val="btLr"/>
          </w:tcPr>
          <w:p w14:paraId="4DE8BF32" w14:textId="697D171B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</w:t>
            </w:r>
            <w:r w:rsidRPr="00217A23">
              <w:rPr>
                <w:rFonts w:ascii="Georgia" w:hAnsi="Georgia"/>
                <w:b/>
                <w:bCs/>
                <w:sz w:val="24"/>
                <w:szCs w:val="24"/>
              </w:rPr>
              <w:t>spaña democrática</w:t>
            </w:r>
          </w:p>
        </w:tc>
        <w:tc>
          <w:tcPr>
            <w:tcW w:w="758" w:type="dxa"/>
            <w:vMerge w:val="restart"/>
            <w:textDirection w:val="btLr"/>
          </w:tcPr>
          <w:p w14:paraId="74FBCB69" w14:textId="1E690114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1975-1985</w:t>
            </w:r>
          </w:p>
        </w:tc>
        <w:tc>
          <w:tcPr>
            <w:tcW w:w="7888" w:type="dxa"/>
          </w:tcPr>
          <w:p w14:paraId="7AB76AB6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503EBBCB" w14:textId="77777777" w:rsidTr="00217A23">
        <w:tc>
          <w:tcPr>
            <w:tcW w:w="758" w:type="dxa"/>
            <w:vMerge/>
          </w:tcPr>
          <w:p w14:paraId="494F26F9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7C96E915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4478C789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688BA4D0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5A539391" w14:textId="77777777" w:rsidTr="00217A23">
        <w:tc>
          <w:tcPr>
            <w:tcW w:w="758" w:type="dxa"/>
            <w:vMerge/>
          </w:tcPr>
          <w:p w14:paraId="11B73ABB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3D54E58F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7CF77FAE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3DEA2328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41F216B7" w14:textId="77777777" w:rsidTr="00217A23">
        <w:tc>
          <w:tcPr>
            <w:tcW w:w="758" w:type="dxa"/>
            <w:vMerge/>
          </w:tcPr>
          <w:p w14:paraId="5350F9F1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64916B57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39CFCBD0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73CAB0EB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407240AA" w14:textId="77777777" w:rsidTr="00217A23">
        <w:tc>
          <w:tcPr>
            <w:tcW w:w="758" w:type="dxa"/>
            <w:vMerge/>
          </w:tcPr>
          <w:p w14:paraId="7F5E4152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5DFCD4A2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47762FC8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1C13D8D6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30CA3170" w14:textId="77777777" w:rsidTr="00217A23">
        <w:tc>
          <w:tcPr>
            <w:tcW w:w="758" w:type="dxa"/>
            <w:vMerge/>
          </w:tcPr>
          <w:p w14:paraId="7A279910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5C27FCD0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051A971A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68236442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7329F9C0" w14:textId="77777777" w:rsidTr="00217A23">
        <w:tc>
          <w:tcPr>
            <w:tcW w:w="758" w:type="dxa"/>
            <w:vMerge/>
          </w:tcPr>
          <w:p w14:paraId="57D75A05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7BA564D4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textDirection w:val="btLr"/>
          </w:tcPr>
          <w:p w14:paraId="131A1241" w14:textId="60A539CD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Industria en la actualidad</w:t>
            </w:r>
          </w:p>
        </w:tc>
        <w:tc>
          <w:tcPr>
            <w:tcW w:w="7888" w:type="dxa"/>
          </w:tcPr>
          <w:p w14:paraId="6A3AF731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41A085AA" w14:textId="77777777" w:rsidTr="00217A23">
        <w:tc>
          <w:tcPr>
            <w:tcW w:w="758" w:type="dxa"/>
            <w:vMerge/>
          </w:tcPr>
          <w:p w14:paraId="2C5F2A9F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59F2D094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5338AE28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407E200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064BC421" w14:textId="77777777" w:rsidTr="00217A23">
        <w:tc>
          <w:tcPr>
            <w:tcW w:w="758" w:type="dxa"/>
            <w:vMerge/>
          </w:tcPr>
          <w:p w14:paraId="463496A9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6A84AB4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7EACCE56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4674B4E0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50FA80C5" w14:textId="77777777" w:rsidTr="00217A23">
        <w:tc>
          <w:tcPr>
            <w:tcW w:w="758" w:type="dxa"/>
            <w:vMerge/>
          </w:tcPr>
          <w:p w14:paraId="23AFD5CB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2BA9A23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25C1E1AB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19FB18F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176508A4" w14:textId="77777777" w:rsidTr="00217A23">
        <w:tc>
          <w:tcPr>
            <w:tcW w:w="758" w:type="dxa"/>
            <w:vMerge/>
          </w:tcPr>
          <w:p w14:paraId="352ADDC2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488A2D4C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77F8A3EF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18B5F42C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64141DCF" w14:textId="77777777" w:rsidTr="00217A23">
        <w:tc>
          <w:tcPr>
            <w:tcW w:w="758" w:type="dxa"/>
            <w:vMerge/>
          </w:tcPr>
          <w:p w14:paraId="1A092817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6C53A9C8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60A55D08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42EEF404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3FCB564D" w14:textId="77777777" w:rsidTr="00217A23">
        <w:tc>
          <w:tcPr>
            <w:tcW w:w="758" w:type="dxa"/>
            <w:vMerge/>
          </w:tcPr>
          <w:p w14:paraId="72C87EAA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10B03240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528489B4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41A3B108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2D4192E5" w14:textId="77777777" w:rsidTr="00217A23">
        <w:tc>
          <w:tcPr>
            <w:tcW w:w="758" w:type="dxa"/>
            <w:vMerge/>
          </w:tcPr>
          <w:p w14:paraId="76BA8C01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6D99FFD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47F9CB14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54F0999A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1A8DD5F9" w14:textId="77777777" w:rsidTr="00217A23">
        <w:tc>
          <w:tcPr>
            <w:tcW w:w="758" w:type="dxa"/>
            <w:vMerge/>
          </w:tcPr>
          <w:p w14:paraId="47AD2EE3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59EC902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63642D1E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1523D422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5E1E7AAC" w14:textId="77777777" w:rsidTr="00217A23">
        <w:tc>
          <w:tcPr>
            <w:tcW w:w="758" w:type="dxa"/>
            <w:vMerge/>
          </w:tcPr>
          <w:p w14:paraId="4E567F15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6756295C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6F7D9B5D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40BE4309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25CC8A34" w14:textId="77777777" w:rsidTr="00217A23">
        <w:tc>
          <w:tcPr>
            <w:tcW w:w="758" w:type="dxa"/>
            <w:vMerge/>
          </w:tcPr>
          <w:p w14:paraId="5255007C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22007362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06574462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5CE7058B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6D90E50E" w14:textId="77777777" w:rsidTr="00217A23">
        <w:tc>
          <w:tcPr>
            <w:tcW w:w="758" w:type="dxa"/>
            <w:vMerge/>
          </w:tcPr>
          <w:p w14:paraId="32DEA52A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2272FF8C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  <w:textDirection w:val="btLr"/>
          </w:tcPr>
          <w:p w14:paraId="30C255AF" w14:textId="77777777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2A5DDA6A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4A203168" w14:textId="77777777" w:rsidTr="00217A23">
        <w:tc>
          <w:tcPr>
            <w:tcW w:w="758" w:type="dxa"/>
            <w:vMerge/>
          </w:tcPr>
          <w:p w14:paraId="6AB02E0A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03E31B77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textDirection w:val="btLr"/>
          </w:tcPr>
          <w:p w14:paraId="3AA151F0" w14:textId="3164430A" w:rsidR="00547F0F" w:rsidRDefault="00547F0F" w:rsidP="00217A23">
            <w:pPr>
              <w:pStyle w:val="Prrafodelista"/>
              <w:ind w:left="113" w:right="113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política indus</w:t>
            </w:r>
            <w:r w:rsidR="00217A23">
              <w:rPr>
                <w:rFonts w:ascii="Georgia" w:hAnsi="Georgia"/>
                <w:sz w:val="24"/>
                <w:szCs w:val="24"/>
              </w:rPr>
              <w:t>t.</w:t>
            </w:r>
            <w:r>
              <w:rPr>
                <w:rFonts w:ascii="Georgia" w:hAnsi="Georgia"/>
                <w:sz w:val="24"/>
                <w:szCs w:val="24"/>
              </w:rPr>
              <w:t xml:space="preserve"> en la UE</w:t>
            </w:r>
          </w:p>
        </w:tc>
        <w:tc>
          <w:tcPr>
            <w:tcW w:w="7888" w:type="dxa"/>
          </w:tcPr>
          <w:p w14:paraId="59D13662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3706372D" w14:textId="77777777" w:rsidTr="00217A23">
        <w:tc>
          <w:tcPr>
            <w:tcW w:w="758" w:type="dxa"/>
            <w:vMerge/>
          </w:tcPr>
          <w:p w14:paraId="50143A86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3315F50E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14:paraId="6C66F3C6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44A2DD07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5908F900" w14:textId="77777777" w:rsidTr="00217A23">
        <w:tc>
          <w:tcPr>
            <w:tcW w:w="758" w:type="dxa"/>
            <w:vMerge/>
          </w:tcPr>
          <w:p w14:paraId="047F86D4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2B641F73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14:paraId="3B174D9A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0808EA16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6A32E8D1" w14:textId="77777777" w:rsidTr="00217A23">
        <w:tc>
          <w:tcPr>
            <w:tcW w:w="758" w:type="dxa"/>
            <w:vMerge/>
          </w:tcPr>
          <w:p w14:paraId="484558E1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276F8E73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14:paraId="7DB89C07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2E46B8F9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581C092C" w14:textId="77777777" w:rsidTr="00217A23">
        <w:tc>
          <w:tcPr>
            <w:tcW w:w="758" w:type="dxa"/>
            <w:vMerge/>
          </w:tcPr>
          <w:p w14:paraId="3E1A9B41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1DC2D3B9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14:paraId="56412225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1BC7B94A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77AE09CA" w14:textId="77777777" w:rsidTr="00217A23">
        <w:tc>
          <w:tcPr>
            <w:tcW w:w="758" w:type="dxa"/>
            <w:vMerge/>
          </w:tcPr>
          <w:p w14:paraId="4698CD27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6F0327C8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14:paraId="671A22F5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70BC0238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547F0F" w14:paraId="110CA679" w14:textId="77777777" w:rsidTr="00217A23">
        <w:tc>
          <w:tcPr>
            <w:tcW w:w="758" w:type="dxa"/>
            <w:vMerge/>
          </w:tcPr>
          <w:p w14:paraId="6ABA7681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14:paraId="0E6110E7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14:paraId="3CD21FD2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888" w:type="dxa"/>
          </w:tcPr>
          <w:p w14:paraId="641B9414" w14:textId="77777777" w:rsidR="00547F0F" w:rsidRDefault="00547F0F" w:rsidP="00547F0F">
            <w:pPr>
              <w:pStyle w:val="Prrafodelista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47736E2" w14:textId="77777777" w:rsidR="00FB6F56" w:rsidRPr="00FB6F56" w:rsidRDefault="00FB6F56" w:rsidP="00FB6F56">
      <w:pPr>
        <w:jc w:val="both"/>
        <w:rPr>
          <w:rFonts w:ascii="Georgia" w:hAnsi="Georgia"/>
          <w:sz w:val="24"/>
          <w:szCs w:val="24"/>
        </w:rPr>
      </w:pPr>
    </w:p>
    <w:sectPr w:rsidR="00FB6F56" w:rsidRPr="00FB6F56" w:rsidSect="00547F0F">
      <w:pgSz w:w="11906" w:h="16838"/>
      <w:pgMar w:top="993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008F"/>
    <w:multiLevelType w:val="hybridMultilevel"/>
    <w:tmpl w:val="2676D3C8"/>
    <w:lvl w:ilvl="0" w:tplc="33862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736C88"/>
    <w:multiLevelType w:val="hybridMultilevel"/>
    <w:tmpl w:val="2C425F54"/>
    <w:lvl w:ilvl="0" w:tplc="4E441E2E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51C51"/>
    <w:multiLevelType w:val="hybridMultilevel"/>
    <w:tmpl w:val="235869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0202"/>
    <w:multiLevelType w:val="hybridMultilevel"/>
    <w:tmpl w:val="1F4882F0"/>
    <w:lvl w:ilvl="0" w:tplc="33862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D5666"/>
    <w:multiLevelType w:val="hybridMultilevel"/>
    <w:tmpl w:val="E9EC94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48"/>
    <w:rsid w:val="001431F4"/>
    <w:rsid w:val="00217A23"/>
    <w:rsid w:val="00372FF9"/>
    <w:rsid w:val="003F248E"/>
    <w:rsid w:val="00547F0F"/>
    <w:rsid w:val="006653A9"/>
    <w:rsid w:val="00777C57"/>
    <w:rsid w:val="00783606"/>
    <w:rsid w:val="007856EF"/>
    <w:rsid w:val="008C2248"/>
    <w:rsid w:val="00C1012A"/>
    <w:rsid w:val="00E260FE"/>
    <w:rsid w:val="00EF17A7"/>
    <w:rsid w:val="00F150F0"/>
    <w:rsid w:val="00F5546B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1C04"/>
  <w15:docId w15:val="{8926CA3C-C706-4822-8D8C-67C9E0B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24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 Bello Fuentes</cp:lastModifiedBy>
  <cp:revision>4</cp:revision>
  <dcterms:created xsi:type="dcterms:W3CDTF">2020-03-31T10:39:00Z</dcterms:created>
  <dcterms:modified xsi:type="dcterms:W3CDTF">2020-04-03T08:45:00Z</dcterms:modified>
</cp:coreProperties>
</file>