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F2CF" w14:textId="1613094D" w:rsidR="00E320A4" w:rsidRPr="002A06E6" w:rsidRDefault="002A06E6" w:rsidP="002A06E6">
      <w:pPr>
        <w:jc w:val="center"/>
        <w:rPr>
          <w:b/>
          <w:bCs/>
          <w:sz w:val="28"/>
          <w:szCs w:val="28"/>
          <w:u w:val="single"/>
        </w:rPr>
      </w:pPr>
      <w:r w:rsidRPr="002A06E6">
        <w:rPr>
          <w:b/>
          <w:bCs/>
          <w:sz w:val="28"/>
          <w:szCs w:val="28"/>
          <w:u w:val="single"/>
        </w:rPr>
        <w:t>Cuestionario de Historia del Arte. 23-3-2020</w:t>
      </w:r>
    </w:p>
    <w:p w14:paraId="2404413B" w14:textId="249A1293" w:rsidR="002A06E6" w:rsidRDefault="002A06E6" w:rsidP="002A06E6">
      <w:pPr>
        <w:jc w:val="center"/>
        <w:rPr>
          <w:b/>
          <w:bCs/>
          <w:sz w:val="28"/>
          <w:szCs w:val="28"/>
          <w:u w:val="single"/>
        </w:rPr>
      </w:pPr>
      <w:r w:rsidRPr="002A06E6">
        <w:rPr>
          <w:b/>
          <w:bCs/>
          <w:sz w:val="28"/>
          <w:szCs w:val="28"/>
          <w:u w:val="single"/>
        </w:rPr>
        <w:t>EL RENACIMIENTO</w:t>
      </w:r>
    </w:p>
    <w:p w14:paraId="45C74D92" w14:textId="7AFC5516" w:rsidR="002A06E6" w:rsidRDefault="002A06E6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A06E6">
        <w:rPr>
          <w:sz w:val="24"/>
          <w:szCs w:val="24"/>
        </w:rPr>
        <w:t xml:space="preserve">Define los términos </w:t>
      </w:r>
      <w:r>
        <w:rPr>
          <w:sz w:val="24"/>
          <w:szCs w:val="24"/>
        </w:rPr>
        <w:t>artísticos siguientes: proporción áurea, pirámide visual, guirnalda, grutesco, bóveda vaída, clípeo, unidad espacial en arquitectura, logia, relieve pictórico, terribilitá, escorzo, picado (en pintura), contrapicado (en pintura)</w:t>
      </w:r>
      <w:r w:rsidR="002E73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linealismo</w:t>
      </w:r>
      <w:proofErr w:type="spellEnd"/>
      <w:r>
        <w:rPr>
          <w:sz w:val="24"/>
          <w:szCs w:val="24"/>
        </w:rPr>
        <w:t xml:space="preserve"> pictórico, </w:t>
      </w:r>
      <w:proofErr w:type="spellStart"/>
      <w:r>
        <w:rPr>
          <w:sz w:val="24"/>
          <w:szCs w:val="24"/>
        </w:rPr>
        <w:t>isocefalia</w:t>
      </w:r>
      <w:proofErr w:type="spellEnd"/>
      <w:r>
        <w:rPr>
          <w:sz w:val="24"/>
          <w:szCs w:val="24"/>
        </w:rPr>
        <w:t xml:space="preserve">, veladuras (en pintura), </w:t>
      </w:r>
      <w:proofErr w:type="spellStart"/>
      <w:r>
        <w:rPr>
          <w:sz w:val="24"/>
          <w:szCs w:val="24"/>
        </w:rPr>
        <w:t>sfumato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candelieri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ignudi</w:t>
      </w:r>
      <w:proofErr w:type="spellEnd"/>
      <w:r>
        <w:rPr>
          <w:sz w:val="24"/>
          <w:szCs w:val="24"/>
        </w:rPr>
        <w:t>, manierismo, plateresco.</w:t>
      </w:r>
    </w:p>
    <w:p w14:paraId="61D5E23E" w14:textId="38621F56" w:rsidR="002A06E6" w:rsidRDefault="002A06E6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Realiza un esquema con los rasgos que definen el Renacimiento, y qué cambios suponen en la concepción del arte.</w:t>
      </w:r>
    </w:p>
    <w:p w14:paraId="27590687" w14:textId="5D904100" w:rsidR="002A06E6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 las etapas cronológicas del Renacimiento.</w:t>
      </w:r>
    </w:p>
    <w:p w14:paraId="021A883A" w14:textId="786CF0C2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Haz un esquema con las características de la arquitectura del Renacimiento.</w:t>
      </w:r>
    </w:p>
    <w:p w14:paraId="065D4DD9" w14:textId="229DD676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Realiza una tabla donde incluyas los arquitectos del Renacimiento italiano y sus principales obras.</w:t>
      </w:r>
    </w:p>
    <w:p w14:paraId="1C391F26" w14:textId="41324D29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 las características de la escultura del Quattrocento en Italia.</w:t>
      </w:r>
    </w:p>
    <w:p w14:paraId="41C6EEBE" w14:textId="599B9B23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Explica las diferencias entre Donatello y Verrocchio en sus obras de David y los condotieros </w:t>
      </w:r>
      <w:bookmarkStart w:id="0" w:name="_GoBack"/>
      <w:proofErr w:type="spellStart"/>
      <w:r>
        <w:rPr>
          <w:sz w:val="24"/>
          <w:szCs w:val="24"/>
        </w:rPr>
        <w:t>Gattamellata</w:t>
      </w:r>
      <w:bookmarkEnd w:id="0"/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Colleoni</w:t>
      </w:r>
      <w:proofErr w:type="spellEnd"/>
      <w:r>
        <w:rPr>
          <w:sz w:val="24"/>
          <w:szCs w:val="24"/>
        </w:rPr>
        <w:t>.</w:t>
      </w:r>
    </w:p>
    <w:p w14:paraId="419B6874" w14:textId="5F7C65ED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 las características de la escultura manierista italiana.</w:t>
      </w:r>
    </w:p>
    <w:p w14:paraId="425F1588" w14:textId="3A4CC631" w:rsidR="00EB4E2D" w:rsidRDefault="00EB4E2D" w:rsidP="002A06E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Realiza una tabla donde incluyas los principales escultores italianos y sus obras.</w:t>
      </w:r>
    </w:p>
    <w:p w14:paraId="705C53D7" w14:textId="32062B62" w:rsidR="002A06E6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 las características de la pintura italiana del Renacimiento.</w:t>
      </w:r>
    </w:p>
    <w:p w14:paraId="584AD6E5" w14:textId="2F2ECEE3" w:rsidR="00EB4E2D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Indica las características de la pintura </w:t>
      </w:r>
      <w:r>
        <w:rPr>
          <w:sz w:val="24"/>
          <w:szCs w:val="24"/>
        </w:rPr>
        <w:t xml:space="preserve">manierista </w:t>
      </w:r>
      <w:r>
        <w:rPr>
          <w:sz w:val="24"/>
          <w:szCs w:val="24"/>
        </w:rPr>
        <w:t>italiana</w:t>
      </w:r>
      <w:r>
        <w:rPr>
          <w:sz w:val="24"/>
          <w:szCs w:val="24"/>
        </w:rPr>
        <w:t>.</w:t>
      </w:r>
    </w:p>
    <w:p w14:paraId="3C7B7F6A" w14:textId="639E5A51" w:rsidR="00EB4E2D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Indica las características de la pintura </w:t>
      </w:r>
      <w:r>
        <w:rPr>
          <w:sz w:val="24"/>
          <w:szCs w:val="24"/>
        </w:rPr>
        <w:t>veneciana</w:t>
      </w:r>
      <w:r>
        <w:rPr>
          <w:sz w:val="24"/>
          <w:szCs w:val="24"/>
        </w:rPr>
        <w:t>.</w:t>
      </w:r>
    </w:p>
    <w:p w14:paraId="703D2154" w14:textId="7A07DFA1" w:rsidR="00EB4E2D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Realiza una tabla donde incluyas los </w:t>
      </w:r>
      <w:r>
        <w:rPr>
          <w:sz w:val="24"/>
          <w:szCs w:val="24"/>
        </w:rPr>
        <w:t xml:space="preserve">pintores </w:t>
      </w:r>
      <w:r>
        <w:rPr>
          <w:sz w:val="24"/>
          <w:szCs w:val="24"/>
        </w:rPr>
        <w:t>del Renacimiento italiano</w:t>
      </w:r>
      <w:r>
        <w:rPr>
          <w:sz w:val="24"/>
          <w:szCs w:val="24"/>
        </w:rPr>
        <w:t xml:space="preserve">, sus características estilísticas </w:t>
      </w:r>
      <w:r>
        <w:rPr>
          <w:sz w:val="24"/>
          <w:szCs w:val="24"/>
        </w:rPr>
        <w:t>y sus principales obras.</w:t>
      </w:r>
    </w:p>
    <w:p w14:paraId="31BB1FAD" w14:textId="257A2EC7" w:rsidR="00EB4E2D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 las características de la arquitectura del Renacimiento en España en sus distintas etapas.</w:t>
      </w:r>
    </w:p>
    <w:p w14:paraId="5B614D00" w14:textId="50350F38" w:rsidR="00EB4E2D" w:rsidRDefault="00EB4E2D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 las principales características arquitectónicas que presenta el Monasterio de El Escorial.</w:t>
      </w:r>
    </w:p>
    <w:p w14:paraId="3A4DF6DC" w14:textId="79CD6A32" w:rsidR="00757568" w:rsidRDefault="00757568" w:rsidP="0075756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Realiza una tabla donde incluyas los </w:t>
      </w:r>
      <w:r>
        <w:rPr>
          <w:sz w:val="24"/>
          <w:szCs w:val="24"/>
        </w:rPr>
        <w:t>principales escultores del Renacimiento en España</w:t>
      </w:r>
      <w:r>
        <w:rPr>
          <w:sz w:val="24"/>
          <w:szCs w:val="24"/>
        </w:rPr>
        <w:t>, sus características estilísticas y sus principales obras.</w:t>
      </w:r>
    </w:p>
    <w:p w14:paraId="1E95C112" w14:textId="110F942C" w:rsidR="00EB4E2D" w:rsidRDefault="00757568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 las características de la pintura española del Renacimiento.</w:t>
      </w:r>
    </w:p>
    <w:p w14:paraId="617C4F60" w14:textId="69B2C61D" w:rsidR="00757568" w:rsidRDefault="00757568" w:rsidP="0075756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Explica las características de la pintura </w:t>
      </w:r>
      <w:r>
        <w:rPr>
          <w:sz w:val="24"/>
          <w:szCs w:val="24"/>
        </w:rPr>
        <w:t>de El Greco.</w:t>
      </w:r>
    </w:p>
    <w:p w14:paraId="1DB42138" w14:textId="02863619" w:rsidR="00757568" w:rsidRPr="00EB4E2D" w:rsidRDefault="00757568" w:rsidP="00EB4E2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 las obras principales del El Greco.</w:t>
      </w:r>
    </w:p>
    <w:sectPr w:rsidR="00757568" w:rsidRPr="00EB4E2D" w:rsidSect="002A06E6">
      <w:pgSz w:w="11906" w:h="16838" w:code="9"/>
      <w:pgMar w:top="993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39E"/>
    <w:multiLevelType w:val="hybridMultilevel"/>
    <w:tmpl w:val="F1FA8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6"/>
    <w:rsid w:val="002A06E6"/>
    <w:rsid w:val="002E73D1"/>
    <w:rsid w:val="00757568"/>
    <w:rsid w:val="00E320A4"/>
    <w:rsid w:val="00E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C416"/>
  <w15:chartTrackingRefBased/>
  <w15:docId w15:val="{9BD5E302-315F-4B42-86DF-F852BE9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Bello Fuentes</dc:creator>
  <cp:keywords/>
  <dc:description/>
  <cp:lastModifiedBy>Vicente Bello Fuentes</cp:lastModifiedBy>
  <cp:revision>2</cp:revision>
  <dcterms:created xsi:type="dcterms:W3CDTF">2020-03-23T10:37:00Z</dcterms:created>
  <dcterms:modified xsi:type="dcterms:W3CDTF">2020-03-23T11:03:00Z</dcterms:modified>
</cp:coreProperties>
</file>