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0A6ED0" w14:textId="65399BC4" w:rsidR="00437BE2" w:rsidRPr="00CA4530" w:rsidRDefault="00B5215E" w:rsidP="00CA4530">
      <w:pPr>
        <w:jc w:val="center"/>
        <w:rPr>
          <w:b/>
          <w:sz w:val="28"/>
          <w:szCs w:val="28"/>
          <w:u w:val="single"/>
        </w:rPr>
      </w:pPr>
      <w:r w:rsidRPr="00CA4530">
        <w:rPr>
          <w:b/>
          <w:sz w:val="28"/>
          <w:szCs w:val="28"/>
          <w:u w:val="single"/>
        </w:rPr>
        <w:t>CUESTIONARIO DE HIST</w:t>
      </w:r>
      <w:r w:rsidR="00CA4530" w:rsidRPr="00CA4530">
        <w:rPr>
          <w:b/>
          <w:sz w:val="28"/>
          <w:szCs w:val="28"/>
          <w:u w:val="single"/>
        </w:rPr>
        <w:t xml:space="preserve">ORIA DEL ARTE. </w:t>
      </w:r>
      <w:r w:rsidR="00740851">
        <w:rPr>
          <w:b/>
          <w:sz w:val="28"/>
          <w:szCs w:val="28"/>
          <w:u w:val="single"/>
        </w:rPr>
        <w:t>EL</w:t>
      </w:r>
      <w:r w:rsidR="007C2B7C">
        <w:rPr>
          <w:b/>
          <w:sz w:val="28"/>
          <w:szCs w:val="28"/>
          <w:u w:val="single"/>
        </w:rPr>
        <w:t xml:space="preserve"> ARTE NEOCLÁSICO</w:t>
      </w:r>
      <w:r w:rsidR="00CA4530">
        <w:rPr>
          <w:b/>
          <w:sz w:val="28"/>
          <w:szCs w:val="28"/>
          <w:u w:val="single"/>
        </w:rPr>
        <w:t xml:space="preserve">. </w:t>
      </w:r>
      <w:r w:rsidR="007C2B7C">
        <w:rPr>
          <w:b/>
          <w:sz w:val="28"/>
          <w:szCs w:val="28"/>
          <w:u w:val="single"/>
        </w:rPr>
        <w:t>27</w:t>
      </w:r>
      <w:r w:rsidR="00CA4530">
        <w:rPr>
          <w:b/>
          <w:sz w:val="28"/>
          <w:szCs w:val="28"/>
          <w:u w:val="single"/>
        </w:rPr>
        <w:t>/</w:t>
      </w:r>
      <w:r w:rsidR="0013482C">
        <w:rPr>
          <w:b/>
          <w:sz w:val="28"/>
          <w:szCs w:val="28"/>
          <w:u w:val="single"/>
        </w:rPr>
        <w:t>0</w:t>
      </w:r>
      <w:r w:rsidR="00CA4530">
        <w:rPr>
          <w:b/>
          <w:sz w:val="28"/>
          <w:szCs w:val="28"/>
          <w:u w:val="single"/>
        </w:rPr>
        <w:t>3/2020</w:t>
      </w:r>
    </w:p>
    <w:p w14:paraId="5A4A1001" w14:textId="77777777" w:rsidR="00B366A7" w:rsidRPr="0013482C" w:rsidRDefault="00B366A7">
      <w:pPr>
        <w:rPr>
          <w:b/>
        </w:rPr>
      </w:pPr>
      <w:r w:rsidRPr="0013482C">
        <w:rPr>
          <w:b/>
        </w:rPr>
        <w:t xml:space="preserve">Apellidos y </w:t>
      </w:r>
      <w:proofErr w:type="gramStart"/>
      <w:r w:rsidRPr="0013482C">
        <w:rPr>
          <w:b/>
        </w:rPr>
        <w:t>nombre:_</w:t>
      </w:r>
      <w:proofErr w:type="gramEnd"/>
      <w:r w:rsidRPr="0013482C">
        <w:rPr>
          <w:b/>
        </w:rPr>
        <w:t>_____________________________________________________________</w:t>
      </w:r>
    </w:p>
    <w:p w14:paraId="6654ECAC" w14:textId="77777777" w:rsidR="00CA4530" w:rsidRDefault="00CA4530"/>
    <w:p w14:paraId="63087B6B" w14:textId="5563544C" w:rsidR="00CA4530" w:rsidRDefault="007C2B7C" w:rsidP="00CA4530">
      <w:pPr>
        <w:pStyle w:val="Prrafodelista"/>
        <w:numPr>
          <w:ilvl w:val="0"/>
          <w:numId w:val="3"/>
        </w:numPr>
      </w:pPr>
      <w:r>
        <w:t>Explica las características del arte Neoclásico.</w:t>
      </w:r>
    </w:p>
    <w:p w14:paraId="04DED5F2" w14:textId="0531B06C" w:rsidR="00CA4530" w:rsidRDefault="007C2B7C" w:rsidP="00CA4530">
      <w:pPr>
        <w:pStyle w:val="Prrafodelista"/>
        <w:numPr>
          <w:ilvl w:val="0"/>
          <w:numId w:val="3"/>
        </w:numPr>
      </w:pPr>
      <w:r>
        <w:t>Realiza un esquema con las características de la arquitectura neoclásica.</w:t>
      </w:r>
    </w:p>
    <w:p w14:paraId="5E49C1ED" w14:textId="0382B1EE" w:rsidR="007C2B7C" w:rsidRDefault="007C2B7C" w:rsidP="00CA4530">
      <w:pPr>
        <w:pStyle w:val="Prrafodelista"/>
        <w:numPr>
          <w:ilvl w:val="0"/>
          <w:numId w:val="3"/>
        </w:numPr>
      </w:pPr>
      <w:r>
        <w:t>Realiza una tabla donde incluyas los principales arquitectos neoclásicos y sus obras estudiadas.</w:t>
      </w:r>
    </w:p>
    <w:p w14:paraId="47F0B3DA" w14:textId="62473196" w:rsidR="007C2B7C" w:rsidRDefault="007C2B7C" w:rsidP="00CA4530">
      <w:pPr>
        <w:pStyle w:val="Prrafodelista"/>
        <w:numPr>
          <w:ilvl w:val="0"/>
          <w:numId w:val="3"/>
        </w:numPr>
      </w:pPr>
      <w:r>
        <w:t>Explica las características arquitectónicas del Museo del Prado.</w:t>
      </w:r>
    </w:p>
    <w:p w14:paraId="60462F44" w14:textId="40E74258" w:rsidR="007C2B7C" w:rsidRDefault="007C2B7C" w:rsidP="00CA4530">
      <w:pPr>
        <w:pStyle w:val="Prrafodelista"/>
        <w:numPr>
          <w:ilvl w:val="0"/>
          <w:numId w:val="3"/>
        </w:numPr>
      </w:pPr>
      <w:r>
        <w:t>Realiza un esquema con las características de la escultura neoclásica.</w:t>
      </w:r>
    </w:p>
    <w:p w14:paraId="02E8F221" w14:textId="3E814899" w:rsidR="007C2B7C" w:rsidRDefault="007C2B7C" w:rsidP="00CA4530">
      <w:pPr>
        <w:pStyle w:val="Prrafodelista"/>
        <w:numPr>
          <w:ilvl w:val="0"/>
          <w:numId w:val="3"/>
        </w:numPr>
      </w:pPr>
      <w:r>
        <w:t>Indica los escultores neoclásicos estudiados y las características técnicas de sus obras.</w:t>
      </w:r>
    </w:p>
    <w:p w14:paraId="00CAF6D8" w14:textId="7C07129E" w:rsidR="007C2B7C" w:rsidRDefault="007C2B7C" w:rsidP="00CA4530">
      <w:pPr>
        <w:pStyle w:val="Prrafodelista"/>
        <w:numPr>
          <w:ilvl w:val="0"/>
          <w:numId w:val="3"/>
        </w:numPr>
      </w:pPr>
      <w:r>
        <w:t>Explica las características de la pintura neoclásica.</w:t>
      </w:r>
    </w:p>
    <w:p w14:paraId="366242C5" w14:textId="67485AC2" w:rsidR="007C2B7C" w:rsidRDefault="007C2B7C" w:rsidP="00CA4530">
      <w:pPr>
        <w:pStyle w:val="Prrafodelista"/>
        <w:numPr>
          <w:ilvl w:val="0"/>
          <w:numId w:val="3"/>
        </w:numPr>
      </w:pPr>
      <w:r>
        <w:t>Explica las características técnicas de las obras pictóricas estudiadas</w:t>
      </w:r>
    </w:p>
    <w:p w14:paraId="73C24EF2" w14:textId="77777777" w:rsidR="0013482C" w:rsidRDefault="0013482C" w:rsidP="0013482C">
      <w:pPr>
        <w:pStyle w:val="Prrafodelista"/>
      </w:pPr>
    </w:p>
    <w:p w14:paraId="005B964D" w14:textId="1B8F298E" w:rsidR="00C30C6D" w:rsidRPr="00740851" w:rsidRDefault="0013482C" w:rsidP="00740851">
      <w:pPr>
        <w:pStyle w:val="Prrafodelista"/>
        <w:rPr>
          <w:b/>
        </w:rPr>
      </w:pPr>
      <w:r w:rsidRPr="0013482C">
        <w:rPr>
          <w:b/>
        </w:rPr>
        <w:t xml:space="preserve">Nota: </w:t>
      </w:r>
      <w:r w:rsidR="00C30C6D">
        <w:rPr>
          <w:b/>
        </w:rPr>
        <w:t xml:space="preserve">este trabajo se entregará </w:t>
      </w:r>
      <w:r w:rsidRPr="0013482C">
        <w:rPr>
          <w:b/>
        </w:rPr>
        <w:t>el pr</w:t>
      </w:r>
      <w:r w:rsidR="007358E0">
        <w:rPr>
          <w:b/>
        </w:rPr>
        <w:t>imer día de vuelta al Instituto</w:t>
      </w:r>
      <w:r w:rsidR="002D0D69">
        <w:rPr>
          <w:b/>
        </w:rPr>
        <w:t xml:space="preserve"> y </w:t>
      </w:r>
      <w:r w:rsidR="002D0D69" w:rsidRPr="002D0D69">
        <w:rPr>
          <w:b/>
          <w:u w:val="single"/>
        </w:rPr>
        <w:t>no se mandarán por correo</w:t>
      </w:r>
      <w:r w:rsidR="007358E0">
        <w:rPr>
          <w:b/>
        </w:rPr>
        <w:t xml:space="preserve">. El tema se incluirá en el examen correspondiente al </w:t>
      </w:r>
      <w:r w:rsidR="007C2B7C">
        <w:rPr>
          <w:b/>
        </w:rPr>
        <w:t>segundo</w:t>
      </w:r>
      <w:r w:rsidR="00B448AE">
        <w:rPr>
          <w:b/>
        </w:rPr>
        <w:t xml:space="preserve"> </w:t>
      </w:r>
      <w:r w:rsidR="007358E0">
        <w:rPr>
          <w:b/>
        </w:rPr>
        <w:t xml:space="preserve">parcial de la 3ª evaluación, y su valoración, junto con el resto de </w:t>
      </w:r>
      <w:proofErr w:type="gramStart"/>
      <w:r w:rsidR="007358E0">
        <w:rPr>
          <w:b/>
        </w:rPr>
        <w:t>cuestionarios</w:t>
      </w:r>
      <w:proofErr w:type="gramEnd"/>
      <w:r w:rsidR="007358E0">
        <w:rPr>
          <w:b/>
        </w:rPr>
        <w:t>, se corresponderá con el 20% de asistencia e interés por la materia de Historia del Arte.</w:t>
      </w:r>
    </w:p>
    <w:p w14:paraId="54A1A92A" w14:textId="77777777" w:rsidR="00C30C6D" w:rsidRDefault="00C30C6D" w:rsidP="0013482C">
      <w:pPr>
        <w:pStyle w:val="Prrafodelista"/>
        <w:rPr>
          <w:b/>
        </w:rPr>
      </w:pPr>
    </w:p>
    <w:p w14:paraId="58E39C01" w14:textId="77777777" w:rsidR="00C30C6D" w:rsidRDefault="00C30C6D" w:rsidP="0013482C">
      <w:pPr>
        <w:pStyle w:val="Prrafodelista"/>
      </w:pPr>
    </w:p>
    <w:p w14:paraId="2EE4C23C" w14:textId="77777777" w:rsidR="0013482C" w:rsidRPr="0013482C" w:rsidRDefault="0013482C" w:rsidP="0013482C">
      <w:pPr>
        <w:pStyle w:val="Prrafodelista"/>
      </w:pPr>
    </w:p>
    <w:p w14:paraId="18FC328B" w14:textId="77777777" w:rsidR="00B5215E" w:rsidRDefault="00B366A7" w:rsidP="00CA4530">
      <w:pPr>
        <w:pStyle w:val="Prrafodelista"/>
      </w:pPr>
      <w:r>
        <w:tab/>
        <w:t xml:space="preserve">   </w:t>
      </w:r>
      <w:bookmarkStart w:id="0" w:name="_GoBack"/>
      <w:bookmarkEnd w:id="0"/>
    </w:p>
    <w:sectPr w:rsidR="00B5215E" w:rsidSect="00B366A7">
      <w:pgSz w:w="11906" w:h="16838"/>
      <w:pgMar w:top="1134" w:right="991" w:bottom="709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87E05"/>
    <w:multiLevelType w:val="hybridMultilevel"/>
    <w:tmpl w:val="0E60C37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7145FA"/>
    <w:multiLevelType w:val="hybridMultilevel"/>
    <w:tmpl w:val="1324B842"/>
    <w:lvl w:ilvl="0" w:tplc="CBBA15A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42974B14"/>
    <w:multiLevelType w:val="hybridMultilevel"/>
    <w:tmpl w:val="C4D4B2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FB6FC8"/>
    <w:multiLevelType w:val="hybridMultilevel"/>
    <w:tmpl w:val="39B08F7E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5215E"/>
    <w:rsid w:val="0013482C"/>
    <w:rsid w:val="002D0D69"/>
    <w:rsid w:val="00437BE2"/>
    <w:rsid w:val="00514486"/>
    <w:rsid w:val="007358E0"/>
    <w:rsid w:val="00740851"/>
    <w:rsid w:val="007C2B7C"/>
    <w:rsid w:val="00B366A7"/>
    <w:rsid w:val="00B448AE"/>
    <w:rsid w:val="00B5215E"/>
    <w:rsid w:val="00C30C6D"/>
    <w:rsid w:val="00CA4530"/>
    <w:rsid w:val="00CA5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D543B"/>
  <w15:docId w15:val="{3A24C4BE-4E95-4BA5-9F99-79A17BBAE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5215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A5B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A5B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Comunidad de Madrid</Company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EDUCALOGIN</dc:creator>
  <cp:lastModifiedBy>Vicente Bello Fuentes</cp:lastModifiedBy>
  <cp:revision>5</cp:revision>
  <cp:lastPrinted>2020-03-10T15:01:00Z</cp:lastPrinted>
  <dcterms:created xsi:type="dcterms:W3CDTF">2020-03-26T11:59:00Z</dcterms:created>
  <dcterms:modified xsi:type="dcterms:W3CDTF">2020-03-26T12:07:00Z</dcterms:modified>
</cp:coreProperties>
</file>