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65CBFF" w14:textId="77777777" w:rsidR="00A148D7" w:rsidRPr="00FE2A19" w:rsidRDefault="00A148D7" w:rsidP="00FE2A19">
      <w:pPr>
        <w:pStyle w:val="Textoindependiente"/>
        <w:jc w:val="both"/>
        <w:rPr>
          <w:rFonts w:ascii="Arial" w:hAnsi="Arial" w:cs="Arial"/>
        </w:rPr>
      </w:pPr>
    </w:p>
    <w:p w14:paraId="3E4FDACA" w14:textId="77777777" w:rsidR="00A148D7" w:rsidRPr="00FE2A19" w:rsidRDefault="00A148D7" w:rsidP="00FE2A19">
      <w:pPr>
        <w:pStyle w:val="Textoindependiente"/>
        <w:spacing w:before="11"/>
        <w:jc w:val="both"/>
        <w:rPr>
          <w:rFonts w:ascii="Arial" w:hAnsi="Arial" w:cs="Arial"/>
        </w:rPr>
      </w:pPr>
    </w:p>
    <w:p w14:paraId="18895977" w14:textId="77777777" w:rsidR="00A148D7" w:rsidRPr="00FE2A19" w:rsidRDefault="00000000" w:rsidP="00FE2A19">
      <w:pPr>
        <w:pStyle w:val="Ttulo"/>
        <w:spacing w:line="360" w:lineRule="auto"/>
        <w:jc w:val="both"/>
        <w:rPr>
          <w:sz w:val="22"/>
          <w:szCs w:val="22"/>
        </w:rPr>
      </w:pPr>
      <w:r w:rsidRPr="00FE2A19">
        <w:rPr>
          <w:sz w:val="22"/>
          <w:szCs w:val="22"/>
        </w:rPr>
        <w:t>PROGRAMACIÓN DIDÁCTICA DEL</w:t>
      </w:r>
      <w:r w:rsidRPr="00FE2A19">
        <w:rPr>
          <w:spacing w:val="1"/>
          <w:sz w:val="22"/>
          <w:szCs w:val="22"/>
        </w:rPr>
        <w:t xml:space="preserve"> </w:t>
      </w:r>
      <w:r w:rsidRPr="00FE2A19">
        <w:rPr>
          <w:sz w:val="22"/>
          <w:szCs w:val="22"/>
        </w:rPr>
        <w:t>DEPARTAMENTO</w:t>
      </w:r>
      <w:r w:rsidRPr="00FE2A19">
        <w:rPr>
          <w:spacing w:val="-9"/>
          <w:sz w:val="22"/>
          <w:szCs w:val="22"/>
        </w:rPr>
        <w:t xml:space="preserve"> </w:t>
      </w:r>
      <w:r w:rsidRPr="00FE2A19">
        <w:rPr>
          <w:sz w:val="22"/>
          <w:szCs w:val="22"/>
        </w:rPr>
        <w:t>DE</w:t>
      </w:r>
      <w:r w:rsidRPr="00FE2A19">
        <w:rPr>
          <w:spacing w:val="-6"/>
          <w:sz w:val="22"/>
          <w:szCs w:val="22"/>
        </w:rPr>
        <w:t xml:space="preserve"> </w:t>
      </w:r>
      <w:r w:rsidRPr="00FE2A19">
        <w:rPr>
          <w:sz w:val="22"/>
          <w:szCs w:val="22"/>
        </w:rPr>
        <w:t>ORIENTACIÓN</w:t>
      </w:r>
    </w:p>
    <w:p w14:paraId="6839FB27" w14:textId="77777777" w:rsidR="00A148D7" w:rsidRPr="00FE2A19" w:rsidRDefault="00A148D7" w:rsidP="00FE2A19">
      <w:pPr>
        <w:pStyle w:val="Textoindependiente"/>
        <w:jc w:val="both"/>
        <w:rPr>
          <w:rFonts w:ascii="Arial" w:hAnsi="Arial" w:cs="Arial"/>
          <w:b/>
        </w:rPr>
      </w:pPr>
    </w:p>
    <w:p w14:paraId="1364E79B" w14:textId="77777777" w:rsidR="00A148D7" w:rsidRPr="00FE2A19" w:rsidRDefault="00A148D7" w:rsidP="00FE2A19">
      <w:pPr>
        <w:pStyle w:val="Textoindependiente"/>
        <w:jc w:val="both"/>
        <w:rPr>
          <w:rFonts w:ascii="Arial" w:hAnsi="Arial" w:cs="Arial"/>
          <w:b/>
        </w:rPr>
      </w:pPr>
    </w:p>
    <w:p w14:paraId="2115D005" w14:textId="77777777" w:rsidR="00A148D7" w:rsidRPr="00FE2A19" w:rsidRDefault="00A148D7" w:rsidP="00FE2A19">
      <w:pPr>
        <w:pStyle w:val="Textoindependiente"/>
        <w:spacing w:before="6"/>
        <w:jc w:val="both"/>
        <w:rPr>
          <w:rFonts w:ascii="Arial" w:hAnsi="Arial" w:cs="Arial"/>
          <w:b/>
        </w:rPr>
      </w:pPr>
    </w:p>
    <w:p w14:paraId="376963A9" w14:textId="77777777" w:rsidR="00097911" w:rsidRPr="00FE2A19" w:rsidRDefault="00000000" w:rsidP="00FE2A19">
      <w:pPr>
        <w:pStyle w:val="Ttulo1"/>
        <w:spacing w:before="0" w:line="484" w:lineRule="auto"/>
        <w:ind w:left="3550" w:right="1779" w:hanging="978"/>
        <w:jc w:val="both"/>
        <w:rPr>
          <w:rFonts w:ascii="Arial" w:hAnsi="Arial" w:cs="Arial"/>
          <w:sz w:val="22"/>
          <w:szCs w:val="22"/>
        </w:rPr>
      </w:pPr>
      <w:r w:rsidRPr="00FE2A19">
        <w:rPr>
          <w:rFonts w:ascii="Arial" w:hAnsi="Arial" w:cs="Arial"/>
          <w:sz w:val="22"/>
          <w:szCs w:val="22"/>
        </w:rPr>
        <w:t>I.E.S.</w:t>
      </w:r>
      <w:r w:rsidRPr="00FE2A19">
        <w:rPr>
          <w:rFonts w:ascii="Arial" w:hAnsi="Arial" w:cs="Arial"/>
          <w:spacing w:val="1"/>
          <w:sz w:val="22"/>
          <w:szCs w:val="22"/>
        </w:rPr>
        <w:t xml:space="preserve"> </w:t>
      </w:r>
      <w:r w:rsidR="00097911" w:rsidRPr="00FE2A19">
        <w:rPr>
          <w:rFonts w:ascii="Arial" w:hAnsi="Arial" w:cs="Arial"/>
          <w:sz w:val="22"/>
          <w:szCs w:val="22"/>
        </w:rPr>
        <w:t xml:space="preserve">COMPLUTENSE </w:t>
      </w:r>
    </w:p>
    <w:p w14:paraId="5CDA17D2" w14:textId="7B7E4D53" w:rsidR="00A148D7" w:rsidRPr="00FE2A19" w:rsidRDefault="00000000" w:rsidP="00FE2A19">
      <w:pPr>
        <w:pStyle w:val="Ttulo1"/>
        <w:spacing w:before="0" w:line="484" w:lineRule="auto"/>
        <w:ind w:left="3550" w:right="1779" w:hanging="978"/>
        <w:jc w:val="both"/>
        <w:rPr>
          <w:rFonts w:ascii="Arial" w:hAnsi="Arial" w:cs="Arial"/>
          <w:sz w:val="22"/>
          <w:szCs w:val="22"/>
        </w:rPr>
      </w:pPr>
      <w:r w:rsidRPr="00FE2A19">
        <w:rPr>
          <w:rFonts w:ascii="Arial" w:hAnsi="Arial" w:cs="Arial"/>
          <w:spacing w:val="-109"/>
          <w:sz w:val="22"/>
          <w:szCs w:val="22"/>
        </w:rPr>
        <w:t xml:space="preserve"> </w:t>
      </w:r>
      <w:r w:rsidRPr="00FE2A19">
        <w:rPr>
          <w:rFonts w:ascii="Arial" w:hAnsi="Arial" w:cs="Arial"/>
          <w:sz w:val="22"/>
          <w:szCs w:val="22"/>
        </w:rPr>
        <w:t>Curso</w:t>
      </w:r>
      <w:r w:rsidRPr="00FE2A19">
        <w:rPr>
          <w:rFonts w:ascii="Arial" w:hAnsi="Arial" w:cs="Arial"/>
          <w:spacing w:val="-1"/>
          <w:sz w:val="22"/>
          <w:szCs w:val="22"/>
        </w:rPr>
        <w:t xml:space="preserve"> </w:t>
      </w:r>
      <w:r w:rsidRPr="00FE2A19">
        <w:rPr>
          <w:rFonts w:ascii="Arial" w:hAnsi="Arial" w:cs="Arial"/>
          <w:sz w:val="22"/>
          <w:szCs w:val="22"/>
        </w:rPr>
        <w:t>2023-2024</w:t>
      </w:r>
    </w:p>
    <w:p w14:paraId="35D0C27C" w14:textId="77777777" w:rsidR="00A148D7" w:rsidRPr="00FE2A19" w:rsidRDefault="00A148D7" w:rsidP="00FE2A19">
      <w:pPr>
        <w:pStyle w:val="Textoindependiente"/>
        <w:jc w:val="both"/>
        <w:rPr>
          <w:rFonts w:ascii="Arial" w:hAnsi="Arial" w:cs="Arial"/>
          <w:b/>
        </w:rPr>
      </w:pPr>
    </w:p>
    <w:p w14:paraId="24C1D7CE" w14:textId="77777777" w:rsidR="00A148D7" w:rsidRPr="00FE2A19" w:rsidRDefault="00A148D7" w:rsidP="00FE2A19">
      <w:pPr>
        <w:pStyle w:val="Textoindependiente"/>
        <w:jc w:val="both"/>
        <w:rPr>
          <w:rFonts w:ascii="Arial" w:hAnsi="Arial" w:cs="Arial"/>
          <w:b/>
        </w:rPr>
      </w:pPr>
    </w:p>
    <w:p w14:paraId="3B80BBA0" w14:textId="50A05C74" w:rsidR="00A148D7" w:rsidRPr="00FE2A19" w:rsidRDefault="00000000" w:rsidP="00FE2A19">
      <w:pPr>
        <w:ind w:right="1914"/>
        <w:jc w:val="both"/>
        <w:rPr>
          <w:rFonts w:ascii="Arial" w:hAnsi="Arial" w:cs="Arial"/>
        </w:rPr>
      </w:pPr>
      <w:r w:rsidRPr="00FE2A19">
        <w:rPr>
          <w:rFonts w:ascii="Arial" w:hAnsi="Arial" w:cs="Arial"/>
          <w:b/>
        </w:rPr>
        <w:t>Jefa</w:t>
      </w:r>
      <w:r w:rsidRPr="00FE2A19">
        <w:rPr>
          <w:rFonts w:ascii="Arial" w:hAnsi="Arial" w:cs="Arial"/>
          <w:b/>
          <w:spacing w:val="-3"/>
        </w:rPr>
        <w:t xml:space="preserve"> </w:t>
      </w:r>
      <w:r w:rsidRPr="00FE2A19">
        <w:rPr>
          <w:rFonts w:ascii="Arial" w:hAnsi="Arial" w:cs="Arial"/>
          <w:b/>
        </w:rPr>
        <w:t>del</w:t>
      </w:r>
      <w:r w:rsidRPr="00FE2A19">
        <w:rPr>
          <w:rFonts w:ascii="Arial" w:hAnsi="Arial" w:cs="Arial"/>
          <w:b/>
          <w:spacing w:val="-3"/>
        </w:rPr>
        <w:t xml:space="preserve"> </w:t>
      </w:r>
      <w:r w:rsidRPr="00FE2A19">
        <w:rPr>
          <w:rFonts w:ascii="Arial" w:hAnsi="Arial" w:cs="Arial"/>
          <w:b/>
        </w:rPr>
        <w:t xml:space="preserve">Departamento: </w:t>
      </w:r>
      <w:r w:rsidR="00097911" w:rsidRPr="00FE2A19">
        <w:rPr>
          <w:rFonts w:ascii="Arial" w:hAnsi="Arial" w:cs="Arial"/>
        </w:rPr>
        <w:t xml:space="preserve">Manuela Capa de Prada </w:t>
      </w:r>
    </w:p>
    <w:p w14:paraId="54AAAF08" w14:textId="77777777" w:rsidR="00A148D7" w:rsidRPr="00FE2A19" w:rsidRDefault="00A148D7" w:rsidP="00FE2A19">
      <w:pPr>
        <w:jc w:val="both"/>
        <w:rPr>
          <w:rFonts w:ascii="Arial" w:hAnsi="Arial" w:cs="Arial"/>
        </w:rPr>
        <w:sectPr w:rsidR="00A148D7" w:rsidRPr="00FE2A19">
          <w:headerReference w:type="default" r:id="rId7"/>
          <w:footerReference w:type="default" r:id="rId8"/>
          <w:type w:val="continuous"/>
          <w:pgSz w:w="11910" w:h="16840"/>
          <w:pgMar w:top="860" w:right="800" w:bottom="280" w:left="600" w:header="720" w:footer="720" w:gutter="0"/>
          <w:cols w:space="720"/>
        </w:sectPr>
      </w:pPr>
    </w:p>
    <w:p w14:paraId="15F6F4E5" w14:textId="77777777" w:rsidR="00A148D7" w:rsidRPr="00FE2A19" w:rsidRDefault="00A148D7" w:rsidP="00FE2A19">
      <w:pPr>
        <w:pStyle w:val="Textoindependiente"/>
        <w:jc w:val="both"/>
        <w:rPr>
          <w:rFonts w:ascii="Arial" w:hAnsi="Arial" w:cs="Arial"/>
        </w:rPr>
      </w:pPr>
    </w:p>
    <w:p w14:paraId="136F1333" w14:textId="2155DA9B" w:rsidR="00A148D7" w:rsidRPr="00FE2A19" w:rsidRDefault="00000000" w:rsidP="00FE2A19">
      <w:pPr>
        <w:pStyle w:val="Textoindependiente"/>
        <w:spacing w:before="3"/>
        <w:jc w:val="both"/>
        <w:rPr>
          <w:rFonts w:ascii="Arial" w:hAnsi="Arial" w:cs="Arial"/>
        </w:rPr>
      </w:pPr>
      <w:r w:rsidRPr="00FE2A19">
        <w:rPr>
          <w:rFonts w:ascii="Arial" w:hAnsi="Arial" w:cs="Arial"/>
        </w:rPr>
        <w:pict w14:anchorId="335C0EFA">
          <v:rect id="_x0000_s2056" style="position:absolute;left:0;text-align:left;margin-left:35.45pt;margin-top:12.45pt;width:503.15pt;height:1.55pt;z-index:-15728640;mso-wrap-distance-left:0;mso-wrap-distance-right:0;mso-position-horizontal-relative:page" fillcolor="#9f9f9f" stroked="f">
            <w10:wrap type="topAndBottom" anchorx="page"/>
          </v:rect>
        </w:pict>
      </w:r>
    </w:p>
    <w:p w14:paraId="27405290" w14:textId="77777777" w:rsidR="00A148D7" w:rsidRPr="00FE2A19" w:rsidRDefault="00000000" w:rsidP="00FE2A19">
      <w:pPr>
        <w:spacing w:before="57"/>
        <w:ind w:left="107"/>
        <w:jc w:val="both"/>
        <w:rPr>
          <w:rFonts w:ascii="Arial" w:hAnsi="Arial" w:cs="Arial"/>
          <w:i/>
        </w:rPr>
      </w:pPr>
      <w:r w:rsidRPr="00FE2A19">
        <w:rPr>
          <w:rFonts w:ascii="Arial" w:hAnsi="Arial" w:cs="Arial"/>
          <w:i/>
          <w:color w:val="C00000"/>
        </w:rPr>
        <w:t>ÍNDICE</w:t>
      </w:r>
    </w:p>
    <w:p w14:paraId="69AC1947" w14:textId="77777777" w:rsidR="00A148D7" w:rsidRPr="00FE2A19" w:rsidRDefault="00A148D7" w:rsidP="00FE2A19">
      <w:pPr>
        <w:pStyle w:val="Textoindependiente"/>
        <w:spacing w:before="11"/>
        <w:jc w:val="both"/>
        <w:rPr>
          <w:rFonts w:ascii="Arial" w:hAnsi="Arial" w:cs="Arial"/>
          <w:i/>
        </w:rPr>
      </w:pPr>
    </w:p>
    <w:p w14:paraId="0A52B720" w14:textId="77777777" w:rsidR="00A148D7" w:rsidRPr="00FE2A19" w:rsidRDefault="00000000" w:rsidP="00FE2A19">
      <w:pPr>
        <w:pStyle w:val="Prrafodelista"/>
        <w:numPr>
          <w:ilvl w:val="0"/>
          <w:numId w:val="87"/>
        </w:numPr>
        <w:tabs>
          <w:tab w:val="left" w:pos="828"/>
          <w:tab w:val="left" w:pos="829"/>
        </w:tabs>
        <w:ind w:hanging="722"/>
        <w:jc w:val="both"/>
        <w:rPr>
          <w:rFonts w:ascii="Arial" w:hAnsi="Arial" w:cs="Arial"/>
          <w:b/>
        </w:rPr>
      </w:pPr>
      <w:hyperlink w:anchor="_bookmark0" w:history="1">
        <w:r w:rsidRPr="00FE2A19">
          <w:rPr>
            <w:rFonts w:ascii="Arial" w:hAnsi="Arial" w:cs="Arial"/>
            <w:b/>
          </w:rPr>
          <w:t>PROGRAMACIÓN</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AULA</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LA MATERIA1</w:t>
        </w:r>
      </w:hyperlink>
    </w:p>
    <w:p w14:paraId="2248038B" w14:textId="77777777" w:rsidR="00A148D7" w:rsidRPr="00FE2A19" w:rsidRDefault="00A148D7" w:rsidP="00FE2A19">
      <w:pPr>
        <w:pStyle w:val="Textoindependiente"/>
        <w:spacing w:before="6"/>
        <w:jc w:val="both"/>
        <w:rPr>
          <w:rFonts w:ascii="Arial" w:hAnsi="Arial" w:cs="Arial"/>
          <w:b/>
        </w:rPr>
      </w:pPr>
    </w:p>
    <w:p w14:paraId="3FBCB8D3" w14:textId="77777777" w:rsidR="00A148D7" w:rsidRPr="00FE2A19" w:rsidRDefault="00000000" w:rsidP="00FE2A19">
      <w:pPr>
        <w:pStyle w:val="Prrafodelista"/>
        <w:numPr>
          <w:ilvl w:val="1"/>
          <w:numId w:val="87"/>
        </w:numPr>
        <w:tabs>
          <w:tab w:val="left" w:pos="828"/>
          <w:tab w:val="left" w:pos="829"/>
        </w:tabs>
        <w:ind w:hanging="484"/>
        <w:jc w:val="both"/>
        <w:rPr>
          <w:rFonts w:ascii="Arial" w:hAnsi="Arial" w:cs="Arial"/>
        </w:rPr>
      </w:pPr>
      <w:hyperlink w:anchor="_bookmark1" w:history="1">
        <w:r w:rsidRPr="00FE2A19">
          <w:rPr>
            <w:rFonts w:ascii="Arial" w:hAnsi="Arial" w:cs="Arial"/>
          </w:rPr>
          <w:t>Leyes,</w:t>
        </w:r>
        <w:r w:rsidRPr="00FE2A19">
          <w:rPr>
            <w:rFonts w:ascii="Arial" w:hAnsi="Arial" w:cs="Arial"/>
            <w:spacing w:val="-3"/>
          </w:rPr>
          <w:t xml:space="preserve"> </w:t>
        </w:r>
        <w:r w:rsidRPr="00FE2A19">
          <w:rPr>
            <w:rFonts w:ascii="Arial" w:hAnsi="Arial" w:cs="Arial"/>
          </w:rPr>
          <w:t>Reales</w:t>
        </w:r>
        <w:r w:rsidRPr="00FE2A19">
          <w:rPr>
            <w:rFonts w:ascii="Arial" w:hAnsi="Arial" w:cs="Arial"/>
            <w:spacing w:val="-2"/>
          </w:rPr>
          <w:t xml:space="preserve"> </w:t>
        </w:r>
        <w:r w:rsidRPr="00FE2A19">
          <w:rPr>
            <w:rFonts w:ascii="Arial" w:hAnsi="Arial" w:cs="Arial"/>
          </w:rPr>
          <w:t>Decretos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Normativa1</w:t>
        </w:r>
      </w:hyperlink>
    </w:p>
    <w:p w14:paraId="460B3B83" w14:textId="77777777" w:rsidR="00A148D7" w:rsidRPr="00FE2A19" w:rsidRDefault="00000000" w:rsidP="00FE2A19">
      <w:pPr>
        <w:pStyle w:val="Prrafodelista"/>
        <w:numPr>
          <w:ilvl w:val="1"/>
          <w:numId w:val="87"/>
        </w:numPr>
        <w:tabs>
          <w:tab w:val="left" w:pos="828"/>
          <w:tab w:val="left" w:pos="829"/>
        </w:tabs>
        <w:spacing w:before="115"/>
        <w:ind w:hanging="484"/>
        <w:jc w:val="both"/>
        <w:rPr>
          <w:rFonts w:ascii="Arial" w:hAnsi="Arial" w:cs="Arial"/>
        </w:rPr>
      </w:pPr>
      <w:hyperlink w:anchor="_bookmark2" w:history="1">
        <w:r w:rsidRPr="00FE2A19">
          <w:rPr>
            <w:rFonts w:ascii="Arial" w:hAnsi="Arial" w:cs="Arial"/>
          </w:rPr>
          <w:t>Finalidad</w:t>
        </w:r>
        <w:r w:rsidRPr="00FE2A19">
          <w:rPr>
            <w:rFonts w:ascii="Arial" w:hAnsi="Arial" w:cs="Arial"/>
            <w:spacing w:val="-2"/>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educación</w:t>
        </w:r>
        <w:r w:rsidRPr="00FE2A19">
          <w:rPr>
            <w:rFonts w:ascii="Arial" w:hAnsi="Arial" w:cs="Arial"/>
            <w:spacing w:val="-3"/>
          </w:rPr>
          <w:t xml:space="preserve"> </w:t>
        </w:r>
        <w:r w:rsidRPr="00FE2A19">
          <w:rPr>
            <w:rFonts w:ascii="Arial" w:hAnsi="Arial" w:cs="Arial"/>
          </w:rPr>
          <w:t>secundaria</w:t>
        </w:r>
        <w:r w:rsidRPr="00FE2A19">
          <w:rPr>
            <w:rFonts w:ascii="Arial" w:hAnsi="Arial" w:cs="Arial"/>
            <w:spacing w:val="-2"/>
          </w:rPr>
          <w:t xml:space="preserve"> </w:t>
        </w:r>
        <w:r w:rsidRPr="00FE2A19">
          <w:rPr>
            <w:rFonts w:ascii="Arial" w:hAnsi="Arial" w:cs="Arial"/>
          </w:rPr>
          <w:t>obligatoria1</w:t>
        </w:r>
      </w:hyperlink>
    </w:p>
    <w:p w14:paraId="37F6E7A8" w14:textId="77777777" w:rsidR="00A148D7" w:rsidRPr="00FE2A19" w:rsidRDefault="00000000" w:rsidP="00FE2A19">
      <w:pPr>
        <w:pStyle w:val="Prrafodelista"/>
        <w:numPr>
          <w:ilvl w:val="1"/>
          <w:numId w:val="87"/>
        </w:numPr>
        <w:tabs>
          <w:tab w:val="left" w:pos="828"/>
          <w:tab w:val="left" w:pos="829"/>
        </w:tabs>
        <w:spacing w:before="114"/>
        <w:ind w:hanging="484"/>
        <w:jc w:val="both"/>
        <w:rPr>
          <w:rFonts w:ascii="Arial" w:hAnsi="Arial" w:cs="Arial"/>
        </w:rPr>
      </w:pPr>
      <w:hyperlink w:anchor="_bookmark3" w:history="1">
        <w:r w:rsidRPr="00FE2A19">
          <w:rPr>
            <w:rFonts w:ascii="Arial" w:hAnsi="Arial" w:cs="Arial"/>
          </w:rPr>
          <w:t>Objetivos</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educación</w:t>
        </w:r>
        <w:r w:rsidRPr="00FE2A19">
          <w:rPr>
            <w:rFonts w:ascii="Arial" w:hAnsi="Arial" w:cs="Arial"/>
            <w:spacing w:val="-3"/>
          </w:rPr>
          <w:t xml:space="preserve"> </w:t>
        </w:r>
        <w:r w:rsidRPr="00FE2A19">
          <w:rPr>
            <w:rFonts w:ascii="Arial" w:hAnsi="Arial" w:cs="Arial"/>
          </w:rPr>
          <w:t>secundaria</w:t>
        </w:r>
        <w:r w:rsidRPr="00FE2A19">
          <w:rPr>
            <w:rFonts w:ascii="Arial" w:hAnsi="Arial" w:cs="Arial"/>
            <w:spacing w:val="-2"/>
          </w:rPr>
          <w:t xml:space="preserve"> </w:t>
        </w:r>
        <w:r w:rsidRPr="00FE2A19">
          <w:rPr>
            <w:rFonts w:ascii="Arial" w:hAnsi="Arial" w:cs="Arial"/>
          </w:rPr>
          <w:t>obligatoria2</w:t>
        </w:r>
      </w:hyperlink>
    </w:p>
    <w:p w14:paraId="1621F46C" w14:textId="77777777" w:rsidR="00A148D7" w:rsidRPr="00FE2A19" w:rsidRDefault="00000000" w:rsidP="00FE2A19">
      <w:pPr>
        <w:pStyle w:val="Prrafodelista"/>
        <w:numPr>
          <w:ilvl w:val="1"/>
          <w:numId w:val="87"/>
        </w:numPr>
        <w:tabs>
          <w:tab w:val="left" w:pos="828"/>
          <w:tab w:val="left" w:pos="829"/>
        </w:tabs>
        <w:spacing w:before="115"/>
        <w:ind w:hanging="484"/>
        <w:jc w:val="both"/>
        <w:rPr>
          <w:rFonts w:ascii="Arial" w:hAnsi="Arial" w:cs="Arial"/>
        </w:rPr>
      </w:pPr>
      <w:hyperlink w:anchor="_bookmark4" w:history="1">
        <w:r w:rsidRPr="00FE2A19">
          <w:rPr>
            <w:rFonts w:ascii="Arial" w:hAnsi="Arial" w:cs="Arial"/>
          </w:rPr>
          <w:t>Contextualización</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materia</w:t>
        </w:r>
        <w:r w:rsidRPr="00FE2A19">
          <w:rPr>
            <w:rFonts w:ascii="Arial" w:hAnsi="Arial" w:cs="Arial"/>
            <w:spacing w:val="-2"/>
          </w:rPr>
          <w:t xml:space="preserve"> </w:t>
        </w:r>
        <w:r w:rsidRPr="00FE2A19">
          <w:rPr>
            <w:rFonts w:ascii="Arial" w:hAnsi="Arial" w:cs="Arial"/>
          </w:rPr>
          <w:t>con</w:t>
        </w:r>
        <w:r w:rsidRPr="00FE2A19">
          <w:rPr>
            <w:rFonts w:ascii="Arial" w:hAnsi="Arial" w:cs="Arial"/>
            <w:spacing w:val="-2"/>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objetivos</w:t>
        </w:r>
        <w:r w:rsidRPr="00FE2A19">
          <w:rPr>
            <w:rFonts w:ascii="Arial" w:hAnsi="Arial" w:cs="Arial"/>
            <w:spacing w:val="-1"/>
          </w:rPr>
          <w:t xml:space="preserve"> </w:t>
        </w:r>
        <w:r w:rsidRPr="00FE2A19">
          <w:rPr>
            <w:rFonts w:ascii="Arial" w:hAnsi="Arial" w:cs="Arial"/>
          </w:rPr>
          <w:t>de la</w:t>
        </w:r>
        <w:r w:rsidRPr="00FE2A19">
          <w:rPr>
            <w:rFonts w:ascii="Arial" w:hAnsi="Arial" w:cs="Arial"/>
            <w:spacing w:val="-1"/>
          </w:rPr>
          <w:t xml:space="preserve"> </w:t>
        </w:r>
        <w:r w:rsidRPr="00FE2A19">
          <w:rPr>
            <w:rFonts w:ascii="Arial" w:hAnsi="Arial" w:cs="Arial"/>
          </w:rPr>
          <w:t>etapa</w:t>
        </w:r>
        <w:r w:rsidRPr="00FE2A19">
          <w:rPr>
            <w:rFonts w:ascii="Arial" w:hAnsi="Arial" w:cs="Arial"/>
            <w:spacing w:val="-2"/>
          </w:rPr>
          <w:t xml:space="preserve"> </w:t>
        </w:r>
        <w:r w:rsidRPr="00FE2A19">
          <w:rPr>
            <w:rFonts w:ascii="Arial" w:hAnsi="Arial" w:cs="Arial"/>
          </w:rPr>
          <w:t>educativa3</w:t>
        </w:r>
      </w:hyperlink>
    </w:p>
    <w:p w14:paraId="2FAA854A" w14:textId="77777777" w:rsidR="00A148D7" w:rsidRPr="00FE2A19" w:rsidRDefault="00A148D7" w:rsidP="00FE2A19">
      <w:pPr>
        <w:pStyle w:val="Textoindependiente"/>
        <w:spacing w:before="7"/>
        <w:jc w:val="both"/>
        <w:rPr>
          <w:rFonts w:ascii="Arial" w:hAnsi="Arial" w:cs="Arial"/>
        </w:rPr>
      </w:pPr>
    </w:p>
    <w:p w14:paraId="3BC8283F" w14:textId="77777777" w:rsidR="00A148D7" w:rsidRPr="00FE2A19" w:rsidRDefault="00000000" w:rsidP="00FE2A19">
      <w:pPr>
        <w:pStyle w:val="Prrafodelista"/>
        <w:numPr>
          <w:ilvl w:val="0"/>
          <w:numId w:val="87"/>
        </w:numPr>
        <w:tabs>
          <w:tab w:val="left" w:pos="828"/>
          <w:tab w:val="left" w:pos="829"/>
        </w:tabs>
        <w:ind w:hanging="722"/>
        <w:jc w:val="both"/>
        <w:rPr>
          <w:rFonts w:ascii="Arial" w:hAnsi="Arial" w:cs="Arial"/>
          <w:b/>
        </w:rPr>
      </w:pPr>
      <w:hyperlink w:anchor="_bookmark5" w:history="1">
        <w:r w:rsidRPr="00FE2A19">
          <w:rPr>
            <w:rFonts w:ascii="Arial" w:hAnsi="Arial" w:cs="Arial"/>
            <w:b/>
          </w:rPr>
          <w:t>ORIENTACIONES</w:t>
        </w:r>
        <w:r w:rsidRPr="00FE2A19">
          <w:rPr>
            <w:rFonts w:ascii="Arial" w:hAnsi="Arial" w:cs="Arial"/>
            <w:b/>
            <w:spacing w:val="-2"/>
          </w:rPr>
          <w:t xml:space="preserve"> </w:t>
        </w:r>
        <w:r w:rsidRPr="00FE2A19">
          <w:rPr>
            <w:rFonts w:ascii="Arial" w:hAnsi="Arial" w:cs="Arial"/>
            <w:b/>
          </w:rPr>
          <w:t>PEDAGÓGICAS</w:t>
        </w:r>
        <w:r w:rsidRPr="00FE2A19">
          <w:rPr>
            <w:rFonts w:ascii="Arial" w:hAnsi="Arial" w:cs="Arial"/>
            <w:b/>
            <w:spacing w:val="-2"/>
          </w:rPr>
          <w:t xml:space="preserve"> </w:t>
        </w:r>
        <w:r w:rsidRPr="00FE2A19">
          <w:rPr>
            <w:rFonts w:ascii="Arial" w:hAnsi="Arial" w:cs="Arial"/>
            <w:b/>
          </w:rPr>
          <w:t>GENERALES</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2"/>
          </w:rPr>
          <w:t xml:space="preserve"> </w:t>
        </w:r>
        <w:r w:rsidRPr="00FE2A19">
          <w:rPr>
            <w:rFonts w:ascii="Arial" w:hAnsi="Arial" w:cs="Arial"/>
            <w:b/>
          </w:rPr>
          <w:t>LA</w:t>
        </w:r>
        <w:r w:rsidRPr="00FE2A19">
          <w:rPr>
            <w:rFonts w:ascii="Arial" w:hAnsi="Arial" w:cs="Arial"/>
            <w:b/>
            <w:spacing w:val="-2"/>
          </w:rPr>
          <w:t xml:space="preserve"> </w:t>
        </w:r>
        <w:r w:rsidRPr="00FE2A19">
          <w:rPr>
            <w:rFonts w:ascii="Arial" w:hAnsi="Arial" w:cs="Arial"/>
            <w:b/>
          </w:rPr>
          <w:t>MATERIA4</w:t>
        </w:r>
      </w:hyperlink>
    </w:p>
    <w:p w14:paraId="08BCD3DA" w14:textId="77777777" w:rsidR="00A148D7" w:rsidRPr="00FE2A19" w:rsidRDefault="00A148D7" w:rsidP="00FE2A19">
      <w:pPr>
        <w:pStyle w:val="Textoindependiente"/>
        <w:spacing w:before="3"/>
        <w:jc w:val="both"/>
        <w:rPr>
          <w:rFonts w:ascii="Arial" w:hAnsi="Arial" w:cs="Arial"/>
          <w:b/>
        </w:rPr>
      </w:pPr>
    </w:p>
    <w:p w14:paraId="4F18194D" w14:textId="77777777" w:rsidR="00A148D7" w:rsidRPr="00FE2A19" w:rsidRDefault="00000000" w:rsidP="00FE2A19">
      <w:pPr>
        <w:pStyle w:val="Prrafodelista"/>
        <w:numPr>
          <w:ilvl w:val="1"/>
          <w:numId w:val="87"/>
        </w:numPr>
        <w:tabs>
          <w:tab w:val="left" w:pos="828"/>
          <w:tab w:val="left" w:pos="829"/>
        </w:tabs>
        <w:ind w:hanging="484"/>
        <w:jc w:val="both"/>
        <w:rPr>
          <w:rFonts w:ascii="Arial" w:hAnsi="Arial" w:cs="Arial"/>
        </w:rPr>
      </w:pPr>
      <w:hyperlink w:anchor="_bookmark6" w:history="1">
        <w:r w:rsidRPr="00FE2A19">
          <w:rPr>
            <w:rFonts w:ascii="Arial" w:hAnsi="Arial" w:cs="Arial"/>
          </w:rPr>
          <w:t>Competencias</w:t>
        </w:r>
        <w:r w:rsidRPr="00FE2A19">
          <w:rPr>
            <w:rFonts w:ascii="Arial" w:hAnsi="Arial" w:cs="Arial"/>
            <w:spacing w:val="-2"/>
          </w:rPr>
          <w:t xml:space="preserve"> </w:t>
        </w:r>
        <w:r w:rsidRPr="00FE2A19">
          <w:rPr>
            <w:rFonts w:ascii="Arial" w:hAnsi="Arial" w:cs="Arial"/>
          </w:rPr>
          <w:t>clave y</w:t>
        </w:r>
        <w:r w:rsidRPr="00FE2A19">
          <w:rPr>
            <w:rFonts w:ascii="Arial" w:hAnsi="Arial" w:cs="Arial"/>
            <w:spacing w:val="-1"/>
          </w:rPr>
          <w:t xml:space="preserve"> </w:t>
        </w:r>
        <w:r w:rsidRPr="00FE2A19">
          <w:rPr>
            <w:rFonts w:ascii="Arial" w:hAnsi="Arial" w:cs="Arial"/>
          </w:rPr>
          <w:t>perfil</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salida</w:t>
        </w:r>
        <w:r w:rsidRPr="00FE2A19">
          <w:rPr>
            <w:rFonts w:ascii="Arial" w:hAnsi="Arial" w:cs="Arial"/>
            <w:spacing w:val="-2"/>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alumnado</w:t>
        </w:r>
        <w:r w:rsidRPr="00FE2A19">
          <w:rPr>
            <w:rFonts w:ascii="Arial" w:hAnsi="Arial" w:cs="Arial"/>
            <w:spacing w:val="-1"/>
          </w:rPr>
          <w:t xml:space="preserve"> </w:t>
        </w:r>
        <w:r w:rsidRPr="00FE2A19">
          <w:rPr>
            <w:rFonts w:ascii="Arial" w:hAnsi="Arial" w:cs="Arial"/>
          </w:rPr>
          <w:t>al</w:t>
        </w:r>
        <w:r w:rsidRPr="00FE2A19">
          <w:rPr>
            <w:rFonts w:ascii="Arial" w:hAnsi="Arial" w:cs="Arial"/>
            <w:spacing w:val="-1"/>
          </w:rPr>
          <w:t xml:space="preserve"> </w:t>
        </w:r>
        <w:r w:rsidRPr="00FE2A19">
          <w:rPr>
            <w:rFonts w:ascii="Arial" w:hAnsi="Arial" w:cs="Arial"/>
          </w:rPr>
          <w:t>término</w:t>
        </w:r>
        <w:r w:rsidRPr="00FE2A19">
          <w:rPr>
            <w:rFonts w:ascii="Arial" w:hAnsi="Arial" w:cs="Arial"/>
            <w:spacing w:val="-2"/>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enseñanza</w:t>
        </w:r>
        <w:r w:rsidRPr="00FE2A19">
          <w:rPr>
            <w:rFonts w:ascii="Arial" w:hAnsi="Arial" w:cs="Arial"/>
            <w:spacing w:val="-2"/>
          </w:rPr>
          <w:t xml:space="preserve"> </w:t>
        </w:r>
        <w:r w:rsidRPr="00FE2A19">
          <w:rPr>
            <w:rFonts w:ascii="Arial" w:hAnsi="Arial" w:cs="Arial"/>
          </w:rPr>
          <w:t>básica4</w:t>
        </w:r>
      </w:hyperlink>
    </w:p>
    <w:p w14:paraId="6A8F8745" w14:textId="77777777" w:rsidR="00A148D7" w:rsidRPr="00FE2A19" w:rsidRDefault="00000000" w:rsidP="00FE2A19">
      <w:pPr>
        <w:pStyle w:val="Prrafodelista"/>
        <w:numPr>
          <w:ilvl w:val="1"/>
          <w:numId w:val="87"/>
        </w:numPr>
        <w:tabs>
          <w:tab w:val="left" w:pos="828"/>
          <w:tab w:val="left" w:pos="829"/>
        </w:tabs>
        <w:spacing w:before="116"/>
        <w:ind w:hanging="484"/>
        <w:jc w:val="both"/>
        <w:rPr>
          <w:rFonts w:ascii="Arial" w:hAnsi="Arial" w:cs="Arial"/>
        </w:rPr>
      </w:pPr>
      <w:hyperlink w:anchor="_bookmark7" w:history="1">
        <w:r w:rsidRPr="00FE2A19">
          <w:rPr>
            <w:rFonts w:ascii="Arial" w:hAnsi="Arial" w:cs="Arial"/>
          </w:rPr>
          <w:t>Competencias</w:t>
        </w:r>
        <w:r w:rsidRPr="00FE2A19">
          <w:rPr>
            <w:rFonts w:ascii="Arial" w:hAnsi="Arial" w:cs="Arial"/>
            <w:spacing w:val="-2"/>
          </w:rPr>
          <w:t xml:space="preserve"> </w:t>
        </w:r>
        <w:r w:rsidRPr="00FE2A19">
          <w:rPr>
            <w:rFonts w:ascii="Arial" w:hAnsi="Arial" w:cs="Arial"/>
          </w:rPr>
          <w:t>clave</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contribuye</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materia5</w:t>
        </w:r>
      </w:hyperlink>
    </w:p>
    <w:p w14:paraId="1F455C47" w14:textId="77777777" w:rsidR="00A148D7" w:rsidRPr="00FE2A19" w:rsidRDefault="00000000" w:rsidP="00FE2A19">
      <w:pPr>
        <w:pStyle w:val="Prrafodelista"/>
        <w:numPr>
          <w:ilvl w:val="1"/>
          <w:numId w:val="87"/>
        </w:numPr>
        <w:tabs>
          <w:tab w:val="left" w:pos="828"/>
          <w:tab w:val="left" w:pos="829"/>
        </w:tabs>
        <w:spacing w:before="116"/>
        <w:ind w:hanging="484"/>
        <w:jc w:val="both"/>
        <w:rPr>
          <w:rFonts w:ascii="Arial" w:hAnsi="Arial" w:cs="Arial"/>
        </w:rPr>
      </w:pPr>
      <w:hyperlink w:anchor="_bookmark8" w:history="1">
        <w:r w:rsidRPr="00FE2A19">
          <w:rPr>
            <w:rFonts w:ascii="Arial" w:hAnsi="Arial" w:cs="Arial"/>
          </w:rPr>
          <w:t>Competencias</w:t>
        </w:r>
        <w:r w:rsidRPr="00FE2A19">
          <w:rPr>
            <w:rFonts w:ascii="Arial" w:hAnsi="Arial" w:cs="Arial"/>
            <w:spacing w:val="-3"/>
          </w:rPr>
          <w:t xml:space="preserve"> </w:t>
        </w:r>
        <w:r w:rsidRPr="00FE2A19">
          <w:rPr>
            <w:rFonts w:ascii="Arial" w:hAnsi="Arial" w:cs="Arial"/>
          </w:rPr>
          <w:t>específicas y</w:t>
        </w:r>
        <w:r w:rsidRPr="00FE2A19">
          <w:rPr>
            <w:rFonts w:ascii="Arial" w:hAnsi="Arial" w:cs="Arial"/>
            <w:spacing w:val="-2"/>
          </w:rPr>
          <w:t xml:space="preserve"> </w:t>
        </w:r>
        <w:r w:rsidRPr="00FE2A19">
          <w:rPr>
            <w:rFonts w:ascii="Arial" w:hAnsi="Arial" w:cs="Arial"/>
          </w:rPr>
          <w:t>descriptores</w:t>
        </w:r>
        <w:r w:rsidRPr="00FE2A19">
          <w:rPr>
            <w:rFonts w:ascii="Arial" w:hAnsi="Arial" w:cs="Arial"/>
            <w:spacing w:val="-2"/>
          </w:rPr>
          <w:t xml:space="preserve"> </w:t>
        </w:r>
        <w:r w:rsidRPr="00FE2A19">
          <w:rPr>
            <w:rFonts w:ascii="Arial" w:hAnsi="Arial" w:cs="Arial"/>
          </w:rPr>
          <w:t>básicos7</w:t>
        </w:r>
      </w:hyperlink>
    </w:p>
    <w:p w14:paraId="42F1CD16" w14:textId="77777777" w:rsidR="00A148D7" w:rsidRPr="00FE2A19" w:rsidRDefault="00000000" w:rsidP="00FE2A19">
      <w:pPr>
        <w:pStyle w:val="Prrafodelista"/>
        <w:numPr>
          <w:ilvl w:val="1"/>
          <w:numId w:val="87"/>
        </w:numPr>
        <w:tabs>
          <w:tab w:val="left" w:pos="828"/>
          <w:tab w:val="left" w:pos="829"/>
        </w:tabs>
        <w:spacing w:before="113"/>
        <w:ind w:hanging="484"/>
        <w:jc w:val="both"/>
        <w:rPr>
          <w:rFonts w:ascii="Arial" w:hAnsi="Arial" w:cs="Arial"/>
        </w:rPr>
      </w:pPr>
      <w:hyperlink w:anchor="_bookmark9" w:history="1">
        <w:r w:rsidRPr="00FE2A19">
          <w:rPr>
            <w:rFonts w:ascii="Arial" w:hAnsi="Arial" w:cs="Arial"/>
          </w:rPr>
          <w:t>Saberes</w:t>
        </w:r>
        <w:r w:rsidRPr="00FE2A19">
          <w:rPr>
            <w:rFonts w:ascii="Arial" w:hAnsi="Arial" w:cs="Arial"/>
            <w:spacing w:val="-1"/>
          </w:rPr>
          <w:t xml:space="preserve"> </w:t>
        </w:r>
        <w:r w:rsidRPr="00FE2A19">
          <w:rPr>
            <w:rFonts w:ascii="Arial" w:hAnsi="Arial" w:cs="Arial"/>
          </w:rPr>
          <w:t>básicos</w:t>
        </w:r>
        <w:r w:rsidRPr="00FE2A19">
          <w:rPr>
            <w:rFonts w:ascii="Arial" w:hAnsi="Arial" w:cs="Arial"/>
            <w:spacing w:val="1"/>
          </w:rPr>
          <w:t xml:space="preserve"> </w:t>
        </w:r>
        <w:r w:rsidRPr="00FE2A19">
          <w:rPr>
            <w:rFonts w:ascii="Arial" w:hAnsi="Arial" w:cs="Arial"/>
          </w:rPr>
          <w:t>de la materia.</w:t>
        </w:r>
        <w:r w:rsidRPr="00FE2A19">
          <w:rPr>
            <w:rFonts w:ascii="Arial" w:hAnsi="Arial" w:cs="Arial"/>
            <w:spacing w:val="-2"/>
          </w:rPr>
          <w:t xml:space="preserve"> </w:t>
        </w:r>
        <w:r w:rsidRPr="00FE2A19">
          <w:rPr>
            <w:rFonts w:ascii="Arial" w:hAnsi="Arial" w:cs="Arial"/>
          </w:rPr>
          <w:t>Contenidos15</w:t>
        </w:r>
      </w:hyperlink>
    </w:p>
    <w:p w14:paraId="51558ECC" w14:textId="77777777" w:rsidR="00A148D7" w:rsidRPr="00FE2A19" w:rsidRDefault="00000000" w:rsidP="00FE2A19">
      <w:pPr>
        <w:pStyle w:val="Prrafodelista"/>
        <w:numPr>
          <w:ilvl w:val="1"/>
          <w:numId w:val="87"/>
        </w:numPr>
        <w:tabs>
          <w:tab w:val="left" w:pos="828"/>
          <w:tab w:val="left" w:pos="829"/>
        </w:tabs>
        <w:spacing w:before="115"/>
        <w:ind w:hanging="484"/>
        <w:jc w:val="both"/>
        <w:rPr>
          <w:rFonts w:ascii="Arial" w:hAnsi="Arial" w:cs="Arial"/>
        </w:rPr>
      </w:pPr>
      <w:hyperlink w:anchor="_bookmark10" w:history="1">
        <w:r w:rsidRPr="00FE2A19">
          <w:rPr>
            <w:rFonts w:ascii="Arial" w:hAnsi="Arial" w:cs="Arial"/>
          </w:rPr>
          <w:t>Índice</w:t>
        </w:r>
        <w:r w:rsidRPr="00FE2A19">
          <w:rPr>
            <w:rFonts w:ascii="Arial" w:hAnsi="Arial" w:cs="Arial"/>
            <w:spacing w:val="-1"/>
          </w:rPr>
          <w:t xml:space="preserve"> </w:t>
        </w:r>
        <w:r w:rsidRPr="00FE2A19">
          <w:rPr>
            <w:rFonts w:ascii="Arial" w:hAnsi="Arial" w:cs="Arial"/>
          </w:rPr>
          <w:t>de las</w:t>
        </w:r>
        <w:r w:rsidRPr="00FE2A19">
          <w:rPr>
            <w:rFonts w:ascii="Arial" w:hAnsi="Arial" w:cs="Arial"/>
            <w:spacing w:val="-1"/>
          </w:rPr>
          <w:t xml:space="preserve"> </w:t>
        </w:r>
        <w:r w:rsidRPr="00FE2A19">
          <w:rPr>
            <w:rFonts w:ascii="Arial" w:hAnsi="Arial" w:cs="Arial"/>
          </w:rPr>
          <w:t>unidades</w:t>
        </w:r>
        <w:r w:rsidRPr="00FE2A19">
          <w:rPr>
            <w:rFonts w:ascii="Arial" w:hAnsi="Arial" w:cs="Arial"/>
            <w:spacing w:val="-1"/>
          </w:rPr>
          <w:t xml:space="preserve"> </w:t>
        </w:r>
        <w:r w:rsidRPr="00FE2A19">
          <w:rPr>
            <w:rFonts w:ascii="Arial" w:hAnsi="Arial" w:cs="Arial"/>
          </w:rPr>
          <w:t>didácticas</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materia17</w:t>
        </w:r>
      </w:hyperlink>
    </w:p>
    <w:p w14:paraId="5A53FEBA" w14:textId="77777777" w:rsidR="00A148D7" w:rsidRPr="00FE2A19" w:rsidRDefault="00A148D7" w:rsidP="00FE2A19">
      <w:pPr>
        <w:pStyle w:val="Textoindependiente"/>
        <w:spacing w:before="7"/>
        <w:jc w:val="both"/>
        <w:rPr>
          <w:rFonts w:ascii="Arial" w:hAnsi="Arial" w:cs="Arial"/>
        </w:rPr>
      </w:pPr>
    </w:p>
    <w:p w14:paraId="635FFE82" w14:textId="77777777" w:rsidR="00A148D7" w:rsidRPr="00FE2A19" w:rsidRDefault="00000000" w:rsidP="00FE2A19">
      <w:pPr>
        <w:pStyle w:val="Prrafodelista"/>
        <w:numPr>
          <w:ilvl w:val="0"/>
          <w:numId w:val="87"/>
        </w:numPr>
        <w:tabs>
          <w:tab w:val="left" w:pos="828"/>
          <w:tab w:val="left" w:pos="829"/>
        </w:tabs>
        <w:ind w:hanging="722"/>
        <w:jc w:val="both"/>
        <w:rPr>
          <w:rFonts w:ascii="Arial" w:hAnsi="Arial" w:cs="Arial"/>
          <w:b/>
        </w:rPr>
      </w:pPr>
      <w:hyperlink w:anchor="_bookmark11" w:history="1">
        <w:r w:rsidRPr="00FE2A19">
          <w:rPr>
            <w:rFonts w:ascii="Arial" w:hAnsi="Arial" w:cs="Arial"/>
            <w:b/>
          </w:rPr>
          <w:t>SITUACIONES</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APRENDIZAJE18</w:t>
        </w:r>
      </w:hyperlink>
    </w:p>
    <w:p w14:paraId="74B3B25E" w14:textId="77777777" w:rsidR="00A148D7" w:rsidRPr="00FE2A19" w:rsidRDefault="00A148D7" w:rsidP="00FE2A19">
      <w:pPr>
        <w:pStyle w:val="Textoindependiente"/>
        <w:spacing w:before="4"/>
        <w:jc w:val="both"/>
        <w:rPr>
          <w:rFonts w:ascii="Arial" w:hAnsi="Arial" w:cs="Arial"/>
          <w:b/>
        </w:rPr>
      </w:pPr>
    </w:p>
    <w:p w14:paraId="2CCEA4A1" w14:textId="77777777" w:rsidR="00A148D7" w:rsidRPr="00FE2A19" w:rsidRDefault="00000000" w:rsidP="00FE2A19">
      <w:pPr>
        <w:pStyle w:val="Prrafodelista"/>
        <w:numPr>
          <w:ilvl w:val="0"/>
          <w:numId w:val="87"/>
        </w:numPr>
        <w:tabs>
          <w:tab w:val="left" w:pos="828"/>
          <w:tab w:val="left" w:pos="829"/>
        </w:tabs>
        <w:ind w:hanging="722"/>
        <w:jc w:val="both"/>
        <w:rPr>
          <w:rFonts w:ascii="Arial" w:hAnsi="Arial" w:cs="Arial"/>
          <w:b/>
        </w:rPr>
      </w:pPr>
      <w:hyperlink w:anchor="_bookmark12" w:history="1">
        <w:r w:rsidRPr="00FE2A19">
          <w:rPr>
            <w:rFonts w:ascii="Arial" w:hAnsi="Arial" w:cs="Arial"/>
            <w:b/>
          </w:rPr>
          <w:t>METODOLOGÍA</w:t>
        </w:r>
        <w:r w:rsidRPr="00FE2A19">
          <w:rPr>
            <w:rFonts w:ascii="Arial" w:hAnsi="Arial" w:cs="Arial"/>
            <w:b/>
            <w:spacing w:val="-1"/>
          </w:rPr>
          <w:t xml:space="preserve"> </w:t>
        </w:r>
        <w:r w:rsidRPr="00FE2A19">
          <w:rPr>
            <w:rFonts w:ascii="Arial" w:hAnsi="Arial" w:cs="Arial"/>
            <w:b/>
          </w:rPr>
          <w:t>Y RECURSOS</w:t>
        </w:r>
        <w:r w:rsidRPr="00FE2A19">
          <w:rPr>
            <w:rFonts w:ascii="Arial" w:hAnsi="Arial" w:cs="Arial"/>
            <w:b/>
            <w:spacing w:val="-1"/>
          </w:rPr>
          <w:t xml:space="preserve"> </w:t>
        </w:r>
        <w:r w:rsidRPr="00FE2A19">
          <w:rPr>
            <w:rFonts w:ascii="Arial" w:hAnsi="Arial" w:cs="Arial"/>
            <w:b/>
          </w:rPr>
          <w:t>DIDÁCTICOS19</w:t>
        </w:r>
      </w:hyperlink>
    </w:p>
    <w:p w14:paraId="0E8E7E4C" w14:textId="77777777" w:rsidR="00A148D7" w:rsidRPr="00FE2A19" w:rsidRDefault="00A148D7" w:rsidP="00FE2A19">
      <w:pPr>
        <w:pStyle w:val="Textoindependiente"/>
        <w:spacing w:before="6"/>
        <w:jc w:val="both"/>
        <w:rPr>
          <w:rFonts w:ascii="Arial" w:hAnsi="Arial" w:cs="Arial"/>
          <w:b/>
        </w:rPr>
      </w:pPr>
    </w:p>
    <w:p w14:paraId="0B8FD9DE" w14:textId="77777777" w:rsidR="00A148D7" w:rsidRPr="00FE2A19" w:rsidRDefault="00000000" w:rsidP="00FE2A19">
      <w:pPr>
        <w:pStyle w:val="Prrafodelista"/>
        <w:numPr>
          <w:ilvl w:val="0"/>
          <w:numId w:val="87"/>
        </w:numPr>
        <w:tabs>
          <w:tab w:val="left" w:pos="828"/>
          <w:tab w:val="left" w:pos="829"/>
        </w:tabs>
        <w:ind w:hanging="722"/>
        <w:jc w:val="both"/>
        <w:rPr>
          <w:rFonts w:ascii="Arial" w:hAnsi="Arial" w:cs="Arial"/>
          <w:b/>
        </w:rPr>
      </w:pPr>
      <w:hyperlink w:anchor="_bookmark13" w:history="1">
        <w:r w:rsidRPr="00FE2A19">
          <w:rPr>
            <w:rFonts w:ascii="Arial" w:hAnsi="Arial" w:cs="Arial"/>
            <w:b/>
          </w:rPr>
          <w:t>EVALUACIÓN22</w:t>
        </w:r>
      </w:hyperlink>
    </w:p>
    <w:p w14:paraId="28A5CC3A" w14:textId="77777777" w:rsidR="00A148D7" w:rsidRPr="00FE2A19" w:rsidRDefault="00A148D7" w:rsidP="00FE2A19">
      <w:pPr>
        <w:pStyle w:val="Textoindependiente"/>
        <w:spacing w:before="3"/>
        <w:jc w:val="both"/>
        <w:rPr>
          <w:rFonts w:ascii="Arial" w:hAnsi="Arial" w:cs="Arial"/>
          <w:b/>
        </w:rPr>
      </w:pPr>
    </w:p>
    <w:p w14:paraId="7B9897D8" w14:textId="77777777" w:rsidR="00A148D7" w:rsidRPr="00FE2A19" w:rsidRDefault="00000000" w:rsidP="00FE2A19">
      <w:pPr>
        <w:pStyle w:val="Prrafodelista"/>
        <w:numPr>
          <w:ilvl w:val="1"/>
          <w:numId w:val="87"/>
        </w:numPr>
        <w:tabs>
          <w:tab w:val="left" w:pos="828"/>
          <w:tab w:val="left" w:pos="829"/>
        </w:tabs>
        <w:ind w:hanging="484"/>
        <w:jc w:val="both"/>
        <w:rPr>
          <w:rFonts w:ascii="Arial" w:hAnsi="Arial" w:cs="Arial"/>
        </w:rPr>
      </w:pPr>
      <w:hyperlink w:anchor="_bookmark14" w:history="1">
        <w:r w:rsidRPr="00FE2A19">
          <w:rPr>
            <w:rFonts w:ascii="Arial" w:hAnsi="Arial" w:cs="Arial"/>
          </w:rPr>
          <w:t>Criterios</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evaluación23</w:t>
        </w:r>
      </w:hyperlink>
    </w:p>
    <w:p w14:paraId="28064450" w14:textId="77777777" w:rsidR="00A148D7" w:rsidRPr="00FE2A19" w:rsidRDefault="00000000" w:rsidP="00FE2A19">
      <w:pPr>
        <w:pStyle w:val="Prrafodelista"/>
        <w:numPr>
          <w:ilvl w:val="1"/>
          <w:numId w:val="87"/>
        </w:numPr>
        <w:tabs>
          <w:tab w:val="left" w:pos="828"/>
          <w:tab w:val="left" w:pos="829"/>
        </w:tabs>
        <w:spacing w:before="116"/>
        <w:ind w:hanging="484"/>
        <w:jc w:val="both"/>
        <w:rPr>
          <w:rFonts w:ascii="Arial" w:hAnsi="Arial" w:cs="Arial"/>
        </w:rPr>
      </w:pPr>
      <w:hyperlink w:anchor="_bookmark15" w:history="1">
        <w:r w:rsidRPr="00FE2A19">
          <w:rPr>
            <w:rFonts w:ascii="Arial" w:hAnsi="Arial" w:cs="Arial"/>
          </w:rPr>
          <w:t>Procedimientos</w:t>
        </w:r>
        <w:r w:rsidRPr="00FE2A19">
          <w:rPr>
            <w:rFonts w:ascii="Arial" w:hAnsi="Arial" w:cs="Arial"/>
            <w:spacing w:val="-2"/>
          </w:rPr>
          <w:t xml:space="preserve"> </w:t>
        </w:r>
        <w:r w:rsidRPr="00FE2A19">
          <w:rPr>
            <w:rFonts w:ascii="Arial" w:hAnsi="Arial" w:cs="Arial"/>
          </w:rPr>
          <w:t>e</w:t>
        </w:r>
        <w:r w:rsidRPr="00FE2A19">
          <w:rPr>
            <w:rFonts w:ascii="Arial" w:hAnsi="Arial" w:cs="Arial"/>
            <w:spacing w:val="-1"/>
          </w:rPr>
          <w:t xml:space="preserve"> </w:t>
        </w:r>
        <w:r w:rsidRPr="00FE2A19">
          <w:rPr>
            <w:rFonts w:ascii="Arial" w:hAnsi="Arial" w:cs="Arial"/>
          </w:rPr>
          <w:t>instrumentos</w:t>
        </w:r>
        <w:r w:rsidRPr="00FE2A19">
          <w:rPr>
            <w:rFonts w:ascii="Arial" w:hAnsi="Arial" w:cs="Arial"/>
            <w:spacing w:val="-2"/>
          </w:rPr>
          <w:t xml:space="preserve"> </w:t>
        </w:r>
        <w:r w:rsidRPr="00FE2A19">
          <w:rPr>
            <w:rFonts w:ascii="Arial" w:hAnsi="Arial" w:cs="Arial"/>
          </w:rPr>
          <w:t>de evaluación25</w:t>
        </w:r>
      </w:hyperlink>
    </w:p>
    <w:p w14:paraId="13777ADF" w14:textId="77777777" w:rsidR="00A148D7" w:rsidRPr="00FE2A19" w:rsidRDefault="00000000" w:rsidP="00FE2A19">
      <w:pPr>
        <w:pStyle w:val="Prrafodelista"/>
        <w:numPr>
          <w:ilvl w:val="1"/>
          <w:numId w:val="87"/>
        </w:numPr>
        <w:tabs>
          <w:tab w:val="left" w:pos="828"/>
          <w:tab w:val="left" w:pos="829"/>
        </w:tabs>
        <w:spacing w:before="116"/>
        <w:ind w:hanging="484"/>
        <w:jc w:val="both"/>
        <w:rPr>
          <w:rFonts w:ascii="Arial" w:hAnsi="Arial" w:cs="Arial"/>
        </w:rPr>
      </w:pPr>
      <w:hyperlink w:anchor="_bookmark16" w:history="1">
        <w:r w:rsidRPr="00FE2A19">
          <w:rPr>
            <w:rFonts w:ascii="Arial" w:hAnsi="Arial" w:cs="Arial"/>
          </w:rPr>
          <w:t>Criterios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calificación27</w:t>
        </w:r>
      </w:hyperlink>
    </w:p>
    <w:p w14:paraId="69B16D43" w14:textId="77777777" w:rsidR="00A148D7" w:rsidRPr="00FE2A19" w:rsidRDefault="00000000" w:rsidP="00FE2A19">
      <w:pPr>
        <w:pStyle w:val="Prrafodelista"/>
        <w:numPr>
          <w:ilvl w:val="1"/>
          <w:numId w:val="87"/>
        </w:numPr>
        <w:tabs>
          <w:tab w:val="left" w:pos="828"/>
          <w:tab w:val="left" w:pos="829"/>
        </w:tabs>
        <w:spacing w:before="115"/>
        <w:ind w:hanging="484"/>
        <w:jc w:val="both"/>
        <w:rPr>
          <w:rFonts w:ascii="Arial" w:hAnsi="Arial" w:cs="Arial"/>
        </w:rPr>
      </w:pPr>
      <w:hyperlink w:anchor="_bookmark17" w:history="1">
        <w:r w:rsidRPr="00FE2A19">
          <w:rPr>
            <w:rFonts w:ascii="Arial" w:hAnsi="Arial" w:cs="Arial"/>
          </w:rPr>
          <w:t>Procedimientos</w:t>
        </w:r>
        <w:r w:rsidRPr="00FE2A19">
          <w:rPr>
            <w:rFonts w:ascii="Arial" w:hAnsi="Arial" w:cs="Arial"/>
            <w:spacing w:val="-3"/>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recuperación</w:t>
        </w:r>
        <w:r w:rsidRPr="00FE2A19">
          <w:rPr>
            <w:rFonts w:ascii="Arial" w:hAnsi="Arial" w:cs="Arial"/>
            <w:spacing w:val="-3"/>
          </w:rPr>
          <w:t xml:space="preserve"> </w:t>
        </w:r>
        <w:r w:rsidRPr="00FE2A19">
          <w:rPr>
            <w:rFonts w:ascii="Arial" w:hAnsi="Arial" w:cs="Arial"/>
          </w:rPr>
          <w:t>y apoyos</w:t>
        </w:r>
        <w:r w:rsidRPr="00FE2A19">
          <w:rPr>
            <w:rFonts w:ascii="Arial" w:hAnsi="Arial" w:cs="Arial"/>
            <w:spacing w:val="-2"/>
          </w:rPr>
          <w:t xml:space="preserve"> </w:t>
        </w:r>
        <w:r w:rsidRPr="00FE2A19">
          <w:rPr>
            <w:rFonts w:ascii="Arial" w:hAnsi="Arial" w:cs="Arial"/>
          </w:rPr>
          <w:t>previstos30</w:t>
        </w:r>
      </w:hyperlink>
    </w:p>
    <w:p w14:paraId="56B9A2A4" w14:textId="77777777" w:rsidR="00A148D7" w:rsidRPr="00FE2A19" w:rsidRDefault="00000000" w:rsidP="00FE2A19">
      <w:pPr>
        <w:pStyle w:val="Prrafodelista"/>
        <w:numPr>
          <w:ilvl w:val="1"/>
          <w:numId w:val="87"/>
        </w:numPr>
        <w:tabs>
          <w:tab w:val="left" w:pos="828"/>
          <w:tab w:val="left" w:pos="829"/>
        </w:tabs>
        <w:spacing w:before="113"/>
        <w:ind w:hanging="484"/>
        <w:jc w:val="both"/>
        <w:rPr>
          <w:rFonts w:ascii="Arial" w:hAnsi="Arial" w:cs="Arial"/>
        </w:rPr>
      </w:pPr>
      <w:hyperlink w:anchor="_bookmark18" w:history="1">
        <w:r w:rsidRPr="00FE2A19">
          <w:rPr>
            <w:rFonts w:ascii="Arial" w:hAnsi="Arial" w:cs="Arial"/>
          </w:rPr>
          <w:t>Apoyos</w:t>
        </w:r>
        <w:r w:rsidRPr="00FE2A19">
          <w:rPr>
            <w:rFonts w:ascii="Arial" w:hAnsi="Arial" w:cs="Arial"/>
            <w:spacing w:val="-2"/>
          </w:rPr>
          <w:t xml:space="preserve"> </w:t>
        </w:r>
        <w:r w:rsidRPr="00FE2A19">
          <w:rPr>
            <w:rFonts w:ascii="Arial" w:hAnsi="Arial" w:cs="Arial"/>
          </w:rPr>
          <w:t>previstos</w:t>
        </w:r>
        <w:r w:rsidRPr="00FE2A19">
          <w:rPr>
            <w:rFonts w:ascii="Arial" w:hAnsi="Arial" w:cs="Arial"/>
            <w:spacing w:val="-1"/>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medidas</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refuerzo</w:t>
        </w:r>
        <w:r w:rsidRPr="00FE2A19">
          <w:rPr>
            <w:rFonts w:ascii="Arial" w:hAnsi="Arial" w:cs="Arial"/>
            <w:spacing w:val="-2"/>
          </w:rPr>
          <w:t xml:space="preserve"> </w:t>
        </w:r>
        <w:r w:rsidRPr="00FE2A19">
          <w:rPr>
            <w:rFonts w:ascii="Arial" w:hAnsi="Arial" w:cs="Arial"/>
          </w:rPr>
          <w:t>educativo30</w:t>
        </w:r>
      </w:hyperlink>
    </w:p>
    <w:p w14:paraId="2AA15EB9" w14:textId="77777777" w:rsidR="00A148D7" w:rsidRPr="00FE2A19" w:rsidRDefault="00000000" w:rsidP="00FE2A19">
      <w:pPr>
        <w:pStyle w:val="Prrafodelista"/>
        <w:numPr>
          <w:ilvl w:val="1"/>
          <w:numId w:val="87"/>
        </w:numPr>
        <w:tabs>
          <w:tab w:val="left" w:pos="828"/>
          <w:tab w:val="left" w:pos="829"/>
        </w:tabs>
        <w:spacing w:before="116"/>
        <w:ind w:hanging="484"/>
        <w:jc w:val="both"/>
        <w:rPr>
          <w:rFonts w:ascii="Arial" w:hAnsi="Arial" w:cs="Arial"/>
        </w:rPr>
      </w:pPr>
      <w:hyperlink w:anchor="_bookmark19" w:history="1">
        <w:r w:rsidRPr="00FE2A19">
          <w:rPr>
            <w:rFonts w:ascii="Arial" w:hAnsi="Arial" w:cs="Arial"/>
          </w:rPr>
          <w:t>Medios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difusión31</w:t>
        </w:r>
      </w:hyperlink>
    </w:p>
    <w:p w14:paraId="0BBB9D53" w14:textId="77777777" w:rsidR="00A148D7" w:rsidRPr="00FE2A19" w:rsidRDefault="00A148D7" w:rsidP="00FE2A19">
      <w:pPr>
        <w:pStyle w:val="Textoindependiente"/>
        <w:spacing w:before="6"/>
        <w:jc w:val="both"/>
        <w:rPr>
          <w:rFonts w:ascii="Arial" w:hAnsi="Arial" w:cs="Arial"/>
        </w:rPr>
      </w:pPr>
    </w:p>
    <w:p w14:paraId="378F42E2" w14:textId="77777777" w:rsidR="00A148D7" w:rsidRPr="00FE2A19" w:rsidRDefault="00000000" w:rsidP="00FE2A19">
      <w:pPr>
        <w:pStyle w:val="Prrafodelista"/>
        <w:numPr>
          <w:ilvl w:val="0"/>
          <w:numId w:val="87"/>
        </w:numPr>
        <w:tabs>
          <w:tab w:val="left" w:pos="828"/>
          <w:tab w:val="left" w:pos="829"/>
        </w:tabs>
        <w:spacing w:before="1"/>
        <w:ind w:hanging="722"/>
        <w:jc w:val="both"/>
        <w:rPr>
          <w:rFonts w:ascii="Arial" w:hAnsi="Arial" w:cs="Arial"/>
          <w:b/>
        </w:rPr>
      </w:pPr>
      <w:hyperlink w:anchor="_bookmark20" w:history="1">
        <w:r w:rsidRPr="00FE2A19">
          <w:rPr>
            <w:rFonts w:ascii="Arial" w:hAnsi="Arial" w:cs="Arial"/>
            <w:b/>
          </w:rPr>
          <w:t>TEMPORALIZACIÓN32</w:t>
        </w:r>
      </w:hyperlink>
    </w:p>
    <w:p w14:paraId="0E05A7C1" w14:textId="77777777" w:rsidR="00A148D7" w:rsidRPr="00FE2A19" w:rsidRDefault="00A148D7" w:rsidP="00FE2A19">
      <w:pPr>
        <w:pStyle w:val="Textoindependiente"/>
        <w:spacing w:before="3"/>
        <w:jc w:val="both"/>
        <w:rPr>
          <w:rFonts w:ascii="Arial" w:hAnsi="Arial" w:cs="Arial"/>
          <w:b/>
        </w:rPr>
      </w:pPr>
    </w:p>
    <w:p w14:paraId="0A014DD1" w14:textId="77777777" w:rsidR="00A148D7" w:rsidRPr="00FE2A19" w:rsidRDefault="00000000" w:rsidP="00FE2A19">
      <w:pPr>
        <w:pStyle w:val="Prrafodelista"/>
        <w:numPr>
          <w:ilvl w:val="0"/>
          <w:numId w:val="87"/>
        </w:numPr>
        <w:tabs>
          <w:tab w:val="left" w:pos="828"/>
          <w:tab w:val="left" w:pos="829"/>
        </w:tabs>
        <w:ind w:hanging="722"/>
        <w:jc w:val="both"/>
        <w:rPr>
          <w:rFonts w:ascii="Arial" w:hAnsi="Arial" w:cs="Arial"/>
          <w:b/>
        </w:rPr>
      </w:pPr>
      <w:hyperlink w:anchor="_bookmark21" w:history="1">
        <w:r w:rsidRPr="00FE2A19">
          <w:rPr>
            <w:rFonts w:ascii="Arial" w:hAnsi="Arial" w:cs="Arial"/>
            <w:b/>
          </w:rPr>
          <w:t>EDUCACIÓN</w:t>
        </w:r>
        <w:r w:rsidRPr="00FE2A19">
          <w:rPr>
            <w:rFonts w:ascii="Arial" w:hAnsi="Arial" w:cs="Arial"/>
            <w:b/>
            <w:spacing w:val="-2"/>
          </w:rPr>
          <w:t xml:space="preserve"> </w:t>
        </w:r>
        <w:r w:rsidRPr="00FE2A19">
          <w:rPr>
            <w:rFonts w:ascii="Arial" w:hAnsi="Arial" w:cs="Arial"/>
            <w:b/>
          </w:rPr>
          <w:t>INCLUSIVA</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ATENCIÓN</w:t>
        </w:r>
        <w:r w:rsidRPr="00FE2A19">
          <w:rPr>
            <w:rFonts w:ascii="Arial" w:hAnsi="Arial" w:cs="Arial"/>
            <w:b/>
            <w:spacing w:val="-1"/>
          </w:rPr>
          <w:t xml:space="preserve"> </w:t>
        </w:r>
        <w:r w:rsidRPr="00FE2A19">
          <w:rPr>
            <w:rFonts w:ascii="Arial" w:hAnsi="Arial" w:cs="Arial"/>
            <w:b/>
          </w:rPr>
          <w:t>A</w:t>
        </w:r>
        <w:r w:rsidRPr="00FE2A19">
          <w:rPr>
            <w:rFonts w:ascii="Arial" w:hAnsi="Arial" w:cs="Arial"/>
            <w:b/>
            <w:spacing w:val="-1"/>
          </w:rPr>
          <w:t xml:space="preserve"> </w:t>
        </w:r>
        <w:r w:rsidRPr="00FE2A19">
          <w:rPr>
            <w:rFonts w:ascii="Arial" w:hAnsi="Arial" w:cs="Arial"/>
            <w:b/>
          </w:rPr>
          <w:t>LA</w:t>
        </w:r>
        <w:r w:rsidRPr="00FE2A19">
          <w:rPr>
            <w:rFonts w:ascii="Arial" w:hAnsi="Arial" w:cs="Arial"/>
            <w:b/>
            <w:spacing w:val="-1"/>
          </w:rPr>
          <w:t xml:space="preserve"> </w:t>
        </w:r>
        <w:r w:rsidRPr="00FE2A19">
          <w:rPr>
            <w:rFonts w:ascii="Arial" w:hAnsi="Arial" w:cs="Arial"/>
            <w:b/>
          </w:rPr>
          <w:t>DIVERSIDAD33</w:t>
        </w:r>
      </w:hyperlink>
    </w:p>
    <w:p w14:paraId="6F12EEF7" w14:textId="77777777" w:rsidR="00A148D7" w:rsidRPr="00FE2A19" w:rsidRDefault="00A148D7" w:rsidP="00FE2A19">
      <w:pPr>
        <w:pStyle w:val="Textoindependiente"/>
        <w:spacing w:before="6"/>
        <w:jc w:val="both"/>
        <w:rPr>
          <w:rFonts w:ascii="Arial" w:hAnsi="Arial" w:cs="Arial"/>
          <w:b/>
        </w:rPr>
      </w:pPr>
    </w:p>
    <w:p w14:paraId="446661BB" w14:textId="77777777" w:rsidR="00A148D7" w:rsidRPr="00FE2A19" w:rsidRDefault="00000000" w:rsidP="00FE2A19">
      <w:pPr>
        <w:pStyle w:val="Prrafodelista"/>
        <w:numPr>
          <w:ilvl w:val="0"/>
          <w:numId w:val="87"/>
        </w:numPr>
        <w:tabs>
          <w:tab w:val="left" w:pos="828"/>
          <w:tab w:val="left" w:pos="829"/>
        </w:tabs>
        <w:spacing w:before="1"/>
        <w:ind w:hanging="722"/>
        <w:jc w:val="both"/>
        <w:rPr>
          <w:rFonts w:ascii="Arial" w:hAnsi="Arial" w:cs="Arial"/>
          <w:b/>
        </w:rPr>
      </w:pPr>
      <w:hyperlink w:anchor="_bookmark22" w:history="1">
        <w:r w:rsidRPr="00FE2A19">
          <w:rPr>
            <w:rFonts w:ascii="Arial" w:hAnsi="Arial" w:cs="Arial"/>
            <w:b/>
          </w:rPr>
          <w:t>ACTIVIDADES</w:t>
        </w:r>
        <w:r w:rsidRPr="00FE2A19">
          <w:rPr>
            <w:rFonts w:ascii="Arial" w:hAnsi="Arial" w:cs="Arial"/>
            <w:b/>
            <w:spacing w:val="-4"/>
          </w:rPr>
          <w:t xml:space="preserve"> </w:t>
        </w:r>
        <w:r w:rsidRPr="00FE2A19">
          <w:rPr>
            <w:rFonts w:ascii="Arial" w:hAnsi="Arial" w:cs="Arial"/>
            <w:b/>
          </w:rPr>
          <w:t>EXTRAESCOLARES</w:t>
        </w:r>
        <w:r w:rsidRPr="00FE2A19">
          <w:rPr>
            <w:rFonts w:ascii="Arial" w:hAnsi="Arial" w:cs="Arial"/>
            <w:b/>
            <w:spacing w:val="-1"/>
          </w:rPr>
          <w:t xml:space="preserve"> </w:t>
        </w:r>
        <w:r w:rsidRPr="00FE2A19">
          <w:rPr>
            <w:rFonts w:ascii="Arial" w:hAnsi="Arial" w:cs="Arial"/>
            <w:b/>
          </w:rPr>
          <w:t>Y COMPLEMENTARIAS36</w:t>
        </w:r>
      </w:hyperlink>
    </w:p>
    <w:p w14:paraId="26C02145" w14:textId="77777777" w:rsidR="00A148D7" w:rsidRPr="00FE2A19" w:rsidRDefault="00A148D7" w:rsidP="00FE2A19">
      <w:pPr>
        <w:pStyle w:val="Textoindependiente"/>
        <w:spacing w:before="3"/>
        <w:jc w:val="both"/>
        <w:rPr>
          <w:rFonts w:ascii="Arial" w:hAnsi="Arial" w:cs="Arial"/>
          <w:b/>
        </w:rPr>
      </w:pPr>
    </w:p>
    <w:p w14:paraId="33C921D8" w14:textId="77777777" w:rsidR="00A148D7" w:rsidRPr="00FE2A19" w:rsidRDefault="00000000" w:rsidP="00FE2A19">
      <w:pPr>
        <w:pStyle w:val="Prrafodelista"/>
        <w:numPr>
          <w:ilvl w:val="0"/>
          <w:numId w:val="87"/>
        </w:numPr>
        <w:tabs>
          <w:tab w:val="left" w:pos="828"/>
          <w:tab w:val="left" w:pos="829"/>
        </w:tabs>
        <w:spacing w:before="1"/>
        <w:ind w:hanging="722"/>
        <w:jc w:val="both"/>
        <w:rPr>
          <w:rFonts w:ascii="Arial" w:hAnsi="Arial" w:cs="Arial"/>
          <w:b/>
        </w:rPr>
      </w:pPr>
      <w:hyperlink w:anchor="_bookmark23" w:history="1">
        <w:r w:rsidRPr="00FE2A19">
          <w:rPr>
            <w:rFonts w:ascii="Arial" w:hAnsi="Arial" w:cs="Arial"/>
            <w:b/>
          </w:rPr>
          <w:t>LAS</w:t>
        </w:r>
        <w:r w:rsidRPr="00FE2A19">
          <w:rPr>
            <w:rFonts w:ascii="Arial" w:hAnsi="Arial" w:cs="Arial"/>
            <w:b/>
            <w:spacing w:val="-2"/>
          </w:rPr>
          <w:t xml:space="preserve"> </w:t>
        </w:r>
        <w:r w:rsidRPr="00FE2A19">
          <w:rPr>
            <w:rFonts w:ascii="Arial" w:hAnsi="Arial" w:cs="Arial"/>
            <w:b/>
          </w:rPr>
          <w:t>TIC37</w:t>
        </w:r>
      </w:hyperlink>
    </w:p>
    <w:p w14:paraId="462423C6" w14:textId="77777777" w:rsidR="00A148D7" w:rsidRPr="00FE2A19" w:rsidRDefault="00A148D7" w:rsidP="00FE2A19">
      <w:pPr>
        <w:pStyle w:val="Textoindependiente"/>
        <w:spacing w:before="6"/>
        <w:jc w:val="both"/>
        <w:rPr>
          <w:rFonts w:ascii="Arial" w:hAnsi="Arial" w:cs="Arial"/>
          <w:b/>
        </w:rPr>
      </w:pPr>
    </w:p>
    <w:p w14:paraId="737D47A1" w14:textId="77777777" w:rsidR="00A148D7" w:rsidRPr="00FE2A19" w:rsidRDefault="00000000" w:rsidP="00FE2A19">
      <w:pPr>
        <w:pStyle w:val="Prrafodelista"/>
        <w:numPr>
          <w:ilvl w:val="0"/>
          <w:numId w:val="87"/>
        </w:numPr>
        <w:tabs>
          <w:tab w:val="left" w:pos="828"/>
          <w:tab w:val="left" w:pos="829"/>
        </w:tabs>
        <w:ind w:hanging="722"/>
        <w:jc w:val="both"/>
        <w:rPr>
          <w:rFonts w:ascii="Arial" w:hAnsi="Arial" w:cs="Arial"/>
          <w:b/>
        </w:rPr>
      </w:pPr>
      <w:hyperlink w:anchor="_bookmark24" w:history="1">
        <w:r w:rsidRPr="00FE2A19">
          <w:rPr>
            <w:rFonts w:ascii="Arial" w:hAnsi="Arial" w:cs="Arial"/>
            <w:b/>
          </w:rPr>
          <w:t>PLAN</w:t>
        </w:r>
        <w:r w:rsidRPr="00FE2A19">
          <w:rPr>
            <w:rFonts w:ascii="Arial" w:hAnsi="Arial" w:cs="Arial"/>
            <w:b/>
            <w:spacing w:val="-1"/>
          </w:rPr>
          <w:t xml:space="preserve"> </w:t>
        </w:r>
        <w:r w:rsidRPr="00FE2A19">
          <w:rPr>
            <w:rFonts w:ascii="Arial" w:hAnsi="Arial" w:cs="Arial"/>
            <w:b/>
          </w:rPr>
          <w:t>LECTOR</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2"/>
          </w:rPr>
          <w:t xml:space="preserve"> </w:t>
        </w:r>
        <w:r w:rsidRPr="00FE2A19">
          <w:rPr>
            <w:rFonts w:ascii="Arial" w:hAnsi="Arial" w:cs="Arial"/>
            <w:b/>
          </w:rPr>
          <w:t>HABILIDADES</w:t>
        </w:r>
        <w:r w:rsidRPr="00FE2A19">
          <w:rPr>
            <w:rFonts w:ascii="Arial" w:hAnsi="Arial" w:cs="Arial"/>
            <w:b/>
            <w:spacing w:val="-1"/>
          </w:rPr>
          <w:t xml:space="preserve"> </w:t>
        </w:r>
        <w:r w:rsidRPr="00FE2A19">
          <w:rPr>
            <w:rFonts w:ascii="Arial" w:hAnsi="Arial" w:cs="Arial"/>
            <w:b/>
          </w:rPr>
          <w:t>ORALES38</w:t>
        </w:r>
      </w:hyperlink>
    </w:p>
    <w:p w14:paraId="2831F07D" w14:textId="77777777" w:rsidR="00A148D7" w:rsidRPr="00FE2A19" w:rsidRDefault="00A148D7" w:rsidP="00FE2A19">
      <w:pPr>
        <w:pStyle w:val="Textoindependiente"/>
        <w:spacing w:before="4"/>
        <w:jc w:val="both"/>
        <w:rPr>
          <w:rFonts w:ascii="Arial" w:hAnsi="Arial" w:cs="Arial"/>
          <w:b/>
        </w:rPr>
      </w:pPr>
    </w:p>
    <w:p w14:paraId="1EE3AEC6" w14:textId="77777777" w:rsidR="00A148D7" w:rsidRPr="00FE2A19" w:rsidRDefault="00000000" w:rsidP="00FE2A19">
      <w:pPr>
        <w:pStyle w:val="Prrafodelista"/>
        <w:numPr>
          <w:ilvl w:val="0"/>
          <w:numId w:val="87"/>
        </w:numPr>
        <w:tabs>
          <w:tab w:val="left" w:pos="828"/>
          <w:tab w:val="left" w:pos="829"/>
        </w:tabs>
        <w:ind w:hanging="722"/>
        <w:jc w:val="both"/>
        <w:rPr>
          <w:rFonts w:ascii="Arial" w:hAnsi="Arial" w:cs="Arial"/>
          <w:b/>
        </w:rPr>
      </w:pPr>
      <w:hyperlink w:anchor="_bookmark25" w:history="1">
        <w:r w:rsidRPr="00FE2A19">
          <w:rPr>
            <w:rFonts w:ascii="Arial" w:hAnsi="Arial" w:cs="Arial"/>
            <w:b/>
          </w:rPr>
          <w:t>TRATAMIENTO</w:t>
        </w:r>
        <w:r w:rsidRPr="00FE2A19">
          <w:rPr>
            <w:rFonts w:ascii="Arial" w:hAnsi="Arial" w:cs="Arial"/>
            <w:b/>
            <w:spacing w:val="-3"/>
          </w:rPr>
          <w:t xml:space="preserve"> </w:t>
        </w:r>
        <w:r w:rsidRPr="00FE2A19">
          <w:rPr>
            <w:rFonts w:ascii="Arial" w:hAnsi="Arial" w:cs="Arial"/>
            <w:b/>
          </w:rPr>
          <w:t>DE</w:t>
        </w:r>
        <w:r w:rsidRPr="00FE2A19">
          <w:rPr>
            <w:rFonts w:ascii="Arial" w:hAnsi="Arial" w:cs="Arial"/>
            <w:b/>
            <w:spacing w:val="-2"/>
          </w:rPr>
          <w:t xml:space="preserve"> </w:t>
        </w:r>
        <w:r w:rsidRPr="00FE2A19">
          <w:rPr>
            <w:rFonts w:ascii="Arial" w:hAnsi="Arial" w:cs="Arial"/>
            <w:b/>
          </w:rPr>
          <w:t>ELEMENTOS</w:t>
        </w:r>
        <w:r w:rsidRPr="00FE2A19">
          <w:rPr>
            <w:rFonts w:ascii="Arial" w:hAnsi="Arial" w:cs="Arial"/>
            <w:b/>
            <w:spacing w:val="-4"/>
          </w:rPr>
          <w:t xml:space="preserve"> </w:t>
        </w:r>
        <w:r w:rsidRPr="00FE2A19">
          <w:rPr>
            <w:rFonts w:ascii="Arial" w:hAnsi="Arial" w:cs="Arial"/>
            <w:b/>
          </w:rPr>
          <w:t>TRASVERSALES39</w:t>
        </w:r>
      </w:hyperlink>
    </w:p>
    <w:p w14:paraId="1FB4A0B9" w14:textId="77777777" w:rsidR="00A148D7" w:rsidRPr="00FE2A19" w:rsidRDefault="00A148D7" w:rsidP="00FE2A19">
      <w:pPr>
        <w:pStyle w:val="Textoindependiente"/>
        <w:spacing w:before="6"/>
        <w:jc w:val="both"/>
        <w:rPr>
          <w:rFonts w:ascii="Arial" w:hAnsi="Arial" w:cs="Arial"/>
          <w:b/>
        </w:rPr>
      </w:pPr>
    </w:p>
    <w:p w14:paraId="6F8694EC" w14:textId="35232BD8" w:rsidR="00A148D7" w:rsidRPr="00FE2A19" w:rsidRDefault="00000000" w:rsidP="00FE2A19">
      <w:pPr>
        <w:pStyle w:val="Prrafodelista"/>
        <w:numPr>
          <w:ilvl w:val="0"/>
          <w:numId w:val="87"/>
        </w:numPr>
        <w:tabs>
          <w:tab w:val="left" w:pos="828"/>
          <w:tab w:val="left" w:pos="829"/>
        </w:tabs>
        <w:ind w:hanging="722"/>
        <w:jc w:val="both"/>
        <w:rPr>
          <w:rFonts w:ascii="Arial" w:hAnsi="Arial" w:cs="Arial"/>
          <w:b/>
        </w:rPr>
      </w:pPr>
      <w:hyperlink w:anchor="_bookmark26" w:history="1">
        <w:r w:rsidRPr="00FE2A19">
          <w:rPr>
            <w:rFonts w:ascii="Arial" w:hAnsi="Arial" w:cs="Arial"/>
            <w:b/>
          </w:rPr>
          <w:t>APORTACIONES</w:t>
        </w:r>
        <w:r w:rsidRPr="00FE2A19">
          <w:rPr>
            <w:rFonts w:ascii="Arial" w:hAnsi="Arial" w:cs="Arial"/>
            <w:b/>
            <w:spacing w:val="-3"/>
          </w:rPr>
          <w:t xml:space="preserve"> </w:t>
        </w:r>
        <w:r w:rsidRPr="00FE2A19">
          <w:rPr>
            <w:rFonts w:ascii="Arial" w:hAnsi="Arial" w:cs="Arial"/>
            <w:b/>
          </w:rPr>
          <w:t>AL PLAN DIGITAL</w:t>
        </w:r>
        <w:r w:rsidRPr="00FE2A19">
          <w:rPr>
            <w:rFonts w:ascii="Arial" w:hAnsi="Arial" w:cs="Arial"/>
            <w:b/>
            <w:spacing w:val="-1"/>
          </w:rPr>
          <w:t xml:space="preserve"> </w:t>
        </w:r>
        <w:r w:rsidRPr="00FE2A19">
          <w:rPr>
            <w:rFonts w:ascii="Arial" w:hAnsi="Arial" w:cs="Arial"/>
            <w:b/>
          </w:rPr>
          <w:t>DEL</w:t>
        </w:r>
        <w:r w:rsidRPr="00FE2A19">
          <w:rPr>
            <w:rFonts w:ascii="Arial" w:hAnsi="Arial" w:cs="Arial"/>
            <w:b/>
            <w:spacing w:val="-4"/>
          </w:rPr>
          <w:t xml:space="preserve"> </w:t>
        </w:r>
        <w:r w:rsidRPr="00FE2A19">
          <w:rPr>
            <w:rFonts w:ascii="Arial" w:hAnsi="Arial" w:cs="Arial"/>
            <w:b/>
          </w:rPr>
          <w:t>CENTRO</w:t>
        </w:r>
      </w:hyperlink>
      <w:r w:rsidR="00E019DE">
        <w:rPr>
          <w:rFonts w:ascii="Arial" w:hAnsi="Arial" w:cs="Arial"/>
          <w:b/>
        </w:rPr>
        <w:t xml:space="preserve"> 39</w:t>
      </w:r>
    </w:p>
    <w:p w14:paraId="2403B67D" w14:textId="77777777" w:rsidR="00B345DD" w:rsidRPr="00FE2A19" w:rsidRDefault="00B345DD" w:rsidP="00FE2A19">
      <w:pPr>
        <w:pStyle w:val="Prrafodelista"/>
        <w:jc w:val="both"/>
        <w:rPr>
          <w:rFonts w:ascii="Arial" w:hAnsi="Arial" w:cs="Arial"/>
          <w:b/>
        </w:rPr>
      </w:pPr>
    </w:p>
    <w:p w14:paraId="4DD5F423" w14:textId="5DF75A0F" w:rsidR="00B345DD" w:rsidRPr="00FE2A19" w:rsidRDefault="00B345DD" w:rsidP="00FE2A19">
      <w:pPr>
        <w:pStyle w:val="Prrafodelista"/>
        <w:numPr>
          <w:ilvl w:val="0"/>
          <w:numId w:val="87"/>
        </w:numPr>
        <w:tabs>
          <w:tab w:val="left" w:pos="828"/>
          <w:tab w:val="left" w:pos="829"/>
        </w:tabs>
        <w:ind w:hanging="722"/>
        <w:jc w:val="both"/>
        <w:rPr>
          <w:rFonts w:ascii="Arial" w:hAnsi="Arial" w:cs="Arial"/>
          <w:b/>
        </w:rPr>
      </w:pPr>
      <w:r w:rsidRPr="00FE2A19">
        <w:rPr>
          <w:rFonts w:ascii="Arial" w:hAnsi="Arial" w:cs="Arial"/>
          <w:b/>
        </w:rPr>
        <w:t>Programación y Dpto de Orientación 4</w:t>
      </w:r>
      <w:r w:rsidR="00E019DE">
        <w:rPr>
          <w:rFonts w:ascii="Arial" w:hAnsi="Arial" w:cs="Arial"/>
          <w:b/>
        </w:rPr>
        <w:t>0</w:t>
      </w:r>
    </w:p>
    <w:p w14:paraId="190C1906" w14:textId="484AF124" w:rsidR="00A148D7" w:rsidRPr="00FE2A19" w:rsidRDefault="00000000" w:rsidP="00FE2A19">
      <w:pPr>
        <w:pStyle w:val="Prrafodelista"/>
        <w:numPr>
          <w:ilvl w:val="0"/>
          <w:numId w:val="87"/>
        </w:numPr>
        <w:tabs>
          <w:tab w:val="left" w:pos="910"/>
          <w:tab w:val="left" w:pos="911"/>
          <w:tab w:val="right" w:leader="dot" w:pos="8976"/>
        </w:tabs>
        <w:spacing w:before="257"/>
        <w:ind w:left="910" w:hanging="804"/>
        <w:jc w:val="both"/>
        <w:rPr>
          <w:rFonts w:ascii="Arial" w:hAnsi="Arial" w:cs="Arial"/>
          <w:b/>
        </w:rPr>
      </w:pPr>
      <w:r w:rsidRPr="00FE2A19">
        <w:rPr>
          <w:rFonts w:ascii="Arial" w:hAnsi="Arial" w:cs="Arial"/>
          <w:b/>
        </w:rPr>
        <w:t>UNIDADES</w:t>
      </w:r>
      <w:r w:rsidRPr="00FE2A19">
        <w:rPr>
          <w:rFonts w:ascii="Arial" w:hAnsi="Arial" w:cs="Arial"/>
          <w:b/>
          <w:spacing w:val="2"/>
        </w:rPr>
        <w:t xml:space="preserve"> </w:t>
      </w:r>
      <w:r w:rsidRPr="00FE2A19">
        <w:rPr>
          <w:rFonts w:ascii="Arial" w:hAnsi="Arial" w:cs="Arial"/>
          <w:b/>
        </w:rPr>
        <w:t>DE</w:t>
      </w:r>
      <w:r w:rsidRPr="00FE2A19">
        <w:rPr>
          <w:rFonts w:ascii="Arial" w:hAnsi="Arial" w:cs="Arial"/>
          <w:b/>
          <w:spacing w:val="-3"/>
        </w:rPr>
        <w:t xml:space="preserve"> </w:t>
      </w:r>
      <w:r w:rsidRPr="00FE2A19">
        <w:rPr>
          <w:rFonts w:ascii="Arial" w:hAnsi="Arial" w:cs="Arial"/>
          <w:b/>
        </w:rPr>
        <w:t>LA PROGRAMACIÓN</w:t>
      </w:r>
      <w:r w:rsidRPr="00FE2A19">
        <w:rPr>
          <w:rFonts w:ascii="Arial" w:hAnsi="Arial" w:cs="Arial"/>
          <w:b/>
        </w:rPr>
        <w:tab/>
      </w:r>
      <w:r w:rsidR="00E019DE">
        <w:rPr>
          <w:rFonts w:ascii="Arial" w:hAnsi="Arial" w:cs="Arial"/>
          <w:b/>
        </w:rPr>
        <w:t>21</w:t>
      </w:r>
    </w:p>
    <w:p w14:paraId="0028B541" w14:textId="77777777" w:rsidR="00A148D7" w:rsidRPr="00FE2A19" w:rsidRDefault="00A148D7" w:rsidP="00FE2A19">
      <w:pPr>
        <w:jc w:val="both"/>
        <w:rPr>
          <w:rFonts w:ascii="Arial" w:hAnsi="Arial" w:cs="Arial"/>
        </w:rPr>
        <w:sectPr w:rsidR="00A148D7" w:rsidRPr="00FE2A19">
          <w:pgSz w:w="11910" w:h="16840"/>
          <w:pgMar w:top="580" w:right="800" w:bottom="280" w:left="600" w:header="720" w:footer="720" w:gutter="0"/>
          <w:cols w:space="720"/>
        </w:sectPr>
      </w:pPr>
    </w:p>
    <w:p w14:paraId="34BE2953" w14:textId="77777777" w:rsidR="00A148D7" w:rsidRPr="00FE2A19" w:rsidRDefault="00A148D7" w:rsidP="00FE2A19">
      <w:pPr>
        <w:pStyle w:val="Textoindependiente"/>
        <w:jc w:val="both"/>
        <w:rPr>
          <w:rFonts w:ascii="Arial" w:hAnsi="Arial" w:cs="Arial"/>
          <w:b/>
        </w:rPr>
      </w:pPr>
    </w:p>
    <w:p w14:paraId="7E441D28" w14:textId="77777777" w:rsidR="00A148D7" w:rsidRPr="00FE2A19" w:rsidRDefault="00000000" w:rsidP="00FE2A19">
      <w:pPr>
        <w:spacing w:before="171" w:line="360" w:lineRule="auto"/>
        <w:ind w:left="1102" w:right="326"/>
        <w:jc w:val="both"/>
        <w:rPr>
          <w:rFonts w:ascii="Arial" w:hAnsi="Arial" w:cs="Arial"/>
          <w:b/>
        </w:rPr>
      </w:pPr>
      <w:r w:rsidRPr="00FE2A19">
        <w:rPr>
          <w:rFonts w:ascii="Arial" w:hAnsi="Arial" w:cs="Arial"/>
          <w:i/>
          <w:color w:val="C00000"/>
        </w:rPr>
        <w:t xml:space="preserve">SEGUNDO BLOQUE: PROGRAMACIÓN DIDÁCTICA DE LA MATERIA </w:t>
      </w:r>
      <w:r w:rsidRPr="00FE2A19">
        <w:rPr>
          <w:rFonts w:ascii="Arial" w:hAnsi="Arial" w:cs="Arial"/>
          <w:b/>
          <w:color w:val="C00000"/>
        </w:rPr>
        <w:t>DE FORMACIÓN Y</w:t>
      </w:r>
      <w:r w:rsidRPr="00FE2A19">
        <w:rPr>
          <w:rFonts w:ascii="Arial" w:hAnsi="Arial" w:cs="Arial"/>
          <w:b/>
          <w:color w:val="C00000"/>
          <w:spacing w:val="-59"/>
        </w:rPr>
        <w:t xml:space="preserve"> </w:t>
      </w:r>
      <w:r w:rsidRPr="00FE2A19">
        <w:rPr>
          <w:rFonts w:ascii="Arial" w:hAnsi="Arial" w:cs="Arial"/>
          <w:b/>
          <w:color w:val="C00000"/>
        </w:rPr>
        <w:t>ORIENTACIÓN</w:t>
      </w:r>
      <w:r w:rsidRPr="00FE2A19">
        <w:rPr>
          <w:rFonts w:ascii="Arial" w:hAnsi="Arial" w:cs="Arial"/>
          <w:b/>
          <w:color w:val="C00000"/>
          <w:spacing w:val="-4"/>
        </w:rPr>
        <w:t xml:space="preserve"> </w:t>
      </w:r>
      <w:r w:rsidRPr="00FE2A19">
        <w:rPr>
          <w:rFonts w:ascii="Arial" w:hAnsi="Arial" w:cs="Arial"/>
          <w:b/>
          <w:color w:val="C00000"/>
        </w:rPr>
        <w:t>PERSONAL Y</w:t>
      </w:r>
      <w:r w:rsidRPr="00FE2A19">
        <w:rPr>
          <w:rFonts w:ascii="Arial" w:hAnsi="Arial" w:cs="Arial"/>
          <w:b/>
          <w:color w:val="C00000"/>
          <w:spacing w:val="-2"/>
        </w:rPr>
        <w:t xml:space="preserve"> </w:t>
      </w:r>
      <w:r w:rsidRPr="00FE2A19">
        <w:rPr>
          <w:rFonts w:ascii="Arial" w:hAnsi="Arial" w:cs="Arial"/>
          <w:b/>
          <w:color w:val="C00000"/>
        </w:rPr>
        <w:t>PROFESIONAL</w:t>
      </w:r>
    </w:p>
    <w:p w14:paraId="161F851D" w14:textId="77777777" w:rsidR="00A148D7" w:rsidRPr="00FE2A19" w:rsidRDefault="00000000" w:rsidP="00FE2A19">
      <w:pPr>
        <w:pStyle w:val="Ttulo2"/>
        <w:numPr>
          <w:ilvl w:val="0"/>
          <w:numId w:val="86"/>
        </w:numPr>
        <w:tabs>
          <w:tab w:val="left" w:pos="1809"/>
          <w:tab w:val="left" w:pos="1810"/>
        </w:tabs>
        <w:spacing w:before="119"/>
        <w:jc w:val="both"/>
      </w:pPr>
      <w:bookmarkStart w:id="0" w:name="_bookmark0"/>
      <w:bookmarkEnd w:id="0"/>
      <w:r w:rsidRPr="00FE2A19">
        <w:rPr>
          <w:color w:val="404040"/>
        </w:rPr>
        <w:t>PROGRAMACIÓN</w:t>
      </w:r>
      <w:r w:rsidRPr="00FE2A19">
        <w:rPr>
          <w:color w:val="404040"/>
          <w:spacing w:val="-3"/>
        </w:rPr>
        <w:t xml:space="preserve"> </w:t>
      </w:r>
      <w:r w:rsidRPr="00FE2A19">
        <w:rPr>
          <w:color w:val="404040"/>
        </w:rPr>
        <w:t>DE</w:t>
      </w:r>
      <w:r w:rsidRPr="00FE2A19">
        <w:rPr>
          <w:color w:val="404040"/>
          <w:spacing w:val="-6"/>
        </w:rPr>
        <w:t xml:space="preserve"> </w:t>
      </w:r>
      <w:r w:rsidRPr="00FE2A19">
        <w:rPr>
          <w:color w:val="404040"/>
        </w:rPr>
        <w:t>AULA</w:t>
      </w:r>
      <w:r w:rsidRPr="00FE2A19">
        <w:rPr>
          <w:color w:val="404040"/>
          <w:spacing w:val="-2"/>
        </w:rPr>
        <w:t xml:space="preserve"> </w:t>
      </w:r>
      <w:r w:rsidRPr="00FE2A19">
        <w:rPr>
          <w:color w:val="404040"/>
        </w:rPr>
        <w:t>DE</w:t>
      </w:r>
      <w:r w:rsidRPr="00FE2A19">
        <w:rPr>
          <w:color w:val="404040"/>
          <w:spacing w:val="-3"/>
        </w:rPr>
        <w:t xml:space="preserve"> </w:t>
      </w:r>
      <w:r w:rsidRPr="00FE2A19">
        <w:rPr>
          <w:color w:val="404040"/>
        </w:rPr>
        <w:t>LA</w:t>
      </w:r>
      <w:r w:rsidRPr="00FE2A19">
        <w:rPr>
          <w:color w:val="404040"/>
          <w:spacing w:val="-3"/>
        </w:rPr>
        <w:t xml:space="preserve"> </w:t>
      </w:r>
      <w:r w:rsidRPr="00FE2A19">
        <w:rPr>
          <w:color w:val="404040"/>
        </w:rPr>
        <w:t>MATERIA</w:t>
      </w:r>
    </w:p>
    <w:p w14:paraId="52426D7F" w14:textId="77777777" w:rsidR="00A148D7" w:rsidRPr="00FE2A19" w:rsidRDefault="00A148D7" w:rsidP="00FE2A19">
      <w:pPr>
        <w:pStyle w:val="Textoindependiente"/>
        <w:spacing w:before="5"/>
        <w:jc w:val="both"/>
        <w:rPr>
          <w:rFonts w:ascii="Arial" w:hAnsi="Arial" w:cs="Arial"/>
          <w:b/>
        </w:rPr>
      </w:pPr>
    </w:p>
    <w:p w14:paraId="596F714F" w14:textId="77777777" w:rsidR="00A148D7" w:rsidRPr="00FE2A19" w:rsidRDefault="00000000" w:rsidP="00FE2A19">
      <w:pPr>
        <w:pStyle w:val="Prrafodelista"/>
        <w:numPr>
          <w:ilvl w:val="0"/>
          <w:numId w:val="85"/>
        </w:numPr>
        <w:tabs>
          <w:tab w:val="left" w:pos="1462"/>
        </w:tabs>
        <w:jc w:val="both"/>
        <w:rPr>
          <w:rFonts w:ascii="Arial" w:hAnsi="Arial" w:cs="Arial"/>
          <w:b/>
        </w:rPr>
      </w:pPr>
      <w:bookmarkStart w:id="1" w:name="_bookmark1"/>
      <w:bookmarkEnd w:id="1"/>
      <w:r w:rsidRPr="00FE2A19">
        <w:rPr>
          <w:rFonts w:ascii="Arial" w:hAnsi="Arial" w:cs="Arial"/>
          <w:b/>
          <w:color w:val="404040"/>
        </w:rPr>
        <w:t>Leyes,</w:t>
      </w:r>
      <w:r w:rsidRPr="00FE2A19">
        <w:rPr>
          <w:rFonts w:ascii="Arial" w:hAnsi="Arial" w:cs="Arial"/>
          <w:b/>
          <w:color w:val="404040"/>
          <w:spacing w:val="-2"/>
        </w:rPr>
        <w:t xml:space="preserve"> </w:t>
      </w:r>
      <w:r w:rsidRPr="00FE2A19">
        <w:rPr>
          <w:rFonts w:ascii="Arial" w:hAnsi="Arial" w:cs="Arial"/>
          <w:b/>
          <w:color w:val="404040"/>
        </w:rPr>
        <w:t>Reales</w:t>
      </w:r>
      <w:r w:rsidRPr="00FE2A19">
        <w:rPr>
          <w:rFonts w:ascii="Arial" w:hAnsi="Arial" w:cs="Arial"/>
          <w:b/>
          <w:color w:val="404040"/>
          <w:spacing w:val="-2"/>
        </w:rPr>
        <w:t xml:space="preserve"> </w:t>
      </w:r>
      <w:r w:rsidRPr="00FE2A19">
        <w:rPr>
          <w:rFonts w:ascii="Arial" w:hAnsi="Arial" w:cs="Arial"/>
          <w:b/>
          <w:color w:val="404040"/>
        </w:rPr>
        <w:t>Decretos</w:t>
      </w:r>
      <w:r w:rsidRPr="00FE2A19">
        <w:rPr>
          <w:rFonts w:ascii="Arial" w:hAnsi="Arial" w:cs="Arial"/>
          <w:b/>
          <w:color w:val="404040"/>
          <w:spacing w:val="-3"/>
        </w:rPr>
        <w:t xml:space="preserve"> </w:t>
      </w:r>
      <w:r w:rsidRPr="00FE2A19">
        <w:rPr>
          <w:rFonts w:ascii="Arial" w:hAnsi="Arial" w:cs="Arial"/>
          <w:b/>
          <w:color w:val="404040"/>
        </w:rPr>
        <w:t>y</w:t>
      </w:r>
      <w:r w:rsidRPr="00FE2A19">
        <w:rPr>
          <w:rFonts w:ascii="Arial" w:hAnsi="Arial" w:cs="Arial"/>
          <w:b/>
          <w:color w:val="404040"/>
          <w:spacing w:val="-1"/>
        </w:rPr>
        <w:t xml:space="preserve"> </w:t>
      </w:r>
      <w:r w:rsidRPr="00FE2A19">
        <w:rPr>
          <w:rFonts w:ascii="Arial" w:hAnsi="Arial" w:cs="Arial"/>
          <w:b/>
          <w:color w:val="404040"/>
        </w:rPr>
        <w:t>Normativa</w:t>
      </w:r>
    </w:p>
    <w:p w14:paraId="235ACB2D" w14:textId="77777777" w:rsidR="00A148D7" w:rsidRPr="00FE2A19" w:rsidRDefault="00A148D7" w:rsidP="00FE2A19">
      <w:pPr>
        <w:pStyle w:val="Textoindependiente"/>
        <w:spacing w:before="7"/>
        <w:jc w:val="both"/>
        <w:rPr>
          <w:rFonts w:ascii="Arial" w:hAnsi="Arial" w:cs="Arial"/>
          <w:b/>
        </w:rPr>
      </w:pPr>
    </w:p>
    <w:p w14:paraId="6D315144" w14:textId="77777777" w:rsidR="00A148D7" w:rsidRPr="00FE2A19" w:rsidRDefault="00000000" w:rsidP="00FE2A19">
      <w:pPr>
        <w:pStyle w:val="Textoindependiente"/>
        <w:spacing w:line="360" w:lineRule="auto"/>
        <w:ind w:left="1102" w:right="327"/>
        <w:jc w:val="both"/>
        <w:rPr>
          <w:rFonts w:ascii="Arial" w:hAnsi="Arial" w:cs="Arial"/>
        </w:rPr>
      </w:pPr>
      <w:r w:rsidRPr="00FE2A19">
        <w:rPr>
          <w:rFonts w:ascii="Arial" w:hAnsi="Arial" w:cs="Arial"/>
          <w:color w:val="404040"/>
        </w:rPr>
        <w:t>La</w:t>
      </w:r>
      <w:r w:rsidRPr="00FE2A19">
        <w:rPr>
          <w:rFonts w:ascii="Arial" w:hAnsi="Arial" w:cs="Arial"/>
          <w:color w:val="404040"/>
          <w:spacing w:val="-11"/>
        </w:rPr>
        <w:t xml:space="preserve"> </w:t>
      </w:r>
      <w:hyperlink r:id="rId9">
        <w:r w:rsidRPr="00FE2A19">
          <w:rPr>
            <w:rFonts w:ascii="Arial" w:hAnsi="Arial" w:cs="Arial"/>
            <w:color w:val="404040"/>
          </w:rPr>
          <w:t>Ley</w:t>
        </w:r>
        <w:r w:rsidRPr="00FE2A19">
          <w:rPr>
            <w:rFonts w:ascii="Arial" w:hAnsi="Arial" w:cs="Arial"/>
            <w:color w:val="404040"/>
            <w:spacing w:val="-12"/>
          </w:rPr>
          <w:t xml:space="preserve"> </w:t>
        </w:r>
        <w:r w:rsidRPr="00FE2A19">
          <w:rPr>
            <w:rFonts w:ascii="Arial" w:hAnsi="Arial" w:cs="Arial"/>
            <w:color w:val="404040"/>
          </w:rPr>
          <w:t>Orgánica</w:t>
        </w:r>
        <w:r w:rsidRPr="00FE2A19">
          <w:rPr>
            <w:rFonts w:ascii="Arial" w:hAnsi="Arial" w:cs="Arial"/>
            <w:color w:val="404040"/>
            <w:spacing w:val="-10"/>
          </w:rPr>
          <w:t xml:space="preserve"> </w:t>
        </w:r>
        <w:r w:rsidRPr="00FE2A19">
          <w:rPr>
            <w:rFonts w:ascii="Arial" w:hAnsi="Arial" w:cs="Arial"/>
            <w:color w:val="404040"/>
          </w:rPr>
          <w:t>2/2006,</w:t>
        </w:r>
        <w:r w:rsidRPr="00FE2A19">
          <w:rPr>
            <w:rFonts w:ascii="Arial" w:hAnsi="Arial" w:cs="Arial"/>
            <w:color w:val="404040"/>
            <w:spacing w:val="-11"/>
          </w:rPr>
          <w:t xml:space="preserve"> </w:t>
        </w:r>
        <w:r w:rsidRPr="00FE2A19">
          <w:rPr>
            <w:rFonts w:ascii="Arial" w:hAnsi="Arial" w:cs="Arial"/>
            <w:color w:val="404040"/>
          </w:rPr>
          <w:t>de</w:t>
        </w:r>
        <w:r w:rsidRPr="00FE2A19">
          <w:rPr>
            <w:rFonts w:ascii="Arial" w:hAnsi="Arial" w:cs="Arial"/>
            <w:color w:val="404040"/>
            <w:spacing w:val="-12"/>
          </w:rPr>
          <w:t xml:space="preserve"> </w:t>
        </w:r>
        <w:r w:rsidRPr="00FE2A19">
          <w:rPr>
            <w:rFonts w:ascii="Arial" w:hAnsi="Arial" w:cs="Arial"/>
            <w:color w:val="404040"/>
          </w:rPr>
          <w:t>3</w:t>
        </w:r>
        <w:r w:rsidRPr="00FE2A19">
          <w:rPr>
            <w:rFonts w:ascii="Arial" w:hAnsi="Arial" w:cs="Arial"/>
            <w:color w:val="404040"/>
            <w:spacing w:val="-10"/>
          </w:rPr>
          <w:t xml:space="preserve"> </w:t>
        </w:r>
        <w:r w:rsidRPr="00FE2A19">
          <w:rPr>
            <w:rFonts w:ascii="Arial" w:hAnsi="Arial" w:cs="Arial"/>
            <w:color w:val="404040"/>
          </w:rPr>
          <w:t>de</w:t>
        </w:r>
        <w:r w:rsidRPr="00FE2A19">
          <w:rPr>
            <w:rFonts w:ascii="Arial" w:hAnsi="Arial" w:cs="Arial"/>
            <w:color w:val="404040"/>
            <w:spacing w:val="-15"/>
          </w:rPr>
          <w:t xml:space="preserve"> </w:t>
        </w:r>
        <w:r w:rsidRPr="00FE2A19">
          <w:rPr>
            <w:rFonts w:ascii="Arial" w:hAnsi="Arial" w:cs="Arial"/>
            <w:color w:val="404040"/>
          </w:rPr>
          <w:t>mayo,</w:t>
        </w:r>
        <w:r w:rsidRPr="00FE2A19">
          <w:rPr>
            <w:rFonts w:ascii="Arial" w:hAnsi="Arial" w:cs="Arial"/>
            <w:color w:val="404040"/>
            <w:spacing w:val="-9"/>
          </w:rPr>
          <w:t xml:space="preserve"> </w:t>
        </w:r>
        <w:r w:rsidRPr="00FE2A19">
          <w:rPr>
            <w:rFonts w:ascii="Arial" w:hAnsi="Arial" w:cs="Arial"/>
            <w:color w:val="404040"/>
          </w:rPr>
          <w:t>de</w:t>
        </w:r>
        <w:r w:rsidRPr="00FE2A19">
          <w:rPr>
            <w:rFonts w:ascii="Arial" w:hAnsi="Arial" w:cs="Arial"/>
            <w:color w:val="404040"/>
            <w:spacing w:val="-14"/>
          </w:rPr>
          <w:t xml:space="preserve"> </w:t>
        </w:r>
        <w:r w:rsidRPr="00FE2A19">
          <w:rPr>
            <w:rFonts w:ascii="Arial" w:hAnsi="Arial" w:cs="Arial"/>
            <w:color w:val="404040"/>
          </w:rPr>
          <w:t>Educación</w:t>
        </w:r>
      </w:hyperlink>
      <w:r w:rsidRPr="00FE2A19">
        <w:rPr>
          <w:rFonts w:ascii="Arial" w:hAnsi="Arial" w:cs="Arial"/>
          <w:color w:val="404040"/>
        </w:rPr>
        <w:t>,</w:t>
      </w:r>
      <w:r w:rsidRPr="00FE2A19">
        <w:rPr>
          <w:rFonts w:ascii="Arial" w:hAnsi="Arial" w:cs="Arial"/>
          <w:color w:val="404040"/>
          <w:spacing w:val="-11"/>
        </w:rPr>
        <w:t xml:space="preserve"> </w:t>
      </w:r>
      <w:r w:rsidRPr="00FE2A19">
        <w:rPr>
          <w:rFonts w:ascii="Arial" w:hAnsi="Arial" w:cs="Arial"/>
          <w:color w:val="404040"/>
        </w:rPr>
        <w:t>modificada</w:t>
      </w:r>
      <w:r w:rsidRPr="00FE2A19">
        <w:rPr>
          <w:rFonts w:ascii="Arial" w:hAnsi="Arial" w:cs="Arial"/>
          <w:color w:val="404040"/>
          <w:spacing w:val="-10"/>
        </w:rPr>
        <w:t xml:space="preserve"> </w:t>
      </w:r>
      <w:r w:rsidRPr="00FE2A19">
        <w:rPr>
          <w:rFonts w:ascii="Arial" w:hAnsi="Arial" w:cs="Arial"/>
          <w:color w:val="404040"/>
        </w:rPr>
        <w:t>por</w:t>
      </w:r>
      <w:r w:rsidRPr="00FE2A19">
        <w:rPr>
          <w:rFonts w:ascii="Arial" w:hAnsi="Arial" w:cs="Arial"/>
          <w:color w:val="404040"/>
          <w:spacing w:val="-11"/>
        </w:rPr>
        <w:t xml:space="preserve"> </w:t>
      </w:r>
      <w:r w:rsidRPr="00FE2A19">
        <w:rPr>
          <w:rFonts w:ascii="Arial" w:hAnsi="Arial" w:cs="Arial"/>
          <w:color w:val="404040"/>
        </w:rPr>
        <w:t>la</w:t>
      </w:r>
      <w:r w:rsidRPr="00FE2A19">
        <w:rPr>
          <w:rFonts w:ascii="Arial" w:hAnsi="Arial" w:cs="Arial"/>
          <w:color w:val="404040"/>
          <w:spacing w:val="-10"/>
        </w:rPr>
        <w:t xml:space="preserve"> </w:t>
      </w:r>
      <w:hyperlink r:id="rId10">
        <w:r w:rsidRPr="00FE2A19">
          <w:rPr>
            <w:rFonts w:ascii="Arial" w:hAnsi="Arial" w:cs="Arial"/>
            <w:color w:val="404040"/>
          </w:rPr>
          <w:t>Ley</w:t>
        </w:r>
        <w:r w:rsidRPr="00FE2A19">
          <w:rPr>
            <w:rFonts w:ascii="Arial" w:hAnsi="Arial" w:cs="Arial"/>
            <w:color w:val="404040"/>
            <w:spacing w:val="-12"/>
          </w:rPr>
          <w:t xml:space="preserve"> </w:t>
        </w:r>
        <w:r w:rsidRPr="00FE2A19">
          <w:rPr>
            <w:rFonts w:ascii="Arial" w:hAnsi="Arial" w:cs="Arial"/>
            <w:color w:val="404040"/>
          </w:rPr>
          <w:t>Orgánica</w:t>
        </w:r>
        <w:r w:rsidRPr="00FE2A19">
          <w:rPr>
            <w:rFonts w:ascii="Arial" w:hAnsi="Arial" w:cs="Arial"/>
            <w:color w:val="404040"/>
            <w:spacing w:val="-13"/>
          </w:rPr>
          <w:t xml:space="preserve"> </w:t>
        </w:r>
        <w:r w:rsidRPr="00FE2A19">
          <w:rPr>
            <w:rFonts w:ascii="Arial" w:hAnsi="Arial" w:cs="Arial"/>
            <w:color w:val="404040"/>
          </w:rPr>
          <w:t>3/2020,</w:t>
        </w:r>
      </w:hyperlink>
      <w:r w:rsidRPr="00FE2A19">
        <w:rPr>
          <w:rFonts w:ascii="Arial" w:hAnsi="Arial" w:cs="Arial"/>
          <w:color w:val="404040"/>
          <w:spacing w:val="-59"/>
        </w:rPr>
        <w:t xml:space="preserve"> </w:t>
      </w:r>
      <w:hyperlink r:id="rId11">
        <w:r w:rsidRPr="00FE2A19">
          <w:rPr>
            <w:rFonts w:ascii="Arial" w:hAnsi="Arial" w:cs="Arial"/>
            <w:color w:val="404040"/>
          </w:rPr>
          <w:t>de</w:t>
        </w:r>
        <w:r w:rsidRPr="00FE2A19">
          <w:rPr>
            <w:rFonts w:ascii="Arial" w:hAnsi="Arial" w:cs="Arial"/>
            <w:color w:val="404040"/>
            <w:spacing w:val="-8"/>
          </w:rPr>
          <w:t xml:space="preserve"> </w:t>
        </w:r>
        <w:r w:rsidRPr="00FE2A19">
          <w:rPr>
            <w:rFonts w:ascii="Arial" w:hAnsi="Arial" w:cs="Arial"/>
            <w:color w:val="404040"/>
          </w:rPr>
          <w:t>29</w:t>
        </w:r>
        <w:r w:rsidRPr="00FE2A19">
          <w:rPr>
            <w:rFonts w:ascii="Arial" w:hAnsi="Arial" w:cs="Arial"/>
            <w:color w:val="404040"/>
            <w:spacing w:val="-8"/>
          </w:rPr>
          <w:t xml:space="preserve"> </w:t>
        </w:r>
        <w:r w:rsidRPr="00FE2A19">
          <w:rPr>
            <w:rFonts w:ascii="Arial" w:hAnsi="Arial" w:cs="Arial"/>
            <w:color w:val="404040"/>
          </w:rPr>
          <w:t>de</w:t>
        </w:r>
        <w:r w:rsidRPr="00FE2A19">
          <w:rPr>
            <w:rFonts w:ascii="Arial" w:hAnsi="Arial" w:cs="Arial"/>
            <w:color w:val="404040"/>
            <w:spacing w:val="-11"/>
          </w:rPr>
          <w:t xml:space="preserve"> </w:t>
        </w:r>
        <w:r w:rsidRPr="00FE2A19">
          <w:rPr>
            <w:rFonts w:ascii="Arial" w:hAnsi="Arial" w:cs="Arial"/>
            <w:color w:val="404040"/>
          </w:rPr>
          <w:t>diciembre</w:t>
        </w:r>
        <w:r w:rsidRPr="00FE2A19">
          <w:rPr>
            <w:rFonts w:ascii="Arial" w:hAnsi="Arial" w:cs="Arial"/>
            <w:color w:val="404040"/>
            <w:spacing w:val="-9"/>
          </w:rPr>
          <w:t xml:space="preserve"> </w:t>
        </w:r>
      </w:hyperlink>
      <w:r w:rsidRPr="00FE2A19">
        <w:rPr>
          <w:rFonts w:ascii="Arial" w:hAnsi="Arial" w:cs="Arial"/>
          <w:color w:val="404040"/>
        </w:rPr>
        <w:t>(LOMLOE),</w:t>
      </w:r>
      <w:r w:rsidRPr="00FE2A19">
        <w:rPr>
          <w:rFonts w:ascii="Arial" w:hAnsi="Arial" w:cs="Arial"/>
          <w:color w:val="404040"/>
          <w:spacing w:val="-9"/>
        </w:rPr>
        <w:t xml:space="preserve"> </w:t>
      </w:r>
      <w:r w:rsidRPr="00FE2A19">
        <w:rPr>
          <w:rFonts w:ascii="Arial" w:hAnsi="Arial" w:cs="Arial"/>
          <w:color w:val="404040"/>
        </w:rPr>
        <w:t>regula</w:t>
      </w:r>
      <w:r w:rsidRPr="00FE2A19">
        <w:rPr>
          <w:rFonts w:ascii="Arial" w:hAnsi="Arial" w:cs="Arial"/>
          <w:color w:val="404040"/>
          <w:spacing w:val="-8"/>
        </w:rPr>
        <w:t xml:space="preserve"> </w:t>
      </w:r>
      <w:r w:rsidRPr="00FE2A19">
        <w:rPr>
          <w:rFonts w:ascii="Arial" w:hAnsi="Arial" w:cs="Arial"/>
          <w:color w:val="404040"/>
        </w:rPr>
        <w:t>la</w:t>
      </w:r>
      <w:r w:rsidRPr="00FE2A19">
        <w:rPr>
          <w:rFonts w:ascii="Arial" w:hAnsi="Arial" w:cs="Arial"/>
          <w:color w:val="404040"/>
          <w:spacing w:val="-8"/>
        </w:rPr>
        <w:t xml:space="preserve"> </w:t>
      </w:r>
      <w:r w:rsidRPr="00FE2A19">
        <w:rPr>
          <w:rFonts w:ascii="Arial" w:hAnsi="Arial" w:cs="Arial"/>
          <w:color w:val="404040"/>
        </w:rPr>
        <w:t>Educación</w:t>
      </w:r>
      <w:r w:rsidRPr="00FE2A19">
        <w:rPr>
          <w:rFonts w:ascii="Arial" w:hAnsi="Arial" w:cs="Arial"/>
          <w:color w:val="404040"/>
          <w:spacing w:val="-7"/>
        </w:rPr>
        <w:t xml:space="preserve"> </w:t>
      </w:r>
      <w:r w:rsidRPr="00FE2A19">
        <w:rPr>
          <w:rFonts w:ascii="Arial" w:hAnsi="Arial" w:cs="Arial"/>
          <w:color w:val="404040"/>
        </w:rPr>
        <w:t>Secundaria</w:t>
      </w:r>
      <w:r w:rsidRPr="00FE2A19">
        <w:rPr>
          <w:rFonts w:ascii="Arial" w:hAnsi="Arial" w:cs="Arial"/>
          <w:color w:val="404040"/>
          <w:spacing w:val="-11"/>
        </w:rPr>
        <w:t xml:space="preserve"> </w:t>
      </w:r>
      <w:r w:rsidRPr="00FE2A19">
        <w:rPr>
          <w:rFonts w:ascii="Arial" w:hAnsi="Arial" w:cs="Arial"/>
          <w:color w:val="404040"/>
        </w:rPr>
        <w:t>Obligatoria</w:t>
      </w:r>
      <w:r w:rsidRPr="00FE2A19">
        <w:rPr>
          <w:rFonts w:ascii="Arial" w:hAnsi="Arial" w:cs="Arial"/>
          <w:color w:val="404040"/>
          <w:spacing w:val="44"/>
        </w:rPr>
        <w:t xml:space="preserve"> </w:t>
      </w:r>
      <w:r w:rsidRPr="00FE2A19">
        <w:rPr>
          <w:rFonts w:ascii="Arial" w:hAnsi="Arial" w:cs="Arial"/>
          <w:color w:val="404040"/>
        </w:rPr>
        <w:t>que</w:t>
      </w:r>
      <w:r w:rsidRPr="00FE2A19">
        <w:rPr>
          <w:rFonts w:ascii="Arial" w:hAnsi="Arial" w:cs="Arial"/>
          <w:color w:val="404040"/>
          <w:spacing w:val="-10"/>
        </w:rPr>
        <w:t xml:space="preserve"> </w:t>
      </w:r>
      <w:r w:rsidRPr="00FE2A19">
        <w:rPr>
          <w:rFonts w:ascii="Arial" w:hAnsi="Arial" w:cs="Arial"/>
          <w:color w:val="404040"/>
        </w:rPr>
        <w:t>es</w:t>
      </w:r>
      <w:r w:rsidRPr="00FE2A19">
        <w:rPr>
          <w:rFonts w:ascii="Arial" w:hAnsi="Arial" w:cs="Arial"/>
          <w:color w:val="404040"/>
          <w:spacing w:val="-8"/>
        </w:rPr>
        <w:t xml:space="preserve"> </w:t>
      </w:r>
      <w:r w:rsidRPr="00FE2A19">
        <w:rPr>
          <w:rFonts w:ascii="Arial" w:hAnsi="Arial" w:cs="Arial"/>
          <w:color w:val="404040"/>
        </w:rPr>
        <w:t>una</w:t>
      </w:r>
      <w:r w:rsidRPr="00FE2A19">
        <w:rPr>
          <w:rFonts w:ascii="Arial" w:hAnsi="Arial" w:cs="Arial"/>
          <w:color w:val="404040"/>
          <w:spacing w:val="-9"/>
        </w:rPr>
        <w:t xml:space="preserve"> </w:t>
      </w:r>
      <w:r w:rsidRPr="00FE2A19">
        <w:rPr>
          <w:rFonts w:ascii="Arial" w:hAnsi="Arial" w:cs="Arial"/>
          <w:color w:val="404040"/>
        </w:rPr>
        <w:t>etapa</w:t>
      </w:r>
      <w:r w:rsidRPr="00FE2A19">
        <w:rPr>
          <w:rFonts w:ascii="Arial" w:hAnsi="Arial" w:cs="Arial"/>
          <w:color w:val="404040"/>
          <w:spacing w:val="-59"/>
        </w:rPr>
        <w:t xml:space="preserve"> </w:t>
      </w:r>
      <w:r w:rsidRPr="00FE2A19">
        <w:rPr>
          <w:rFonts w:ascii="Arial" w:hAnsi="Arial" w:cs="Arial"/>
          <w:color w:val="404040"/>
        </w:rPr>
        <w:t>educativa que constituye, junto con la Educación Primaria y los Ciclos Formativos de Grado</w:t>
      </w:r>
      <w:r w:rsidRPr="00FE2A19">
        <w:rPr>
          <w:rFonts w:ascii="Arial" w:hAnsi="Arial" w:cs="Arial"/>
          <w:color w:val="404040"/>
          <w:spacing w:val="1"/>
        </w:rPr>
        <w:t xml:space="preserve"> </w:t>
      </w:r>
      <w:r w:rsidRPr="00FE2A19">
        <w:rPr>
          <w:rFonts w:ascii="Arial" w:hAnsi="Arial" w:cs="Arial"/>
          <w:color w:val="404040"/>
        </w:rPr>
        <w:t xml:space="preserve">Básico, la Educación Básica que es desarrollado por el </w:t>
      </w:r>
      <w:hyperlink r:id="rId12">
        <w:r w:rsidRPr="00FE2A19">
          <w:rPr>
            <w:rFonts w:ascii="Arial" w:hAnsi="Arial" w:cs="Arial"/>
            <w:color w:val="404040"/>
          </w:rPr>
          <w:t>Real Decreto 217/2022, de 29 de</w:t>
        </w:r>
      </w:hyperlink>
      <w:r w:rsidRPr="00FE2A19">
        <w:rPr>
          <w:rFonts w:ascii="Arial" w:hAnsi="Arial" w:cs="Arial"/>
          <w:color w:val="404040"/>
          <w:spacing w:val="1"/>
        </w:rPr>
        <w:t xml:space="preserve"> </w:t>
      </w:r>
      <w:hyperlink r:id="rId13">
        <w:r w:rsidRPr="00FE2A19">
          <w:rPr>
            <w:rFonts w:ascii="Arial" w:hAnsi="Arial" w:cs="Arial"/>
            <w:color w:val="404040"/>
          </w:rPr>
          <w:t>marzo, por el que se establece la ordenación y las enseñanzas mínimas de la Educación</w:t>
        </w:r>
      </w:hyperlink>
      <w:r w:rsidRPr="00FE2A19">
        <w:rPr>
          <w:rFonts w:ascii="Arial" w:hAnsi="Arial" w:cs="Arial"/>
          <w:color w:val="404040"/>
          <w:spacing w:val="1"/>
        </w:rPr>
        <w:t xml:space="preserve"> </w:t>
      </w:r>
      <w:hyperlink r:id="rId14">
        <w:r w:rsidRPr="00FE2A19">
          <w:rPr>
            <w:rFonts w:ascii="Arial" w:hAnsi="Arial" w:cs="Arial"/>
            <w:color w:val="404040"/>
          </w:rPr>
          <w:t>Secundaria</w:t>
        </w:r>
        <w:r w:rsidRPr="00FE2A19">
          <w:rPr>
            <w:rFonts w:ascii="Arial" w:hAnsi="Arial" w:cs="Arial"/>
            <w:color w:val="404040"/>
            <w:spacing w:val="-1"/>
          </w:rPr>
          <w:t xml:space="preserve"> </w:t>
        </w:r>
        <w:r w:rsidRPr="00FE2A19">
          <w:rPr>
            <w:rFonts w:ascii="Arial" w:hAnsi="Arial" w:cs="Arial"/>
            <w:color w:val="404040"/>
          </w:rPr>
          <w:t>Obligatoria</w:t>
        </w:r>
        <w:r w:rsidRPr="00FE2A19">
          <w:rPr>
            <w:rFonts w:ascii="Arial" w:hAnsi="Arial" w:cs="Arial"/>
            <w:color w:val="404040"/>
            <w:spacing w:val="-1"/>
          </w:rPr>
          <w:t xml:space="preserve"> </w:t>
        </w:r>
      </w:hyperlink>
      <w:r w:rsidRPr="00FE2A19">
        <w:rPr>
          <w:rFonts w:ascii="Arial" w:hAnsi="Arial" w:cs="Arial"/>
          <w:color w:val="404040"/>
        </w:rPr>
        <w:t>y</w:t>
      </w:r>
      <w:r w:rsidRPr="00FE2A19">
        <w:rPr>
          <w:rFonts w:ascii="Arial" w:hAnsi="Arial" w:cs="Arial"/>
          <w:color w:val="404040"/>
          <w:spacing w:val="-3"/>
        </w:rPr>
        <w:t xml:space="preserve"> </w:t>
      </w:r>
      <w:r w:rsidRPr="00FE2A19">
        <w:rPr>
          <w:rFonts w:ascii="Arial" w:hAnsi="Arial" w:cs="Arial"/>
          <w:color w:val="404040"/>
        </w:rPr>
        <w:t>por</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normativa</w:t>
      </w:r>
      <w:r w:rsidRPr="00FE2A19">
        <w:rPr>
          <w:rFonts w:ascii="Arial" w:hAnsi="Arial" w:cs="Arial"/>
          <w:color w:val="404040"/>
          <w:spacing w:val="-3"/>
        </w:rPr>
        <w:t xml:space="preserve"> </w:t>
      </w:r>
      <w:r w:rsidRPr="00FE2A19">
        <w:rPr>
          <w:rFonts w:ascii="Arial" w:hAnsi="Arial" w:cs="Arial"/>
          <w:color w:val="404040"/>
        </w:rPr>
        <w:t>de cada</w:t>
      </w:r>
      <w:r w:rsidRPr="00FE2A19">
        <w:rPr>
          <w:rFonts w:ascii="Arial" w:hAnsi="Arial" w:cs="Arial"/>
          <w:color w:val="404040"/>
          <w:spacing w:val="-1"/>
        </w:rPr>
        <w:t xml:space="preserve"> </w:t>
      </w:r>
      <w:r w:rsidRPr="00FE2A19">
        <w:rPr>
          <w:rFonts w:ascii="Arial" w:hAnsi="Arial" w:cs="Arial"/>
          <w:color w:val="404040"/>
        </w:rPr>
        <w:t>una</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las comunidades</w:t>
      </w:r>
      <w:r w:rsidRPr="00FE2A19">
        <w:rPr>
          <w:rFonts w:ascii="Arial" w:hAnsi="Arial" w:cs="Arial"/>
          <w:color w:val="404040"/>
          <w:spacing w:val="-1"/>
        </w:rPr>
        <w:t xml:space="preserve"> </w:t>
      </w:r>
      <w:r w:rsidRPr="00FE2A19">
        <w:rPr>
          <w:rFonts w:ascii="Arial" w:hAnsi="Arial" w:cs="Arial"/>
          <w:color w:val="404040"/>
        </w:rPr>
        <w:t>autónomas.</w:t>
      </w:r>
    </w:p>
    <w:p w14:paraId="18078854" w14:textId="77777777" w:rsidR="00A148D7" w:rsidRPr="00FE2A19" w:rsidRDefault="00000000" w:rsidP="00FE2A19">
      <w:pPr>
        <w:pStyle w:val="Textoindependiente"/>
        <w:spacing w:before="119" w:line="360" w:lineRule="auto"/>
        <w:ind w:left="1102" w:right="325"/>
        <w:jc w:val="both"/>
        <w:rPr>
          <w:rFonts w:ascii="Arial" w:hAnsi="Arial" w:cs="Arial"/>
        </w:rPr>
      </w:pPr>
      <w:r w:rsidRPr="00FE2A19">
        <w:rPr>
          <w:rFonts w:ascii="Arial" w:hAnsi="Arial" w:cs="Arial"/>
          <w:color w:val="404040"/>
        </w:rPr>
        <w:t>En</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2"/>
        </w:rPr>
        <w:t xml:space="preserve"> </w:t>
      </w:r>
      <w:r w:rsidRPr="00FE2A19">
        <w:rPr>
          <w:rFonts w:ascii="Arial" w:hAnsi="Arial" w:cs="Arial"/>
          <w:color w:val="404040"/>
        </w:rPr>
        <w:t>Comunidad</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6"/>
        </w:rPr>
        <w:t xml:space="preserve"> </w:t>
      </w:r>
      <w:r w:rsidRPr="00FE2A19">
        <w:rPr>
          <w:rFonts w:ascii="Arial" w:hAnsi="Arial" w:cs="Arial"/>
          <w:color w:val="404040"/>
        </w:rPr>
        <w:t>Madrid</w:t>
      </w:r>
      <w:r w:rsidRPr="00FE2A19">
        <w:rPr>
          <w:rFonts w:ascii="Arial" w:hAnsi="Arial" w:cs="Arial"/>
          <w:color w:val="404040"/>
          <w:spacing w:val="-2"/>
        </w:rPr>
        <w:t xml:space="preserve"> </w:t>
      </w:r>
      <w:r w:rsidRPr="00FE2A19">
        <w:rPr>
          <w:rFonts w:ascii="Arial" w:hAnsi="Arial" w:cs="Arial"/>
          <w:color w:val="404040"/>
        </w:rPr>
        <w:t>la</w:t>
      </w:r>
      <w:r w:rsidRPr="00FE2A19">
        <w:rPr>
          <w:rFonts w:ascii="Arial" w:hAnsi="Arial" w:cs="Arial"/>
          <w:color w:val="404040"/>
          <w:spacing w:val="-2"/>
        </w:rPr>
        <w:t xml:space="preserve"> </w:t>
      </w:r>
      <w:r w:rsidRPr="00FE2A19">
        <w:rPr>
          <w:rFonts w:ascii="Arial" w:hAnsi="Arial" w:cs="Arial"/>
          <w:color w:val="404040"/>
        </w:rPr>
        <w:t>normativa</w:t>
      </w:r>
      <w:r w:rsidRPr="00FE2A19">
        <w:rPr>
          <w:rFonts w:ascii="Arial" w:hAnsi="Arial" w:cs="Arial"/>
          <w:color w:val="404040"/>
          <w:spacing w:val="-5"/>
        </w:rPr>
        <w:t xml:space="preserve"> </w:t>
      </w:r>
      <w:r w:rsidRPr="00FE2A19">
        <w:rPr>
          <w:rFonts w:ascii="Arial" w:hAnsi="Arial" w:cs="Arial"/>
          <w:color w:val="404040"/>
        </w:rPr>
        <w:t>que</w:t>
      </w:r>
      <w:r w:rsidRPr="00FE2A19">
        <w:rPr>
          <w:rFonts w:ascii="Arial" w:hAnsi="Arial" w:cs="Arial"/>
          <w:color w:val="404040"/>
          <w:spacing w:val="-5"/>
        </w:rPr>
        <w:t xml:space="preserve"> </w:t>
      </w:r>
      <w:r w:rsidRPr="00FE2A19">
        <w:rPr>
          <w:rFonts w:ascii="Arial" w:hAnsi="Arial" w:cs="Arial"/>
          <w:color w:val="404040"/>
        </w:rPr>
        <w:t>se</w:t>
      </w:r>
      <w:r w:rsidRPr="00FE2A19">
        <w:rPr>
          <w:rFonts w:ascii="Arial" w:hAnsi="Arial" w:cs="Arial"/>
          <w:color w:val="404040"/>
          <w:spacing w:val="-4"/>
        </w:rPr>
        <w:t xml:space="preserve"> </w:t>
      </w:r>
      <w:r w:rsidRPr="00FE2A19">
        <w:rPr>
          <w:rFonts w:ascii="Arial" w:hAnsi="Arial" w:cs="Arial"/>
          <w:color w:val="404040"/>
        </w:rPr>
        <w:t>aplica</w:t>
      </w:r>
      <w:r w:rsidRPr="00FE2A19">
        <w:rPr>
          <w:rFonts w:ascii="Arial" w:hAnsi="Arial" w:cs="Arial"/>
          <w:color w:val="404040"/>
          <w:spacing w:val="-2"/>
        </w:rPr>
        <w:t xml:space="preserve"> </w:t>
      </w:r>
      <w:r w:rsidRPr="00FE2A19">
        <w:rPr>
          <w:rFonts w:ascii="Arial" w:hAnsi="Arial" w:cs="Arial"/>
          <w:color w:val="404040"/>
        </w:rPr>
        <w:t>el</w:t>
      </w:r>
      <w:r w:rsidRPr="00FE2A19">
        <w:rPr>
          <w:rFonts w:ascii="Arial" w:hAnsi="Arial" w:cs="Arial"/>
          <w:color w:val="404040"/>
          <w:spacing w:val="-1"/>
        </w:rPr>
        <w:t xml:space="preserve"> </w:t>
      </w:r>
      <w:hyperlink r:id="rId15">
        <w:r w:rsidRPr="00FE2A19">
          <w:rPr>
            <w:rFonts w:ascii="Arial" w:hAnsi="Arial" w:cs="Arial"/>
            <w:color w:val="404040"/>
          </w:rPr>
          <w:t>Decreto</w:t>
        </w:r>
        <w:r w:rsidRPr="00FE2A19">
          <w:rPr>
            <w:rFonts w:ascii="Arial" w:hAnsi="Arial" w:cs="Arial"/>
            <w:color w:val="404040"/>
            <w:spacing w:val="-5"/>
          </w:rPr>
          <w:t xml:space="preserve"> </w:t>
        </w:r>
        <w:r w:rsidRPr="00FE2A19">
          <w:rPr>
            <w:rFonts w:ascii="Arial" w:hAnsi="Arial" w:cs="Arial"/>
            <w:color w:val="404040"/>
          </w:rPr>
          <w:t>65/2022,</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5"/>
          </w:rPr>
          <w:t xml:space="preserve"> </w:t>
        </w:r>
        <w:r w:rsidRPr="00FE2A19">
          <w:rPr>
            <w:rFonts w:ascii="Arial" w:hAnsi="Arial" w:cs="Arial"/>
            <w:color w:val="404040"/>
          </w:rPr>
          <w:t>20</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6"/>
          </w:rPr>
          <w:t xml:space="preserve"> </w:t>
        </w:r>
        <w:r w:rsidRPr="00FE2A19">
          <w:rPr>
            <w:rFonts w:ascii="Arial" w:hAnsi="Arial" w:cs="Arial"/>
            <w:color w:val="404040"/>
          </w:rPr>
          <w:t>julio,</w:t>
        </w:r>
        <w:r w:rsidRPr="00FE2A19">
          <w:rPr>
            <w:rFonts w:ascii="Arial" w:hAnsi="Arial" w:cs="Arial"/>
            <w:color w:val="404040"/>
            <w:spacing w:val="-3"/>
          </w:rPr>
          <w:t xml:space="preserve"> </w:t>
        </w:r>
        <w:r w:rsidRPr="00FE2A19">
          <w:rPr>
            <w:rFonts w:ascii="Arial" w:hAnsi="Arial" w:cs="Arial"/>
            <w:color w:val="404040"/>
          </w:rPr>
          <w:t>del</w:t>
        </w:r>
      </w:hyperlink>
      <w:r w:rsidRPr="00FE2A19">
        <w:rPr>
          <w:rFonts w:ascii="Arial" w:hAnsi="Arial" w:cs="Arial"/>
          <w:color w:val="404040"/>
          <w:spacing w:val="-59"/>
        </w:rPr>
        <w:t xml:space="preserve"> </w:t>
      </w:r>
      <w:hyperlink r:id="rId16">
        <w:r w:rsidRPr="00FE2A19">
          <w:rPr>
            <w:rFonts w:ascii="Arial" w:hAnsi="Arial" w:cs="Arial"/>
            <w:color w:val="404040"/>
          </w:rPr>
          <w:t>Consejo</w:t>
        </w:r>
        <w:r w:rsidRPr="00FE2A19">
          <w:rPr>
            <w:rFonts w:ascii="Arial" w:hAnsi="Arial" w:cs="Arial"/>
            <w:color w:val="404040"/>
            <w:spacing w:val="-4"/>
          </w:rPr>
          <w:t xml:space="preserve"> </w:t>
        </w:r>
        <w:r w:rsidRPr="00FE2A19">
          <w:rPr>
            <w:rFonts w:ascii="Arial" w:hAnsi="Arial" w:cs="Arial"/>
            <w:color w:val="404040"/>
          </w:rPr>
          <w:t>de</w:t>
        </w:r>
        <w:r w:rsidRPr="00FE2A19">
          <w:rPr>
            <w:rFonts w:ascii="Arial" w:hAnsi="Arial" w:cs="Arial"/>
            <w:color w:val="404040"/>
            <w:spacing w:val="-8"/>
          </w:rPr>
          <w:t xml:space="preserve"> </w:t>
        </w:r>
        <w:r w:rsidRPr="00FE2A19">
          <w:rPr>
            <w:rFonts w:ascii="Arial" w:hAnsi="Arial" w:cs="Arial"/>
            <w:color w:val="404040"/>
          </w:rPr>
          <w:t>Gobierno</w:t>
        </w:r>
      </w:hyperlink>
      <w:r w:rsidRPr="00FE2A19">
        <w:rPr>
          <w:rFonts w:ascii="Arial" w:hAnsi="Arial" w:cs="Arial"/>
          <w:color w:val="404040"/>
        </w:rPr>
        <w:t>,</w:t>
      </w:r>
      <w:r w:rsidRPr="00FE2A19">
        <w:rPr>
          <w:rFonts w:ascii="Arial" w:hAnsi="Arial" w:cs="Arial"/>
          <w:color w:val="404040"/>
          <w:spacing w:val="-4"/>
        </w:rPr>
        <w:t xml:space="preserve"> </w:t>
      </w:r>
      <w:r w:rsidRPr="00FE2A19">
        <w:rPr>
          <w:rFonts w:ascii="Arial" w:hAnsi="Arial" w:cs="Arial"/>
          <w:color w:val="404040"/>
        </w:rPr>
        <w:t>por</w:t>
      </w:r>
      <w:r w:rsidRPr="00FE2A19">
        <w:rPr>
          <w:rFonts w:ascii="Arial" w:hAnsi="Arial" w:cs="Arial"/>
          <w:color w:val="404040"/>
          <w:spacing w:val="-3"/>
        </w:rPr>
        <w:t xml:space="preserve"> </w:t>
      </w:r>
      <w:r w:rsidRPr="00FE2A19">
        <w:rPr>
          <w:rFonts w:ascii="Arial" w:hAnsi="Arial" w:cs="Arial"/>
          <w:color w:val="404040"/>
        </w:rPr>
        <w:t>el</w:t>
      </w:r>
      <w:r w:rsidRPr="00FE2A19">
        <w:rPr>
          <w:rFonts w:ascii="Arial" w:hAnsi="Arial" w:cs="Arial"/>
          <w:color w:val="404040"/>
          <w:spacing w:val="-4"/>
        </w:rPr>
        <w:t xml:space="preserve"> </w:t>
      </w:r>
      <w:r w:rsidRPr="00FE2A19">
        <w:rPr>
          <w:rFonts w:ascii="Arial" w:hAnsi="Arial" w:cs="Arial"/>
          <w:color w:val="404040"/>
        </w:rPr>
        <w:t>que</w:t>
      </w:r>
      <w:r w:rsidRPr="00FE2A19">
        <w:rPr>
          <w:rFonts w:ascii="Arial" w:hAnsi="Arial" w:cs="Arial"/>
          <w:color w:val="404040"/>
          <w:spacing w:val="-5"/>
        </w:rPr>
        <w:t xml:space="preserve"> </w:t>
      </w:r>
      <w:r w:rsidRPr="00FE2A19">
        <w:rPr>
          <w:rFonts w:ascii="Arial" w:hAnsi="Arial" w:cs="Arial"/>
          <w:color w:val="404040"/>
        </w:rPr>
        <w:t>se</w:t>
      </w:r>
      <w:r w:rsidRPr="00FE2A19">
        <w:rPr>
          <w:rFonts w:ascii="Arial" w:hAnsi="Arial" w:cs="Arial"/>
          <w:color w:val="404040"/>
          <w:spacing w:val="-5"/>
        </w:rPr>
        <w:t xml:space="preserve"> </w:t>
      </w:r>
      <w:r w:rsidRPr="00FE2A19">
        <w:rPr>
          <w:rFonts w:ascii="Arial" w:hAnsi="Arial" w:cs="Arial"/>
          <w:color w:val="404040"/>
        </w:rPr>
        <w:t>establecen</w:t>
      </w:r>
      <w:r w:rsidRPr="00FE2A19">
        <w:rPr>
          <w:rFonts w:ascii="Arial" w:hAnsi="Arial" w:cs="Arial"/>
          <w:color w:val="404040"/>
          <w:spacing w:val="-4"/>
        </w:rPr>
        <w:t xml:space="preserve"> </w:t>
      </w:r>
      <w:r w:rsidRPr="00FE2A19">
        <w:rPr>
          <w:rFonts w:ascii="Arial" w:hAnsi="Arial" w:cs="Arial"/>
          <w:color w:val="404040"/>
        </w:rPr>
        <w:t>para</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Comunidad</w:t>
      </w:r>
      <w:r w:rsidRPr="00FE2A19">
        <w:rPr>
          <w:rFonts w:ascii="Arial" w:hAnsi="Arial" w:cs="Arial"/>
          <w:color w:val="404040"/>
          <w:spacing w:val="-4"/>
        </w:rPr>
        <w:t xml:space="preserve"> </w:t>
      </w:r>
      <w:r w:rsidRPr="00FE2A19">
        <w:rPr>
          <w:rFonts w:ascii="Arial" w:hAnsi="Arial" w:cs="Arial"/>
          <w:color w:val="404040"/>
        </w:rPr>
        <w:t>de</w:t>
      </w:r>
      <w:r w:rsidRPr="00FE2A19">
        <w:rPr>
          <w:rFonts w:ascii="Arial" w:hAnsi="Arial" w:cs="Arial"/>
          <w:color w:val="404040"/>
          <w:spacing w:val="-8"/>
        </w:rPr>
        <w:t xml:space="preserve"> </w:t>
      </w:r>
      <w:r w:rsidRPr="00FE2A19">
        <w:rPr>
          <w:rFonts w:ascii="Arial" w:hAnsi="Arial" w:cs="Arial"/>
          <w:color w:val="404040"/>
        </w:rPr>
        <w:t>Madrid</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ordenación</w:t>
      </w:r>
      <w:r w:rsidRPr="00FE2A19">
        <w:rPr>
          <w:rFonts w:ascii="Arial" w:hAnsi="Arial" w:cs="Arial"/>
          <w:color w:val="404040"/>
          <w:spacing w:val="-4"/>
        </w:rPr>
        <w:t xml:space="preserve"> </w:t>
      </w:r>
      <w:r w:rsidRPr="00FE2A19">
        <w:rPr>
          <w:rFonts w:ascii="Arial" w:hAnsi="Arial" w:cs="Arial"/>
          <w:color w:val="404040"/>
        </w:rPr>
        <w:t>y</w:t>
      </w:r>
      <w:r w:rsidRPr="00FE2A19">
        <w:rPr>
          <w:rFonts w:ascii="Arial" w:hAnsi="Arial" w:cs="Arial"/>
          <w:color w:val="404040"/>
          <w:spacing w:val="-58"/>
        </w:rPr>
        <w:t xml:space="preserve"> </w:t>
      </w:r>
      <w:r w:rsidRPr="00FE2A19">
        <w:rPr>
          <w:rFonts w:ascii="Arial" w:hAnsi="Arial" w:cs="Arial"/>
          <w:color w:val="404040"/>
        </w:rPr>
        <w:t>el</w:t>
      </w:r>
      <w:r w:rsidRPr="00FE2A19">
        <w:rPr>
          <w:rFonts w:ascii="Arial" w:hAnsi="Arial" w:cs="Arial"/>
          <w:color w:val="404040"/>
          <w:spacing w:val="-2"/>
        </w:rPr>
        <w:t xml:space="preserve"> </w:t>
      </w:r>
      <w:r w:rsidRPr="00FE2A19">
        <w:rPr>
          <w:rFonts w:ascii="Arial" w:hAnsi="Arial" w:cs="Arial"/>
          <w:color w:val="404040"/>
        </w:rPr>
        <w:t>currículo de</w:t>
      </w:r>
      <w:r w:rsidRPr="00FE2A19">
        <w:rPr>
          <w:rFonts w:ascii="Arial" w:hAnsi="Arial" w:cs="Arial"/>
          <w:color w:val="404040"/>
          <w:spacing w:val="-2"/>
        </w:rPr>
        <w:t xml:space="preserve"> </w:t>
      </w:r>
      <w:r w:rsidRPr="00FE2A19">
        <w:rPr>
          <w:rFonts w:ascii="Arial" w:hAnsi="Arial" w:cs="Arial"/>
          <w:color w:val="404040"/>
        </w:rPr>
        <w:t>la Educación Secundaria</w:t>
      </w:r>
      <w:r w:rsidRPr="00FE2A19">
        <w:rPr>
          <w:rFonts w:ascii="Arial" w:hAnsi="Arial" w:cs="Arial"/>
          <w:color w:val="404040"/>
          <w:spacing w:val="-2"/>
        </w:rPr>
        <w:t xml:space="preserve"> </w:t>
      </w:r>
      <w:r w:rsidRPr="00FE2A19">
        <w:rPr>
          <w:rFonts w:ascii="Arial" w:hAnsi="Arial" w:cs="Arial"/>
          <w:color w:val="404040"/>
        </w:rPr>
        <w:t>Obligatoria.</w:t>
      </w:r>
    </w:p>
    <w:p w14:paraId="7405C445" w14:textId="77777777" w:rsidR="00A148D7" w:rsidRPr="00FE2A19" w:rsidRDefault="00000000" w:rsidP="00FE2A19">
      <w:pPr>
        <w:pStyle w:val="Textoindependiente"/>
        <w:spacing w:before="122"/>
        <w:ind w:left="1102"/>
        <w:jc w:val="both"/>
        <w:rPr>
          <w:rFonts w:ascii="Arial" w:hAnsi="Arial" w:cs="Arial"/>
        </w:rPr>
      </w:pPr>
      <w:hyperlink r:id="rId17">
        <w:r w:rsidRPr="00FE2A19">
          <w:rPr>
            <w:rFonts w:ascii="Arial" w:hAnsi="Arial" w:cs="Arial"/>
          </w:rPr>
          <w:t>Normativa</w:t>
        </w:r>
        <w:r w:rsidRPr="00FE2A19">
          <w:rPr>
            <w:rFonts w:ascii="Arial" w:hAnsi="Arial" w:cs="Arial"/>
            <w:spacing w:val="-2"/>
          </w:rPr>
          <w:t xml:space="preserve"> </w:t>
        </w:r>
        <w:r w:rsidRPr="00FE2A19">
          <w:rPr>
            <w:rFonts w:ascii="Arial" w:hAnsi="Arial" w:cs="Arial"/>
          </w:rPr>
          <w:t>a aplicar</w:t>
        </w:r>
      </w:hyperlink>
    </w:p>
    <w:p w14:paraId="1C478F64" w14:textId="77777777" w:rsidR="00A148D7" w:rsidRPr="00FE2A19" w:rsidRDefault="00A148D7" w:rsidP="00FE2A19">
      <w:pPr>
        <w:pStyle w:val="Textoindependiente"/>
        <w:spacing w:before="4"/>
        <w:jc w:val="both"/>
        <w:rPr>
          <w:rFonts w:ascii="Arial" w:hAnsi="Arial" w:cs="Arial"/>
        </w:rPr>
      </w:pPr>
    </w:p>
    <w:p w14:paraId="0054C0C8" w14:textId="77777777" w:rsidR="00A148D7" w:rsidRPr="00FE2A19" w:rsidRDefault="00000000" w:rsidP="00FE2A19">
      <w:pPr>
        <w:pStyle w:val="Prrafodelista"/>
        <w:numPr>
          <w:ilvl w:val="0"/>
          <w:numId w:val="84"/>
        </w:numPr>
        <w:tabs>
          <w:tab w:val="left" w:pos="1460"/>
        </w:tabs>
        <w:spacing w:before="1" w:line="360" w:lineRule="auto"/>
        <w:ind w:right="327"/>
        <w:jc w:val="both"/>
        <w:rPr>
          <w:rFonts w:ascii="Arial" w:hAnsi="Arial" w:cs="Arial"/>
          <w:color w:val="212121"/>
        </w:rPr>
      </w:pPr>
      <w:hyperlink r:id="rId18">
        <w:r w:rsidRPr="00FE2A19">
          <w:rPr>
            <w:rFonts w:ascii="Arial" w:hAnsi="Arial" w:cs="Arial"/>
            <w:color w:val="006FC0"/>
            <w:u w:val="single" w:color="006FC0"/>
          </w:rPr>
          <w:t>Ley</w:t>
        </w:r>
        <w:r w:rsidRPr="00FE2A19">
          <w:rPr>
            <w:rFonts w:ascii="Arial" w:hAnsi="Arial" w:cs="Arial"/>
            <w:color w:val="006FC0"/>
            <w:spacing w:val="-5"/>
            <w:u w:val="single" w:color="006FC0"/>
          </w:rPr>
          <w:t xml:space="preserve"> </w:t>
        </w:r>
        <w:r w:rsidRPr="00FE2A19">
          <w:rPr>
            <w:rFonts w:ascii="Arial" w:hAnsi="Arial" w:cs="Arial"/>
            <w:color w:val="006FC0"/>
            <w:u w:val="single" w:color="006FC0"/>
          </w:rPr>
          <w:t>Orgánica</w:t>
        </w:r>
        <w:r w:rsidRPr="00FE2A19">
          <w:rPr>
            <w:rFonts w:ascii="Arial" w:hAnsi="Arial" w:cs="Arial"/>
            <w:color w:val="006FC0"/>
            <w:spacing w:val="-6"/>
            <w:u w:val="single" w:color="006FC0"/>
          </w:rPr>
          <w:t xml:space="preserve"> </w:t>
        </w:r>
        <w:r w:rsidRPr="00FE2A19">
          <w:rPr>
            <w:rFonts w:ascii="Arial" w:hAnsi="Arial" w:cs="Arial"/>
            <w:color w:val="006FC0"/>
            <w:u w:val="single" w:color="006FC0"/>
          </w:rPr>
          <w:t>2/2006,</w:t>
        </w:r>
        <w:r w:rsidRPr="00FE2A19">
          <w:rPr>
            <w:rFonts w:ascii="Arial" w:hAnsi="Arial" w:cs="Arial"/>
            <w:color w:val="006FC0"/>
            <w:spacing w:val="-4"/>
            <w:u w:val="single" w:color="006FC0"/>
          </w:rPr>
          <w:t xml:space="preserve"> </w:t>
        </w:r>
        <w:r w:rsidRPr="00FE2A19">
          <w:rPr>
            <w:rFonts w:ascii="Arial" w:hAnsi="Arial" w:cs="Arial"/>
            <w:color w:val="006FC0"/>
            <w:u w:val="single" w:color="006FC0"/>
          </w:rPr>
          <w:t>de</w:t>
        </w:r>
        <w:r w:rsidRPr="00FE2A19">
          <w:rPr>
            <w:rFonts w:ascii="Arial" w:hAnsi="Arial" w:cs="Arial"/>
            <w:color w:val="006FC0"/>
            <w:spacing w:val="-7"/>
            <w:u w:val="single" w:color="006FC0"/>
          </w:rPr>
          <w:t xml:space="preserve"> </w:t>
        </w:r>
        <w:r w:rsidRPr="00FE2A19">
          <w:rPr>
            <w:rFonts w:ascii="Arial" w:hAnsi="Arial" w:cs="Arial"/>
            <w:color w:val="006FC0"/>
            <w:u w:val="single" w:color="006FC0"/>
          </w:rPr>
          <w:t>3</w:t>
        </w:r>
        <w:r w:rsidRPr="00FE2A19">
          <w:rPr>
            <w:rFonts w:ascii="Arial" w:hAnsi="Arial" w:cs="Arial"/>
            <w:color w:val="006FC0"/>
            <w:spacing w:val="-5"/>
            <w:u w:val="single" w:color="006FC0"/>
          </w:rPr>
          <w:t xml:space="preserve"> </w:t>
        </w:r>
        <w:r w:rsidRPr="00FE2A19">
          <w:rPr>
            <w:rFonts w:ascii="Arial" w:hAnsi="Arial" w:cs="Arial"/>
            <w:color w:val="006FC0"/>
            <w:u w:val="single" w:color="006FC0"/>
          </w:rPr>
          <w:t>de</w:t>
        </w:r>
        <w:r w:rsidRPr="00FE2A19">
          <w:rPr>
            <w:rFonts w:ascii="Arial" w:hAnsi="Arial" w:cs="Arial"/>
            <w:color w:val="006FC0"/>
            <w:spacing w:val="-6"/>
            <w:u w:val="single" w:color="006FC0"/>
          </w:rPr>
          <w:t xml:space="preserve"> </w:t>
        </w:r>
        <w:r w:rsidRPr="00FE2A19">
          <w:rPr>
            <w:rFonts w:ascii="Arial" w:hAnsi="Arial" w:cs="Arial"/>
            <w:color w:val="006FC0"/>
            <w:u w:val="single" w:color="006FC0"/>
          </w:rPr>
          <w:t>mayo,</w:t>
        </w:r>
        <w:r w:rsidRPr="00FE2A19">
          <w:rPr>
            <w:rFonts w:ascii="Arial" w:hAnsi="Arial" w:cs="Arial"/>
            <w:color w:val="006FC0"/>
            <w:spacing w:val="-5"/>
            <w:u w:val="single" w:color="006FC0"/>
          </w:rPr>
          <w:t xml:space="preserve"> </w:t>
        </w:r>
        <w:r w:rsidRPr="00FE2A19">
          <w:rPr>
            <w:rFonts w:ascii="Arial" w:hAnsi="Arial" w:cs="Arial"/>
            <w:color w:val="006FC0"/>
            <w:u w:val="single" w:color="006FC0"/>
          </w:rPr>
          <w:t>de</w:t>
        </w:r>
        <w:r w:rsidRPr="00FE2A19">
          <w:rPr>
            <w:rFonts w:ascii="Arial" w:hAnsi="Arial" w:cs="Arial"/>
            <w:color w:val="006FC0"/>
            <w:spacing w:val="-5"/>
            <w:u w:val="single" w:color="006FC0"/>
          </w:rPr>
          <w:t xml:space="preserve"> </w:t>
        </w:r>
        <w:r w:rsidRPr="00FE2A19">
          <w:rPr>
            <w:rFonts w:ascii="Arial" w:hAnsi="Arial" w:cs="Arial"/>
            <w:color w:val="006FC0"/>
            <w:u w:val="single" w:color="006FC0"/>
          </w:rPr>
          <w:t>Educación</w:t>
        </w:r>
        <w:r w:rsidRPr="00FE2A19">
          <w:rPr>
            <w:rFonts w:ascii="Arial" w:hAnsi="Arial" w:cs="Arial"/>
            <w:color w:val="006FC0"/>
            <w:spacing w:val="-5"/>
          </w:rPr>
          <w:t xml:space="preserve"> </w:t>
        </w:r>
      </w:hyperlink>
      <w:r w:rsidRPr="00FE2A19">
        <w:rPr>
          <w:rFonts w:ascii="Arial" w:hAnsi="Arial" w:cs="Arial"/>
        </w:rPr>
        <w:t>(LOE),</w:t>
      </w:r>
      <w:r w:rsidRPr="00FE2A19">
        <w:rPr>
          <w:rFonts w:ascii="Arial" w:hAnsi="Arial" w:cs="Arial"/>
          <w:spacing w:val="-6"/>
        </w:rPr>
        <w:t xml:space="preserve"> </w:t>
      </w:r>
      <w:r w:rsidRPr="00FE2A19">
        <w:rPr>
          <w:rFonts w:ascii="Arial" w:hAnsi="Arial" w:cs="Arial"/>
        </w:rPr>
        <w:t>modificada</w:t>
      </w:r>
      <w:r w:rsidRPr="00FE2A19">
        <w:rPr>
          <w:rFonts w:ascii="Arial" w:hAnsi="Arial" w:cs="Arial"/>
          <w:spacing w:val="-5"/>
        </w:rPr>
        <w:t xml:space="preserve"> </w:t>
      </w:r>
      <w:r w:rsidRPr="00FE2A19">
        <w:rPr>
          <w:rFonts w:ascii="Arial" w:hAnsi="Arial" w:cs="Arial"/>
        </w:rPr>
        <w:t>por</w:t>
      </w:r>
      <w:r w:rsidRPr="00FE2A19">
        <w:rPr>
          <w:rFonts w:ascii="Arial" w:hAnsi="Arial" w:cs="Arial"/>
          <w:spacing w:val="-5"/>
        </w:rPr>
        <w:t xml:space="preserve"> </w:t>
      </w:r>
      <w:r w:rsidRPr="00FE2A19">
        <w:rPr>
          <w:rFonts w:ascii="Arial" w:hAnsi="Arial" w:cs="Arial"/>
        </w:rPr>
        <w:t>la</w:t>
      </w:r>
      <w:r w:rsidRPr="00FE2A19">
        <w:rPr>
          <w:rFonts w:ascii="Arial" w:hAnsi="Arial" w:cs="Arial"/>
          <w:spacing w:val="-5"/>
        </w:rPr>
        <w:t xml:space="preserve"> </w:t>
      </w:r>
      <w:r w:rsidRPr="00FE2A19">
        <w:rPr>
          <w:rFonts w:ascii="Arial" w:hAnsi="Arial" w:cs="Arial"/>
        </w:rPr>
        <w:t>Ley</w:t>
      </w:r>
      <w:r w:rsidRPr="00FE2A19">
        <w:rPr>
          <w:rFonts w:ascii="Arial" w:hAnsi="Arial" w:cs="Arial"/>
          <w:spacing w:val="-5"/>
        </w:rPr>
        <w:t xml:space="preserve"> </w:t>
      </w:r>
      <w:r w:rsidRPr="00FE2A19">
        <w:rPr>
          <w:rFonts w:ascii="Arial" w:hAnsi="Arial" w:cs="Arial"/>
        </w:rPr>
        <w:t>Orgánica</w:t>
      </w:r>
      <w:r w:rsidRPr="00FE2A19">
        <w:rPr>
          <w:rFonts w:ascii="Arial" w:hAnsi="Arial" w:cs="Arial"/>
          <w:spacing w:val="-58"/>
        </w:rPr>
        <w:t xml:space="preserve"> </w:t>
      </w:r>
      <w:r w:rsidRPr="00FE2A19">
        <w:rPr>
          <w:rFonts w:ascii="Arial" w:hAnsi="Arial" w:cs="Arial"/>
        </w:rPr>
        <w:t>3/2020,</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29</w:t>
      </w:r>
      <w:r w:rsidRPr="00FE2A19">
        <w:rPr>
          <w:rFonts w:ascii="Arial" w:hAnsi="Arial" w:cs="Arial"/>
          <w:spacing w:val="-2"/>
        </w:rPr>
        <w:t xml:space="preserve"> </w:t>
      </w:r>
      <w:r w:rsidRPr="00FE2A19">
        <w:rPr>
          <w:rFonts w:ascii="Arial" w:hAnsi="Arial" w:cs="Arial"/>
        </w:rPr>
        <w:t>de diciembre</w:t>
      </w:r>
      <w:r w:rsidRPr="00FE2A19">
        <w:rPr>
          <w:rFonts w:ascii="Arial" w:hAnsi="Arial" w:cs="Arial"/>
          <w:spacing w:val="-2"/>
        </w:rPr>
        <w:t xml:space="preserve"> </w:t>
      </w:r>
      <w:r w:rsidRPr="00FE2A19">
        <w:rPr>
          <w:rFonts w:ascii="Arial" w:hAnsi="Arial" w:cs="Arial"/>
        </w:rPr>
        <w:t>(LOMLOE).</w:t>
      </w:r>
    </w:p>
    <w:p w14:paraId="4E7456C7" w14:textId="77777777" w:rsidR="00A148D7" w:rsidRPr="00FE2A19" w:rsidRDefault="00000000" w:rsidP="00FE2A19">
      <w:pPr>
        <w:pStyle w:val="Prrafodelista"/>
        <w:numPr>
          <w:ilvl w:val="0"/>
          <w:numId w:val="84"/>
        </w:numPr>
        <w:tabs>
          <w:tab w:val="left" w:pos="1462"/>
        </w:tabs>
        <w:spacing w:line="360" w:lineRule="auto"/>
        <w:ind w:left="1462" w:right="329" w:hanging="360"/>
        <w:jc w:val="both"/>
        <w:rPr>
          <w:rFonts w:ascii="Arial" w:hAnsi="Arial" w:cs="Arial"/>
        </w:rPr>
      </w:pPr>
      <w:hyperlink r:id="rId19">
        <w:r w:rsidRPr="00FE2A19">
          <w:rPr>
            <w:rFonts w:ascii="Arial" w:hAnsi="Arial" w:cs="Arial"/>
            <w:color w:val="006FC0"/>
            <w:u w:val="single" w:color="006FC0"/>
          </w:rPr>
          <w:t>Real Decreto 217/2022, de 29 de marzo</w:t>
        </w:r>
      </w:hyperlink>
      <w:r w:rsidRPr="00FE2A19">
        <w:rPr>
          <w:rFonts w:ascii="Arial" w:hAnsi="Arial" w:cs="Arial"/>
        </w:rPr>
        <w:t>, por el que se establece la ordenación y las</w:t>
      </w:r>
      <w:r w:rsidRPr="00FE2A19">
        <w:rPr>
          <w:rFonts w:ascii="Arial" w:hAnsi="Arial" w:cs="Arial"/>
          <w:spacing w:val="1"/>
        </w:rPr>
        <w:t xml:space="preserve"> </w:t>
      </w:r>
      <w:r w:rsidRPr="00FE2A19">
        <w:rPr>
          <w:rFonts w:ascii="Arial" w:hAnsi="Arial" w:cs="Arial"/>
        </w:rPr>
        <w:t>enseñanzas</w:t>
      </w:r>
      <w:r w:rsidRPr="00FE2A19">
        <w:rPr>
          <w:rFonts w:ascii="Arial" w:hAnsi="Arial" w:cs="Arial"/>
          <w:spacing w:val="-3"/>
        </w:rPr>
        <w:t xml:space="preserve"> </w:t>
      </w:r>
      <w:r w:rsidRPr="00FE2A19">
        <w:rPr>
          <w:rFonts w:ascii="Arial" w:hAnsi="Arial" w:cs="Arial"/>
        </w:rPr>
        <w:t>mínimas de</w:t>
      </w:r>
      <w:r w:rsidRPr="00FE2A19">
        <w:rPr>
          <w:rFonts w:ascii="Arial" w:hAnsi="Arial" w:cs="Arial"/>
          <w:spacing w:val="-4"/>
        </w:rPr>
        <w:t xml:space="preserve"> </w:t>
      </w:r>
      <w:r w:rsidRPr="00FE2A19">
        <w:rPr>
          <w:rFonts w:ascii="Arial" w:hAnsi="Arial" w:cs="Arial"/>
        </w:rPr>
        <w:t>la Educación Secundaria</w:t>
      </w:r>
      <w:r w:rsidRPr="00FE2A19">
        <w:rPr>
          <w:rFonts w:ascii="Arial" w:hAnsi="Arial" w:cs="Arial"/>
          <w:spacing w:val="-3"/>
        </w:rPr>
        <w:t xml:space="preserve"> </w:t>
      </w:r>
      <w:r w:rsidRPr="00FE2A19">
        <w:rPr>
          <w:rFonts w:ascii="Arial" w:hAnsi="Arial" w:cs="Arial"/>
        </w:rPr>
        <w:t>Obligatoria.</w:t>
      </w:r>
    </w:p>
    <w:p w14:paraId="6031EAE2" w14:textId="77777777" w:rsidR="00A148D7" w:rsidRPr="00FE2A19" w:rsidRDefault="00000000" w:rsidP="00FE2A19">
      <w:pPr>
        <w:pStyle w:val="Prrafodelista"/>
        <w:numPr>
          <w:ilvl w:val="0"/>
          <w:numId w:val="84"/>
        </w:numPr>
        <w:tabs>
          <w:tab w:val="left" w:pos="1462"/>
        </w:tabs>
        <w:spacing w:line="360" w:lineRule="auto"/>
        <w:ind w:left="1462" w:right="328" w:hanging="360"/>
        <w:jc w:val="both"/>
        <w:rPr>
          <w:rFonts w:ascii="Arial" w:hAnsi="Arial" w:cs="Arial"/>
        </w:rPr>
      </w:pPr>
      <w:hyperlink r:id="rId20">
        <w:r w:rsidRPr="00FE2A19">
          <w:rPr>
            <w:rFonts w:ascii="Arial" w:hAnsi="Arial" w:cs="Arial"/>
            <w:color w:val="006FC0"/>
            <w:u w:val="single" w:color="006FC0"/>
          </w:rPr>
          <w:t>Decreto 65/2022, de 20 de julio, del Consejo de Gobierno</w:t>
        </w:r>
      </w:hyperlink>
      <w:r w:rsidRPr="00FE2A19">
        <w:rPr>
          <w:rFonts w:ascii="Arial" w:hAnsi="Arial" w:cs="Arial"/>
        </w:rPr>
        <w:t>, por el que se establecen para</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Comunidad</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Madrid</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ordenación</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currículo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Educación</w:t>
      </w:r>
      <w:r w:rsidRPr="00FE2A19">
        <w:rPr>
          <w:rFonts w:ascii="Arial" w:hAnsi="Arial" w:cs="Arial"/>
          <w:spacing w:val="1"/>
        </w:rPr>
        <w:t xml:space="preserve"> </w:t>
      </w:r>
      <w:r w:rsidRPr="00FE2A19">
        <w:rPr>
          <w:rFonts w:ascii="Arial" w:hAnsi="Arial" w:cs="Arial"/>
        </w:rPr>
        <w:t>Secundaria</w:t>
      </w:r>
      <w:r w:rsidRPr="00FE2A19">
        <w:rPr>
          <w:rFonts w:ascii="Arial" w:hAnsi="Arial" w:cs="Arial"/>
          <w:spacing w:val="1"/>
        </w:rPr>
        <w:t xml:space="preserve"> </w:t>
      </w:r>
      <w:r w:rsidRPr="00FE2A19">
        <w:rPr>
          <w:rFonts w:ascii="Arial" w:hAnsi="Arial" w:cs="Arial"/>
        </w:rPr>
        <w:t>Obligatoria.</w:t>
      </w:r>
    </w:p>
    <w:p w14:paraId="760CB91D" w14:textId="77777777" w:rsidR="00A148D7" w:rsidRPr="00FE2A19" w:rsidRDefault="00000000" w:rsidP="00FE2A19">
      <w:pPr>
        <w:pStyle w:val="Prrafodelista"/>
        <w:numPr>
          <w:ilvl w:val="0"/>
          <w:numId w:val="84"/>
        </w:numPr>
        <w:tabs>
          <w:tab w:val="left" w:pos="1462"/>
        </w:tabs>
        <w:spacing w:line="360" w:lineRule="auto"/>
        <w:ind w:left="1462" w:right="325" w:hanging="360"/>
        <w:jc w:val="both"/>
        <w:rPr>
          <w:rFonts w:ascii="Arial" w:hAnsi="Arial" w:cs="Arial"/>
        </w:rPr>
      </w:pPr>
      <w:hyperlink r:id="rId21">
        <w:r w:rsidRPr="00FE2A19">
          <w:rPr>
            <w:rFonts w:ascii="Arial" w:hAnsi="Arial" w:cs="Arial"/>
            <w:color w:val="006FC0"/>
            <w:u w:val="single" w:color="006FC0"/>
          </w:rPr>
          <w:t>DECRETO</w:t>
        </w:r>
        <w:r w:rsidRPr="00FE2A19">
          <w:rPr>
            <w:rFonts w:ascii="Arial" w:hAnsi="Arial" w:cs="Arial"/>
            <w:color w:val="006FC0"/>
            <w:spacing w:val="1"/>
            <w:u w:val="single" w:color="006FC0"/>
          </w:rPr>
          <w:t xml:space="preserve"> </w:t>
        </w:r>
        <w:r w:rsidRPr="00FE2A19">
          <w:rPr>
            <w:rFonts w:ascii="Arial" w:hAnsi="Arial" w:cs="Arial"/>
            <w:color w:val="006FC0"/>
            <w:u w:val="single" w:color="006FC0"/>
          </w:rPr>
          <w:t>29/2022</w:t>
        </w:r>
      </w:hyperlink>
      <w:r w:rsidRPr="00FE2A19">
        <w:rPr>
          <w:rFonts w:ascii="Arial" w:hAnsi="Arial" w:cs="Arial"/>
          <w:color w:val="006FC0"/>
          <w:u w:val="single" w:color="006FC0"/>
        </w:rPr>
        <w:t>, de</w:t>
      </w:r>
      <w:r w:rsidRPr="00FE2A19">
        <w:rPr>
          <w:rFonts w:ascii="Arial" w:hAnsi="Arial" w:cs="Arial"/>
          <w:color w:val="006FC0"/>
          <w:spacing w:val="1"/>
          <w:u w:val="single" w:color="006FC0"/>
        </w:rPr>
        <w:t xml:space="preserve"> </w:t>
      </w:r>
      <w:r w:rsidRPr="00FE2A19">
        <w:rPr>
          <w:rFonts w:ascii="Arial" w:hAnsi="Arial" w:cs="Arial"/>
          <w:color w:val="006FC0"/>
          <w:u w:val="single" w:color="006FC0"/>
        </w:rPr>
        <w:t>18</w:t>
      </w:r>
      <w:r w:rsidRPr="00FE2A19">
        <w:rPr>
          <w:rFonts w:ascii="Arial" w:hAnsi="Arial" w:cs="Arial"/>
          <w:color w:val="006FC0"/>
          <w:spacing w:val="1"/>
          <w:u w:val="single" w:color="006FC0"/>
        </w:rPr>
        <w:t xml:space="preserve"> </w:t>
      </w:r>
      <w:r w:rsidRPr="00FE2A19">
        <w:rPr>
          <w:rFonts w:ascii="Arial" w:hAnsi="Arial" w:cs="Arial"/>
          <w:color w:val="006FC0"/>
          <w:u w:val="single" w:color="006FC0"/>
        </w:rPr>
        <w:t>de</w:t>
      </w:r>
      <w:r w:rsidRPr="00FE2A19">
        <w:rPr>
          <w:rFonts w:ascii="Arial" w:hAnsi="Arial" w:cs="Arial"/>
          <w:color w:val="006FC0"/>
          <w:spacing w:val="61"/>
          <w:u w:val="single" w:color="006FC0"/>
        </w:rPr>
        <w:t xml:space="preserve"> </w:t>
      </w:r>
      <w:r w:rsidRPr="00FE2A19">
        <w:rPr>
          <w:rFonts w:ascii="Arial" w:hAnsi="Arial" w:cs="Arial"/>
          <w:color w:val="006FC0"/>
          <w:u w:val="single" w:color="006FC0"/>
        </w:rPr>
        <w:t>mayo,</w:t>
      </w:r>
      <w:r w:rsidRPr="00FE2A19">
        <w:rPr>
          <w:rFonts w:ascii="Arial" w:hAnsi="Arial" w:cs="Arial"/>
          <w:color w:val="006FC0"/>
          <w:spacing w:val="61"/>
          <w:u w:val="single" w:color="006FC0"/>
        </w:rPr>
        <w:t xml:space="preserve"> </w:t>
      </w:r>
      <w:r w:rsidRPr="00FE2A19">
        <w:rPr>
          <w:rFonts w:ascii="Arial" w:hAnsi="Arial" w:cs="Arial"/>
          <w:color w:val="006FC0"/>
          <w:u w:val="single" w:color="006FC0"/>
        </w:rPr>
        <w:t>del</w:t>
      </w:r>
      <w:r w:rsidRPr="00FE2A19">
        <w:rPr>
          <w:rFonts w:ascii="Arial" w:hAnsi="Arial" w:cs="Arial"/>
          <w:color w:val="006FC0"/>
          <w:spacing w:val="61"/>
          <w:u w:val="single" w:color="006FC0"/>
        </w:rPr>
        <w:t xml:space="preserve"> </w:t>
      </w:r>
      <w:r w:rsidRPr="00FE2A19">
        <w:rPr>
          <w:rFonts w:ascii="Arial" w:hAnsi="Arial" w:cs="Arial"/>
          <w:color w:val="006FC0"/>
          <w:u w:val="single" w:color="006FC0"/>
        </w:rPr>
        <w:t>Consejo</w:t>
      </w:r>
      <w:r w:rsidRPr="00FE2A19">
        <w:rPr>
          <w:rFonts w:ascii="Arial" w:hAnsi="Arial" w:cs="Arial"/>
          <w:color w:val="006FC0"/>
          <w:spacing w:val="61"/>
          <w:u w:val="single" w:color="006FC0"/>
        </w:rPr>
        <w:t xml:space="preserve"> </w:t>
      </w:r>
      <w:r w:rsidRPr="00FE2A19">
        <w:rPr>
          <w:rFonts w:ascii="Arial" w:hAnsi="Arial" w:cs="Arial"/>
          <w:color w:val="006FC0"/>
          <w:u w:val="single" w:color="006FC0"/>
        </w:rPr>
        <w:t>de</w:t>
      </w:r>
      <w:r w:rsidRPr="00FE2A19">
        <w:rPr>
          <w:rFonts w:ascii="Arial" w:hAnsi="Arial" w:cs="Arial"/>
          <w:color w:val="006FC0"/>
          <w:spacing w:val="61"/>
          <w:u w:val="single" w:color="006FC0"/>
        </w:rPr>
        <w:t xml:space="preserve"> </w:t>
      </w:r>
      <w:r w:rsidRPr="00FE2A19">
        <w:rPr>
          <w:rFonts w:ascii="Arial" w:hAnsi="Arial" w:cs="Arial"/>
          <w:color w:val="006FC0"/>
          <w:u w:val="single" w:color="006FC0"/>
        </w:rPr>
        <w:t>Gobierno,</w:t>
      </w:r>
      <w:r w:rsidRPr="00FE2A19">
        <w:rPr>
          <w:rFonts w:ascii="Arial" w:hAnsi="Arial" w:cs="Arial"/>
          <w:color w:val="006FC0"/>
          <w:spacing w:val="61"/>
          <w:u w:val="single" w:color="006FC0"/>
        </w:rPr>
        <w:t xml:space="preserve"> </w:t>
      </w:r>
      <w:r w:rsidRPr="00FE2A19">
        <w:rPr>
          <w:rFonts w:ascii="Arial" w:hAnsi="Arial" w:cs="Arial"/>
          <w:color w:val="006FC0"/>
          <w:u w:val="single" w:color="006FC0"/>
        </w:rPr>
        <w:t>por</w:t>
      </w:r>
      <w:r w:rsidRPr="00FE2A19">
        <w:rPr>
          <w:rFonts w:ascii="Arial" w:hAnsi="Arial" w:cs="Arial"/>
          <w:color w:val="006FC0"/>
          <w:spacing w:val="61"/>
          <w:u w:val="single" w:color="006FC0"/>
        </w:rPr>
        <w:t xml:space="preserve"> </w:t>
      </w:r>
      <w:r w:rsidRPr="00FE2A19">
        <w:rPr>
          <w:rFonts w:ascii="Arial" w:hAnsi="Arial" w:cs="Arial"/>
          <w:color w:val="006FC0"/>
          <w:u w:val="single" w:color="006FC0"/>
        </w:rPr>
        <w:t>el</w:t>
      </w:r>
      <w:r w:rsidRPr="00FE2A19">
        <w:rPr>
          <w:rFonts w:ascii="Arial" w:hAnsi="Arial" w:cs="Arial"/>
          <w:color w:val="006FC0"/>
          <w:spacing w:val="61"/>
          <w:u w:val="single" w:color="006FC0"/>
        </w:rPr>
        <w:t xml:space="preserve"> </w:t>
      </w:r>
      <w:r w:rsidRPr="00FE2A19">
        <w:rPr>
          <w:rFonts w:ascii="Arial" w:hAnsi="Arial" w:cs="Arial"/>
          <w:color w:val="006FC0"/>
          <w:u w:val="single" w:color="006FC0"/>
        </w:rPr>
        <w:t>que</w:t>
      </w:r>
      <w:r w:rsidRPr="00FE2A19">
        <w:rPr>
          <w:rFonts w:ascii="Arial" w:hAnsi="Arial" w:cs="Arial"/>
          <w:color w:val="006FC0"/>
          <w:spacing w:val="62"/>
          <w:u w:val="single" w:color="006FC0"/>
        </w:rPr>
        <w:t xml:space="preserve"> </w:t>
      </w:r>
      <w:r w:rsidRPr="00FE2A19">
        <w:rPr>
          <w:rFonts w:ascii="Arial" w:hAnsi="Arial" w:cs="Arial"/>
          <w:color w:val="006FC0"/>
          <w:u w:val="single" w:color="006FC0"/>
        </w:rPr>
        <w:t>se</w:t>
      </w:r>
      <w:r w:rsidRPr="00FE2A19">
        <w:rPr>
          <w:rFonts w:ascii="Arial" w:hAnsi="Arial" w:cs="Arial"/>
          <w:color w:val="006FC0"/>
          <w:spacing w:val="1"/>
        </w:rPr>
        <w:t xml:space="preserve"> </w:t>
      </w:r>
      <w:r w:rsidRPr="00FE2A19">
        <w:rPr>
          <w:rFonts w:ascii="Arial" w:hAnsi="Arial" w:cs="Arial"/>
        </w:rPr>
        <w:t>regulan determinados aspectos sobre la evaluación, la promoción y la titulación en la</w:t>
      </w:r>
      <w:r w:rsidRPr="00FE2A19">
        <w:rPr>
          <w:rFonts w:ascii="Arial" w:hAnsi="Arial" w:cs="Arial"/>
          <w:spacing w:val="1"/>
        </w:rPr>
        <w:t xml:space="preserve"> </w:t>
      </w:r>
      <w:r w:rsidRPr="00FE2A19">
        <w:rPr>
          <w:rFonts w:ascii="Arial" w:hAnsi="Arial" w:cs="Arial"/>
          <w:spacing w:val="-1"/>
        </w:rPr>
        <w:t>Educación</w:t>
      </w:r>
      <w:r w:rsidRPr="00FE2A19">
        <w:rPr>
          <w:rFonts w:ascii="Arial" w:hAnsi="Arial" w:cs="Arial"/>
          <w:spacing w:val="-11"/>
        </w:rPr>
        <w:t xml:space="preserve"> </w:t>
      </w:r>
      <w:r w:rsidRPr="00FE2A19">
        <w:rPr>
          <w:rFonts w:ascii="Arial" w:hAnsi="Arial" w:cs="Arial"/>
        </w:rPr>
        <w:t>Secundaria</w:t>
      </w:r>
      <w:r w:rsidRPr="00FE2A19">
        <w:rPr>
          <w:rFonts w:ascii="Arial" w:hAnsi="Arial" w:cs="Arial"/>
          <w:spacing w:val="-15"/>
        </w:rPr>
        <w:t xml:space="preserve"> </w:t>
      </w:r>
      <w:r w:rsidRPr="00FE2A19">
        <w:rPr>
          <w:rFonts w:ascii="Arial" w:hAnsi="Arial" w:cs="Arial"/>
        </w:rPr>
        <w:t>Obligatoria,</w:t>
      </w:r>
      <w:r w:rsidRPr="00FE2A19">
        <w:rPr>
          <w:rFonts w:ascii="Arial" w:hAnsi="Arial" w:cs="Arial"/>
          <w:spacing w:val="-8"/>
        </w:rPr>
        <w:t xml:space="preserve"> </w:t>
      </w:r>
      <w:r w:rsidRPr="00FE2A19">
        <w:rPr>
          <w:rFonts w:ascii="Arial" w:hAnsi="Arial" w:cs="Arial"/>
        </w:rPr>
        <w:t>el</w:t>
      </w:r>
      <w:r w:rsidRPr="00FE2A19">
        <w:rPr>
          <w:rFonts w:ascii="Arial" w:hAnsi="Arial" w:cs="Arial"/>
          <w:spacing w:val="-13"/>
        </w:rPr>
        <w:t xml:space="preserve"> </w:t>
      </w:r>
      <w:r w:rsidRPr="00FE2A19">
        <w:rPr>
          <w:rFonts w:ascii="Arial" w:hAnsi="Arial" w:cs="Arial"/>
        </w:rPr>
        <w:t>Bachillerato</w:t>
      </w:r>
      <w:r w:rsidRPr="00FE2A19">
        <w:rPr>
          <w:rFonts w:ascii="Arial" w:hAnsi="Arial" w:cs="Arial"/>
          <w:spacing w:val="-14"/>
        </w:rPr>
        <w:t xml:space="preserve"> </w:t>
      </w:r>
      <w:r w:rsidRPr="00FE2A19">
        <w:rPr>
          <w:rFonts w:ascii="Arial" w:hAnsi="Arial" w:cs="Arial"/>
        </w:rPr>
        <w:t>y</w:t>
      </w:r>
      <w:r w:rsidRPr="00FE2A19">
        <w:rPr>
          <w:rFonts w:ascii="Arial" w:hAnsi="Arial" w:cs="Arial"/>
          <w:spacing w:val="-9"/>
        </w:rPr>
        <w:t xml:space="preserve"> </w:t>
      </w:r>
      <w:r w:rsidRPr="00FE2A19">
        <w:rPr>
          <w:rFonts w:ascii="Arial" w:hAnsi="Arial" w:cs="Arial"/>
        </w:rPr>
        <w:t>la</w:t>
      </w:r>
      <w:r w:rsidRPr="00FE2A19">
        <w:rPr>
          <w:rFonts w:ascii="Arial" w:hAnsi="Arial" w:cs="Arial"/>
          <w:spacing w:val="-13"/>
        </w:rPr>
        <w:t xml:space="preserve"> </w:t>
      </w:r>
      <w:r w:rsidRPr="00FE2A19">
        <w:rPr>
          <w:rFonts w:ascii="Arial" w:hAnsi="Arial" w:cs="Arial"/>
        </w:rPr>
        <w:t>Formación</w:t>
      </w:r>
      <w:r w:rsidRPr="00FE2A19">
        <w:rPr>
          <w:rFonts w:ascii="Arial" w:hAnsi="Arial" w:cs="Arial"/>
          <w:spacing w:val="-12"/>
        </w:rPr>
        <w:t xml:space="preserve"> </w:t>
      </w:r>
      <w:r w:rsidRPr="00FE2A19">
        <w:rPr>
          <w:rFonts w:ascii="Arial" w:hAnsi="Arial" w:cs="Arial"/>
        </w:rPr>
        <w:t>Profesional,</w:t>
      </w:r>
      <w:r w:rsidRPr="00FE2A19">
        <w:rPr>
          <w:rFonts w:ascii="Arial" w:hAnsi="Arial" w:cs="Arial"/>
          <w:spacing w:val="5"/>
        </w:rPr>
        <w:t xml:space="preserve"> </w:t>
      </w:r>
      <w:r w:rsidRPr="00FE2A19">
        <w:rPr>
          <w:rFonts w:ascii="Arial" w:hAnsi="Arial" w:cs="Arial"/>
        </w:rPr>
        <w:t>así</w:t>
      </w:r>
      <w:r w:rsidRPr="00FE2A19">
        <w:rPr>
          <w:rFonts w:ascii="Arial" w:hAnsi="Arial" w:cs="Arial"/>
          <w:spacing w:val="-13"/>
        </w:rPr>
        <w:t xml:space="preserve"> </w:t>
      </w:r>
      <w:r w:rsidRPr="00FE2A19">
        <w:rPr>
          <w:rFonts w:ascii="Arial" w:hAnsi="Arial" w:cs="Arial"/>
        </w:rPr>
        <w:t>como</w:t>
      </w:r>
      <w:r w:rsidRPr="00FE2A19">
        <w:rPr>
          <w:rFonts w:ascii="Arial" w:hAnsi="Arial" w:cs="Arial"/>
          <w:spacing w:val="-11"/>
        </w:rPr>
        <w:t xml:space="preserve"> </w:t>
      </w:r>
      <w:r w:rsidRPr="00FE2A19">
        <w:rPr>
          <w:rFonts w:ascii="Arial" w:hAnsi="Arial" w:cs="Arial"/>
        </w:rPr>
        <w:t>en</w:t>
      </w:r>
      <w:r w:rsidRPr="00FE2A19">
        <w:rPr>
          <w:rFonts w:ascii="Arial" w:hAnsi="Arial" w:cs="Arial"/>
          <w:spacing w:val="-59"/>
        </w:rPr>
        <w:t xml:space="preserve"> </w:t>
      </w:r>
      <w:r w:rsidRPr="00FE2A19">
        <w:rPr>
          <w:rFonts w:ascii="Arial" w:hAnsi="Arial" w:cs="Arial"/>
        </w:rPr>
        <w:t>las enseñanzas de personas adultas que conduzcan a la obtención de los títulos de</w:t>
      </w:r>
      <w:r w:rsidRPr="00FE2A19">
        <w:rPr>
          <w:rFonts w:ascii="Arial" w:hAnsi="Arial" w:cs="Arial"/>
          <w:spacing w:val="1"/>
        </w:rPr>
        <w:t xml:space="preserve"> </w:t>
      </w:r>
      <w:r w:rsidRPr="00FE2A19">
        <w:rPr>
          <w:rFonts w:ascii="Arial" w:hAnsi="Arial" w:cs="Arial"/>
        </w:rPr>
        <w:t>Graduado</w:t>
      </w:r>
      <w:r w:rsidRPr="00FE2A19">
        <w:rPr>
          <w:rFonts w:ascii="Arial" w:hAnsi="Arial" w:cs="Arial"/>
          <w:spacing w:val="-3"/>
        </w:rPr>
        <w:t xml:space="preserve"> </w:t>
      </w:r>
      <w:r w:rsidRPr="00FE2A19">
        <w:rPr>
          <w:rFonts w:ascii="Arial" w:hAnsi="Arial" w:cs="Arial"/>
        </w:rPr>
        <w:t>en Educación</w:t>
      </w:r>
      <w:r w:rsidRPr="00FE2A19">
        <w:rPr>
          <w:rFonts w:ascii="Arial" w:hAnsi="Arial" w:cs="Arial"/>
          <w:spacing w:val="-2"/>
        </w:rPr>
        <w:t xml:space="preserve"> </w:t>
      </w:r>
      <w:r w:rsidRPr="00FE2A19">
        <w:rPr>
          <w:rFonts w:ascii="Arial" w:hAnsi="Arial" w:cs="Arial"/>
        </w:rPr>
        <w:t>Secundaria Obligatoria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 Bachiller.</w:t>
      </w:r>
    </w:p>
    <w:p w14:paraId="612685A5" w14:textId="77777777" w:rsidR="00A148D7" w:rsidRPr="00FE2A19" w:rsidRDefault="00000000" w:rsidP="00FE2A19">
      <w:pPr>
        <w:pStyle w:val="Ttulo2"/>
        <w:numPr>
          <w:ilvl w:val="0"/>
          <w:numId w:val="85"/>
        </w:numPr>
        <w:tabs>
          <w:tab w:val="left" w:pos="1462"/>
        </w:tabs>
        <w:spacing w:before="120"/>
        <w:jc w:val="both"/>
      </w:pPr>
      <w:bookmarkStart w:id="2" w:name="_bookmark2"/>
      <w:bookmarkEnd w:id="2"/>
      <w:r w:rsidRPr="00FE2A19">
        <w:rPr>
          <w:color w:val="404040"/>
        </w:rPr>
        <w:t>Finalidad</w:t>
      </w:r>
      <w:r w:rsidRPr="00FE2A19">
        <w:rPr>
          <w:color w:val="404040"/>
          <w:spacing w:val="-1"/>
        </w:rPr>
        <w:t xml:space="preserve"> </w:t>
      </w:r>
      <w:r w:rsidRPr="00FE2A19">
        <w:rPr>
          <w:color w:val="404040"/>
        </w:rPr>
        <w:t>de</w:t>
      </w:r>
      <w:r w:rsidRPr="00FE2A19">
        <w:rPr>
          <w:color w:val="404040"/>
          <w:spacing w:val="-3"/>
        </w:rPr>
        <w:t xml:space="preserve"> </w:t>
      </w:r>
      <w:r w:rsidRPr="00FE2A19">
        <w:rPr>
          <w:color w:val="404040"/>
        </w:rPr>
        <w:t>la</w:t>
      </w:r>
      <w:r w:rsidRPr="00FE2A19">
        <w:rPr>
          <w:color w:val="404040"/>
          <w:spacing w:val="-3"/>
        </w:rPr>
        <w:t xml:space="preserve"> </w:t>
      </w:r>
      <w:r w:rsidRPr="00FE2A19">
        <w:rPr>
          <w:color w:val="404040"/>
        </w:rPr>
        <w:t>educación</w:t>
      </w:r>
      <w:r w:rsidRPr="00FE2A19">
        <w:rPr>
          <w:color w:val="404040"/>
          <w:spacing w:val="-1"/>
        </w:rPr>
        <w:t xml:space="preserve"> </w:t>
      </w:r>
      <w:r w:rsidRPr="00FE2A19">
        <w:rPr>
          <w:color w:val="404040"/>
        </w:rPr>
        <w:t>secundaria</w:t>
      </w:r>
      <w:r w:rsidRPr="00FE2A19">
        <w:rPr>
          <w:color w:val="404040"/>
          <w:spacing w:val="-3"/>
        </w:rPr>
        <w:t xml:space="preserve"> </w:t>
      </w:r>
      <w:r w:rsidRPr="00FE2A19">
        <w:rPr>
          <w:color w:val="404040"/>
        </w:rPr>
        <w:t>obligatoria</w:t>
      </w:r>
    </w:p>
    <w:p w14:paraId="1DE1EB60" w14:textId="77777777" w:rsidR="00A148D7" w:rsidRPr="00FE2A19" w:rsidRDefault="00A148D7" w:rsidP="00FE2A19">
      <w:pPr>
        <w:pStyle w:val="Textoindependiente"/>
        <w:spacing w:before="4"/>
        <w:jc w:val="both"/>
        <w:rPr>
          <w:rFonts w:ascii="Arial" w:hAnsi="Arial" w:cs="Arial"/>
          <w:b/>
        </w:rPr>
      </w:pPr>
    </w:p>
    <w:p w14:paraId="7F0F92F2" w14:textId="77777777" w:rsidR="00A148D7" w:rsidRPr="00FE2A19" w:rsidRDefault="00000000" w:rsidP="00FE2A19">
      <w:pPr>
        <w:pStyle w:val="Textoindependiente"/>
        <w:spacing w:line="360" w:lineRule="auto"/>
        <w:ind w:left="1102" w:right="326"/>
        <w:jc w:val="both"/>
        <w:rPr>
          <w:rFonts w:ascii="Arial" w:hAnsi="Arial" w:cs="Arial"/>
        </w:rPr>
      </w:pP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educación</w:t>
      </w:r>
      <w:r w:rsidRPr="00FE2A19">
        <w:rPr>
          <w:rFonts w:ascii="Arial" w:hAnsi="Arial" w:cs="Arial"/>
          <w:color w:val="404040"/>
          <w:spacing w:val="1"/>
        </w:rPr>
        <w:t xml:space="preserve"> </w:t>
      </w:r>
      <w:r w:rsidRPr="00FE2A19">
        <w:rPr>
          <w:rFonts w:ascii="Arial" w:hAnsi="Arial" w:cs="Arial"/>
          <w:color w:val="404040"/>
        </w:rPr>
        <w:t>secundaria</w:t>
      </w:r>
      <w:r w:rsidRPr="00FE2A19">
        <w:rPr>
          <w:rFonts w:ascii="Arial" w:hAnsi="Arial" w:cs="Arial"/>
          <w:color w:val="404040"/>
          <w:spacing w:val="1"/>
        </w:rPr>
        <w:t xml:space="preserve"> </w:t>
      </w:r>
      <w:r w:rsidRPr="00FE2A19">
        <w:rPr>
          <w:rFonts w:ascii="Arial" w:hAnsi="Arial" w:cs="Arial"/>
          <w:color w:val="404040"/>
        </w:rPr>
        <w:t>obligatoria</w:t>
      </w:r>
      <w:r w:rsidRPr="00FE2A19">
        <w:rPr>
          <w:rFonts w:ascii="Arial" w:hAnsi="Arial" w:cs="Arial"/>
          <w:color w:val="404040"/>
          <w:spacing w:val="1"/>
        </w:rPr>
        <w:t xml:space="preserve"> </w:t>
      </w:r>
      <w:r w:rsidRPr="00FE2A19">
        <w:rPr>
          <w:rFonts w:ascii="Arial" w:hAnsi="Arial" w:cs="Arial"/>
          <w:color w:val="404040"/>
        </w:rPr>
        <w:t>comprende</w:t>
      </w:r>
      <w:r w:rsidRPr="00FE2A19">
        <w:rPr>
          <w:rFonts w:ascii="Arial" w:hAnsi="Arial" w:cs="Arial"/>
          <w:color w:val="404040"/>
          <w:spacing w:val="1"/>
        </w:rPr>
        <w:t xml:space="preserve"> </w:t>
      </w:r>
      <w:r w:rsidRPr="00FE2A19">
        <w:rPr>
          <w:rFonts w:ascii="Arial" w:hAnsi="Arial" w:cs="Arial"/>
          <w:color w:val="404040"/>
        </w:rPr>
        <w:t>cuatro</w:t>
      </w:r>
      <w:r w:rsidRPr="00FE2A19">
        <w:rPr>
          <w:rFonts w:ascii="Arial" w:hAnsi="Arial" w:cs="Arial"/>
          <w:color w:val="404040"/>
          <w:spacing w:val="1"/>
        </w:rPr>
        <w:t xml:space="preserve"> </w:t>
      </w:r>
      <w:r w:rsidRPr="00FE2A19">
        <w:rPr>
          <w:rFonts w:ascii="Arial" w:hAnsi="Arial" w:cs="Arial"/>
          <w:color w:val="404040"/>
        </w:rPr>
        <w:t>cursos,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seguirán</w:t>
      </w:r>
      <w:r w:rsidRPr="00FE2A19">
        <w:rPr>
          <w:rFonts w:ascii="Arial" w:hAnsi="Arial" w:cs="Arial"/>
          <w:color w:val="404040"/>
          <w:spacing w:val="1"/>
        </w:rPr>
        <w:t xml:space="preserve"> </w:t>
      </w:r>
      <w:r w:rsidRPr="00FE2A19">
        <w:rPr>
          <w:rFonts w:ascii="Arial" w:hAnsi="Arial" w:cs="Arial"/>
          <w:color w:val="404040"/>
        </w:rPr>
        <w:t>ordinariamente entre los doce y los dieciséis años de edad, y se organiza en materias y en</w:t>
      </w:r>
      <w:r w:rsidRPr="00FE2A19">
        <w:rPr>
          <w:rFonts w:ascii="Arial" w:hAnsi="Arial" w:cs="Arial"/>
          <w:color w:val="404040"/>
          <w:spacing w:val="1"/>
        </w:rPr>
        <w:t xml:space="preserve"> </w:t>
      </w:r>
      <w:r w:rsidRPr="00FE2A19">
        <w:rPr>
          <w:rFonts w:ascii="Arial" w:hAnsi="Arial" w:cs="Arial"/>
          <w:color w:val="404040"/>
        </w:rPr>
        <w:t>ámbitos. El cuarto curso tendrá carácter orientador, tanto para los estudios postobligatorios</w:t>
      </w:r>
      <w:r w:rsidRPr="00FE2A19">
        <w:rPr>
          <w:rFonts w:ascii="Arial" w:hAnsi="Arial" w:cs="Arial"/>
          <w:color w:val="404040"/>
          <w:spacing w:val="1"/>
        </w:rPr>
        <w:t xml:space="preserve"> </w:t>
      </w:r>
      <w:r w:rsidRPr="00FE2A19">
        <w:rPr>
          <w:rFonts w:ascii="Arial" w:hAnsi="Arial" w:cs="Arial"/>
          <w:color w:val="404040"/>
        </w:rPr>
        <w:t>como para la</w:t>
      </w:r>
      <w:r w:rsidRPr="00FE2A19">
        <w:rPr>
          <w:rFonts w:ascii="Arial" w:hAnsi="Arial" w:cs="Arial"/>
          <w:color w:val="404040"/>
          <w:spacing w:val="-2"/>
        </w:rPr>
        <w:t xml:space="preserve"> </w:t>
      </w:r>
      <w:r w:rsidRPr="00FE2A19">
        <w:rPr>
          <w:rFonts w:ascii="Arial" w:hAnsi="Arial" w:cs="Arial"/>
          <w:color w:val="404040"/>
        </w:rPr>
        <w:t>incorporación a la vida</w:t>
      </w:r>
      <w:r w:rsidRPr="00FE2A19">
        <w:rPr>
          <w:rFonts w:ascii="Arial" w:hAnsi="Arial" w:cs="Arial"/>
          <w:color w:val="404040"/>
          <w:spacing w:val="-2"/>
        </w:rPr>
        <w:t xml:space="preserve"> </w:t>
      </w:r>
      <w:r w:rsidRPr="00FE2A19">
        <w:rPr>
          <w:rFonts w:ascii="Arial" w:hAnsi="Arial" w:cs="Arial"/>
          <w:color w:val="404040"/>
        </w:rPr>
        <w:t>laboral.</w:t>
      </w:r>
    </w:p>
    <w:p w14:paraId="13853C49" w14:textId="77777777" w:rsidR="00A148D7" w:rsidRPr="00FE2A19" w:rsidRDefault="00000000" w:rsidP="00FE2A19">
      <w:pPr>
        <w:pStyle w:val="Textoindependiente"/>
        <w:spacing w:before="122" w:line="360" w:lineRule="auto"/>
        <w:ind w:left="1102" w:right="327"/>
        <w:jc w:val="both"/>
        <w:rPr>
          <w:rFonts w:ascii="Arial" w:hAnsi="Arial" w:cs="Arial"/>
        </w:rPr>
      </w:pPr>
      <w:r w:rsidRPr="00FE2A19">
        <w:rPr>
          <w:rFonts w:ascii="Arial" w:hAnsi="Arial" w:cs="Arial"/>
          <w:color w:val="404040"/>
        </w:rPr>
        <w:t>La finalidad de la educación secundaria obligatoria consiste en lograr que los alumnos y</w:t>
      </w:r>
      <w:r w:rsidRPr="00FE2A19">
        <w:rPr>
          <w:rFonts w:ascii="Arial" w:hAnsi="Arial" w:cs="Arial"/>
          <w:color w:val="404040"/>
          <w:spacing w:val="1"/>
        </w:rPr>
        <w:t xml:space="preserve"> </w:t>
      </w:r>
      <w:r w:rsidRPr="00FE2A19">
        <w:rPr>
          <w:rFonts w:ascii="Arial" w:hAnsi="Arial" w:cs="Arial"/>
          <w:color w:val="404040"/>
        </w:rPr>
        <w:t>alumnas adquieran los elementos básicos de la cultura, especialmente en sus aspectos</w:t>
      </w:r>
      <w:r w:rsidRPr="00FE2A19">
        <w:rPr>
          <w:rFonts w:ascii="Arial" w:hAnsi="Arial" w:cs="Arial"/>
          <w:color w:val="404040"/>
          <w:spacing w:val="1"/>
        </w:rPr>
        <w:t xml:space="preserve"> </w:t>
      </w:r>
      <w:r w:rsidRPr="00FE2A19">
        <w:rPr>
          <w:rFonts w:ascii="Arial" w:hAnsi="Arial" w:cs="Arial"/>
          <w:color w:val="404040"/>
        </w:rPr>
        <w:t>humanístico,</w:t>
      </w:r>
      <w:r w:rsidRPr="00FE2A19">
        <w:rPr>
          <w:rFonts w:ascii="Arial" w:hAnsi="Arial" w:cs="Arial"/>
          <w:color w:val="404040"/>
          <w:spacing w:val="29"/>
        </w:rPr>
        <w:t xml:space="preserve"> </w:t>
      </w:r>
      <w:r w:rsidRPr="00FE2A19">
        <w:rPr>
          <w:rFonts w:ascii="Arial" w:hAnsi="Arial" w:cs="Arial"/>
          <w:color w:val="404040"/>
        </w:rPr>
        <w:t>artístico,</w:t>
      </w:r>
      <w:r w:rsidRPr="00FE2A19">
        <w:rPr>
          <w:rFonts w:ascii="Arial" w:hAnsi="Arial" w:cs="Arial"/>
          <w:color w:val="404040"/>
          <w:spacing w:val="33"/>
        </w:rPr>
        <w:t xml:space="preserve"> </w:t>
      </w:r>
      <w:r w:rsidRPr="00FE2A19">
        <w:rPr>
          <w:rFonts w:ascii="Arial" w:hAnsi="Arial" w:cs="Arial"/>
          <w:color w:val="404040"/>
        </w:rPr>
        <w:t>científico</w:t>
      </w:r>
      <w:r w:rsidRPr="00FE2A19">
        <w:rPr>
          <w:rFonts w:ascii="Arial" w:hAnsi="Arial" w:cs="Arial"/>
          <w:color w:val="404040"/>
          <w:spacing w:val="32"/>
        </w:rPr>
        <w:t xml:space="preserve"> </w:t>
      </w:r>
      <w:r w:rsidRPr="00FE2A19">
        <w:rPr>
          <w:rFonts w:ascii="Arial" w:hAnsi="Arial" w:cs="Arial"/>
          <w:color w:val="404040"/>
        </w:rPr>
        <w:t>y</w:t>
      </w:r>
      <w:r w:rsidRPr="00FE2A19">
        <w:rPr>
          <w:rFonts w:ascii="Arial" w:hAnsi="Arial" w:cs="Arial"/>
          <w:color w:val="404040"/>
          <w:spacing w:val="26"/>
        </w:rPr>
        <w:t xml:space="preserve"> </w:t>
      </w:r>
      <w:r w:rsidRPr="00FE2A19">
        <w:rPr>
          <w:rFonts w:ascii="Arial" w:hAnsi="Arial" w:cs="Arial"/>
          <w:color w:val="404040"/>
        </w:rPr>
        <w:t>tecnológico;</w:t>
      </w:r>
      <w:r w:rsidRPr="00FE2A19">
        <w:rPr>
          <w:rFonts w:ascii="Arial" w:hAnsi="Arial" w:cs="Arial"/>
          <w:color w:val="404040"/>
          <w:spacing w:val="30"/>
        </w:rPr>
        <w:t xml:space="preserve"> </w:t>
      </w:r>
      <w:r w:rsidRPr="00FE2A19">
        <w:rPr>
          <w:rFonts w:ascii="Arial" w:hAnsi="Arial" w:cs="Arial"/>
          <w:color w:val="404040"/>
        </w:rPr>
        <w:t>desarrollar</w:t>
      </w:r>
      <w:r w:rsidRPr="00FE2A19">
        <w:rPr>
          <w:rFonts w:ascii="Arial" w:hAnsi="Arial" w:cs="Arial"/>
          <w:color w:val="404040"/>
          <w:spacing w:val="30"/>
        </w:rPr>
        <w:t xml:space="preserve"> </w:t>
      </w:r>
      <w:r w:rsidRPr="00FE2A19">
        <w:rPr>
          <w:rFonts w:ascii="Arial" w:hAnsi="Arial" w:cs="Arial"/>
          <w:color w:val="404040"/>
        </w:rPr>
        <w:t>y</w:t>
      </w:r>
      <w:r w:rsidRPr="00FE2A19">
        <w:rPr>
          <w:rFonts w:ascii="Arial" w:hAnsi="Arial" w:cs="Arial"/>
          <w:color w:val="404040"/>
          <w:spacing w:val="30"/>
        </w:rPr>
        <w:t xml:space="preserve"> </w:t>
      </w:r>
      <w:r w:rsidRPr="00FE2A19">
        <w:rPr>
          <w:rFonts w:ascii="Arial" w:hAnsi="Arial" w:cs="Arial"/>
          <w:color w:val="404040"/>
        </w:rPr>
        <w:t>consolidar</w:t>
      </w:r>
      <w:r w:rsidRPr="00FE2A19">
        <w:rPr>
          <w:rFonts w:ascii="Arial" w:hAnsi="Arial" w:cs="Arial"/>
          <w:color w:val="404040"/>
          <w:spacing w:val="32"/>
        </w:rPr>
        <w:t xml:space="preserve"> </w:t>
      </w:r>
      <w:r w:rsidRPr="00FE2A19">
        <w:rPr>
          <w:rFonts w:ascii="Arial" w:hAnsi="Arial" w:cs="Arial"/>
          <w:color w:val="404040"/>
        </w:rPr>
        <w:t>en</w:t>
      </w:r>
      <w:r w:rsidRPr="00FE2A19">
        <w:rPr>
          <w:rFonts w:ascii="Arial" w:hAnsi="Arial" w:cs="Arial"/>
          <w:color w:val="404040"/>
          <w:spacing w:val="32"/>
        </w:rPr>
        <w:t xml:space="preserve"> </w:t>
      </w:r>
      <w:r w:rsidRPr="00FE2A19">
        <w:rPr>
          <w:rFonts w:ascii="Arial" w:hAnsi="Arial" w:cs="Arial"/>
          <w:color w:val="404040"/>
        </w:rPr>
        <w:t>ellos</w:t>
      </w:r>
      <w:r w:rsidRPr="00FE2A19">
        <w:rPr>
          <w:rFonts w:ascii="Arial" w:hAnsi="Arial" w:cs="Arial"/>
          <w:color w:val="404040"/>
          <w:spacing w:val="32"/>
        </w:rPr>
        <w:t xml:space="preserve"> </w:t>
      </w:r>
      <w:r w:rsidRPr="00FE2A19">
        <w:rPr>
          <w:rFonts w:ascii="Arial" w:hAnsi="Arial" w:cs="Arial"/>
          <w:color w:val="404040"/>
        </w:rPr>
        <w:t>hábitos</w:t>
      </w:r>
      <w:r w:rsidRPr="00FE2A19">
        <w:rPr>
          <w:rFonts w:ascii="Arial" w:hAnsi="Arial" w:cs="Arial"/>
          <w:color w:val="404040"/>
          <w:spacing w:val="29"/>
        </w:rPr>
        <w:t xml:space="preserve"> </w:t>
      </w:r>
      <w:r w:rsidRPr="00FE2A19">
        <w:rPr>
          <w:rFonts w:ascii="Arial" w:hAnsi="Arial" w:cs="Arial"/>
          <w:color w:val="404040"/>
        </w:rPr>
        <w:t>de</w:t>
      </w:r>
    </w:p>
    <w:p w14:paraId="7966856C" w14:textId="77777777" w:rsidR="00A148D7" w:rsidRPr="00FE2A19" w:rsidRDefault="00A148D7" w:rsidP="00FE2A19">
      <w:pPr>
        <w:spacing w:line="360" w:lineRule="auto"/>
        <w:jc w:val="both"/>
        <w:rPr>
          <w:rFonts w:ascii="Arial" w:hAnsi="Arial" w:cs="Arial"/>
        </w:rPr>
        <w:sectPr w:rsidR="00A148D7" w:rsidRPr="00FE2A19">
          <w:headerReference w:type="default" r:id="rId22"/>
          <w:footerReference w:type="default" r:id="rId23"/>
          <w:pgSz w:w="11910" w:h="16840"/>
          <w:pgMar w:top="1080" w:right="800" w:bottom="920" w:left="600" w:header="684" w:footer="726" w:gutter="0"/>
          <w:pgNumType w:start="1"/>
          <w:cols w:space="720"/>
        </w:sectPr>
      </w:pPr>
    </w:p>
    <w:p w14:paraId="6D197652" w14:textId="77777777" w:rsidR="00A148D7" w:rsidRPr="00FE2A19" w:rsidRDefault="00A148D7" w:rsidP="00FE2A19">
      <w:pPr>
        <w:pStyle w:val="Textoindependiente"/>
        <w:jc w:val="both"/>
        <w:rPr>
          <w:rFonts w:ascii="Arial" w:hAnsi="Arial" w:cs="Arial"/>
        </w:rPr>
      </w:pPr>
    </w:p>
    <w:p w14:paraId="04DD0BD3" w14:textId="77777777" w:rsidR="00A148D7" w:rsidRPr="00FE2A19" w:rsidRDefault="00A148D7" w:rsidP="00FE2A19">
      <w:pPr>
        <w:pStyle w:val="Textoindependiente"/>
        <w:spacing w:before="10"/>
        <w:jc w:val="both"/>
        <w:rPr>
          <w:rFonts w:ascii="Arial" w:hAnsi="Arial" w:cs="Arial"/>
        </w:rPr>
      </w:pPr>
    </w:p>
    <w:p w14:paraId="2F1B3DA6" w14:textId="77777777" w:rsidR="00A148D7" w:rsidRPr="00FE2A19" w:rsidRDefault="00000000" w:rsidP="00FE2A19">
      <w:pPr>
        <w:pStyle w:val="Textoindependiente"/>
        <w:spacing w:line="360" w:lineRule="auto"/>
        <w:ind w:left="1102" w:right="331"/>
        <w:jc w:val="both"/>
        <w:rPr>
          <w:rFonts w:ascii="Arial" w:hAnsi="Arial" w:cs="Arial"/>
        </w:rPr>
      </w:pPr>
      <w:r w:rsidRPr="00FE2A19">
        <w:rPr>
          <w:rFonts w:ascii="Arial" w:hAnsi="Arial" w:cs="Arial"/>
          <w:color w:val="404040"/>
        </w:rPr>
        <w:t>estudio y de trabajo; prepararlos para su incorporación a estudios posteriores y para su</w:t>
      </w:r>
      <w:r w:rsidRPr="00FE2A19">
        <w:rPr>
          <w:rFonts w:ascii="Arial" w:hAnsi="Arial" w:cs="Arial"/>
          <w:color w:val="404040"/>
          <w:spacing w:val="1"/>
        </w:rPr>
        <w:t xml:space="preserve"> </w:t>
      </w:r>
      <w:r w:rsidRPr="00FE2A19">
        <w:rPr>
          <w:rFonts w:ascii="Arial" w:hAnsi="Arial" w:cs="Arial"/>
          <w:color w:val="404040"/>
        </w:rPr>
        <w:t>inserción</w:t>
      </w:r>
      <w:r w:rsidRPr="00FE2A19">
        <w:rPr>
          <w:rFonts w:ascii="Arial" w:hAnsi="Arial" w:cs="Arial"/>
          <w:color w:val="404040"/>
          <w:spacing w:val="-2"/>
        </w:rPr>
        <w:t xml:space="preserve"> </w:t>
      </w:r>
      <w:r w:rsidRPr="00FE2A19">
        <w:rPr>
          <w:rFonts w:ascii="Arial" w:hAnsi="Arial" w:cs="Arial"/>
          <w:color w:val="404040"/>
        </w:rPr>
        <w:t>laboral</w:t>
      </w:r>
      <w:r w:rsidRPr="00FE2A19">
        <w:rPr>
          <w:rFonts w:ascii="Arial" w:hAnsi="Arial" w:cs="Arial"/>
          <w:color w:val="404040"/>
          <w:spacing w:val="-4"/>
        </w:rPr>
        <w:t xml:space="preserve"> </w:t>
      </w:r>
      <w:r w:rsidRPr="00FE2A19">
        <w:rPr>
          <w:rFonts w:ascii="Arial" w:hAnsi="Arial" w:cs="Arial"/>
          <w:color w:val="404040"/>
        </w:rPr>
        <w:t>y</w:t>
      </w:r>
      <w:r w:rsidRPr="00FE2A19">
        <w:rPr>
          <w:rFonts w:ascii="Arial" w:hAnsi="Arial" w:cs="Arial"/>
          <w:color w:val="404040"/>
          <w:spacing w:val="-4"/>
        </w:rPr>
        <w:t xml:space="preserve"> </w:t>
      </w:r>
      <w:r w:rsidRPr="00FE2A19">
        <w:rPr>
          <w:rFonts w:ascii="Arial" w:hAnsi="Arial" w:cs="Arial"/>
          <w:color w:val="404040"/>
        </w:rPr>
        <w:t>formarles</w:t>
      </w:r>
      <w:r w:rsidRPr="00FE2A19">
        <w:rPr>
          <w:rFonts w:ascii="Arial" w:hAnsi="Arial" w:cs="Arial"/>
          <w:color w:val="404040"/>
          <w:spacing w:val="-1"/>
        </w:rPr>
        <w:t xml:space="preserve"> </w:t>
      </w:r>
      <w:r w:rsidRPr="00FE2A19">
        <w:rPr>
          <w:rFonts w:ascii="Arial" w:hAnsi="Arial" w:cs="Arial"/>
          <w:color w:val="404040"/>
        </w:rPr>
        <w:t>para</w:t>
      </w:r>
      <w:r w:rsidRPr="00FE2A19">
        <w:rPr>
          <w:rFonts w:ascii="Arial" w:hAnsi="Arial" w:cs="Arial"/>
          <w:color w:val="404040"/>
          <w:spacing w:val="-3"/>
        </w:rPr>
        <w:t xml:space="preserve"> </w:t>
      </w:r>
      <w:r w:rsidRPr="00FE2A19">
        <w:rPr>
          <w:rFonts w:ascii="Arial" w:hAnsi="Arial" w:cs="Arial"/>
          <w:color w:val="404040"/>
        </w:rPr>
        <w:t>el</w:t>
      </w:r>
      <w:r w:rsidRPr="00FE2A19">
        <w:rPr>
          <w:rFonts w:ascii="Arial" w:hAnsi="Arial" w:cs="Arial"/>
          <w:color w:val="404040"/>
          <w:spacing w:val="-3"/>
        </w:rPr>
        <w:t xml:space="preserve"> </w:t>
      </w:r>
      <w:r w:rsidRPr="00FE2A19">
        <w:rPr>
          <w:rFonts w:ascii="Arial" w:hAnsi="Arial" w:cs="Arial"/>
          <w:color w:val="404040"/>
        </w:rPr>
        <w:t>ejercicio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sus</w:t>
      </w:r>
      <w:r w:rsidRPr="00FE2A19">
        <w:rPr>
          <w:rFonts w:ascii="Arial" w:hAnsi="Arial" w:cs="Arial"/>
          <w:color w:val="404040"/>
          <w:spacing w:val="-2"/>
        </w:rPr>
        <w:t xml:space="preserve"> </w:t>
      </w:r>
      <w:r w:rsidRPr="00FE2A19">
        <w:rPr>
          <w:rFonts w:ascii="Arial" w:hAnsi="Arial" w:cs="Arial"/>
          <w:color w:val="404040"/>
        </w:rPr>
        <w:t>derechos</w:t>
      </w:r>
      <w:r w:rsidRPr="00FE2A19">
        <w:rPr>
          <w:rFonts w:ascii="Arial" w:hAnsi="Arial" w:cs="Arial"/>
          <w:color w:val="404040"/>
          <w:spacing w:val="-3"/>
        </w:rPr>
        <w:t xml:space="preserve"> </w:t>
      </w:r>
      <w:r w:rsidRPr="00FE2A19">
        <w:rPr>
          <w:rFonts w:ascii="Arial" w:hAnsi="Arial" w:cs="Arial"/>
          <w:color w:val="404040"/>
        </w:rPr>
        <w:t>y</w:t>
      </w:r>
      <w:r w:rsidRPr="00FE2A19">
        <w:rPr>
          <w:rFonts w:ascii="Arial" w:hAnsi="Arial" w:cs="Arial"/>
          <w:color w:val="404040"/>
          <w:spacing w:val="-3"/>
        </w:rPr>
        <w:t xml:space="preserve"> </w:t>
      </w:r>
      <w:r w:rsidRPr="00FE2A19">
        <w:rPr>
          <w:rFonts w:ascii="Arial" w:hAnsi="Arial" w:cs="Arial"/>
          <w:color w:val="404040"/>
        </w:rPr>
        <w:t>obligaciones</w:t>
      </w:r>
      <w:r w:rsidRPr="00FE2A19">
        <w:rPr>
          <w:rFonts w:ascii="Arial" w:hAnsi="Arial" w:cs="Arial"/>
          <w:color w:val="404040"/>
          <w:spacing w:val="-2"/>
        </w:rPr>
        <w:t xml:space="preserve"> </w:t>
      </w:r>
      <w:r w:rsidRPr="00FE2A19">
        <w:rPr>
          <w:rFonts w:ascii="Arial" w:hAnsi="Arial" w:cs="Arial"/>
          <w:color w:val="404040"/>
        </w:rPr>
        <w:t>en</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4"/>
        </w:rPr>
        <w:t xml:space="preserve"> </w:t>
      </w:r>
      <w:r w:rsidRPr="00FE2A19">
        <w:rPr>
          <w:rFonts w:ascii="Arial" w:hAnsi="Arial" w:cs="Arial"/>
          <w:color w:val="404040"/>
        </w:rPr>
        <w:t>vida</w:t>
      </w:r>
      <w:r w:rsidRPr="00FE2A19">
        <w:rPr>
          <w:rFonts w:ascii="Arial" w:hAnsi="Arial" w:cs="Arial"/>
          <w:color w:val="404040"/>
          <w:spacing w:val="-3"/>
        </w:rPr>
        <w:t xml:space="preserve"> </w:t>
      </w:r>
      <w:r w:rsidRPr="00FE2A19">
        <w:rPr>
          <w:rFonts w:ascii="Arial" w:hAnsi="Arial" w:cs="Arial"/>
          <w:color w:val="404040"/>
        </w:rPr>
        <w:t>como</w:t>
      </w:r>
      <w:r w:rsidRPr="00FE2A19">
        <w:rPr>
          <w:rFonts w:ascii="Arial" w:hAnsi="Arial" w:cs="Arial"/>
          <w:color w:val="404040"/>
          <w:spacing w:val="-59"/>
        </w:rPr>
        <w:t xml:space="preserve"> </w:t>
      </w:r>
      <w:r w:rsidRPr="00FE2A19">
        <w:rPr>
          <w:rFonts w:ascii="Arial" w:hAnsi="Arial" w:cs="Arial"/>
          <w:color w:val="404040"/>
        </w:rPr>
        <w:t>ciudadanos.</w:t>
      </w:r>
    </w:p>
    <w:p w14:paraId="4318D249" w14:textId="77777777" w:rsidR="00A148D7" w:rsidRPr="00FE2A19" w:rsidRDefault="00000000" w:rsidP="00FE2A19">
      <w:pPr>
        <w:pStyle w:val="Textoindependiente"/>
        <w:spacing w:before="119" w:line="362" w:lineRule="auto"/>
        <w:ind w:left="1102" w:right="332"/>
        <w:jc w:val="both"/>
        <w:rPr>
          <w:rFonts w:ascii="Arial" w:hAnsi="Arial" w:cs="Arial"/>
        </w:rPr>
      </w:pP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educación</w:t>
      </w:r>
      <w:r w:rsidRPr="00FE2A19">
        <w:rPr>
          <w:rFonts w:ascii="Arial" w:hAnsi="Arial" w:cs="Arial"/>
          <w:color w:val="404040"/>
          <w:spacing w:val="1"/>
        </w:rPr>
        <w:t xml:space="preserve"> </w:t>
      </w:r>
      <w:r w:rsidRPr="00FE2A19">
        <w:rPr>
          <w:rFonts w:ascii="Arial" w:hAnsi="Arial" w:cs="Arial"/>
          <w:color w:val="404040"/>
        </w:rPr>
        <w:t>secundaria</w:t>
      </w:r>
      <w:r w:rsidRPr="00FE2A19">
        <w:rPr>
          <w:rFonts w:ascii="Arial" w:hAnsi="Arial" w:cs="Arial"/>
          <w:color w:val="404040"/>
          <w:spacing w:val="1"/>
        </w:rPr>
        <w:t xml:space="preserve"> </w:t>
      </w:r>
      <w:r w:rsidRPr="00FE2A19">
        <w:rPr>
          <w:rFonts w:ascii="Arial" w:hAnsi="Arial" w:cs="Arial"/>
          <w:color w:val="404040"/>
        </w:rPr>
        <w:t>obligatoria</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prestará</w:t>
      </w:r>
      <w:r w:rsidRPr="00FE2A19">
        <w:rPr>
          <w:rFonts w:ascii="Arial" w:hAnsi="Arial" w:cs="Arial"/>
          <w:color w:val="404040"/>
          <w:spacing w:val="1"/>
        </w:rPr>
        <w:t xml:space="preserve"> </w:t>
      </w:r>
      <w:r w:rsidRPr="00FE2A19">
        <w:rPr>
          <w:rFonts w:ascii="Arial" w:hAnsi="Arial" w:cs="Arial"/>
          <w:color w:val="404040"/>
        </w:rPr>
        <w:t>especial</w:t>
      </w:r>
      <w:r w:rsidRPr="00FE2A19">
        <w:rPr>
          <w:rFonts w:ascii="Arial" w:hAnsi="Arial" w:cs="Arial"/>
          <w:color w:val="404040"/>
          <w:spacing w:val="1"/>
        </w:rPr>
        <w:t xml:space="preserve"> </w:t>
      </w:r>
      <w:r w:rsidRPr="00FE2A19">
        <w:rPr>
          <w:rFonts w:ascii="Arial" w:hAnsi="Arial" w:cs="Arial"/>
          <w:color w:val="404040"/>
        </w:rPr>
        <w:t>atención</w:t>
      </w:r>
      <w:r w:rsidRPr="00FE2A19">
        <w:rPr>
          <w:rFonts w:ascii="Arial" w:hAnsi="Arial" w:cs="Arial"/>
          <w:color w:val="404040"/>
          <w:spacing w:val="1"/>
        </w:rPr>
        <w:t xml:space="preserve"> </w:t>
      </w:r>
      <w:r w:rsidRPr="00FE2A19">
        <w:rPr>
          <w:rFonts w:ascii="Arial" w:hAnsi="Arial" w:cs="Arial"/>
          <w:color w:val="404040"/>
        </w:rPr>
        <w:t>a</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orientación</w:t>
      </w:r>
      <w:r w:rsidRPr="00FE2A19">
        <w:rPr>
          <w:rFonts w:ascii="Arial" w:hAnsi="Arial" w:cs="Arial"/>
          <w:color w:val="404040"/>
          <w:spacing w:val="1"/>
        </w:rPr>
        <w:t xml:space="preserve"> </w:t>
      </w:r>
      <w:r w:rsidRPr="00FE2A19">
        <w:rPr>
          <w:rFonts w:ascii="Arial" w:hAnsi="Arial" w:cs="Arial"/>
          <w:color w:val="404040"/>
        </w:rPr>
        <w:t>educativa</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profesional</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alumnado.</w:t>
      </w:r>
    </w:p>
    <w:p w14:paraId="2A481137" w14:textId="77777777" w:rsidR="00A148D7" w:rsidRPr="00FE2A19" w:rsidRDefault="00000000" w:rsidP="00FE2A19">
      <w:pPr>
        <w:pStyle w:val="Ttulo2"/>
        <w:numPr>
          <w:ilvl w:val="0"/>
          <w:numId w:val="85"/>
        </w:numPr>
        <w:tabs>
          <w:tab w:val="left" w:pos="1462"/>
        </w:tabs>
        <w:spacing w:before="117"/>
        <w:jc w:val="both"/>
      </w:pPr>
      <w:bookmarkStart w:id="3" w:name="_bookmark3"/>
      <w:bookmarkEnd w:id="3"/>
      <w:r w:rsidRPr="00FE2A19">
        <w:rPr>
          <w:color w:val="404040"/>
        </w:rPr>
        <w:t>Objetivos</w:t>
      </w:r>
      <w:r w:rsidRPr="00FE2A19">
        <w:rPr>
          <w:color w:val="404040"/>
          <w:spacing w:val="-4"/>
        </w:rPr>
        <w:t xml:space="preserve"> </w:t>
      </w:r>
      <w:r w:rsidRPr="00FE2A19">
        <w:rPr>
          <w:color w:val="404040"/>
        </w:rPr>
        <w:t>de</w:t>
      </w:r>
      <w:r w:rsidRPr="00FE2A19">
        <w:rPr>
          <w:color w:val="404040"/>
          <w:spacing w:val="-3"/>
        </w:rPr>
        <w:t xml:space="preserve"> </w:t>
      </w:r>
      <w:r w:rsidRPr="00FE2A19">
        <w:rPr>
          <w:color w:val="404040"/>
        </w:rPr>
        <w:t>la</w:t>
      </w:r>
      <w:r w:rsidRPr="00FE2A19">
        <w:rPr>
          <w:color w:val="404040"/>
          <w:spacing w:val="-2"/>
        </w:rPr>
        <w:t xml:space="preserve"> </w:t>
      </w:r>
      <w:r w:rsidRPr="00FE2A19">
        <w:rPr>
          <w:color w:val="404040"/>
        </w:rPr>
        <w:t>educación</w:t>
      </w:r>
      <w:r w:rsidRPr="00FE2A19">
        <w:rPr>
          <w:color w:val="404040"/>
          <w:spacing w:val="-1"/>
        </w:rPr>
        <w:t xml:space="preserve"> </w:t>
      </w:r>
      <w:r w:rsidRPr="00FE2A19">
        <w:rPr>
          <w:color w:val="404040"/>
        </w:rPr>
        <w:t>secundaria</w:t>
      </w:r>
      <w:r w:rsidRPr="00FE2A19">
        <w:rPr>
          <w:color w:val="404040"/>
          <w:spacing w:val="-4"/>
        </w:rPr>
        <w:t xml:space="preserve"> </w:t>
      </w:r>
      <w:r w:rsidRPr="00FE2A19">
        <w:rPr>
          <w:color w:val="404040"/>
        </w:rPr>
        <w:t>obligatoria</w:t>
      </w:r>
    </w:p>
    <w:p w14:paraId="29C92487" w14:textId="77777777" w:rsidR="00A148D7" w:rsidRPr="00FE2A19" w:rsidRDefault="00A148D7" w:rsidP="00FE2A19">
      <w:pPr>
        <w:pStyle w:val="Textoindependiente"/>
        <w:spacing w:before="4"/>
        <w:jc w:val="both"/>
        <w:rPr>
          <w:rFonts w:ascii="Arial" w:hAnsi="Arial" w:cs="Arial"/>
          <w:b/>
        </w:rPr>
      </w:pPr>
    </w:p>
    <w:p w14:paraId="248B15B4" w14:textId="77777777" w:rsidR="00A148D7" w:rsidRPr="00FE2A19" w:rsidRDefault="00000000" w:rsidP="00FE2A19">
      <w:pPr>
        <w:pStyle w:val="Textoindependiente"/>
        <w:spacing w:before="1" w:line="360" w:lineRule="auto"/>
        <w:ind w:left="1102" w:right="336"/>
        <w:jc w:val="both"/>
        <w:rPr>
          <w:rFonts w:ascii="Arial" w:hAnsi="Arial" w:cs="Arial"/>
        </w:rPr>
      </w:pPr>
      <w:r w:rsidRPr="00FE2A19">
        <w:rPr>
          <w:rFonts w:ascii="Arial" w:hAnsi="Arial" w:cs="Arial"/>
          <w:color w:val="404040"/>
        </w:rPr>
        <w:t>Los objetivos son los logros que se espera que el alumnado haya alcanzado al finalizar la</w:t>
      </w:r>
      <w:r w:rsidRPr="00FE2A19">
        <w:rPr>
          <w:rFonts w:ascii="Arial" w:hAnsi="Arial" w:cs="Arial"/>
          <w:color w:val="404040"/>
          <w:spacing w:val="1"/>
        </w:rPr>
        <w:t xml:space="preserve"> </w:t>
      </w:r>
      <w:r w:rsidRPr="00FE2A19">
        <w:rPr>
          <w:rFonts w:ascii="Arial" w:hAnsi="Arial" w:cs="Arial"/>
          <w:color w:val="404040"/>
        </w:rPr>
        <w:t>etapa</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cuya</w:t>
      </w:r>
      <w:r w:rsidRPr="00FE2A19">
        <w:rPr>
          <w:rFonts w:ascii="Arial" w:hAnsi="Arial" w:cs="Arial"/>
          <w:color w:val="404040"/>
          <w:spacing w:val="-3"/>
        </w:rPr>
        <w:t xml:space="preserve"> </w:t>
      </w:r>
      <w:r w:rsidRPr="00FE2A19">
        <w:rPr>
          <w:rFonts w:ascii="Arial" w:hAnsi="Arial" w:cs="Arial"/>
          <w:color w:val="404040"/>
        </w:rPr>
        <w:t>consecución está</w:t>
      </w:r>
      <w:r w:rsidRPr="00FE2A19">
        <w:rPr>
          <w:rFonts w:ascii="Arial" w:hAnsi="Arial" w:cs="Arial"/>
          <w:color w:val="404040"/>
          <w:spacing w:val="-2"/>
        </w:rPr>
        <w:t xml:space="preserve"> </w:t>
      </w:r>
      <w:r w:rsidRPr="00FE2A19">
        <w:rPr>
          <w:rFonts w:ascii="Arial" w:hAnsi="Arial" w:cs="Arial"/>
          <w:color w:val="404040"/>
        </w:rPr>
        <w:t>vinculada</w:t>
      </w:r>
      <w:r w:rsidRPr="00FE2A19">
        <w:rPr>
          <w:rFonts w:ascii="Arial" w:hAnsi="Arial" w:cs="Arial"/>
          <w:color w:val="404040"/>
          <w:spacing w:val="-1"/>
        </w:rPr>
        <w:t xml:space="preserve"> </w:t>
      </w:r>
      <w:r w:rsidRPr="00FE2A19">
        <w:rPr>
          <w:rFonts w:ascii="Arial" w:hAnsi="Arial" w:cs="Arial"/>
          <w:color w:val="404040"/>
        </w:rPr>
        <w:t>a</w:t>
      </w:r>
      <w:r w:rsidRPr="00FE2A19">
        <w:rPr>
          <w:rFonts w:ascii="Arial" w:hAnsi="Arial" w:cs="Arial"/>
          <w:color w:val="404040"/>
          <w:spacing w:val="-2"/>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adquisición de las</w:t>
      </w:r>
      <w:r w:rsidRPr="00FE2A19">
        <w:rPr>
          <w:rFonts w:ascii="Arial" w:hAnsi="Arial" w:cs="Arial"/>
          <w:color w:val="404040"/>
          <w:spacing w:val="-1"/>
        </w:rPr>
        <w:t xml:space="preserve"> </w:t>
      </w:r>
      <w:r w:rsidRPr="00FE2A19">
        <w:rPr>
          <w:rFonts w:ascii="Arial" w:hAnsi="Arial" w:cs="Arial"/>
          <w:color w:val="404040"/>
        </w:rPr>
        <w:t>competencias clave.</w:t>
      </w:r>
    </w:p>
    <w:p w14:paraId="06CC58E2" w14:textId="77777777" w:rsidR="00A148D7" w:rsidRPr="00FE2A19" w:rsidRDefault="00000000" w:rsidP="00FE2A19">
      <w:pPr>
        <w:pStyle w:val="Textoindependiente"/>
        <w:spacing w:before="120" w:line="360" w:lineRule="auto"/>
        <w:ind w:left="1102" w:right="331"/>
        <w:jc w:val="both"/>
        <w:rPr>
          <w:rFonts w:ascii="Arial" w:hAnsi="Arial" w:cs="Arial"/>
        </w:rPr>
      </w:pPr>
      <w:r w:rsidRPr="00FE2A19">
        <w:rPr>
          <w:rFonts w:ascii="Arial" w:hAnsi="Arial" w:cs="Arial"/>
          <w:color w:val="404040"/>
        </w:rPr>
        <w:t>La</w:t>
      </w:r>
      <w:r w:rsidRPr="00FE2A19">
        <w:rPr>
          <w:rFonts w:ascii="Arial" w:hAnsi="Arial" w:cs="Arial"/>
          <w:color w:val="404040"/>
          <w:spacing w:val="-10"/>
        </w:rPr>
        <w:t xml:space="preserve"> </w:t>
      </w:r>
      <w:r w:rsidRPr="00FE2A19">
        <w:rPr>
          <w:rFonts w:ascii="Arial" w:hAnsi="Arial" w:cs="Arial"/>
          <w:color w:val="404040"/>
        </w:rPr>
        <w:t>educación</w:t>
      </w:r>
      <w:r w:rsidRPr="00FE2A19">
        <w:rPr>
          <w:rFonts w:ascii="Arial" w:hAnsi="Arial" w:cs="Arial"/>
          <w:color w:val="404040"/>
          <w:spacing w:val="-11"/>
        </w:rPr>
        <w:t xml:space="preserve"> </w:t>
      </w:r>
      <w:r w:rsidRPr="00FE2A19">
        <w:rPr>
          <w:rFonts w:ascii="Arial" w:hAnsi="Arial" w:cs="Arial"/>
          <w:color w:val="404040"/>
        </w:rPr>
        <w:t>secundaria</w:t>
      </w:r>
      <w:r w:rsidRPr="00FE2A19">
        <w:rPr>
          <w:rFonts w:ascii="Arial" w:hAnsi="Arial" w:cs="Arial"/>
          <w:color w:val="404040"/>
          <w:spacing w:val="-13"/>
        </w:rPr>
        <w:t xml:space="preserve"> </w:t>
      </w:r>
      <w:r w:rsidRPr="00FE2A19">
        <w:rPr>
          <w:rFonts w:ascii="Arial" w:hAnsi="Arial" w:cs="Arial"/>
          <w:color w:val="404040"/>
        </w:rPr>
        <w:t>obligatoria</w:t>
      </w:r>
      <w:r w:rsidRPr="00FE2A19">
        <w:rPr>
          <w:rFonts w:ascii="Arial" w:hAnsi="Arial" w:cs="Arial"/>
          <w:color w:val="404040"/>
          <w:spacing w:val="-11"/>
        </w:rPr>
        <w:t xml:space="preserve"> </w:t>
      </w:r>
      <w:r w:rsidRPr="00FE2A19">
        <w:rPr>
          <w:rFonts w:ascii="Arial" w:hAnsi="Arial" w:cs="Arial"/>
          <w:color w:val="404040"/>
        </w:rPr>
        <w:t>contribuirá</w:t>
      </w:r>
      <w:r w:rsidRPr="00FE2A19">
        <w:rPr>
          <w:rFonts w:ascii="Arial" w:hAnsi="Arial" w:cs="Arial"/>
          <w:color w:val="404040"/>
          <w:spacing w:val="-10"/>
        </w:rPr>
        <w:t xml:space="preserve"> </w:t>
      </w:r>
      <w:r w:rsidRPr="00FE2A19">
        <w:rPr>
          <w:rFonts w:ascii="Arial" w:hAnsi="Arial" w:cs="Arial"/>
          <w:color w:val="404040"/>
        </w:rPr>
        <w:t>a</w:t>
      </w:r>
      <w:r w:rsidRPr="00FE2A19">
        <w:rPr>
          <w:rFonts w:ascii="Arial" w:hAnsi="Arial" w:cs="Arial"/>
          <w:color w:val="404040"/>
          <w:spacing w:val="-14"/>
        </w:rPr>
        <w:t xml:space="preserve"> </w:t>
      </w:r>
      <w:r w:rsidRPr="00FE2A19">
        <w:rPr>
          <w:rFonts w:ascii="Arial" w:hAnsi="Arial" w:cs="Arial"/>
          <w:color w:val="404040"/>
        </w:rPr>
        <w:t>desarrollar</w:t>
      </w:r>
      <w:r w:rsidRPr="00FE2A19">
        <w:rPr>
          <w:rFonts w:ascii="Arial" w:hAnsi="Arial" w:cs="Arial"/>
          <w:color w:val="404040"/>
          <w:spacing w:val="-9"/>
        </w:rPr>
        <w:t xml:space="preserve"> </w:t>
      </w:r>
      <w:r w:rsidRPr="00FE2A19">
        <w:rPr>
          <w:rFonts w:ascii="Arial" w:hAnsi="Arial" w:cs="Arial"/>
          <w:color w:val="404040"/>
        </w:rPr>
        <w:t>en</w:t>
      </w:r>
      <w:r w:rsidRPr="00FE2A19">
        <w:rPr>
          <w:rFonts w:ascii="Arial" w:hAnsi="Arial" w:cs="Arial"/>
          <w:color w:val="404040"/>
          <w:spacing w:val="-11"/>
        </w:rPr>
        <w:t xml:space="preserve"> </w:t>
      </w:r>
      <w:r w:rsidRPr="00FE2A19">
        <w:rPr>
          <w:rFonts w:ascii="Arial" w:hAnsi="Arial" w:cs="Arial"/>
          <w:color w:val="404040"/>
        </w:rPr>
        <w:t>los</w:t>
      </w:r>
      <w:r w:rsidRPr="00FE2A19">
        <w:rPr>
          <w:rFonts w:ascii="Arial" w:hAnsi="Arial" w:cs="Arial"/>
          <w:color w:val="404040"/>
          <w:spacing w:val="-10"/>
        </w:rPr>
        <w:t xml:space="preserve"> </w:t>
      </w:r>
      <w:r w:rsidRPr="00FE2A19">
        <w:rPr>
          <w:rFonts w:ascii="Arial" w:hAnsi="Arial" w:cs="Arial"/>
          <w:color w:val="404040"/>
        </w:rPr>
        <w:t>alumnos</w:t>
      </w:r>
      <w:r w:rsidRPr="00FE2A19">
        <w:rPr>
          <w:rFonts w:ascii="Arial" w:hAnsi="Arial" w:cs="Arial"/>
          <w:color w:val="404040"/>
          <w:spacing w:val="-10"/>
        </w:rPr>
        <w:t xml:space="preserve"> </w:t>
      </w:r>
      <w:r w:rsidRPr="00FE2A19">
        <w:rPr>
          <w:rFonts w:ascii="Arial" w:hAnsi="Arial" w:cs="Arial"/>
          <w:color w:val="404040"/>
        </w:rPr>
        <w:t>y</w:t>
      </w:r>
      <w:r w:rsidRPr="00FE2A19">
        <w:rPr>
          <w:rFonts w:ascii="Arial" w:hAnsi="Arial" w:cs="Arial"/>
          <w:color w:val="404040"/>
          <w:spacing w:val="-10"/>
        </w:rPr>
        <w:t xml:space="preserve"> </w:t>
      </w:r>
      <w:r w:rsidRPr="00FE2A19">
        <w:rPr>
          <w:rFonts w:ascii="Arial" w:hAnsi="Arial" w:cs="Arial"/>
          <w:color w:val="404040"/>
        </w:rPr>
        <w:t>las</w:t>
      </w:r>
      <w:r w:rsidRPr="00FE2A19">
        <w:rPr>
          <w:rFonts w:ascii="Arial" w:hAnsi="Arial" w:cs="Arial"/>
          <w:color w:val="404040"/>
          <w:spacing w:val="-10"/>
        </w:rPr>
        <w:t xml:space="preserve"> </w:t>
      </w:r>
      <w:r w:rsidRPr="00FE2A19">
        <w:rPr>
          <w:rFonts w:ascii="Arial" w:hAnsi="Arial" w:cs="Arial"/>
          <w:color w:val="404040"/>
        </w:rPr>
        <w:t>alumnas</w:t>
      </w:r>
      <w:r w:rsidRPr="00FE2A19">
        <w:rPr>
          <w:rFonts w:ascii="Arial" w:hAnsi="Arial" w:cs="Arial"/>
          <w:color w:val="404040"/>
          <w:spacing w:val="-9"/>
        </w:rPr>
        <w:t xml:space="preserve"> </w:t>
      </w:r>
      <w:r w:rsidRPr="00FE2A19">
        <w:rPr>
          <w:rFonts w:ascii="Arial" w:hAnsi="Arial" w:cs="Arial"/>
          <w:color w:val="404040"/>
        </w:rPr>
        <w:t>las</w:t>
      </w:r>
      <w:r w:rsidRPr="00FE2A19">
        <w:rPr>
          <w:rFonts w:ascii="Arial" w:hAnsi="Arial" w:cs="Arial"/>
          <w:color w:val="404040"/>
          <w:spacing w:val="-59"/>
        </w:rPr>
        <w:t xml:space="preserve"> </w:t>
      </w:r>
      <w:r w:rsidRPr="00FE2A19">
        <w:rPr>
          <w:rFonts w:ascii="Arial" w:hAnsi="Arial" w:cs="Arial"/>
          <w:color w:val="404040"/>
        </w:rPr>
        <w:t>capacidades que les</w:t>
      </w:r>
      <w:r w:rsidRPr="00FE2A19">
        <w:rPr>
          <w:rFonts w:ascii="Arial" w:hAnsi="Arial" w:cs="Arial"/>
          <w:color w:val="404040"/>
          <w:spacing w:val="-2"/>
        </w:rPr>
        <w:t xml:space="preserve"> </w:t>
      </w:r>
      <w:r w:rsidRPr="00FE2A19">
        <w:rPr>
          <w:rFonts w:ascii="Arial" w:hAnsi="Arial" w:cs="Arial"/>
          <w:color w:val="404040"/>
        </w:rPr>
        <w:t>permitan:</w:t>
      </w:r>
    </w:p>
    <w:p w14:paraId="687A9C4F" w14:textId="77777777" w:rsidR="00A148D7" w:rsidRPr="00FE2A19" w:rsidRDefault="00000000" w:rsidP="00FE2A19">
      <w:pPr>
        <w:pStyle w:val="Prrafodelista"/>
        <w:numPr>
          <w:ilvl w:val="0"/>
          <w:numId w:val="83"/>
        </w:numPr>
        <w:tabs>
          <w:tab w:val="left" w:pos="1462"/>
        </w:tabs>
        <w:spacing w:before="119" w:line="360" w:lineRule="auto"/>
        <w:ind w:right="325"/>
        <w:jc w:val="both"/>
        <w:rPr>
          <w:rFonts w:ascii="Arial" w:hAnsi="Arial" w:cs="Arial"/>
        </w:rPr>
      </w:pPr>
      <w:r w:rsidRPr="00FE2A19">
        <w:rPr>
          <w:rFonts w:ascii="Arial" w:hAnsi="Arial" w:cs="Arial"/>
          <w:color w:val="404040"/>
        </w:rPr>
        <w:t>Asumir responsablemente sus deberes, conocer y ejercer sus derechos en el respeto a</w:t>
      </w:r>
      <w:r w:rsidRPr="00FE2A19">
        <w:rPr>
          <w:rFonts w:ascii="Arial" w:hAnsi="Arial" w:cs="Arial"/>
          <w:color w:val="404040"/>
          <w:spacing w:val="1"/>
        </w:rPr>
        <w:t xml:space="preserve"> </w:t>
      </w:r>
      <w:r w:rsidRPr="00FE2A19">
        <w:rPr>
          <w:rFonts w:ascii="Arial" w:hAnsi="Arial" w:cs="Arial"/>
          <w:color w:val="404040"/>
        </w:rPr>
        <w:t>los demás, practicar la tolerancia, la cooperación y la solidaridad entre las personas y</w:t>
      </w:r>
      <w:r w:rsidRPr="00FE2A19">
        <w:rPr>
          <w:rFonts w:ascii="Arial" w:hAnsi="Arial" w:cs="Arial"/>
          <w:color w:val="404040"/>
          <w:spacing w:val="1"/>
        </w:rPr>
        <w:t xml:space="preserve"> </w:t>
      </w:r>
      <w:r w:rsidRPr="00FE2A19">
        <w:rPr>
          <w:rFonts w:ascii="Arial" w:hAnsi="Arial" w:cs="Arial"/>
          <w:color w:val="404040"/>
        </w:rPr>
        <w:t>grupos,</w:t>
      </w:r>
      <w:r w:rsidRPr="00FE2A19">
        <w:rPr>
          <w:rFonts w:ascii="Arial" w:hAnsi="Arial" w:cs="Arial"/>
          <w:color w:val="404040"/>
          <w:spacing w:val="-13"/>
        </w:rPr>
        <w:t xml:space="preserve"> </w:t>
      </w:r>
      <w:r w:rsidRPr="00FE2A19">
        <w:rPr>
          <w:rFonts w:ascii="Arial" w:hAnsi="Arial" w:cs="Arial"/>
          <w:color w:val="404040"/>
        </w:rPr>
        <w:t>ejercitarse</w:t>
      </w:r>
      <w:r w:rsidRPr="00FE2A19">
        <w:rPr>
          <w:rFonts w:ascii="Arial" w:hAnsi="Arial" w:cs="Arial"/>
          <w:color w:val="404040"/>
          <w:spacing w:val="-13"/>
        </w:rPr>
        <w:t xml:space="preserve"> </w:t>
      </w:r>
      <w:r w:rsidRPr="00FE2A19">
        <w:rPr>
          <w:rFonts w:ascii="Arial" w:hAnsi="Arial" w:cs="Arial"/>
          <w:color w:val="404040"/>
        </w:rPr>
        <w:t>en</w:t>
      </w:r>
      <w:r w:rsidRPr="00FE2A19">
        <w:rPr>
          <w:rFonts w:ascii="Arial" w:hAnsi="Arial" w:cs="Arial"/>
          <w:color w:val="404040"/>
          <w:spacing w:val="-14"/>
        </w:rPr>
        <w:t xml:space="preserve"> </w:t>
      </w:r>
      <w:r w:rsidRPr="00FE2A19">
        <w:rPr>
          <w:rFonts w:ascii="Arial" w:hAnsi="Arial" w:cs="Arial"/>
          <w:color w:val="404040"/>
        </w:rPr>
        <w:t>el</w:t>
      </w:r>
      <w:r w:rsidRPr="00FE2A19">
        <w:rPr>
          <w:rFonts w:ascii="Arial" w:hAnsi="Arial" w:cs="Arial"/>
          <w:color w:val="404040"/>
          <w:spacing w:val="-16"/>
        </w:rPr>
        <w:t xml:space="preserve"> </w:t>
      </w:r>
      <w:r w:rsidRPr="00FE2A19">
        <w:rPr>
          <w:rFonts w:ascii="Arial" w:hAnsi="Arial" w:cs="Arial"/>
          <w:color w:val="404040"/>
        </w:rPr>
        <w:t>diálogo</w:t>
      </w:r>
      <w:r w:rsidRPr="00FE2A19">
        <w:rPr>
          <w:rFonts w:ascii="Arial" w:hAnsi="Arial" w:cs="Arial"/>
          <w:color w:val="404040"/>
          <w:spacing w:val="-11"/>
        </w:rPr>
        <w:t xml:space="preserve"> </w:t>
      </w:r>
      <w:r w:rsidRPr="00FE2A19">
        <w:rPr>
          <w:rFonts w:ascii="Arial" w:hAnsi="Arial" w:cs="Arial"/>
          <w:color w:val="404040"/>
        </w:rPr>
        <w:t>afianzando</w:t>
      </w:r>
      <w:r w:rsidRPr="00FE2A19">
        <w:rPr>
          <w:rFonts w:ascii="Arial" w:hAnsi="Arial" w:cs="Arial"/>
          <w:color w:val="404040"/>
          <w:spacing w:val="-14"/>
        </w:rPr>
        <w:t xml:space="preserve"> </w:t>
      </w:r>
      <w:r w:rsidRPr="00FE2A19">
        <w:rPr>
          <w:rFonts w:ascii="Arial" w:hAnsi="Arial" w:cs="Arial"/>
          <w:color w:val="404040"/>
        </w:rPr>
        <w:t>los</w:t>
      </w:r>
      <w:r w:rsidRPr="00FE2A19">
        <w:rPr>
          <w:rFonts w:ascii="Arial" w:hAnsi="Arial" w:cs="Arial"/>
          <w:color w:val="404040"/>
          <w:spacing w:val="-11"/>
        </w:rPr>
        <w:t xml:space="preserve"> </w:t>
      </w:r>
      <w:r w:rsidRPr="00FE2A19">
        <w:rPr>
          <w:rFonts w:ascii="Arial" w:hAnsi="Arial" w:cs="Arial"/>
          <w:color w:val="404040"/>
        </w:rPr>
        <w:t>derechos</w:t>
      </w:r>
      <w:r w:rsidRPr="00FE2A19">
        <w:rPr>
          <w:rFonts w:ascii="Arial" w:hAnsi="Arial" w:cs="Arial"/>
          <w:color w:val="404040"/>
          <w:spacing w:val="-13"/>
        </w:rPr>
        <w:t xml:space="preserve"> </w:t>
      </w:r>
      <w:r w:rsidRPr="00FE2A19">
        <w:rPr>
          <w:rFonts w:ascii="Arial" w:hAnsi="Arial" w:cs="Arial"/>
          <w:color w:val="404040"/>
        </w:rPr>
        <w:t>humanos</w:t>
      </w:r>
      <w:r w:rsidRPr="00FE2A19">
        <w:rPr>
          <w:rFonts w:ascii="Arial" w:hAnsi="Arial" w:cs="Arial"/>
          <w:color w:val="404040"/>
          <w:spacing w:val="-14"/>
        </w:rPr>
        <w:t xml:space="preserve"> </w:t>
      </w:r>
      <w:r w:rsidRPr="00FE2A19">
        <w:rPr>
          <w:rFonts w:ascii="Arial" w:hAnsi="Arial" w:cs="Arial"/>
          <w:color w:val="404040"/>
        </w:rPr>
        <w:t>como</w:t>
      </w:r>
      <w:r w:rsidRPr="00FE2A19">
        <w:rPr>
          <w:rFonts w:ascii="Arial" w:hAnsi="Arial" w:cs="Arial"/>
          <w:color w:val="404040"/>
          <w:spacing w:val="-16"/>
        </w:rPr>
        <w:t xml:space="preserve"> </w:t>
      </w:r>
      <w:r w:rsidRPr="00FE2A19">
        <w:rPr>
          <w:rFonts w:ascii="Arial" w:hAnsi="Arial" w:cs="Arial"/>
          <w:color w:val="404040"/>
        </w:rPr>
        <w:t>valores</w:t>
      </w:r>
      <w:r w:rsidRPr="00FE2A19">
        <w:rPr>
          <w:rFonts w:ascii="Arial" w:hAnsi="Arial" w:cs="Arial"/>
          <w:color w:val="404040"/>
          <w:spacing w:val="-12"/>
        </w:rPr>
        <w:t xml:space="preserve"> </w:t>
      </w:r>
      <w:r w:rsidRPr="00FE2A19">
        <w:rPr>
          <w:rFonts w:ascii="Arial" w:hAnsi="Arial" w:cs="Arial"/>
          <w:color w:val="404040"/>
        </w:rPr>
        <w:t>comunes</w:t>
      </w:r>
      <w:r w:rsidRPr="00FE2A19">
        <w:rPr>
          <w:rFonts w:ascii="Arial" w:hAnsi="Arial" w:cs="Arial"/>
          <w:color w:val="404040"/>
          <w:spacing w:val="-59"/>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una sociedad</w:t>
      </w:r>
      <w:r w:rsidRPr="00FE2A19">
        <w:rPr>
          <w:rFonts w:ascii="Arial" w:hAnsi="Arial" w:cs="Arial"/>
          <w:color w:val="404040"/>
          <w:spacing w:val="-3"/>
        </w:rPr>
        <w:t xml:space="preserve"> </w:t>
      </w:r>
      <w:r w:rsidRPr="00FE2A19">
        <w:rPr>
          <w:rFonts w:ascii="Arial" w:hAnsi="Arial" w:cs="Arial"/>
          <w:color w:val="404040"/>
        </w:rPr>
        <w:t>plural y</w:t>
      </w:r>
      <w:r w:rsidRPr="00FE2A19">
        <w:rPr>
          <w:rFonts w:ascii="Arial" w:hAnsi="Arial" w:cs="Arial"/>
          <w:color w:val="404040"/>
          <w:spacing w:val="-5"/>
        </w:rPr>
        <w:t xml:space="preserve"> </w:t>
      </w:r>
      <w:r w:rsidRPr="00FE2A19">
        <w:rPr>
          <w:rFonts w:ascii="Arial" w:hAnsi="Arial" w:cs="Arial"/>
          <w:color w:val="404040"/>
        </w:rPr>
        <w:t>prepararse para</w:t>
      </w:r>
      <w:r w:rsidRPr="00FE2A19">
        <w:rPr>
          <w:rFonts w:ascii="Arial" w:hAnsi="Arial" w:cs="Arial"/>
          <w:color w:val="404040"/>
          <w:spacing w:val="-1"/>
        </w:rPr>
        <w:t xml:space="preserve"> </w:t>
      </w:r>
      <w:r w:rsidRPr="00FE2A19">
        <w:rPr>
          <w:rFonts w:ascii="Arial" w:hAnsi="Arial" w:cs="Arial"/>
          <w:color w:val="404040"/>
        </w:rPr>
        <w:t>el ejercicio</w:t>
      </w:r>
      <w:r w:rsidRPr="00FE2A19">
        <w:rPr>
          <w:rFonts w:ascii="Arial" w:hAnsi="Arial" w:cs="Arial"/>
          <w:color w:val="404040"/>
          <w:spacing w:val="-1"/>
        </w:rPr>
        <w:t xml:space="preserve"> </w:t>
      </w:r>
      <w:r w:rsidRPr="00FE2A19">
        <w:rPr>
          <w:rFonts w:ascii="Arial" w:hAnsi="Arial" w:cs="Arial"/>
          <w:color w:val="404040"/>
        </w:rPr>
        <w:t>de la</w:t>
      </w:r>
      <w:r w:rsidRPr="00FE2A19">
        <w:rPr>
          <w:rFonts w:ascii="Arial" w:hAnsi="Arial" w:cs="Arial"/>
          <w:color w:val="404040"/>
          <w:spacing w:val="-1"/>
        </w:rPr>
        <w:t xml:space="preserve"> </w:t>
      </w:r>
      <w:r w:rsidRPr="00FE2A19">
        <w:rPr>
          <w:rFonts w:ascii="Arial" w:hAnsi="Arial" w:cs="Arial"/>
          <w:color w:val="404040"/>
        </w:rPr>
        <w:t>ciudadanía democrática.</w:t>
      </w:r>
    </w:p>
    <w:p w14:paraId="42CB641B" w14:textId="77777777" w:rsidR="00A148D7" w:rsidRPr="00FE2A19" w:rsidRDefault="00000000" w:rsidP="00FE2A19">
      <w:pPr>
        <w:pStyle w:val="Prrafodelista"/>
        <w:numPr>
          <w:ilvl w:val="0"/>
          <w:numId w:val="83"/>
        </w:numPr>
        <w:tabs>
          <w:tab w:val="left" w:pos="1462"/>
        </w:tabs>
        <w:spacing w:before="121" w:line="360" w:lineRule="auto"/>
        <w:ind w:right="329"/>
        <w:jc w:val="both"/>
        <w:rPr>
          <w:rFonts w:ascii="Arial" w:hAnsi="Arial" w:cs="Arial"/>
        </w:rPr>
      </w:pPr>
      <w:r w:rsidRPr="00FE2A19">
        <w:rPr>
          <w:rFonts w:ascii="Arial" w:hAnsi="Arial" w:cs="Arial"/>
          <w:color w:val="404040"/>
          <w:spacing w:val="-1"/>
        </w:rPr>
        <w:t>Desarrollar</w:t>
      </w:r>
      <w:r w:rsidRPr="00FE2A19">
        <w:rPr>
          <w:rFonts w:ascii="Arial" w:hAnsi="Arial" w:cs="Arial"/>
          <w:color w:val="404040"/>
          <w:spacing w:val="-11"/>
        </w:rPr>
        <w:t xml:space="preserve"> </w:t>
      </w:r>
      <w:r w:rsidRPr="00FE2A19">
        <w:rPr>
          <w:rFonts w:ascii="Arial" w:hAnsi="Arial" w:cs="Arial"/>
          <w:color w:val="404040"/>
          <w:spacing w:val="-1"/>
        </w:rPr>
        <w:t>y</w:t>
      </w:r>
      <w:r w:rsidRPr="00FE2A19">
        <w:rPr>
          <w:rFonts w:ascii="Arial" w:hAnsi="Arial" w:cs="Arial"/>
          <w:color w:val="404040"/>
          <w:spacing w:val="-14"/>
        </w:rPr>
        <w:t xml:space="preserve"> </w:t>
      </w:r>
      <w:r w:rsidRPr="00FE2A19">
        <w:rPr>
          <w:rFonts w:ascii="Arial" w:hAnsi="Arial" w:cs="Arial"/>
          <w:color w:val="404040"/>
          <w:spacing w:val="-1"/>
        </w:rPr>
        <w:t>consolidar</w:t>
      </w:r>
      <w:r w:rsidRPr="00FE2A19">
        <w:rPr>
          <w:rFonts w:ascii="Arial" w:hAnsi="Arial" w:cs="Arial"/>
          <w:color w:val="404040"/>
          <w:spacing w:val="-15"/>
        </w:rPr>
        <w:t xml:space="preserve"> </w:t>
      </w:r>
      <w:r w:rsidRPr="00FE2A19">
        <w:rPr>
          <w:rFonts w:ascii="Arial" w:hAnsi="Arial" w:cs="Arial"/>
          <w:color w:val="404040"/>
          <w:spacing w:val="-1"/>
        </w:rPr>
        <w:t>hábitos</w:t>
      </w:r>
      <w:r w:rsidRPr="00FE2A19">
        <w:rPr>
          <w:rFonts w:ascii="Arial" w:hAnsi="Arial" w:cs="Arial"/>
          <w:color w:val="404040"/>
          <w:spacing w:val="-10"/>
        </w:rPr>
        <w:t xml:space="preserve"> </w:t>
      </w:r>
      <w:r w:rsidRPr="00FE2A19">
        <w:rPr>
          <w:rFonts w:ascii="Arial" w:hAnsi="Arial" w:cs="Arial"/>
          <w:color w:val="404040"/>
        </w:rPr>
        <w:t>de</w:t>
      </w:r>
      <w:r w:rsidRPr="00FE2A19">
        <w:rPr>
          <w:rFonts w:ascii="Arial" w:hAnsi="Arial" w:cs="Arial"/>
          <w:color w:val="404040"/>
          <w:spacing w:val="-11"/>
        </w:rPr>
        <w:t xml:space="preserve"> </w:t>
      </w:r>
      <w:r w:rsidRPr="00FE2A19">
        <w:rPr>
          <w:rFonts w:ascii="Arial" w:hAnsi="Arial" w:cs="Arial"/>
          <w:color w:val="404040"/>
        </w:rPr>
        <w:t>disciplina,</w:t>
      </w:r>
      <w:r w:rsidRPr="00FE2A19">
        <w:rPr>
          <w:rFonts w:ascii="Arial" w:hAnsi="Arial" w:cs="Arial"/>
          <w:color w:val="404040"/>
          <w:spacing w:val="-10"/>
        </w:rPr>
        <w:t xml:space="preserve"> </w:t>
      </w:r>
      <w:r w:rsidRPr="00FE2A19">
        <w:rPr>
          <w:rFonts w:ascii="Arial" w:hAnsi="Arial" w:cs="Arial"/>
          <w:color w:val="404040"/>
        </w:rPr>
        <w:t>estudio</w:t>
      </w:r>
      <w:r w:rsidRPr="00FE2A19">
        <w:rPr>
          <w:rFonts w:ascii="Arial" w:hAnsi="Arial" w:cs="Arial"/>
          <w:color w:val="404040"/>
          <w:spacing w:val="-10"/>
        </w:rPr>
        <w:t xml:space="preserve"> </w:t>
      </w:r>
      <w:r w:rsidRPr="00FE2A19">
        <w:rPr>
          <w:rFonts w:ascii="Arial" w:hAnsi="Arial" w:cs="Arial"/>
          <w:color w:val="404040"/>
        </w:rPr>
        <w:t>y</w:t>
      </w:r>
      <w:r w:rsidRPr="00FE2A19">
        <w:rPr>
          <w:rFonts w:ascii="Arial" w:hAnsi="Arial" w:cs="Arial"/>
          <w:color w:val="404040"/>
          <w:spacing w:val="-11"/>
        </w:rPr>
        <w:t xml:space="preserve"> </w:t>
      </w:r>
      <w:r w:rsidRPr="00FE2A19">
        <w:rPr>
          <w:rFonts w:ascii="Arial" w:hAnsi="Arial" w:cs="Arial"/>
          <w:color w:val="404040"/>
        </w:rPr>
        <w:t>trabajo</w:t>
      </w:r>
      <w:r w:rsidRPr="00FE2A19">
        <w:rPr>
          <w:rFonts w:ascii="Arial" w:hAnsi="Arial" w:cs="Arial"/>
          <w:color w:val="404040"/>
          <w:spacing w:val="-11"/>
        </w:rPr>
        <w:t xml:space="preserve"> </w:t>
      </w:r>
      <w:r w:rsidRPr="00FE2A19">
        <w:rPr>
          <w:rFonts w:ascii="Arial" w:hAnsi="Arial" w:cs="Arial"/>
          <w:color w:val="404040"/>
        </w:rPr>
        <w:t>individual</w:t>
      </w:r>
      <w:r w:rsidRPr="00FE2A19">
        <w:rPr>
          <w:rFonts w:ascii="Arial" w:hAnsi="Arial" w:cs="Arial"/>
          <w:color w:val="404040"/>
          <w:spacing w:val="-12"/>
        </w:rPr>
        <w:t xml:space="preserve"> </w:t>
      </w:r>
      <w:r w:rsidRPr="00FE2A19">
        <w:rPr>
          <w:rFonts w:ascii="Arial" w:hAnsi="Arial" w:cs="Arial"/>
          <w:color w:val="404040"/>
        </w:rPr>
        <w:t>y</w:t>
      </w:r>
      <w:r w:rsidRPr="00FE2A19">
        <w:rPr>
          <w:rFonts w:ascii="Arial" w:hAnsi="Arial" w:cs="Arial"/>
          <w:color w:val="404040"/>
          <w:spacing w:val="-11"/>
        </w:rPr>
        <w:t xml:space="preserve"> </w:t>
      </w:r>
      <w:r w:rsidRPr="00FE2A19">
        <w:rPr>
          <w:rFonts w:ascii="Arial" w:hAnsi="Arial" w:cs="Arial"/>
          <w:color w:val="404040"/>
        </w:rPr>
        <w:t>en</w:t>
      </w:r>
      <w:r w:rsidRPr="00FE2A19">
        <w:rPr>
          <w:rFonts w:ascii="Arial" w:hAnsi="Arial" w:cs="Arial"/>
          <w:color w:val="404040"/>
          <w:spacing w:val="-12"/>
        </w:rPr>
        <w:t xml:space="preserve"> </w:t>
      </w:r>
      <w:r w:rsidRPr="00FE2A19">
        <w:rPr>
          <w:rFonts w:ascii="Arial" w:hAnsi="Arial" w:cs="Arial"/>
          <w:color w:val="404040"/>
        </w:rPr>
        <w:t>equipo</w:t>
      </w:r>
      <w:r w:rsidRPr="00FE2A19">
        <w:rPr>
          <w:rFonts w:ascii="Arial" w:hAnsi="Arial" w:cs="Arial"/>
          <w:color w:val="404040"/>
          <w:spacing w:val="-11"/>
        </w:rPr>
        <w:t xml:space="preserve"> </w:t>
      </w:r>
      <w:r w:rsidRPr="00FE2A19">
        <w:rPr>
          <w:rFonts w:ascii="Arial" w:hAnsi="Arial" w:cs="Arial"/>
          <w:color w:val="404040"/>
        </w:rPr>
        <w:t>como</w:t>
      </w:r>
      <w:r w:rsidRPr="00FE2A19">
        <w:rPr>
          <w:rFonts w:ascii="Arial" w:hAnsi="Arial" w:cs="Arial"/>
          <w:color w:val="404040"/>
          <w:spacing w:val="-59"/>
        </w:rPr>
        <w:t xml:space="preserve"> </w:t>
      </w:r>
      <w:r w:rsidRPr="00FE2A19">
        <w:rPr>
          <w:rFonts w:ascii="Arial" w:hAnsi="Arial" w:cs="Arial"/>
          <w:color w:val="404040"/>
        </w:rPr>
        <w:t>condición necesaria para una realización eficaz de las tareas del aprendizaje y como</w:t>
      </w:r>
      <w:r w:rsidRPr="00FE2A19">
        <w:rPr>
          <w:rFonts w:ascii="Arial" w:hAnsi="Arial" w:cs="Arial"/>
          <w:color w:val="404040"/>
          <w:spacing w:val="1"/>
        </w:rPr>
        <w:t xml:space="preserve"> </w:t>
      </w:r>
      <w:r w:rsidRPr="00FE2A19">
        <w:rPr>
          <w:rFonts w:ascii="Arial" w:hAnsi="Arial" w:cs="Arial"/>
          <w:color w:val="404040"/>
        </w:rPr>
        <w:t>medio</w:t>
      </w:r>
      <w:r w:rsidRPr="00FE2A19">
        <w:rPr>
          <w:rFonts w:ascii="Arial" w:hAnsi="Arial" w:cs="Arial"/>
          <w:color w:val="404040"/>
          <w:spacing w:val="-1"/>
        </w:rPr>
        <w:t xml:space="preserve"> </w:t>
      </w:r>
      <w:r w:rsidRPr="00FE2A19">
        <w:rPr>
          <w:rFonts w:ascii="Arial" w:hAnsi="Arial" w:cs="Arial"/>
          <w:color w:val="404040"/>
        </w:rPr>
        <w:t>de desarrollo personal.</w:t>
      </w:r>
    </w:p>
    <w:p w14:paraId="0FCC3EBF" w14:textId="77777777" w:rsidR="00A148D7" w:rsidRPr="00FE2A19" w:rsidRDefault="00000000" w:rsidP="00FE2A19">
      <w:pPr>
        <w:pStyle w:val="Prrafodelista"/>
        <w:numPr>
          <w:ilvl w:val="0"/>
          <w:numId w:val="83"/>
        </w:numPr>
        <w:tabs>
          <w:tab w:val="left" w:pos="1462"/>
        </w:tabs>
        <w:spacing w:before="120" w:line="360" w:lineRule="auto"/>
        <w:ind w:right="326"/>
        <w:jc w:val="both"/>
        <w:rPr>
          <w:rFonts w:ascii="Arial" w:hAnsi="Arial" w:cs="Arial"/>
        </w:rPr>
      </w:pPr>
      <w:r w:rsidRPr="00FE2A19">
        <w:rPr>
          <w:rFonts w:ascii="Arial" w:hAnsi="Arial" w:cs="Arial"/>
          <w:color w:val="404040"/>
        </w:rPr>
        <w:t>Valorar y respetar la diferencia de sexos y la igualdad de derechos y oportunidades entre</w:t>
      </w:r>
      <w:r w:rsidRPr="00FE2A19">
        <w:rPr>
          <w:rFonts w:ascii="Arial" w:hAnsi="Arial" w:cs="Arial"/>
          <w:color w:val="404040"/>
          <w:spacing w:val="-59"/>
        </w:rPr>
        <w:t xml:space="preserve"> </w:t>
      </w:r>
      <w:r w:rsidRPr="00FE2A19">
        <w:rPr>
          <w:rFonts w:ascii="Arial" w:hAnsi="Arial" w:cs="Arial"/>
          <w:color w:val="404040"/>
        </w:rPr>
        <w:t>ellos.</w:t>
      </w:r>
      <w:r w:rsidRPr="00FE2A19">
        <w:rPr>
          <w:rFonts w:ascii="Arial" w:hAnsi="Arial" w:cs="Arial"/>
          <w:color w:val="404040"/>
          <w:spacing w:val="-1"/>
        </w:rPr>
        <w:t xml:space="preserve"> </w:t>
      </w:r>
      <w:r w:rsidRPr="00FE2A19">
        <w:rPr>
          <w:rFonts w:ascii="Arial" w:hAnsi="Arial" w:cs="Arial"/>
          <w:color w:val="404040"/>
        </w:rPr>
        <w:t>Rechazar</w:t>
      </w:r>
      <w:r w:rsidRPr="00FE2A19">
        <w:rPr>
          <w:rFonts w:ascii="Arial" w:hAnsi="Arial" w:cs="Arial"/>
          <w:color w:val="404040"/>
          <w:spacing w:val="-2"/>
        </w:rPr>
        <w:t xml:space="preserve"> </w:t>
      </w:r>
      <w:r w:rsidRPr="00FE2A19">
        <w:rPr>
          <w:rFonts w:ascii="Arial" w:hAnsi="Arial" w:cs="Arial"/>
          <w:color w:val="404040"/>
        </w:rPr>
        <w:t>los</w:t>
      </w:r>
      <w:r w:rsidRPr="00FE2A19">
        <w:rPr>
          <w:rFonts w:ascii="Arial" w:hAnsi="Arial" w:cs="Arial"/>
          <w:color w:val="404040"/>
          <w:spacing w:val="-2"/>
        </w:rPr>
        <w:t xml:space="preserve"> </w:t>
      </w:r>
      <w:r w:rsidRPr="00FE2A19">
        <w:rPr>
          <w:rFonts w:ascii="Arial" w:hAnsi="Arial" w:cs="Arial"/>
          <w:color w:val="404040"/>
        </w:rPr>
        <w:t>estereotipos que</w:t>
      </w:r>
      <w:r w:rsidRPr="00FE2A19">
        <w:rPr>
          <w:rFonts w:ascii="Arial" w:hAnsi="Arial" w:cs="Arial"/>
          <w:color w:val="404040"/>
          <w:spacing w:val="-3"/>
        </w:rPr>
        <w:t xml:space="preserve"> </w:t>
      </w:r>
      <w:r w:rsidRPr="00FE2A19">
        <w:rPr>
          <w:rFonts w:ascii="Arial" w:hAnsi="Arial" w:cs="Arial"/>
          <w:color w:val="404040"/>
        </w:rPr>
        <w:t>supongan</w:t>
      </w:r>
      <w:r w:rsidRPr="00FE2A19">
        <w:rPr>
          <w:rFonts w:ascii="Arial" w:hAnsi="Arial" w:cs="Arial"/>
          <w:color w:val="404040"/>
          <w:spacing w:val="-2"/>
        </w:rPr>
        <w:t xml:space="preserve"> </w:t>
      </w:r>
      <w:r w:rsidRPr="00FE2A19">
        <w:rPr>
          <w:rFonts w:ascii="Arial" w:hAnsi="Arial" w:cs="Arial"/>
          <w:color w:val="404040"/>
        </w:rPr>
        <w:t>discriminación</w:t>
      </w:r>
      <w:r w:rsidRPr="00FE2A19">
        <w:rPr>
          <w:rFonts w:ascii="Arial" w:hAnsi="Arial" w:cs="Arial"/>
          <w:color w:val="404040"/>
          <w:spacing w:val="-1"/>
        </w:rPr>
        <w:t xml:space="preserve"> </w:t>
      </w:r>
      <w:r w:rsidRPr="00FE2A19">
        <w:rPr>
          <w:rFonts w:ascii="Arial" w:hAnsi="Arial" w:cs="Arial"/>
          <w:color w:val="404040"/>
        </w:rPr>
        <w:t>entre</w:t>
      </w:r>
      <w:r w:rsidRPr="00FE2A19">
        <w:rPr>
          <w:rFonts w:ascii="Arial" w:hAnsi="Arial" w:cs="Arial"/>
          <w:color w:val="404040"/>
          <w:spacing w:val="-4"/>
        </w:rPr>
        <w:t xml:space="preserve"> </w:t>
      </w:r>
      <w:r w:rsidRPr="00FE2A19">
        <w:rPr>
          <w:rFonts w:ascii="Arial" w:hAnsi="Arial" w:cs="Arial"/>
          <w:color w:val="404040"/>
        </w:rPr>
        <w:t>hombres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4"/>
        </w:rPr>
        <w:t xml:space="preserve"> </w:t>
      </w:r>
      <w:r w:rsidRPr="00FE2A19">
        <w:rPr>
          <w:rFonts w:ascii="Arial" w:hAnsi="Arial" w:cs="Arial"/>
          <w:color w:val="404040"/>
        </w:rPr>
        <w:t>mujeres.</w:t>
      </w:r>
    </w:p>
    <w:p w14:paraId="298FDE2F" w14:textId="77777777" w:rsidR="00A148D7" w:rsidRPr="00FE2A19" w:rsidRDefault="00000000" w:rsidP="00FE2A19">
      <w:pPr>
        <w:pStyle w:val="Prrafodelista"/>
        <w:numPr>
          <w:ilvl w:val="0"/>
          <w:numId w:val="83"/>
        </w:numPr>
        <w:tabs>
          <w:tab w:val="left" w:pos="1462"/>
        </w:tabs>
        <w:spacing w:before="119" w:line="360" w:lineRule="auto"/>
        <w:ind w:right="327"/>
        <w:jc w:val="both"/>
        <w:rPr>
          <w:rFonts w:ascii="Arial" w:hAnsi="Arial" w:cs="Arial"/>
        </w:rPr>
      </w:pPr>
      <w:r w:rsidRPr="00FE2A19">
        <w:rPr>
          <w:rFonts w:ascii="Arial" w:hAnsi="Arial" w:cs="Arial"/>
          <w:color w:val="404040"/>
        </w:rPr>
        <w:t>Fortalecer sus capacidades afectivas en todos los ámbitos de la personalidad y en sus</w:t>
      </w:r>
      <w:r w:rsidRPr="00FE2A19">
        <w:rPr>
          <w:rFonts w:ascii="Arial" w:hAnsi="Arial" w:cs="Arial"/>
          <w:color w:val="404040"/>
          <w:spacing w:val="1"/>
        </w:rPr>
        <w:t xml:space="preserve"> </w:t>
      </w:r>
      <w:r w:rsidRPr="00FE2A19">
        <w:rPr>
          <w:rFonts w:ascii="Arial" w:hAnsi="Arial" w:cs="Arial"/>
          <w:color w:val="404040"/>
        </w:rPr>
        <w:t>relaciones con los demás, así como rechazar la violencia, los prejuicios de cualquier tipo,</w:t>
      </w:r>
      <w:r w:rsidRPr="00FE2A19">
        <w:rPr>
          <w:rFonts w:ascii="Arial" w:hAnsi="Arial" w:cs="Arial"/>
          <w:color w:val="404040"/>
          <w:spacing w:val="-59"/>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comportamientos</w:t>
      </w:r>
      <w:r w:rsidRPr="00FE2A19">
        <w:rPr>
          <w:rFonts w:ascii="Arial" w:hAnsi="Arial" w:cs="Arial"/>
          <w:color w:val="404040"/>
          <w:spacing w:val="-2"/>
        </w:rPr>
        <w:t xml:space="preserve"> </w:t>
      </w:r>
      <w:r w:rsidRPr="00FE2A19">
        <w:rPr>
          <w:rFonts w:ascii="Arial" w:hAnsi="Arial" w:cs="Arial"/>
          <w:color w:val="404040"/>
        </w:rPr>
        <w:t>sexistas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resolver pacíficamente</w:t>
      </w:r>
      <w:r w:rsidRPr="00FE2A19">
        <w:rPr>
          <w:rFonts w:ascii="Arial" w:hAnsi="Arial" w:cs="Arial"/>
          <w:color w:val="404040"/>
          <w:spacing w:val="-2"/>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conflictos.</w:t>
      </w:r>
    </w:p>
    <w:p w14:paraId="0F4B7EC7" w14:textId="77777777" w:rsidR="00A148D7" w:rsidRPr="00FE2A19" w:rsidRDefault="00000000" w:rsidP="00FE2A19">
      <w:pPr>
        <w:pStyle w:val="Prrafodelista"/>
        <w:numPr>
          <w:ilvl w:val="0"/>
          <w:numId w:val="83"/>
        </w:numPr>
        <w:tabs>
          <w:tab w:val="left" w:pos="1462"/>
        </w:tabs>
        <w:spacing w:before="122" w:line="360" w:lineRule="auto"/>
        <w:ind w:right="327"/>
        <w:jc w:val="both"/>
        <w:rPr>
          <w:rFonts w:ascii="Arial" w:hAnsi="Arial" w:cs="Arial"/>
        </w:rPr>
      </w:pPr>
      <w:r w:rsidRPr="00FE2A19">
        <w:rPr>
          <w:rFonts w:ascii="Arial" w:hAnsi="Arial" w:cs="Arial"/>
          <w:color w:val="404040"/>
        </w:rPr>
        <w:t>Desarrollar destrezas básicas en la utilización de las fuentes de información para, con</w:t>
      </w:r>
      <w:r w:rsidRPr="00FE2A19">
        <w:rPr>
          <w:rFonts w:ascii="Arial" w:hAnsi="Arial" w:cs="Arial"/>
          <w:color w:val="404040"/>
          <w:spacing w:val="1"/>
        </w:rPr>
        <w:t xml:space="preserve"> </w:t>
      </w:r>
      <w:r w:rsidRPr="00FE2A19">
        <w:rPr>
          <w:rFonts w:ascii="Arial" w:hAnsi="Arial" w:cs="Arial"/>
          <w:color w:val="404040"/>
        </w:rPr>
        <w:t>sentido crítico, adquirir nuevos conocimientos. Adquirir una preparación básica en el</w:t>
      </w:r>
      <w:r w:rsidRPr="00FE2A19">
        <w:rPr>
          <w:rFonts w:ascii="Arial" w:hAnsi="Arial" w:cs="Arial"/>
          <w:color w:val="404040"/>
          <w:spacing w:val="1"/>
        </w:rPr>
        <w:t xml:space="preserve"> </w:t>
      </w:r>
      <w:r w:rsidRPr="00FE2A19">
        <w:rPr>
          <w:rFonts w:ascii="Arial" w:hAnsi="Arial" w:cs="Arial"/>
          <w:color w:val="404040"/>
        </w:rPr>
        <w:t>campo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las</w:t>
      </w:r>
      <w:r w:rsidRPr="00FE2A19">
        <w:rPr>
          <w:rFonts w:ascii="Arial" w:hAnsi="Arial" w:cs="Arial"/>
          <w:color w:val="404040"/>
          <w:spacing w:val="-2"/>
        </w:rPr>
        <w:t xml:space="preserve"> </w:t>
      </w:r>
      <w:r w:rsidRPr="00FE2A19">
        <w:rPr>
          <w:rFonts w:ascii="Arial" w:hAnsi="Arial" w:cs="Arial"/>
          <w:color w:val="404040"/>
        </w:rPr>
        <w:t>tecnologías,</w:t>
      </w:r>
      <w:r w:rsidRPr="00FE2A19">
        <w:rPr>
          <w:rFonts w:ascii="Arial" w:hAnsi="Arial" w:cs="Arial"/>
          <w:color w:val="404040"/>
          <w:spacing w:val="1"/>
        </w:rPr>
        <w:t xml:space="preserve"> </w:t>
      </w:r>
      <w:r w:rsidRPr="00FE2A19">
        <w:rPr>
          <w:rFonts w:ascii="Arial" w:hAnsi="Arial" w:cs="Arial"/>
          <w:color w:val="404040"/>
        </w:rPr>
        <w:t>especialmente</w:t>
      </w:r>
      <w:r w:rsidRPr="00FE2A19">
        <w:rPr>
          <w:rFonts w:ascii="Arial" w:hAnsi="Arial" w:cs="Arial"/>
          <w:color w:val="404040"/>
          <w:spacing w:val="-3"/>
        </w:rPr>
        <w:t xml:space="preserve"> </w:t>
      </w:r>
      <w:r w:rsidRPr="00FE2A19">
        <w:rPr>
          <w:rFonts w:ascii="Arial" w:hAnsi="Arial" w:cs="Arial"/>
          <w:color w:val="404040"/>
        </w:rPr>
        <w:t>las de</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información</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comunicación.</w:t>
      </w:r>
    </w:p>
    <w:p w14:paraId="5E4B59A1" w14:textId="77777777" w:rsidR="00A148D7" w:rsidRPr="00FE2A19" w:rsidRDefault="00000000" w:rsidP="00FE2A19">
      <w:pPr>
        <w:pStyle w:val="Prrafodelista"/>
        <w:numPr>
          <w:ilvl w:val="0"/>
          <w:numId w:val="83"/>
        </w:numPr>
        <w:tabs>
          <w:tab w:val="left" w:pos="1462"/>
        </w:tabs>
        <w:spacing w:before="120" w:line="360" w:lineRule="auto"/>
        <w:ind w:right="329"/>
        <w:jc w:val="both"/>
        <w:rPr>
          <w:rFonts w:ascii="Arial" w:hAnsi="Arial" w:cs="Arial"/>
        </w:rPr>
      </w:pPr>
      <w:r w:rsidRPr="00FE2A19">
        <w:rPr>
          <w:rFonts w:ascii="Arial" w:hAnsi="Arial" w:cs="Arial"/>
          <w:color w:val="404040"/>
          <w:spacing w:val="-1"/>
        </w:rPr>
        <w:t>Concebir</w:t>
      </w:r>
      <w:r w:rsidRPr="00FE2A19">
        <w:rPr>
          <w:rFonts w:ascii="Arial" w:hAnsi="Arial" w:cs="Arial"/>
          <w:color w:val="404040"/>
          <w:spacing w:val="-13"/>
        </w:rPr>
        <w:t xml:space="preserve"> </w:t>
      </w:r>
      <w:r w:rsidRPr="00FE2A19">
        <w:rPr>
          <w:rFonts w:ascii="Arial" w:hAnsi="Arial" w:cs="Arial"/>
          <w:color w:val="404040"/>
          <w:spacing w:val="-1"/>
        </w:rPr>
        <w:t>el</w:t>
      </w:r>
      <w:r w:rsidRPr="00FE2A19">
        <w:rPr>
          <w:rFonts w:ascii="Arial" w:hAnsi="Arial" w:cs="Arial"/>
          <w:color w:val="404040"/>
          <w:spacing w:val="-15"/>
        </w:rPr>
        <w:t xml:space="preserve"> </w:t>
      </w:r>
      <w:r w:rsidRPr="00FE2A19">
        <w:rPr>
          <w:rFonts w:ascii="Arial" w:hAnsi="Arial" w:cs="Arial"/>
          <w:color w:val="404040"/>
          <w:spacing w:val="-1"/>
        </w:rPr>
        <w:t>conocimiento</w:t>
      </w:r>
      <w:r w:rsidRPr="00FE2A19">
        <w:rPr>
          <w:rFonts w:ascii="Arial" w:hAnsi="Arial" w:cs="Arial"/>
          <w:color w:val="404040"/>
          <w:spacing w:val="-17"/>
        </w:rPr>
        <w:t xml:space="preserve"> </w:t>
      </w:r>
      <w:r w:rsidRPr="00FE2A19">
        <w:rPr>
          <w:rFonts w:ascii="Arial" w:hAnsi="Arial" w:cs="Arial"/>
          <w:color w:val="404040"/>
        </w:rPr>
        <w:t>científico</w:t>
      </w:r>
      <w:r w:rsidRPr="00FE2A19">
        <w:rPr>
          <w:rFonts w:ascii="Arial" w:hAnsi="Arial" w:cs="Arial"/>
          <w:color w:val="404040"/>
          <w:spacing w:val="-16"/>
        </w:rPr>
        <w:t xml:space="preserve"> </w:t>
      </w:r>
      <w:r w:rsidRPr="00FE2A19">
        <w:rPr>
          <w:rFonts w:ascii="Arial" w:hAnsi="Arial" w:cs="Arial"/>
          <w:color w:val="404040"/>
        </w:rPr>
        <w:t>como</w:t>
      </w:r>
      <w:r w:rsidRPr="00FE2A19">
        <w:rPr>
          <w:rFonts w:ascii="Arial" w:hAnsi="Arial" w:cs="Arial"/>
          <w:color w:val="404040"/>
          <w:spacing w:val="-14"/>
        </w:rPr>
        <w:t xml:space="preserve"> </w:t>
      </w:r>
      <w:r w:rsidRPr="00FE2A19">
        <w:rPr>
          <w:rFonts w:ascii="Arial" w:hAnsi="Arial" w:cs="Arial"/>
          <w:color w:val="404040"/>
        </w:rPr>
        <w:t>un</w:t>
      </w:r>
      <w:r w:rsidRPr="00FE2A19">
        <w:rPr>
          <w:rFonts w:ascii="Arial" w:hAnsi="Arial" w:cs="Arial"/>
          <w:color w:val="404040"/>
          <w:spacing w:val="-17"/>
        </w:rPr>
        <w:t xml:space="preserve"> </w:t>
      </w:r>
      <w:r w:rsidRPr="00FE2A19">
        <w:rPr>
          <w:rFonts w:ascii="Arial" w:hAnsi="Arial" w:cs="Arial"/>
          <w:color w:val="404040"/>
        </w:rPr>
        <w:t>saber</w:t>
      </w:r>
      <w:r w:rsidRPr="00FE2A19">
        <w:rPr>
          <w:rFonts w:ascii="Arial" w:hAnsi="Arial" w:cs="Arial"/>
          <w:color w:val="404040"/>
          <w:spacing w:val="-17"/>
        </w:rPr>
        <w:t xml:space="preserve"> </w:t>
      </w:r>
      <w:r w:rsidRPr="00FE2A19">
        <w:rPr>
          <w:rFonts w:ascii="Arial" w:hAnsi="Arial" w:cs="Arial"/>
          <w:color w:val="404040"/>
        </w:rPr>
        <w:t>integrado,</w:t>
      </w:r>
      <w:r w:rsidRPr="00FE2A19">
        <w:rPr>
          <w:rFonts w:ascii="Arial" w:hAnsi="Arial" w:cs="Arial"/>
          <w:color w:val="404040"/>
          <w:spacing w:val="-14"/>
        </w:rPr>
        <w:t xml:space="preserve"> </w:t>
      </w:r>
      <w:r w:rsidRPr="00FE2A19">
        <w:rPr>
          <w:rFonts w:ascii="Arial" w:hAnsi="Arial" w:cs="Arial"/>
          <w:color w:val="404040"/>
        </w:rPr>
        <w:t>que</w:t>
      </w:r>
      <w:r w:rsidRPr="00FE2A19">
        <w:rPr>
          <w:rFonts w:ascii="Arial" w:hAnsi="Arial" w:cs="Arial"/>
          <w:color w:val="404040"/>
          <w:spacing w:val="-17"/>
        </w:rPr>
        <w:t xml:space="preserve"> </w:t>
      </w:r>
      <w:r w:rsidRPr="00FE2A19">
        <w:rPr>
          <w:rFonts w:ascii="Arial" w:hAnsi="Arial" w:cs="Arial"/>
          <w:color w:val="404040"/>
        </w:rPr>
        <w:t>se</w:t>
      </w:r>
      <w:r w:rsidRPr="00FE2A19">
        <w:rPr>
          <w:rFonts w:ascii="Arial" w:hAnsi="Arial" w:cs="Arial"/>
          <w:color w:val="404040"/>
          <w:spacing w:val="-17"/>
        </w:rPr>
        <w:t xml:space="preserve"> </w:t>
      </w:r>
      <w:r w:rsidRPr="00FE2A19">
        <w:rPr>
          <w:rFonts w:ascii="Arial" w:hAnsi="Arial" w:cs="Arial"/>
          <w:color w:val="404040"/>
        </w:rPr>
        <w:t>estructura</w:t>
      </w:r>
      <w:r w:rsidRPr="00FE2A19">
        <w:rPr>
          <w:rFonts w:ascii="Arial" w:hAnsi="Arial" w:cs="Arial"/>
          <w:color w:val="404040"/>
          <w:spacing w:val="-13"/>
        </w:rPr>
        <w:t xml:space="preserve"> </w:t>
      </w:r>
      <w:r w:rsidRPr="00FE2A19">
        <w:rPr>
          <w:rFonts w:ascii="Arial" w:hAnsi="Arial" w:cs="Arial"/>
          <w:color w:val="404040"/>
        </w:rPr>
        <w:t>en</w:t>
      </w:r>
      <w:r w:rsidRPr="00FE2A19">
        <w:rPr>
          <w:rFonts w:ascii="Arial" w:hAnsi="Arial" w:cs="Arial"/>
          <w:color w:val="404040"/>
          <w:spacing w:val="-16"/>
        </w:rPr>
        <w:t xml:space="preserve"> </w:t>
      </w:r>
      <w:r w:rsidRPr="00FE2A19">
        <w:rPr>
          <w:rFonts w:ascii="Arial" w:hAnsi="Arial" w:cs="Arial"/>
          <w:color w:val="404040"/>
        </w:rPr>
        <w:t>distintas</w:t>
      </w:r>
      <w:r w:rsidRPr="00FE2A19">
        <w:rPr>
          <w:rFonts w:ascii="Arial" w:hAnsi="Arial" w:cs="Arial"/>
          <w:color w:val="404040"/>
          <w:spacing w:val="-59"/>
        </w:rPr>
        <w:t xml:space="preserve"> </w:t>
      </w:r>
      <w:r w:rsidRPr="00FE2A19">
        <w:rPr>
          <w:rFonts w:ascii="Arial" w:hAnsi="Arial" w:cs="Arial"/>
          <w:color w:val="404040"/>
        </w:rPr>
        <w:t>disciplinas, así como conocer y aplicar los métodos para identificar los problemas en los</w:t>
      </w:r>
      <w:r w:rsidRPr="00FE2A19">
        <w:rPr>
          <w:rFonts w:ascii="Arial" w:hAnsi="Arial" w:cs="Arial"/>
          <w:color w:val="404040"/>
          <w:spacing w:val="1"/>
        </w:rPr>
        <w:t xml:space="preserve"> </w:t>
      </w:r>
      <w:r w:rsidRPr="00FE2A19">
        <w:rPr>
          <w:rFonts w:ascii="Arial" w:hAnsi="Arial" w:cs="Arial"/>
          <w:color w:val="404040"/>
        </w:rPr>
        <w:t>diversos campos</w:t>
      </w:r>
      <w:r w:rsidRPr="00FE2A19">
        <w:rPr>
          <w:rFonts w:ascii="Arial" w:hAnsi="Arial" w:cs="Arial"/>
          <w:color w:val="404040"/>
          <w:spacing w:val="-2"/>
        </w:rPr>
        <w:t xml:space="preserve"> </w:t>
      </w:r>
      <w:r w:rsidRPr="00FE2A19">
        <w:rPr>
          <w:rFonts w:ascii="Arial" w:hAnsi="Arial" w:cs="Arial"/>
          <w:color w:val="404040"/>
        </w:rPr>
        <w:t>del conocimiento y</w:t>
      </w:r>
      <w:r w:rsidRPr="00FE2A19">
        <w:rPr>
          <w:rFonts w:ascii="Arial" w:hAnsi="Arial" w:cs="Arial"/>
          <w:color w:val="404040"/>
          <w:spacing w:val="-1"/>
        </w:rPr>
        <w:t xml:space="preserve"> </w:t>
      </w:r>
      <w:r w:rsidRPr="00FE2A19">
        <w:rPr>
          <w:rFonts w:ascii="Arial" w:hAnsi="Arial" w:cs="Arial"/>
          <w:color w:val="404040"/>
        </w:rPr>
        <w:t>de la</w:t>
      </w:r>
      <w:r w:rsidRPr="00FE2A19">
        <w:rPr>
          <w:rFonts w:ascii="Arial" w:hAnsi="Arial" w:cs="Arial"/>
          <w:color w:val="404040"/>
          <w:spacing w:val="-2"/>
        </w:rPr>
        <w:t xml:space="preserve"> </w:t>
      </w:r>
      <w:r w:rsidRPr="00FE2A19">
        <w:rPr>
          <w:rFonts w:ascii="Arial" w:hAnsi="Arial" w:cs="Arial"/>
          <w:color w:val="404040"/>
        </w:rPr>
        <w:t>experiencia.</w:t>
      </w:r>
    </w:p>
    <w:p w14:paraId="0BBA5E51" w14:textId="77777777" w:rsidR="00A148D7" w:rsidRPr="00FE2A19" w:rsidRDefault="00000000" w:rsidP="00FE2A19">
      <w:pPr>
        <w:pStyle w:val="Prrafodelista"/>
        <w:numPr>
          <w:ilvl w:val="0"/>
          <w:numId w:val="83"/>
        </w:numPr>
        <w:tabs>
          <w:tab w:val="left" w:pos="1462"/>
        </w:tabs>
        <w:spacing w:before="119" w:line="360" w:lineRule="auto"/>
        <w:ind w:right="330"/>
        <w:jc w:val="both"/>
        <w:rPr>
          <w:rFonts w:ascii="Arial" w:hAnsi="Arial" w:cs="Arial"/>
        </w:rPr>
      </w:pPr>
      <w:r w:rsidRPr="00FE2A19">
        <w:rPr>
          <w:rFonts w:ascii="Arial" w:hAnsi="Arial" w:cs="Arial"/>
          <w:color w:val="404040"/>
        </w:rPr>
        <w:t>Desarrollar</w:t>
      </w:r>
      <w:r w:rsidRPr="00FE2A19">
        <w:rPr>
          <w:rFonts w:ascii="Arial" w:hAnsi="Arial" w:cs="Arial"/>
          <w:color w:val="404040"/>
          <w:spacing w:val="-6"/>
        </w:rPr>
        <w:t xml:space="preserve"> </w:t>
      </w:r>
      <w:r w:rsidRPr="00FE2A19">
        <w:rPr>
          <w:rFonts w:ascii="Arial" w:hAnsi="Arial" w:cs="Arial"/>
          <w:color w:val="404040"/>
        </w:rPr>
        <w:t>el</w:t>
      </w:r>
      <w:r w:rsidRPr="00FE2A19">
        <w:rPr>
          <w:rFonts w:ascii="Arial" w:hAnsi="Arial" w:cs="Arial"/>
          <w:color w:val="404040"/>
          <w:spacing w:val="-7"/>
        </w:rPr>
        <w:t xml:space="preserve"> </w:t>
      </w:r>
      <w:r w:rsidRPr="00FE2A19">
        <w:rPr>
          <w:rFonts w:ascii="Arial" w:hAnsi="Arial" w:cs="Arial"/>
          <w:color w:val="404040"/>
        </w:rPr>
        <w:t>espíritu</w:t>
      </w:r>
      <w:r w:rsidRPr="00FE2A19">
        <w:rPr>
          <w:rFonts w:ascii="Arial" w:hAnsi="Arial" w:cs="Arial"/>
          <w:color w:val="404040"/>
          <w:spacing w:val="-9"/>
        </w:rPr>
        <w:t xml:space="preserve"> </w:t>
      </w:r>
      <w:r w:rsidRPr="00FE2A19">
        <w:rPr>
          <w:rFonts w:ascii="Arial" w:hAnsi="Arial" w:cs="Arial"/>
          <w:color w:val="404040"/>
        </w:rPr>
        <w:t>emprendedor</w:t>
      </w:r>
      <w:r w:rsidRPr="00FE2A19">
        <w:rPr>
          <w:rFonts w:ascii="Arial" w:hAnsi="Arial" w:cs="Arial"/>
          <w:color w:val="404040"/>
          <w:spacing w:val="-7"/>
        </w:rPr>
        <w:t xml:space="preserve"> </w:t>
      </w:r>
      <w:r w:rsidRPr="00FE2A19">
        <w:rPr>
          <w:rFonts w:ascii="Arial" w:hAnsi="Arial" w:cs="Arial"/>
          <w:color w:val="404040"/>
        </w:rPr>
        <w:t>y</w:t>
      </w:r>
      <w:r w:rsidRPr="00FE2A19">
        <w:rPr>
          <w:rFonts w:ascii="Arial" w:hAnsi="Arial" w:cs="Arial"/>
          <w:color w:val="404040"/>
          <w:spacing w:val="-6"/>
        </w:rPr>
        <w:t xml:space="preserve"> </w:t>
      </w:r>
      <w:r w:rsidRPr="00FE2A19">
        <w:rPr>
          <w:rFonts w:ascii="Arial" w:hAnsi="Arial" w:cs="Arial"/>
          <w:color w:val="404040"/>
        </w:rPr>
        <w:t>la</w:t>
      </w:r>
      <w:r w:rsidRPr="00FE2A19">
        <w:rPr>
          <w:rFonts w:ascii="Arial" w:hAnsi="Arial" w:cs="Arial"/>
          <w:color w:val="404040"/>
          <w:spacing w:val="-6"/>
        </w:rPr>
        <w:t xml:space="preserve"> </w:t>
      </w:r>
      <w:r w:rsidRPr="00FE2A19">
        <w:rPr>
          <w:rFonts w:ascii="Arial" w:hAnsi="Arial" w:cs="Arial"/>
          <w:color w:val="404040"/>
        </w:rPr>
        <w:t>confianza</w:t>
      </w:r>
      <w:r w:rsidRPr="00FE2A19">
        <w:rPr>
          <w:rFonts w:ascii="Arial" w:hAnsi="Arial" w:cs="Arial"/>
          <w:color w:val="404040"/>
          <w:spacing w:val="-8"/>
        </w:rPr>
        <w:t xml:space="preserve"> </w:t>
      </w:r>
      <w:r w:rsidRPr="00FE2A19">
        <w:rPr>
          <w:rFonts w:ascii="Arial" w:hAnsi="Arial" w:cs="Arial"/>
          <w:color w:val="404040"/>
        </w:rPr>
        <w:t>en</w:t>
      </w:r>
      <w:r w:rsidRPr="00FE2A19">
        <w:rPr>
          <w:rFonts w:ascii="Arial" w:hAnsi="Arial" w:cs="Arial"/>
          <w:color w:val="404040"/>
          <w:spacing w:val="-7"/>
        </w:rPr>
        <w:t xml:space="preserve"> </w:t>
      </w:r>
      <w:r w:rsidRPr="00FE2A19">
        <w:rPr>
          <w:rFonts w:ascii="Arial" w:hAnsi="Arial" w:cs="Arial"/>
          <w:color w:val="404040"/>
        </w:rPr>
        <w:t>sí</w:t>
      </w:r>
      <w:r w:rsidRPr="00FE2A19">
        <w:rPr>
          <w:rFonts w:ascii="Arial" w:hAnsi="Arial" w:cs="Arial"/>
          <w:color w:val="404040"/>
          <w:spacing w:val="-8"/>
        </w:rPr>
        <w:t xml:space="preserve"> </w:t>
      </w:r>
      <w:r w:rsidRPr="00FE2A19">
        <w:rPr>
          <w:rFonts w:ascii="Arial" w:hAnsi="Arial" w:cs="Arial"/>
          <w:color w:val="404040"/>
        </w:rPr>
        <w:t>mismo,</w:t>
      </w:r>
      <w:r w:rsidRPr="00FE2A19">
        <w:rPr>
          <w:rFonts w:ascii="Arial" w:hAnsi="Arial" w:cs="Arial"/>
          <w:color w:val="404040"/>
          <w:spacing w:val="-5"/>
        </w:rPr>
        <w:t xml:space="preserve"> </w:t>
      </w:r>
      <w:r w:rsidRPr="00FE2A19">
        <w:rPr>
          <w:rFonts w:ascii="Arial" w:hAnsi="Arial" w:cs="Arial"/>
          <w:color w:val="404040"/>
        </w:rPr>
        <w:t>la</w:t>
      </w:r>
      <w:r w:rsidRPr="00FE2A19">
        <w:rPr>
          <w:rFonts w:ascii="Arial" w:hAnsi="Arial" w:cs="Arial"/>
          <w:color w:val="404040"/>
          <w:spacing w:val="-5"/>
        </w:rPr>
        <w:t xml:space="preserve"> </w:t>
      </w:r>
      <w:r w:rsidRPr="00FE2A19">
        <w:rPr>
          <w:rFonts w:ascii="Arial" w:hAnsi="Arial" w:cs="Arial"/>
          <w:color w:val="404040"/>
        </w:rPr>
        <w:t>participación,</w:t>
      </w:r>
      <w:r w:rsidRPr="00FE2A19">
        <w:rPr>
          <w:rFonts w:ascii="Arial" w:hAnsi="Arial" w:cs="Arial"/>
          <w:color w:val="404040"/>
          <w:spacing w:val="-5"/>
        </w:rPr>
        <w:t xml:space="preserve"> </w:t>
      </w:r>
      <w:r w:rsidRPr="00FE2A19">
        <w:rPr>
          <w:rFonts w:ascii="Arial" w:hAnsi="Arial" w:cs="Arial"/>
          <w:color w:val="404040"/>
        </w:rPr>
        <w:t>el</w:t>
      </w:r>
      <w:r w:rsidRPr="00FE2A19">
        <w:rPr>
          <w:rFonts w:ascii="Arial" w:hAnsi="Arial" w:cs="Arial"/>
          <w:color w:val="404040"/>
          <w:spacing w:val="-7"/>
        </w:rPr>
        <w:t xml:space="preserve"> </w:t>
      </w:r>
      <w:r w:rsidRPr="00FE2A19">
        <w:rPr>
          <w:rFonts w:ascii="Arial" w:hAnsi="Arial" w:cs="Arial"/>
          <w:color w:val="404040"/>
        </w:rPr>
        <w:t>sentido</w:t>
      </w:r>
      <w:r w:rsidRPr="00FE2A19">
        <w:rPr>
          <w:rFonts w:ascii="Arial" w:hAnsi="Arial" w:cs="Arial"/>
          <w:color w:val="404040"/>
          <w:spacing w:val="-59"/>
        </w:rPr>
        <w:t xml:space="preserve"> </w:t>
      </w:r>
      <w:r w:rsidRPr="00FE2A19">
        <w:rPr>
          <w:rFonts w:ascii="Arial" w:hAnsi="Arial" w:cs="Arial"/>
          <w:color w:val="404040"/>
        </w:rPr>
        <w:t>crítico, la iniciativa personal y la capacidad para aprender a aprender, planificar, tomar</w:t>
      </w:r>
      <w:r w:rsidRPr="00FE2A19">
        <w:rPr>
          <w:rFonts w:ascii="Arial" w:hAnsi="Arial" w:cs="Arial"/>
          <w:color w:val="404040"/>
          <w:spacing w:val="1"/>
        </w:rPr>
        <w:t xml:space="preserve"> </w:t>
      </w:r>
      <w:r w:rsidRPr="00FE2A19">
        <w:rPr>
          <w:rFonts w:ascii="Arial" w:hAnsi="Arial" w:cs="Arial"/>
          <w:color w:val="404040"/>
        </w:rPr>
        <w:t>decisiones y</w:t>
      </w:r>
      <w:r w:rsidRPr="00FE2A19">
        <w:rPr>
          <w:rFonts w:ascii="Arial" w:hAnsi="Arial" w:cs="Arial"/>
          <w:color w:val="404040"/>
          <w:spacing w:val="1"/>
        </w:rPr>
        <w:t xml:space="preserve"> </w:t>
      </w:r>
      <w:r w:rsidRPr="00FE2A19">
        <w:rPr>
          <w:rFonts w:ascii="Arial" w:hAnsi="Arial" w:cs="Arial"/>
          <w:color w:val="404040"/>
        </w:rPr>
        <w:t>asumir</w:t>
      </w:r>
      <w:r w:rsidRPr="00FE2A19">
        <w:rPr>
          <w:rFonts w:ascii="Arial" w:hAnsi="Arial" w:cs="Arial"/>
          <w:color w:val="404040"/>
          <w:spacing w:val="-1"/>
        </w:rPr>
        <w:t xml:space="preserve"> </w:t>
      </w:r>
      <w:r w:rsidRPr="00FE2A19">
        <w:rPr>
          <w:rFonts w:ascii="Arial" w:hAnsi="Arial" w:cs="Arial"/>
          <w:color w:val="404040"/>
        </w:rPr>
        <w:t>responsabilidades.</w:t>
      </w:r>
    </w:p>
    <w:p w14:paraId="07C10153"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125C93F6" w14:textId="77777777" w:rsidR="00A148D7" w:rsidRPr="00FE2A19" w:rsidRDefault="00A148D7" w:rsidP="00FE2A19">
      <w:pPr>
        <w:pStyle w:val="Textoindependiente"/>
        <w:jc w:val="both"/>
        <w:rPr>
          <w:rFonts w:ascii="Arial" w:hAnsi="Arial" w:cs="Arial"/>
        </w:rPr>
      </w:pPr>
    </w:p>
    <w:p w14:paraId="04A510CC" w14:textId="77777777" w:rsidR="00A148D7" w:rsidRPr="00FE2A19" w:rsidRDefault="00A148D7" w:rsidP="00FE2A19">
      <w:pPr>
        <w:pStyle w:val="Textoindependiente"/>
        <w:spacing w:before="10"/>
        <w:jc w:val="both"/>
        <w:rPr>
          <w:rFonts w:ascii="Arial" w:hAnsi="Arial" w:cs="Arial"/>
        </w:rPr>
      </w:pPr>
    </w:p>
    <w:p w14:paraId="4B822013" w14:textId="77777777" w:rsidR="00A148D7" w:rsidRPr="00FE2A19" w:rsidRDefault="00000000" w:rsidP="00FE2A19">
      <w:pPr>
        <w:pStyle w:val="Prrafodelista"/>
        <w:numPr>
          <w:ilvl w:val="0"/>
          <w:numId w:val="83"/>
        </w:numPr>
        <w:tabs>
          <w:tab w:val="left" w:pos="1462"/>
        </w:tabs>
        <w:spacing w:line="360" w:lineRule="auto"/>
        <w:ind w:right="331"/>
        <w:jc w:val="both"/>
        <w:rPr>
          <w:rFonts w:ascii="Arial" w:hAnsi="Arial" w:cs="Arial"/>
        </w:rPr>
      </w:pPr>
      <w:r w:rsidRPr="00FE2A19">
        <w:rPr>
          <w:rFonts w:ascii="Arial" w:hAnsi="Arial" w:cs="Arial"/>
          <w:color w:val="404040"/>
        </w:rPr>
        <w:t>Comprender</w:t>
      </w:r>
      <w:r w:rsidRPr="00FE2A19">
        <w:rPr>
          <w:rFonts w:ascii="Arial" w:hAnsi="Arial" w:cs="Arial"/>
          <w:color w:val="404040"/>
          <w:spacing w:val="-8"/>
        </w:rPr>
        <w:t xml:space="preserve"> </w:t>
      </w:r>
      <w:r w:rsidRPr="00FE2A19">
        <w:rPr>
          <w:rFonts w:ascii="Arial" w:hAnsi="Arial" w:cs="Arial"/>
          <w:color w:val="404040"/>
        </w:rPr>
        <w:t>y</w:t>
      </w:r>
      <w:r w:rsidRPr="00FE2A19">
        <w:rPr>
          <w:rFonts w:ascii="Arial" w:hAnsi="Arial" w:cs="Arial"/>
          <w:color w:val="404040"/>
          <w:spacing w:val="-5"/>
        </w:rPr>
        <w:t xml:space="preserve"> </w:t>
      </w:r>
      <w:r w:rsidRPr="00FE2A19">
        <w:rPr>
          <w:rFonts w:ascii="Arial" w:hAnsi="Arial" w:cs="Arial"/>
          <w:color w:val="404040"/>
        </w:rPr>
        <w:t>expresar</w:t>
      </w:r>
      <w:r w:rsidRPr="00FE2A19">
        <w:rPr>
          <w:rFonts w:ascii="Arial" w:hAnsi="Arial" w:cs="Arial"/>
          <w:color w:val="404040"/>
          <w:spacing w:val="-7"/>
        </w:rPr>
        <w:t xml:space="preserve"> </w:t>
      </w:r>
      <w:r w:rsidRPr="00FE2A19">
        <w:rPr>
          <w:rFonts w:ascii="Arial" w:hAnsi="Arial" w:cs="Arial"/>
          <w:color w:val="404040"/>
        </w:rPr>
        <w:t>con</w:t>
      </w:r>
      <w:r w:rsidRPr="00FE2A19">
        <w:rPr>
          <w:rFonts w:ascii="Arial" w:hAnsi="Arial" w:cs="Arial"/>
          <w:color w:val="404040"/>
          <w:spacing w:val="-6"/>
        </w:rPr>
        <w:t xml:space="preserve"> </w:t>
      </w:r>
      <w:r w:rsidRPr="00FE2A19">
        <w:rPr>
          <w:rFonts w:ascii="Arial" w:hAnsi="Arial" w:cs="Arial"/>
          <w:color w:val="404040"/>
        </w:rPr>
        <w:t>corrección,</w:t>
      </w:r>
      <w:r w:rsidRPr="00FE2A19">
        <w:rPr>
          <w:rFonts w:ascii="Arial" w:hAnsi="Arial" w:cs="Arial"/>
          <w:color w:val="404040"/>
          <w:spacing w:val="-6"/>
        </w:rPr>
        <w:t xml:space="preserve"> </w:t>
      </w:r>
      <w:r w:rsidRPr="00FE2A19">
        <w:rPr>
          <w:rFonts w:ascii="Arial" w:hAnsi="Arial" w:cs="Arial"/>
          <w:color w:val="404040"/>
        </w:rPr>
        <w:t>oralmente</w:t>
      </w:r>
      <w:r w:rsidRPr="00FE2A19">
        <w:rPr>
          <w:rFonts w:ascii="Arial" w:hAnsi="Arial" w:cs="Arial"/>
          <w:color w:val="404040"/>
          <w:spacing w:val="-5"/>
        </w:rPr>
        <w:t xml:space="preserve"> </w:t>
      </w:r>
      <w:r w:rsidRPr="00FE2A19">
        <w:rPr>
          <w:rFonts w:ascii="Arial" w:hAnsi="Arial" w:cs="Arial"/>
          <w:color w:val="404040"/>
        </w:rPr>
        <w:t>y</w:t>
      </w:r>
      <w:r w:rsidRPr="00FE2A19">
        <w:rPr>
          <w:rFonts w:ascii="Arial" w:hAnsi="Arial" w:cs="Arial"/>
          <w:color w:val="404040"/>
          <w:spacing w:val="-5"/>
        </w:rPr>
        <w:t xml:space="preserve"> </w:t>
      </w:r>
      <w:r w:rsidRPr="00FE2A19">
        <w:rPr>
          <w:rFonts w:ascii="Arial" w:hAnsi="Arial" w:cs="Arial"/>
          <w:color w:val="404040"/>
        </w:rPr>
        <w:t>por</w:t>
      </w:r>
      <w:r w:rsidRPr="00FE2A19">
        <w:rPr>
          <w:rFonts w:ascii="Arial" w:hAnsi="Arial" w:cs="Arial"/>
          <w:color w:val="404040"/>
          <w:spacing w:val="-8"/>
        </w:rPr>
        <w:t xml:space="preserve"> </w:t>
      </w:r>
      <w:r w:rsidRPr="00FE2A19">
        <w:rPr>
          <w:rFonts w:ascii="Arial" w:hAnsi="Arial" w:cs="Arial"/>
          <w:color w:val="404040"/>
        </w:rPr>
        <w:t>escrito,</w:t>
      </w:r>
      <w:r w:rsidRPr="00FE2A19">
        <w:rPr>
          <w:rFonts w:ascii="Arial" w:hAnsi="Arial" w:cs="Arial"/>
          <w:color w:val="404040"/>
          <w:spacing w:val="-7"/>
        </w:rPr>
        <w:t xml:space="preserve"> </w:t>
      </w:r>
      <w:r w:rsidRPr="00FE2A19">
        <w:rPr>
          <w:rFonts w:ascii="Arial" w:hAnsi="Arial" w:cs="Arial"/>
          <w:color w:val="404040"/>
        </w:rPr>
        <w:t>en</w:t>
      </w:r>
      <w:r w:rsidRPr="00FE2A19">
        <w:rPr>
          <w:rFonts w:ascii="Arial" w:hAnsi="Arial" w:cs="Arial"/>
          <w:color w:val="404040"/>
          <w:spacing w:val="-6"/>
        </w:rPr>
        <w:t xml:space="preserve"> </w:t>
      </w:r>
      <w:r w:rsidRPr="00FE2A19">
        <w:rPr>
          <w:rFonts w:ascii="Arial" w:hAnsi="Arial" w:cs="Arial"/>
          <w:color w:val="404040"/>
        </w:rPr>
        <w:t>la</w:t>
      </w:r>
      <w:r w:rsidRPr="00FE2A19">
        <w:rPr>
          <w:rFonts w:ascii="Arial" w:hAnsi="Arial" w:cs="Arial"/>
          <w:color w:val="404040"/>
          <w:spacing w:val="-5"/>
        </w:rPr>
        <w:t xml:space="preserve"> </w:t>
      </w:r>
      <w:r w:rsidRPr="00FE2A19">
        <w:rPr>
          <w:rFonts w:ascii="Arial" w:hAnsi="Arial" w:cs="Arial"/>
          <w:color w:val="404040"/>
        </w:rPr>
        <w:t>lengua</w:t>
      </w:r>
      <w:r w:rsidRPr="00FE2A19">
        <w:rPr>
          <w:rFonts w:ascii="Arial" w:hAnsi="Arial" w:cs="Arial"/>
          <w:color w:val="404040"/>
          <w:spacing w:val="-6"/>
        </w:rPr>
        <w:t xml:space="preserve"> </w:t>
      </w:r>
      <w:r w:rsidRPr="00FE2A19">
        <w:rPr>
          <w:rFonts w:ascii="Arial" w:hAnsi="Arial" w:cs="Arial"/>
          <w:color w:val="404040"/>
        </w:rPr>
        <w:t>castellana</w:t>
      </w:r>
      <w:r w:rsidRPr="00FE2A19">
        <w:rPr>
          <w:rFonts w:ascii="Arial" w:hAnsi="Arial" w:cs="Arial"/>
          <w:color w:val="404040"/>
          <w:spacing w:val="-5"/>
        </w:rPr>
        <w:t xml:space="preserve"> </w:t>
      </w:r>
      <w:r w:rsidRPr="00FE2A19">
        <w:rPr>
          <w:rFonts w:ascii="Arial" w:hAnsi="Arial" w:cs="Arial"/>
          <w:color w:val="404040"/>
        </w:rPr>
        <w:t>y,</w:t>
      </w:r>
      <w:r w:rsidRPr="00FE2A19">
        <w:rPr>
          <w:rFonts w:ascii="Arial" w:hAnsi="Arial" w:cs="Arial"/>
          <w:color w:val="404040"/>
          <w:spacing w:val="-59"/>
        </w:rPr>
        <w:t xml:space="preserve"> </w:t>
      </w:r>
      <w:r w:rsidRPr="00FE2A19">
        <w:rPr>
          <w:rFonts w:ascii="Arial" w:hAnsi="Arial" w:cs="Arial"/>
          <w:color w:val="404040"/>
        </w:rPr>
        <w:t>si la hubiere, en la lengua cooficial de la Comunidad Autónoma, textos y mensajes</w:t>
      </w:r>
      <w:r w:rsidRPr="00FE2A19">
        <w:rPr>
          <w:rFonts w:ascii="Arial" w:hAnsi="Arial" w:cs="Arial"/>
          <w:color w:val="404040"/>
          <w:spacing w:val="1"/>
        </w:rPr>
        <w:t xml:space="preserve"> </w:t>
      </w:r>
      <w:r w:rsidRPr="00FE2A19">
        <w:rPr>
          <w:rFonts w:ascii="Arial" w:hAnsi="Arial" w:cs="Arial"/>
          <w:color w:val="404040"/>
        </w:rPr>
        <w:t>complejos,</w:t>
      </w:r>
      <w:r w:rsidRPr="00FE2A19">
        <w:rPr>
          <w:rFonts w:ascii="Arial" w:hAnsi="Arial" w:cs="Arial"/>
          <w:color w:val="404040"/>
          <w:spacing w:val="1"/>
        </w:rPr>
        <w:t xml:space="preserve"> </w:t>
      </w:r>
      <w:r w:rsidRPr="00FE2A19">
        <w:rPr>
          <w:rFonts w:ascii="Arial" w:hAnsi="Arial" w:cs="Arial"/>
          <w:color w:val="404040"/>
        </w:rPr>
        <w:t>e</w:t>
      </w:r>
      <w:r w:rsidRPr="00FE2A19">
        <w:rPr>
          <w:rFonts w:ascii="Arial" w:hAnsi="Arial" w:cs="Arial"/>
          <w:color w:val="404040"/>
          <w:spacing w:val="-3"/>
        </w:rPr>
        <w:t xml:space="preserve"> </w:t>
      </w:r>
      <w:r w:rsidRPr="00FE2A19">
        <w:rPr>
          <w:rFonts w:ascii="Arial" w:hAnsi="Arial" w:cs="Arial"/>
          <w:color w:val="404040"/>
        </w:rPr>
        <w:t>iniciarse</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3"/>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conocimiento,</w:t>
      </w:r>
      <w:r w:rsidRPr="00FE2A19">
        <w:rPr>
          <w:rFonts w:ascii="Arial" w:hAnsi="Arial" w:cs="Arial"/>
          <w:color w:val="404040"/>
          <w:spacing w:val="-2"/>
        </w:rPr>
        <w:t xml:space="preserve"> </w:t>
      </w:r>
      <w:r w:rsidRPr="00FE2A19">
        <w:rPr>
          <w:rFonts w:ascii="Arial" w:hAnsi="Arial" w:cs="Arial"/>
          <w:color w:val="404040"/>
        </w:rPr>
        <w:t>la lectura</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2"/>
        </w:rPr>
        <w:t xml:space="preserve"> </w:t>
      </w:r>
      <w:r w:rsidRPr="00FE2A19">
        <w:rPr>
          <w:rFonts w:ascii="Arial" w:hAnsi="Arial" w:cs="Arial"/>
          <w:color w:val="404040"/>
        </w:rPr>
        <w:t>estudio de</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literatura.</w:t>
      </w:r>
    </w:p>
    <w:p w14:paraId="5A155B0F" w14:textId="77777777" w:rsidR="00A148D7" w:rsidRPr="00FE2A19" w:rsidRDefault="00000000" w:rsidP="00FE2A19">
      <w:pPr>
        <w:pStyle w:val="Prrafodelista"/>
        <w:numPr>
          <w:ilvl w:val="0"/>
          <w:numId w:val="83"/>
        </w:numPr>
        <w:tabs>
          <w:tab w:val="left" w:pos="1462"/>
        </w:tabs>
        <w:spacing w:before="119"/>
        <w:jc w:val="both"/>
        <w:rPr>
          <w:rFonts w:ascii="Arial" w:hAnsi="Arial" w:cs="Arial"/>
        </w:rPr>
      </w:pPr>
      <w:r w:rsidRPr="00FE2A19">
        <w:rPr>
          <w:rFonts w:ascii="Arial" w:hAnsi="Arial" w:cs="Arial"/>
          <w:color w:val="404040"/>
        </w:rPr>
        <w:t>Comprender</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expresarse</w:t>
      </w:r>
      <w:r w:rsidRPr="00FE2A19">
        <w:rPr>
          <w:rFonts w:ascii="Arial" w:hAnsi="Arial" w:cs="Arial"/>
          <w:color w:val="404040"/>
          <w:spacing w:val="-1"/>
        </w:rPr>
        <w:t xml:space="preserve"> </w:t>
      </w:r>
      <w:r w:rsidRPr="00FE2A19">
        <w:rPr>
          <w:rFonts w:ascii="Arial" w:hAnsi="Arial" w:cs="Arial"/>
          <w:color w:val="404040"/>
        </w:rPr>
        <w:t>en una</w:t>
      </w:r>
      <w:r w:rsidRPr="00FE2A19">
        <w:rPr>
          <w:rFonts w:ascii="Arial" w:hAnsi="Arial" w:cs="Arial"/>
          <w:color w:val="404040"/>
          <w:spacing w:val="-2"/>
        </w:rPr>
        <w:t xml:space="preserve"> </w:t>
      </w:r>
      <w:r w:rsidRPr="00FE2A19">
        <w:rPr>
          <w:rFonts w:ascii="Arial" w:hAnsi="Arial" w:cs="Arial"/>
          <w:color w:val="404040"/>
        </w:rPr>
        <w:t>o</w:t>
      </w:r>
      <w:r w:rsidRPr="00FE2A19">
        <w:rPr>
          <w:rFonts w:ascii="Arial" w:hAnsi="Arial" w:cs="Arial"/>
          <w:color w:val="404040"/>
          <w:spacing w:val="-3"/>
        </w:rPr>
        <w:t xml:space="preserve"> </w:t>
      </w:r>
      <w:r w:rsidRPr="00FE2A19">
        <w:rPr>
          <w:rFonts w:ascii="Arial" w:hAnsi="Arial" w:cs="Arial"/>
          <w:color w:val="404040"/>
        </w:rPr>
        <w:t>más</w:t>
      </w:r>
      <w:r w:rsidRPr="00FE2A19">
        <w:rPr>
          <w:rFonts w:ascii="Arial" w:hAnsi="Arial" w:cs="Arial"/>
          <w:color w:val="404040"/>
          <w:spacing w:val="-2"/>
        </w:rPr>
        <w:t xml:space="preserve"> </w:t>
      </w:r>
      <w:r w:rsidRPr="00FE2A19">
        <w:rPr>
          <w:rFonts w:ascii="Arial" w:hAnsi="Arial" w:cs="Arial"/>
          <w:color w:val="404040"/>
        </w:rPr>
        <w:t>lenguas</w:t>
      </w:r>
      <w:r w:rsidRPr="00FE2A19">
        <w:rPr>
          <w:rFonts w:ascii="Arial" w:hAnsi="Arial" w:cs="Arial"/>
          <w:color w:val="404040"/>
          <w:spacing w:val="-2"/>
        </w:rPr>
        <w:t xml:space="preserve"> </w:t>
      </w:r>
      <w:r w:rsidRPr="00FE2A19">
        <w:rPr>
          <w:rFonts w:ascii="Arial" w:hAnsi="Arial" w:cs="Arial"/>
          <w:color w:val="404040"/>
        </w:rPr>
        <w:t>extranjeras de</w:t>
      </w:r>
      <w:r w:rsidRPr="00FE2A19">
        <w:rPr>
          <w:rFonts w:ascii="Arial" w:hAnsi="Arial" w:cs="Arial"/>
          <w:color w:val="404040"/>
          <w:spacing w:val="-2"/>
        </w:rPr>
        <w:t xml:space="preserve"> </w:t>
      </w:r>
      <w:r w:rsidRPr="00FE2A19">
        <w:rPr>
          <w:rFonts w:ascii="Arial" w:hAnsi="Arial" w:cs="Arial"/>
          <w:color w:val="404040"/>
        </w:rPr>
        <w:t>manera apropiada.</w:t>
      </w:r>
    </w:p>
    <w:p w14:paraId="00532658" w14:textId="77777777" w:rsidR="00A148D7" w:rsidRPr="00FE2A19" w:rsidRDefault="00A148D7" w:rsidP="00FE2A19">
      <w:pPr>
        <w:pStyle w:val="Textoindependiente"/>
        <w:spacing w:before="7"/>
        <w:jc w:val="both"/>
        <w:rPr>
          <w:rFonts w:ascii="Arial" w:hAnsi="Arial" w:cs="Arial"/>
        </w:rPr>
      </w:pPr>
    </w:p>
    <w:p w14:paraId="10F2B3EC" w14:textId="77777777" w:rsidR="00A148D7" w:rsidRPr="00FE2A19" w:rsidRDefault="00000000" w:rsidP="00FE2A19">
      <w:pPr>
        <w:pStyle w:val="Prrafodelista"/>
        <w:numPr>
          <w:ilvl w:val="0"/>
          <w:numId w:val="83"/>
        </w:numPr>
        <w:tabs>
          <w:tab w:val="left" w:pos="1462"/>
        </w:tabs>
        <w:spacing w:line="360" w:lineRule="auto"/>
        <w:ind w:right="329"/>
        <w:jc w:val="both"/>
        <w:rPr>
          <w:rFonts w:ascii="Arial" w:hAnsi="Arial" w:cs="Arial"/>
        </w:rPr>
      </w:pPr>
      <w:r w:rsidRPr="00FE2A19">
        <w:rPr>
          <w:rFonts w:ascii="Arial" w:hAnsi="Arial" w:cs="Arial"/>
          <w:color w:val="404040"/>
        </w:rPr>
        <w:t>Conocer,</w:t>
      </w:r>
      <w:r w:rsidRPr="00FE2A19">
        <w:rPr>
          <w:rFonts w:ascii="Arial" w:hAnsi="Arial" w:cs="Arial"/>
          <w:color w:val="404040"/>
          <w:spacing w:val="-6"/>
        </w:rPr>
        <w:t xml:space="preserve"> </w:t>
      </w:r>
      <w:r w:rsidRPr="00FE2A19">
        <w:rPr>
          <w:rFonts w:ascii="Arial" w:hAnsi="Arial" w:cs="Arial"/>
          <w:color w:val="404040"/>
        </w:rPr>
        <w:t>valorar</w:t>
      </w:r>
      <w:r w:rsidRPr="00FE2A19">
        <w:rPr>
          <w:rFonts w:ascii="Arial" w:hAnsi="Arial" w:cs="Arial"/>
          <w:color w:val="404040"/>
          <w:spacing w:val="-6"/>
        </w:rPr>
        <w:t xml:space="preserve"> </w:t>
      </w:r>
      <w:r w:rsidRPr="00FE2A19">
        <w:rPr>
          <w:rFonts w:ascii="Arial" w:hAnsi="Arial" w:cs="Arial"/>
          <w:color w:val="404040"/>
        </w:rPr>
        <w:t>y</w:t>
      </w:r>
      <w:r w:rsidRPr="00FE2A19">
        <w:rPr>
          <w:rFonts w:ascii="Arial" w:hAnsi="Arial" w:cs="Arial"/>
          <w:color w:val="404040"/>
          <w:spacing w:val="-7"/>
        </w:rPr>
        <w:t xml:space="preserve"> </w:t>
      </w:r>
      <w:r w:rsidRPr="00FE2A19">
        <w:rPr>
          <w:rFonts w:ascii="Arial" w:hAnsi="Arial" w:cs="Arial"/>
          <w:color w:val="404040"/>
        </w:rPr>
        <w:t>respetar</w:t>
      </w:r>
      <w:r w:rsidRPr="00FE2A19">
        <w:rPr>
          <w:rFonts w:ascii="Arial" w:hAnsi="Arial" w:cs="Arial"/>
          <w:color w:val="404040"/>
          <w:spacing w:val="-5"/>
        </w:rPr>
        <w:t xml:space="preserve"> </w:t>
      </w:r>
      <w:r w:rsidRPr="00FE2A19">
        <w:rPr>
          <w:rFonts w:ascii="Arial" w:hAnsi="Arial" w:cs="Arial"/>
          <w:color w:val="404040"/>
        </w:rPr>
        <w:t>los</w:t>
      </w:r>
      <w:r w:rsidRPr="00FE2A19">
        <w:rPr>
          <w:rFonts w:ascii="Arial" w:hAnsi="Arial" w:cs="Arial"/>
          <w:color w:val="404040"/>
          <w:spacing w:val="-8"/>
        </w:rPr>
        <w:t xml:space="preserve"> </w:t>
      </w:r>
      <w:r w:rsidRPr="00FE2A19">
        <w:rPr>
          <w:rFonts w:ascii="Arial" w:hAnsi="Arial" w:cs="Arial"/>
          <w:color w:val="404040"/>
        </w:rPr>
        <w:t>aspectos</w:t>
      </w:r>
      <w:r w:rsidRPr="00FE2A19">
        <w:rPr>
          <w:rFonts w:ascii="Arial" w:hAnsi="Arial" w:cs="Arial"/>
          <w:color w:val="404040"/>
          <w:spacing w:val="-5"/>
        </w:rPr>
        <w:t xml:space="preserve"> </w:t>
      </w:r>
      <w:r w:rsidRPr="00FE2A19">
        <w:rPr>
          <w:rFonts w:ascii="Arial" w:hAnsi="Arial" w:cs="Arial"/>
          <w:color w:val="404040"/>
        </w:rPr>
        <w:t>básicos</w:t>
      </w:r>
      <w:r w:rsidRPr="00FE2A19">
        <w:rPr>
          <w:rFonts w:ascii="Arial" w:hAnsi="Arial" w:cs="Arial"/>
          <w:color w:val="404040"/>
          <w:spacing w:val="-8"/>
        </w:rPr>
        <w:t xml:space="preserve"> </w:t>
      </w:r>
      <w:r w:rsidRPr="00FE2A19">
        <w:rPr>
          <w:rFonts w:ascii="Arial" w:hAnsi="Arial" w:cs="Arial"/>
          <w:color w:val="404040"/>
        </w:rPr>
        <w:t>de</w:t>
      </w:r>
      <w:r w:rsidRPr="00FE2A19">
        <w:rPr>
          <w:rFonts w:ascii="Arial" w:hAnsi="Arial" w:cs="Arial"/>
          <w:color w:val="404040"/>
          <w:spacing w:val="-5"/>
        </w:rPr>
        <w:t xml:space="preserve"> </w:t>
      </w:r>
      <w:r w:rsidRPr="00FE2A19">
        <w:rPr>
          <w:rFonts w:ascii="Arial" w:hAnsi="Arial" w:cs="Arial"/>
          <w:color w:val="404040"/>
        </w:rPr>
        <w:t>la</w:t>
      </w:r>
      <w:r w:rsidRPr="00FE2A19">
        <w:rPr>
          <w:rFonts w:ascii="Arial" w:hAnsi="Arial" w:cs="Arial"/>
          <w:color w:val="404040"/>
          <w:spacing w:val="-5"/>
        </w:rPr>
        <w:t xml:space="preserve"> </w:t>
      </w:r>
      <w:r w:rsidRPr="00FE2A19">
        <w:rPr>
          <w:rFonts w:ascii="Arial" w:hAnsi="Arial" w:cs="Arial"/>
          <w:color w:val="404040"/>
        </w:rPr>
        <w:t>cultura</w:t>
      </w:r>
      <w:r w:rsidRPr="00FE2A19">
        <w:rPr>
          <w:rFonts w:ascii="Arial" w:hAnsi="Arial" w:cs="Arial"/>
          <w:color w:val="404040"/>
          <w:spacing w:val="-8"/>
        </w:rPr>
        <w:t xml:space="preserve"> </w:t>
      </w:r>
      <w:r w:rsidRPr="00FE2A19">
        <w:rPr>
          <w:rFonts w:ascii="Arial" w:hAnsi="Arial" w:cs="Arial"/>
          <w:color w:val="404040"/>
        </w:rPr>
        <w:t>y</w:t>
      </w:r>
      <w:r w:rsidRPr="00FE2A19">
        <w:rPr>
          <w:rFonts w:ascii="Arial" w:hAnsi="Arial" w:cs="Arial"/>
          <w:color w:val="404040"/>
          <w:spacing w:val="-5"/>
        </w:rPr>
        <w:t xml:space="preserve"> </w:t>
      </w:r>
      <w:r w:rsidRPr="00FE2A19">
        <w:rPr>
          <w:rFonts w:ascii="Arial" w:hAnsi="Arial" w:cs="Arial"/>
          <w:color w:val="404040"/>
        </w:rPr>
        <w:t>la</w:t>
      </w:r>
      <w:r w:rsidRPr="00FE2A19">
        <w:rPr>
          <w:rFonts w:ascii="Arial" w:hAnsi="Arial" w:cs="Arial"/>
          <w:color w:val="404040"/>
          <w:spacing w:val="-8"/>
        </w:rPr>
        <w:t xml:space="preserve"> </w:t>
      </w:r>
      <w:r w:rsidRPr="00FE2A19">
        <w:rPr>
          <w:rFonts w:ascii="Arial" w:hAnsi="Arial" w:cs="Arial"/>
          <w:color w:val="404040"/>
        </w:rPr>
        <w:t>historia</w:t>
      </w:r>
      <w:r w:rsidRPr="00FE2A19">
        <w:rPr>
          <w:rFonts w:ascii="Arial" w:hAnsi="Arial" w:cs="Arial"/>
          <w:color w:val="404040"/>
          <w:spacing w:val="-8"/>
        </w:rPr>
        <w:t xml:space="preserve"> </w:t>
      </w:r>
      <w:r w:rsidRPr="00FE2A19">
        <w:rPr>
          <w:rFonts w:ascii="Arial" w:hAnsi="Arial" w:cs="Arial"/>
          <w:color w:val="404040"/>
        </w:rPr>
        <w:t>propias</w:t>
      </w:r>
      <w:r w:rsidRPr="00FE2A19">
        <w:rPr>
          <w:rFonts w:ascii="Arial" w:hAnsi="Arial" w:cs="Arial"/>
          <w:color w:val="404040"/>
          <w:spacing w:val="-5"/>
        </w:rPr>
        <w:t xml:space="preserve"> </w:t>
      </w:r>
      <w:r w:rsidRPr="00FE2A19">
        <w:rPr>
          <w:rFonts w:ascii="Arial" w:hAnsi="Arial" w:cs="Arial"/>
          <w:color w:val="404040"/>
        </w:rPr>
        <w:t>y</w:t>
      </w:r>
      <w:r w:rsidRPr="00FE2A19">
        <w:rPr>
          <w:rFonts w:ascii="Arial" w:hAnsi="Arial" w:cs="Arial"/>
          <w:color w:val="404040"/>
          <w:spacing w:val="-7"/>
        </w:rPr>
        <w:t xml:space="preserve"> </w:t>
      </w:r>
      <w:r w:rsidRPr="00FE2A19">
        <w:rPr>
          <w:rFonts w:ascii="Arial" w:hAnsi="Arial" w:cs="Arial"/>
          <w:color w:val="404040"/>
        </w:rPr>
        <w:t>de</w:t>
      </w:r>
      <w:r w:rsidRPr="00FE2A19">
        <w:rPr>
          <w:rFonts w:ascii="Arial" w:hAnsi="Arial" w:cs="Arial"/>
          <w:color w:val="404040"/>
          <w:spacing w:val="-6"/>
        </w:rPr>
        <w:t xml:space="preserve"> </w:t>
      </w:r>
      <w:r w:rsidRPr="00FE2A19">
        <w:rPr>
          <w:rFonts w:ascii="Arial" w:hAnsi="Arial" w:cs="Arial"/>
          <w:color w:val="404040"/>
        </w:rPr>
        <w:t>los</w:t>
      </w:r>
      <w:r w:rsidRPr="00FE2A19">
        <w:rPr>
          <w:rFonts w:ascii="Arial" w:hAnsi="Arial" w:cs="Arial"/>
          <w:color w:val="404040"/>
          <w:spacing w:val="-59"/>
        </w:rPr>
        <w:t xml:space="preserve"> </w:t>
      </w:r>
      <w:r w:rsidRPr="00FE2A19">
        <w:rPr>
          <w:rFonts w:ascii="Arial" w:hAnsi="Arial" w:cs="Arial"/>
          <w:color w:val="404040"/>
        </w:rPr>
        <w:t>demás,</w:t>
      </w:r>
      <w:r w:rsidRPr="00FE2A19">
        <w:rPr>
          <w:rFonts w:ascii="Arial" w:hAnsi="Arial" w:cs="Arial"/>
          <w:color w:val="404040"/>
          <w:spacing w:val="-2"/>
        </w:rPr>
        <w:t xml:space="preserve"> </w:t>
      </w:r>
      <w:r w:rsidRPr="00FE2A19">
        <w:rPr>
          <w:rFonts w:ascii="Arial" w:hAnsi="Arial" w:cs="Arial"/>
          <w:color w:val="404040"/>
        </w:rPr>
        <w:t>así</w:t>
      </w:r>
      <w:r w:rsidRPr="00FE2A19">
        <w:rPr>
          <w:rFonts w:ascii="Arial" w:hAnsi="Arial" w:cs="Arial"/>
          <w:color w:val="404040"/>
          <w:spacing w:val="2"/>
        </w:rPr>
        <w:t xml:space="preserve"> </w:t>
      </w:r>
      <w:r w:rsidRPr="00FE2A19">
        <w:rPr>
          <w:rFonts w:ascii="Arial" w:hAnsi="Arial" w:cs="Arial"/>
          <w:color w:val="404040"/>
        </w:rPr>
        <w:t>como</w:t>
      </w:r>
      <w:r w:rsidRPr="00FE2A19">
        <w:rPr>
          <w:rFonts w:ascii="Arial" w:hAnsi="Arial" w:cs="Arial"/>
          <w:color w:val="404040"/>
          <w:spacing w:val="-2"/>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patrimonio artístico</w:t>
      </w:r>
      <w:r w:rsidRPr="00FE2A19">
        <w:rPr>
          <w:rFonts w:ascii="Arial" w:hAnsi="Arial" w:cs="Arial"/>
          <w:color w:val="404040"/>
          <w:spacing w:val="-3"/>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cultural.</w:t>
      </w:r>
    </w:p>
    <w:p w14:paraId="49ED0FD2" w14:textId="77777777" w:rsidR="00A148D7" w:rsidRPr="00FE2A19" w:rsidRDefault="00000000" w:rsidP="00FE2A19">
      <w:pPr>
        <w:pStyle w:val="Prrafodelista"/>
        <w:numPr>
          <w:ilvl w:val="0"/>
          <w:numId w:val="83"/>
        </w:numPr>
        <w:tabs>
          <w:tab w:val="left" w:pos="1462"/>
        </w:tabs>
        <w:spacing w:before="120" w:line="360" w:lineRule="auto"/>
        <w:ind w:right="329"/>
        <w:jc w:val="both"/>
        <w:rPr>
          <w:rFonts w:ascii="Arial" w:hAnsi="Arial" w:cs="Arial"/>
        </w:rPr>
      </w:pPr>
      <w:r w:rsidRPr="00FE2A19">
        <w:rPr>
          <w:rFonts w:ascii="Arial" w:hAnsi="Arial" w:cs="Arial"/>
          <w:color w:val="404040"/>
        </w:rPr>
        <w:t>Conocer y aceptar el funcionamiento del propio cuerpo y el de los otros, respetar las</w:t>
      </w:r>
      <w:r w:rsidRPr="00FE2A19">
        <w:rPr>
          <w:rFonts w:ascii="Arial" w:hAnsi="Arial" w:cs="Arial"/>
          <w:color w:val="404040"/>
          <w:spacing w:val="1"/>
        </w:rPr>
        <w:t xml:space="preserve"> </w:t>
      </w:r>
      <w:r w:rsidRPr="00FE2A19">
        <w:rPr>
          <w:rFonts w:ascii="Arial" w:hAnsi="Arial" w:cs="Arial"/>
          <w:color w:val="404040"/>
        </w:rPr>
        <w:t>diferencias, afianzar los hábitos de cuidado y salud corporales e incorporar la educación</w:t>
      </w:r>
      <w:r w:rsidRPr="00FE2A19">
        <w:rPr>
          <w:rFonts w:ascii="Arial" w:hAnsi="Arial" w:cs="Arial"/>
          <w:color w:val="404040"/>
          <w:spacing w:val="1"/>
        </w:rPr>
        <w:t xml:space="preserve"> </w:t>
      </w:r>
      <w:r w:rsidRPr="00FE2A19">
        <w:rPr>
          <w:rFonts w:ascii="Arial" w:hAnsi="Arial" w:cs="Arial"/>
          <w:color w:val="404040"/>
        </w:rPr>
        <w:t>física y la práctica del deporte para favorecer el desarrollo personal y social. Conocer y</w:t>
      </w:r>
      <w:r w:rsidRPr="00FE2A19">
        <w:rPr>
          <w:rFonts w:ascii="Arial" w:hAnsi="Arial" w:cs="Arial"/>
          <w:color w:val="404040"/>
          <w:spacing w:val="1"/>
        </w:rPr>
        <w:t xml:space="preserve"> </w:t>
      </w:r>
      <w:r w:rsidRPr="00FE2A19">
        <w:rPr>
          <w:rFonts w:ascii="Arial" w:hAnsi="Arial" w:cs="Arial"/>
          <w:color w:val="404040"/>
        </w:rPr>
        <w:t>valorar</w:t>
      </w:r>
      <w:r w:rsidRPr="00FE2A19">
        <w:rPr>
          <w:rFonts w:ascii="Arial" w:hAnsi="Arial" w:cs="Arial"/>
          <w:color w:val="404040"/>
          <w:spacing w:val="-4"/>
        </w:rPr>
        <w:t xml:space="preserve"> </w:t>
      </w:r>
      <w:r w:rsidRPr="00FE2A19">
        <w:rPr>
          <w:rFonts w:ascii="Arial" w:hAnsi="Arial" w:cs="Arial"/>
          <w:color w:val="404040"/>
        </w:rPr>
        <w:t>la</w:t>
      </w:r>
      <w:r w:rsidRPr="00FE2A19">
        <w:rPr>
          <w:rFonts w:ascii="Arial" w:hAnsi="Arial" w:cs="Arial"/>
          <w:color w:val="404040"/>
          <w:spacing w:val="-2"/>
        </w:rPr>
        <w:t xml:space="preserve"> </w:t>
      </w:r>
      <w:r w:rsidRPr="00FE2A19">
        <w:rPr>
          <w:rFonts w:ascii="Arial" w:hAnsi="Arial" w:cs="Arial"/>
          <w:color w:val="404040"/>
        </w:rPr>
        <w:t>dimensión</w:t>
      </w:r>
      <w:r w:rsidRPr="00FE2A19">
        <w:rPr>
          <w:rFonts w:ascii="Arial" w:hAnsi="Arial" w:cs="Arial"/>
          <w:color w:val="404040"/>
          <w:spacing w:val="-2"/>
        </w:rPr>
        <w:t xml:space="preserve"> </w:t>
      </w:r>
      <w:r w:rsidRPr="00FE2A19">
        <w:rPr>
          <w:rFonts w:ascii="Arial" w:hAnsi="Arial" w:cs="Arial"/>
          <w:color w:val="404040"/>
        </w:rPr>
        <w:t>humana</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4"/>
        </w:rPr>
        <w:t xml:space="preserve"> </w:t>
      </w:r>
      <w:r w:rsidRPr="00FE2A19">
        <w:rPr>
          <w:rFonts w:ascii="Arial" w:hAnsi="Arial" w:cs="Arial"/>
          <w:color w:val="404040"/>
        </w:rPr>
        <w:t>la</w:t>
      </w:r>
      <w:r w:rsidRPr="00FE2A19">
        <w:rPr>
          <w:rFonts w:ascii="Arial" w:hAnsi="Arial" w:cs="Arial"/>
          <w:color w:val="404040"/>
          <w:spacing w:val="-2"/>
        </w:rPr>
        <w:t xml:space="preserve"> </w:t>
      </w:r>
      <w:r w:rsidRPr="00FE2A19">
        <w:rPr>
          <w:rFonts w:ascii="Arial" w:hAnsi="Arial" w:cs="Arial"/>
          <w:color w:val="404040"/>
        </w:rPr>
        <w:t>sexualidad</w:t>
      </w:r>
      <w:r w:rsidRPr="00FE2A19">
        <w:rPr>
          <w:rFonts w:ascii="Arial" w:hAnsi="Arial" w:cs="Arial"/>
          <w:color w:val="404040"/>
          <w:spacing w:val="-2"/>
        </w:rPr>
        <w:t xml:space="preserve"> </w:t>
      </w:r>
      <w:r w:rsidRPr="00FE2A19">
        <w:rPr>
          <w:rFonts w:ascii="Arial" w:hAnsi="Arial" w:cs="Arial"/>
          <w:color w:val="404040"/>
        </w:rPr>
        <w:t>en</w:t>
      </w:r>
      <w:r w:rsidRPr="00FE2A19">
        <w:rPr>
          <w:rFonts w:ascii="Arial" w:hAnsi="Arial" w:cs="Arial"/>
          <w:color w:val="404040"/>
          <w:spacing w:val="-4"/>
        </w:rPr>
        <w:t xml:space="preserve"> </w:t>
      </w:r>
      <w:r w:rsidRPr="00FE2A19">
        <w:rPr>
          <w:rFonts w:ascii="Arial" w:hAnsi="Arial" w:cs="Arial"/>
          <w:color w:val="404040"/>
        </w:rPr>
        <w:t>toda</w:t>
      </w:r>
      <w:r w:rsidRPr="00FE2A19">
        <w:rPr>
          <w:rFonts w:ascii="Arial" w:hAnsi="Arial" w:cs="Arial"/>
          <w:color w:val="404040"/>
          <w:spacing w:val="-3"/>
        </w:rPr>
        <w:t xml:space="preserve"> </w:t>
      </w:r>
      <w:r w:rsidRPr="00FE2A19">
        <w:rPr>
          <w:rFonts w:ascii="Arial" w:hAnsi="Arial" w:cs="Arial"/>
          <w:color w:val="404040"/>
        </w:rPr>
        <w:t>su</w:t>
      </w:r>
      <w:r w:rsidRPr="00FE2A19">
        <w:rPr>
          <w:rFonts w:ascii="Arial" w:hAnsi="Arial" w:cs="Arial"/>
          <w:color w:val="404040"/>
          <w:spacing w:val="-4"/>
        </w:rPr>
        <w:t xml:space="preserve"> </w:t>
      </w:r>
      <w:r w:rsidRPr="00FE2A19">
        <w:rPr>
          <w:rFonts w:ascii="Arial" w:hAnsi="Arial" w:cs="Arial"/>
          <w:color w:val="404040"/>
        </w:rPr>
        <w:t>diversidad. Valorar</w:t>
      </w:r>
      <w:r w:rsidRPr="00FE2A19">
        <w:rPr>
          <w:rFonts w:ascii="Arial" w:hAnsi="Arial" w:cs="Arial"/>
          <w:color w:val="404040"/>
          <w:spacing w:val="-1"/>
        </w:rPr>
        <w:t xml:space="preserve"> </w:t>
      </w:r>
      <w:r w:rsidRPr="00FE2A19">
        <w:rPr>
          <w:rFonts w:ascii="Arial" w:hAnsi="Arial" w:cs="Arial"/>
          <w:color w:val="404040"/>
        </w:rPr>
        <w:t>críticamente</w:t>
      </w:r>
      <w:r w:rsidRPr="00FE2A19">
        <w:rPr>
          <w:rFonts w:ascii="Arial" w:hAnsi="Arial" w:cs="Arial"/>
          <w:color w:val="404040"/>
          <w:spacing w:val="-59"/>
        </w:rPr>
        <w:t xml:space="preserve"> </w:t>
      </w:r>
      <w:r w:rsidRPr="00FE2A19">
        <w:rPr>
          <w:rFonts w:ascii="Arial" w:hAnsi="Arial" w:cs="Arial"/>
          <w:color w:val="404040"/>
        </w:rPr>
        <w:t>los hábitos sociales relacionados con la salud, el consumo, el cuidado de los seres vivos</w:t>
      </w:r>
      <w:r w:rsidRPr="00FE2A19">
        <w:rPr>
          <w:rFonts w:ascii="Arial" w:hAnsi="Arial" w:cs="Arial"/>
          <w:color w:val="404040"/>
          <w:spacing w:val="1"/>
        </w:rPr>
        <w:t xml:space="preserve"> </w:t>
      </w:r>
      <w:r w:rsidRPr="00FE2A19">
        <w:rPr>
          <w:rFonts w:ascii="Arial" w:hAnsi="Arial" w:cs="Arial"/>
          <w:color w:val="404040"/>
        </w:rPr>
        <w:t>y el</w:t>
      </w:r>
      <w:r w:rsidRPr="00FE2A19">
        <w:rPr>
          <w:rFonts w:ascii="Arial" w:hAnsi="Arial" w:cs="Arial"/>
          <w:color w:val="404040"/>
          <w:spacing w:val="-3"/>
        </w:rPr>
        <w:t xml:space="preserve"> </w:t>
      </w:r>
      <w:r w:rsidRPr="00FE2A19">
        <w:rPr>
          <w:rFonts w:ascii="Arial" w:hAnsi="Arial" w:cs="Arial"/>
          <w:color w:val="404040"/>
        </w:rPr>
        <w:t>medio ambiente,</w:t>
      </w:r>
      <w:r w:rsidRPr="00FE2A19">
        <w:rPr>
          <w:rFonts w:ascii="Arial" w:hAnsi="Arial" w:cs="Arial"/>
          <w:color w:val="404040"/>
          <w:spacing w:val="-1"/>
        </w:rPr>
        <w:t xml:space="preserve"> </w:t>
      </w:r>
      <w:r w:rsidRPr="00FE2A19">
        <w:rPr>
          <w:rFonts w:ascii="Arial" w:hAnsi="Arial" w:cs="Arial"/>
          <w:color w:val="404040"/>
        </w:rPr>
        <w:t>contribuyendo a</w:t>
      </w:r>
      <w:r w:rsidRPr="00FE2A19">
        <w:rPr>
          <w:rFonts w:ascii="Arial" w:hAnsi="Arial" w:cs="Arial"/>
          <w:color w:val="404040"/>
          <w:spacing w:val="-3"/>
        </w:rPr>
        <w:t xml:space="preserve"> </w:t>
      </w:r>
      <w:r w:rsidRPr="00FE2A19">
        <w:rPr>
          <w:rFonts w:ascii="Arial" w:hAnsi="Arial" w:cs="Arial"/>
          <w:color w:val="404040"/>
        </w:rPr>
        <w:t>su</w:t>
      </w:r>
      <w:r w:rsidRPr="00FE2A19">
        <w:rPr>
          <w:rFonts w:ascii="Arial" w:hAnsi="Arial" w:cs="Arial"/>
          <w:color w:val="404040"/>
          <w:spacing w:val="-2"/>
        </w:rPr>
        <w:t xml:space="preserve"> </w:t>
      </w:r>
      <w:r w:rsidRPr="00FE2A19">
        <w:rPr>
          <w:rFonts w:ascii="Arial" w:hAnsi="Arial" w:cs="Arial"/>
          <w:color w:val="404040"/>
        </w:rPr>
        <w:t>conservación y</w:t>
      </w:r>
      <w:r w:rsidRPr="00FE2A19">
        <w:rPr>
          <w:rFonts w:ascii="Arial" w:hAnsi="Arial" w:cs="Arial"/>
          <w:color w:val="404040"/>
          <w:spacing w:val="-2"/>
        </w:rPr>
        <w:t xml:space="preserve"> </w:t>
      </w:r>
      <w:r w:rsidRPr="00FE2A19">
        <w:rPr>
          <w:rFonts w:ascii="Arial" w:hAnsi="Arial" w:cs="Arial"/>
          <w:color w:val="404040"/>
        </w:rPr>
        <w:t>mejora.</w:t>
      </w:r>
    </w:p>
    <w:p w14:paraId="2684BE25" w14:textId="77777777" w:rsidR="00A148D7" w:rsidRPr="00FE2A19" w:rsidRDefault="00000000" w:rsidP="00FE2A19">
      <w:pPr>
        <w:pStyle w:val="Prrafodelista"/>
        <w:numPr>
          <w:ilvl w:val="0"/>
          <w:numId w:val="83"/>
        </w:numPr>
        <w:tabs>
          <w:tab w:val="left" w:pos="1462"/>
        </w:tabs>
        <w:spacing w:before="119" w:line="362" w:lineRule="auto"/>
        <w:ind w:right="335"/>
        <w:jc w:val="both"/>
        <w:rPr>
          <w:rFonts w:ascii="Arial" w:hAnsi="Arial" w:cs="Arial"/>
        </w:rPr>
      </w:pPr>
      <w:r w:rsidRPr="00FE2A19">
        <w:rPr>
          <w:rFonts w:ascii="Arial" w:hAnsi="Arial" w:cs="Arial"/>
          <w:color w:val="404040"/>
        </w:rPr>
        <w:t>Apreciar la creación artística y comprender el lenguaje de las distintas manifestaciones</w:t>
      </w:r>
      <w:r w:rsidRPr="00FE2A19">
        <w:rPr>
          <w:rFonts w:ascii="Arial" w:hAnsi="Arial" w:cs="Arial"/>
          <w:color w:val="404040"/>
          <w:spacing w:val="1"/>
        </w:rPr>
        <w:t xml:space="preserve"> </w:t>
      </w:r>
      <w:r w:rsidRPr="00FE2A19">
        <w:rPr>
          <w:rFonts w:ascii="Arial" w:hAnsi="Arial" w:cs="Arial"/>
          <w:color w:val="404040"/>
        </w:rPr>
        <w:t>artísticas,</w:t>
      </w:r>
      <w:r w:rsidRPr="00FE2A19">
        <w:rPr>
          <w:rFonts w:ascii="Arial" w:hAnsi="Arial" w:cs="Arial"/>
          <w:color w:val="404040"/>
          <w:spacing w:val="1"/>
        </w:rPr>
        <w:t xml:space="preserve"> </w:t>
      </w:r>
      <w:r w:rsidRPr="00FE2A19">
        <w:rPr>
          <w:rFonts w:ascii="Arial" w:hAnsi="Arial" w:cs="Arial"/>
          <w:color w:val="404040"/>
        </w:rPr>
        <w:t>utilizando diversos</w:t>
      </w:r>
      <w:r w:rsidRPr="00FE2A19">
        <w:rPr>
          <w:rFonts w:ascii="Arial" w:hAnsi="Arial" w:cs="Arial"/>
          <w:color w:val="404040"/>
          <w:spacing w:val="-2"/>
        </w:rPr>
        <w:t xml:space="preserve"> </w:t>
      </w:r>
      <w:r w:rsidRPr="00FE2A19">
        <w:rPr>
          <w:rFonts w:ascii="Arial" w:hAnsi="Arial" w:cs="Arial"/>
          <w:color w:val="404040"/>
        </w:rPr>
        <w:t>medios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expresión y</w:t>
      </w:r>
      <w:r w:rsidRPr="00FE2A19">
        <w:rPr>
          <w:rFonts w:ascii="Arial" w:hAnsi="Arial" w:cs="Arial"/>
          <w:color w:val="404040"/>
          <w:spacing w:val="-3"/>
        </w:rPr>
        <w:t xml:space="preserve"> </w:t>
      </w:r>
      <w:r w:rsidRPr="00FE2A19">
        <w:rPr>
          <w:rFonts w:ascii="Arial" w:hAnsi="Arial" w:cs="Arial"/>
          <w:color w:val="404040"/>
        </w:rPr>
        <w:t>representación.</w:t>
      </w:r>
    </w:p>
    <w:p w14:paraId="4D7F48BD" w14:textId="77777777" w:rsidR="00A148D7" w:rsidRPr="00FE2A19" w:rsidRDefault="00000000" w:rsidP="00FE2A19">
      <w:pPr>
        <w:pStyle w:val="Ttulo2"/>
        <w:spacing w:before="116"/>
        <w:ind w:left="1102" w:firstLine="0"/>
        <w:jc w:val="both"/>
      </w:pPr>
      <w:bookmarkStart w:id="4" w:name="_bookmark4"/>
      <w:bookmarkEnd w:id="4"/>
      <w:r w:rsidRPr="00FE2A19">
        <w:rPr>
          <w:color w:val="404040"/>
        </w:rPr>
        <w:t>d)</w:t>
      </w:r>
      <w:r w:rsidRPr="00FE2A19">
        <w:rPr>
          <w:color w:val="404040"/>
          <w:spacing w:val="87"/>
        </w:rPr>
        <w:t xml:space="preserve"> </w:t>
      </w:r>
      <w:r w:rsidRPr="00FE2A19">
        <w:rPr>
          <w:color w:val="404040"/>
        </w:rPr>
        <w:t>Contextualización</w:t>
      </w:r>
      <w:r w:rsidRPr="00FE2A19">
        <w:rPr>
          <w:color w:val="404040"/>
          <w:spacing w:val="-1"/>
        </w:rPr>
        <w:t xml:space="preserve"> </w:t>
      </w:r>
      <w:r w:rsidRPr="00FE2A19">
        <w:rPr>
          <w:color w:val="404040"/>
        </w:rPr>
        <w:t>de</w:t>
      </w:r>
      <w:r w:rsidRPr="00FE2A19">
        <w:rPr>
          <w:color w:val="404040"/>
          <w:spacing w:val="-4"/>
        </w:rPr>
        <w:t xml:space="preserve"> </w:t>
      </w:r>
      <w:r w:rsidRPr="00FE2A19">
        <w:rPr>
          <w:color w:val="404040"/>
        </w:rPr>
        <w:t>la</w:t>
      </w:r>
      <w:r w:rsidRPr="00FE2A19">
        <w:rPr>
          <w:color w:val="404040"/>
          <w:spacing w:val="-2"/>
        </w:rPr>
        <w:t xml:space="preserve"> </w:t>
      </w:r>
      <w:r w:rsidRPr="00FE2A19">
        <w:rPr>
          <w:color w:val="404040"/>
        </w:rPr>
        <w:t>materia</w:t>
      </w:r>
      <w:r w:rsidRPr="00FE2A19">
        <w:rPr>
          <w:color w:val="404040"/>
          <w:spacing w:val="-3"/>
        </w:rPr>
        <w:t xml:space="preserve"> </w:t>
      </w:r>
      <w:r w:rsidRPr="00FE2A19">
        <w:rPr>
          <w:color w:val="404040"/>
        </w:rPr>
        <w:t>con</w:t>
      </w:r>
      <w:r w:rsidRPr="00FE2A19">
        <w:rPr>
          <w:color w:val="404040"/>
          <w:spacing w:val="-3"/>
        </w:rPr>
        <w:t xml:space="preserve"> </w:t>
      </w:r>
      <w:r w:rsidRPr="00FE2A19">
        <w:rPr>
          <w:color w:val="404040"/>
        </w:rPr>
        <w:t>los</w:t>
      </w:r>
      <w:r w:rsidRPr="00FE2A19">
        <w:rPr>
          <w:color w:val="404040"/>
          <w:spacing w:val="-4"/>
        </w:rPr>
        <w:t xml:space="preserve"> </w:t>
      </w:r>
      <w:r w:rsidRPr="00FE2A19">
        <w:rPr>
          <w:color w:val="404040"/>
        </w:rPr>
        <w:t>objetivos</w:t>
      </w:r>
      <w:r w:rsidRPr="00FE2A19">
        <w:rPr>
          <w:color w:val="404040"/>
          <w:spacing w:val="-1"/>
        </w:rPr>
        <w:t xml:space="preserve"> </w:t>
      </w:r>
      <w:r w:rsidRPr="00FE2A19">
        <w:rPr>
          <w:color w:val="404040"/>
        </w:rPr>
        <w:t>de</w:t>
      </w:r>
      <w:r w:rsidRPr="00FE2A19">
        <w:rPr>
          <w:color w:val="404040"/>
          <w:spacing w:val="-3"/>
        </w:rPr>
        <w:t xml:space="preserve"> </w:t>
      </w:r>
      <w:r w:rsidRPr="00FE2A19">
        <w:rPr>
          <w:color w:val="404040"/>
        </w:rPr>
        <w:t>la</w:t>
      </w:r>
      <w:r w:rsidRPr="00FE2A19">
        <w:rPr>
          <w:color w:val="404040"/>
          <w:spacing w:val="-1"/>
        </w:rPr>
        <w:t xml:space="preserve"> </w:t>
      </w:r>
      <w:r w:rsidRPr="00FE2A19">
        <w:rPr>
          <w:color w:val="404040"/>
        </w:rPr>
        <w:t>etapa</w:t>
      </w:r>
      <w:r w:rsidRPr="00FE2A19">
        <w:rPr>
          <w:color w:val="404040"/>
          <w:spacing w:val="-1"/>
        </w:rPr>
        <w:t xml:space="preserve"> </w:t>
      </w:r>
      <w:r w:rsidRPr="00FE2A19">
        <w:rPr>
          <w:color w:val="404040"/>
        </w:rPr>
        <w:t>educativa</w:t>
      </w:r>
    </w:p>
    <w:p w14:paraId="27165673" w14:textId="77777777" w:rsidR="00A148D7" w:rsidRPr="00FE2A19" w:rsidRDefault="00A148D7" w:rsidP="00FE2A19">
      <w:pPr>
        <w:pStyle w:val="Textoindependiente"/>
        <w:spacing w:before="10"/>
        <w:jc w:val="both"/>
        <w:rPr>
          <w:rFonts w:ascii="Arial" w:hAnsi="Arial" w:cs="Arial"/>
          <w:b/>
        </w:rPr>
      </w:pPr>
    </w:p>
    <w:p w14:paraId="1EFF40D0" w14:textId="77777777" w:rsidR="00A148D7" w:rsidRPr="00FE2A19" w:rsidRDefault="00000000" w:rsidP="00FE2A19">
      <w:pPr>
        <w:pStyle w:val="Textoindependiente"/>
        <w:spacing w:line="360" w:lineRule="auto"/>
        <w:ind w:left="1102" w:right="328"/>
        <w:jc w:val="both"/>
        <w:rPr>
          <w:rFonts w:ascii="Arial" w:hAnsi="Arial" w:cs="Arial"/>
        </w:rPr>
      </w:pPr>
      <w:r w:rsidRPr="00FE2A19">
        <w:rPr>
          <w:rFonts w:ascii="Arial" w:hAnsi="Arial" w:cs="Arial"/>
        </w:rPr>
        <w:t>La materia de Formación y orientación personal y profesional se imparte como materia</w:t>
      </w:r>
      <w:r w:rsidRPr="00FE2A19">
        <w:rPr>
          <w:rFonts w:ascii="Arial" w:hAnsi="Arial" w:cs="Arial"/>
          <w:spacing w:val="1"/>
        </w:rPr>
        <w:t xml:space="preserve"> </w:t>
      </w:r>
      <w:r w:rsidRPr="00FE2A19">
        <w:rPr>
          <w:rFonts w:ascii="Arial" w:hAnsi="Arial" w:cs="Arial"/>
        </w:rPr>
        <w:t>optativa para cuarto curso de la Educación Secundaria Obligatoria, un curso con un claro</w:t>
      </w:r>
      <w:r w:rsidRPr="00FE2A19">
        <w:rPr>
          <w:rFonts w:ascii="Arial" w:hAnsi="Arial" w:cs="Arial"/>
          <w:spacing w:val="1"/>
        </w:rPr>
        <w:t xml:space="preserve"> </w:t>
      </w:r>
      <w:r w:rsidRPr="00FE2A19">
        <w:rPr>
          <w:rFonts w:ascii="Arial" w:hAnsi="Arial" w:cs="Arial"/>
        </w:rPr>
        <w:t>carácter orientador. Las competencias planteadas tienen continuidad con las adquiridas</w:t>
      </w:r>
      <w:r w:rsidRPr="00FE2A19">
        <w:rPr>
          <w:rFonts w:ascii="Arial" w:hAnsi="Arial" w:cs="Arial"/>
          <w:spacing w:val="1"/>
        </w:rPr>
        <w:t xml:space="preserve"> </w:t>
      </w:r>
      <w:r w:rsidRPr="00FE2A19">
        <w:rPr>
          <w:rFonts w:ascii="Arial" w:hAnsi="Arial" w:cs="Arial"/>
        </w:rPr>
        <w:t>durante</w:t>
      </w:r>
      <w:r w:rsidRPr="00FE2A19">
        <w:rPr>
          <w:rFonts w:ascii="Arial" w:hAnsi="Arial" w:cs="Arial"/>
          <w:spacing w:val="-16"/>
        </w:rPr>
        <w:t xml:space="preserve"> </w:t>
      </w:r>
      <w:r w:rsidRPr="00FE2A19">
        <w:rPr>
          <w:rFonts w:ascii="Arial" w:hAnsi="Arial" w:cs="Arial"/>
        </w:rPr>
        <w:t>la</w:t>
      </w:r>
      <w:r w:rsidRPr="00FE2A19">
        <w:rPr>
          <w:rFonts w:ascii="Arial" w:hAnsi="Arial" w:cs="Arial"/>
          <w:spacing w:val="-12"/>
        </w:rPr>
        <w:t xml:space="preserve"> </w:t>
      </w:r>
      <w:r w:rsidRPr="00FE2A19">
        <w:rPr>
          <w:rFonts w:ascii="Arial" w:hAnsi="Arial" w:cs="Arial"/>
        </w:rPr>
        <w:t>etapa</w:t>
      </w:r>
      <w:r w:rsidRPr="00FE2A19">
        <w:rPr>
          <w:rFonts w:ascii="Arial" w:hAnsi="Arial" w:cs="Arial"/>
          <w:spacing w:val="-12"/>
        </w:rPr>
        <w:t xml:space="preserve"> </w:t>
      </w:r>
      <w:r w:rsidRPr="00FE2A19">
        <w:rPr>
          <w:rFonts w:ascii="Arial" w:hAnsi="Arial" w:cs="Arial"/>
        </w:rPr>
        <w:t>de</w:t>
      </w:r>
      <w:r w:rsidRPr="00FE2A19">
        <w:rPr>
          <w:rFonts w:ascii="Arial" w:hAnsi="Arial" w:cs="Arial"/>
          <w:spacing w:val="-15"/>
        </w:rPr>
        <w:t xml:space="preserve"> </w:t>
      </w:r>
      <w:r w:rsidRPr="00FE2A19">
        <w:rPr>
          <w:rFonts w:ascii="Arial" w:hAnsi="Arial" w:cs="Arial"/>
        </w:rPr>
        <w:t>primaria</w:t>
      </w:r>
      <w:r w:rsidRPr="00FE2A19">
        <w:rPr>
          <w:rFonts w:ascii="Arial" w:hAnsi="Arial" w:cs="Arial"/>
          <w:spacing w:val="-13"/>
        </w:rPr>
        <w:t xml:space="preserve"> </w:t>
      </w:r>
      <w:r w:rsidRPr="00FE2A19">
        <w:rPr>
          <w:rFonts w:ascii="Arial" w:hAnsi="Arial" w:cs="Arial"/>
        </w:rPr>
        <w:t>y</w:t>
      </w:r>
      <w:r w:rsidRPr="00FE2A19">
        <w:rPr>
          <w:rFonts w:ascii="Arial" w:hAnsi="Arial" w:cs="Arial"/>
          <w:spacing w:val="-16"/>
        </w:rPr>
        <w:t xml:space="preserve"> </w:t>
      </w:r>
      <w:r w:rsidRPr="00FE2A19">
        <w:rPr>
          <w:rFonts w:ascii="Arial" w:hAnsi="Arial" w:cs="Arial"/>
        </w:rPr>
        <w:t>los</w:t>
      </w:r>
      <w:r w:rsidRPr="00FE2A19">
        <w:rPr>
          <w:rFonts w:ascii="Arial" w:hAnsi="Arial" w:cs="Arial"/>
          <w:spacing w:val="-15"/>
        </w:rPr>
        <w:t xml:space="preserve"> </w:t>
      </w:r>
      <w:r w:rsidRPr="00FE2A19">
        <w:rPr>
          <w:rFonts w:ascii="Arial" w:hAnsi="Arial" w:cs="Arial"/>
        </w:rPr>
        <w:t>tres</w:t>
      </w:r>
      <w:r w:rsidRPr="00FE2A19">
        <w:rPr>
          <w:rFonts w:ascii="Arial" w:hAnsi="Arial" w:cs="Arial"/>
          <w:spacing w:val="-15"/>
        </w:rPr>
        <w:t xml:space="preserve"> </w:t>
      </w:r>
      <w:r w:rsidRPr="00FE2A19">
        <w:rPr>
          <w:rFonts w:ascii="Arial" w:hAnsi="Arial" w:cs="Arial"/>
        </w:rPr>
        <w:t>primeros</w:t>
      </w:r>
      <w:r w:rsidRPr="00FE2A19">
        <w:rPr>
          <w:rFonts w:ascii="Arial" w:hAnsi="Arial" w:cs="Arial"/>
          <w:spacing w:val="-12"/>
        </w:rPr>
        <w:t xml:space="preserve"> </w:t>
      </w:r>
      <w:r w:rsidRPr="00FE2A19">
        <w:rPr>
          <w:rFonts w:ascii="Arial" w:hAnsi="Arial" w:cs="Arial"/>
        </w:rPr>
        <w:t>cursos</w:t>
      </w:r>
      <w:r w:rsidRPr="00FE2A19">
        <w:rPr>
          <w:rFonts w:ascii="Arial" w:hAnsi="Arial" w:cs="Arial"/>
          <w:spacing w:val="-14"/>
        </w:rPr>
        <w:t xml:space="preserve"> </w:t>
      </w:r>
      <w:r w:rsidRPr="00FE2A19">
        <w:rPr>
          <w:rFonts w:ascii="Arial" w:hAnsi="Arial" w:cs="Arial"/>
        </w:rPr>
        <w:t>de</w:t>
      </w:r>
      <w:r w:rsidRPr="00FE2A19">
        <w:rPr>
          <w:rFonts w:ascii="Arial" w:hAnsi="Arial" w:cs="Arial"/>
          <w:spacing w:val="-13"/>
        </w:rPr>
        <w:t xml:space="preserve"> </w:t>
      </w:r>
      <w:r w:rsidRPr="00FE2A19">
        <w:rPr>
          <w:rFonts w:ascii="Arial" w:hAnsi="Arial" w:cs="Arial"/>
        </w:rPr>
        <w:t>la</w:t>
      </w:r>
      <w:r w:rsidRPr="00FE2A19">
        <w:rPr>
          <w:rFonts w:ascii="Arial" w:hAnsi="Arial" w:cs="Arial"/>
          <w:spacing w:val="-16"/>
        </w:rPr>
        <w:t xml:space="preserve"> </w:t>
      </w:r>
      <w:r w:rsidRPr="00FE2A19">
        <w:rPr>
          <w:rFonts w:ascii="Arial" w:hAnsi="Arial" w:cs="Arial"/>
        </w:rPr>
        <w:t>Educación</w:t>
      </w:r>
      <w:r w:rsidRPr="00FE2A19">
        <w:rPr>
          <w:rFonts w:ascii="Arial" w:hAnsi="Arial" w:cs="Arial"/>
          <w:spacing w:val="-13"/>
        </w:rPr>
        <w:t xml:space="preserve"> </w:t>
      </w:r>
      <w:r w:rsidRPr="00FE2A19">
        <w:rPr>
          <w:rFonts w:ascii="Arial" w:hAnsi="Arial" w:cs="Arial"/>
        </w:rPr>
        <w:t>Secundaria</w:t>
      </w:r>
      <w:r w:rsidRPr="00FE2A19">
        <w:rPr>
          <w:rFonts w:ascii="Arial" w:hAnsi="Arial" w:cs="Arial"/>
          <w:spacing w:val="-15"/>
        </w:rPr>
        <w:t xml:space="preserve"> </w:t>
      </w:r>
      <w:r w:rsidRPr="00FE2A19">
        <w:rPr>
          <w:rFonts w:ascii="Arial" w:hAnsi="Arial" w:cs="Arial"/>
        </w:rPr>
        <w:t>Obligatoria</w:t>
      </w:r>
      <w:r w:rsidRPr="00FE2A19">
        <w:rPr>
          <w:rFonts w:ascii="Arial" w:hAnsi="Arial" w:cs="Arial"/>
          <w:spacing w:val="-59"/>
        </w:rPr>
        <w:t xml:space="preserve"> </w:t>
      </w:r>
      <w:r w:rsidRPr="00FE2A19">
        <w:rPr>
          <w:rFonts w:ascii="Arial" w:hAnsi="Arial" w:cs="Arial"/>
        </w:rPr>
        <w:t>y están formuladas con relación al perfil de salida del alumnado al finalizar la enseñanza</w:t>
      </w:r>
      <w:r w:rsidRPr="00FE2A19">
        <w:rPr>
          <w:rFonts w:ascii="Arial" w:hAnsi="Arial" w:cs="Arial"/>
          <w:spacing w:val="1"/>
        </w:rPr>
        <w:t xml:space="preserve"> </w:t>
      </w:r>
      <w:r w:rsidRPr="00FE2A19">
        <w:rPr>
          <w:rFonts w:ascii="Arial" w:hAnsi="Arial" w:cs="Arial"/>
        </w:rPr>
        <w:t>básica.</w:t>
      </w:r>
    </w:p>
    <w:p w14:paraId="41662688" w14:textId="77777777" w:rsidR="00A148D7" w:rsidRPr="00FE2A19" w:rsidRDefault="00A148D7" w:rsidP="00FE2A19">
      <w:pPr>
        <w:pStyle w:val="Textoindependiente"/>
        <w:spacing w:before="9"/>
        <w:jc w:val="both"/>
        <w:rPr>
          <w:rFonts w:ascii="Arial" w:hAnsi="Arial" w:cs="Arial"/>
        </w:rPr>
      </w:pPr>
    </w:p>
    <w:p w14:paraId="06E10760" w14:textId="77777777" w:rsidR="00A148D7" w:rsidRPr="00FE2A19" w:rsidRDefault="00000000" w:rsidP="00FE2A19">
      <w:pPr>
        <w:pStyle w:val="Textoindependiente"/>
        <w:spacing w:line="360" w:lineRule="auto"/>
        <w:ind w:left="1102" w:right="326"/>
        <w:jc w:val="both"/>
        <w:rPr>
          <w:rFonts w:ascii="Arial" w:hAnsi="Arial" w:cs="Arial"/>
        </w:rPr>
      </w:pPr>
      <w:r w:rsidRPr="00FE2A19">
        <w:rPr>
          <w:rFonts w:ascii="Arial" w:hAnsi="Arial" w:cs="Arial"/>
        </w:rPr>
        <w:t>Formación</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orientación</w:t>
      </w:r>
      <w:r w:rsidRPr="00FE2A19">
        <w:rPr>
          <w:rFonts w:ascii="Arial" w:hAnsi="Arial" w:cs="Arial"/>
          <w:spacing w:val="1"/>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w:t>
      </w:r>
      <w:r w:rsidRPr="00FE2A19">
        <w:rPr>
          <w:rFonts w:ascii="Arial" w:hAnsi="Arial" w:cs="Arial"/>
          <w:spacing w:val="1"/>
        </w:rPr>
        <w:t xml:space="preserve"> </w:t>
      </w:r>
      <w:r w:rsidRPr="00FE2A19">
        <w:rPr>
          <w:rFonts w:ascii="Arial" w:hAnsi="Arial" w:cs="Arial"/>
        </w:rPr>
        <w:t>ofrece</w:t>
      </w:r>
      <w:r w:rsidRPr="00FE2A19">
        <w:rPr>
          <w:rFonts w:ascii="Arial" w:hAnsi="Arial" w:cs="Arial"/>
          <w:spacing w:val="1"/>
        </w:rPr>
        <w:t xml:space="preserve"> </w:t>
      </w:r>
      <w:r w:rsidRPr="00FE2A19">
        <w:rPr>
          <w:rFonts w:ascii="Arial" w:hAnsi="Arial" w:cs="Arial"/>
        </w:rPr>
        <w:t>al</w:t>
      </w:r>
      <w:r w:rsidRPr="00FE2A19">
        <w:rPr>
          <w:rFonts w:ascii="Arial" w:hAnsi="Arial" w:cs="Arial"/>
          <w:spacing w:val="1"/>
        </w:rPr>
        <w:t xml:space="preserve"> </w:t>
      </w:r>
      <w:r w:rsidRPr="00FE2A19">
        <w:rPr>
          <w:rFonts w:ascii="Arial" w:hAnsi="Arial" w:cs="Arial"/>
        </w:rPr>
        <w:t>alumnado</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posibilidad</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profundizar en el conocimiento de sí mismo, descubriendo sus cualidades personales como</w:t>
      </w:r>
      <w:r w:rsidRPr="00FE2A19">
        <w:rPr>
          <w:rFonts w:ascii="Arial" w:hAnsi="Arial" w:cs="Arial"/>
          <w:spacing w:val="1"/>
        </w:rPr>
        <w:t xml:space="preserve"> </w:t>
      </w:r>
      <w:r w:rsidRPr="00FE2A19">
        <w:rPr>
          <w:rFonts w:ascii="Arial" w:hAnsi="Arial" w:cs="Arial"/>
        </w:rPr>
        <w:t>potencial de valor, y aproximarse al ámbito de las ciencias relacionadas con el estudio de los</w:t>
      </w:r>
      <w:r w:rsidRPr="00FE2A19">
        <w:rPr>
          <w:rFonts w:ascii="Arial" w:hAnsi="Arial" w:cs="Arial"/>
          <w:spacing w:val="-59"/>
        </w:rPr>
        <w:t xml:space="preserve"> </w:t>
      </w:r>
      <w:r w:rsidRPr="00FE2A19">
        <w:rPr>
          <w:rFonts w:ascii="Arial" w:hAnsi="Arial" w:cs="Arial"/>
        </w:rPr>
        <w:t>comportamientos</w:t>
      </w:r>
      <w:r w:rsidRPr="00FE2A19">
        <w:rPr>
          <w:rFonts w:ascii="Arial" w:hAnsi="Arial" w:cs="Arial"/>
          <w:spacing w:val="-9"/>
        </w:rPr>
        <w:t xml:space="preserve"> </w:t>
      </w:r>
      <w:r w:rsidRPr="00FE2A19">
        <w:rPr>
          <w:rFonts w:ascii="Arial" w:hAnsi="Arial" w:cs="Arial"/>
        </w:rPr>
        <w:t>humanos,</w:t>
      </w:r>
      <w:r w:rsidRPr="00FE2A19">
        <w:rPr>
          <w:rFonts w:ascii="Arial" w:hAnsi="Arial" w:cs="Arial"/>
          <w:spacing w:val="-7"/>
        </w:rPr>
        <w:t xml:space="preserve"> </w:t>
      </w:r>
      <w:r w:rsidRPr="00FE2A19">
        <w:rPr>
          <w:rFonts w:ascii="Arial" w:hAnsi="Arial" w:cs="Arial"/>
        </w:rPr>
        <w:t>sociales</w:t>
      </w:r>
      <w:r w:rsidRPr="00FE2A19">
        <w:rPr>
          <w:rFonts w:ascii="Arial" w:hAnsi="Arial" w:cs="Arial"/>
          <w:spacing w:val="-8"/>
        </w:rPr>
        <w:t xml:space="preserve"> </w:t>
      </w:r>
      <w:r w:rsidRPr="00FE2A19">
        <w:rPr>
          <w:rFonts w:ascii="Arial" w:hAnsi="Arial" w:cs="Arial"/>
        </w:rPr>
        <w:t>y</w:t>
      </w:r>
      <w:r w:rsidRPr="00FE2A19">
        <w:rPr>
          <w:rFonts w:ascii="Arial" w:hAnsi="Arial" w:cs="Arial"/>
          <w:spacing w:val="-10"/>
        </w:rPr>
        <w:t xml:space="preserve"> </w:t>
      </w:r>
      <w:r w:rsidRPr="00FE2A19">
        <w:rPr>
          <w:rFonts w:ascii="Arial" w:hAnsi="Arial" w:cs="Arial"/>
        </w:rPr>
        <w:t>culturales.</w:t>
      </w:r>
      <w:r w:rsidRPr="00FE2A19">
        <w:rPr>
          <w:rFonts w:ascii="Arial" w:hAnsi="Arial" w:cs="Arial"/>
          <w:spacing w:val="-9"/>
        </w:rPr>
        <w:t xml:space="preserve"> </w:t>
      </w:r>
      <w:r w:rsidRPr="00FE2A19">
        <w:rPr>
          <w:rFonts w:ascii="Arial" w:hAnsi="Arial" w:cs="Arial"/>
        </w:rPr>
        <w:t>Se</w:t>
      </w:r>
      <w:r w:rsidRPr="00FE2A19">
        <w:rPr>
          <w:rFonts w:ascii="Arial" w:hAnsi="Arial" w:cs="Arial"/>
          <w:spacing w:val="-9"/>
        </w:rPr>
        <w:t xml:space="preserve"> </w:t>
      </w:r>
      <w:r w:rsidRPr="00FE2A19">
        <w:rPr>
          <w:rFonts w:ascii="Arial" w:hAnsi="Arial" w:cs="Arial"/>
        </w:rPr>
        <w:t>le</w:t>
      </w:r>
      <w:r w:rsidRPr="00FE2A19">
        <w:rPr>
          <w:rFonts w:ascii="Arial" w:hAnsi="Arial" w:cs="Arial"/>
          <w:spacing w:val="-8"/>
        </w:rPr>
        <w:t xml:space="preserve"> </w:t>
      </w:r>
      <w:r w:rsidRPr="00FE2A19">
        <w:rPr>
          <w:rFonts w:ascii="Arial" w:hAnsi="Arial" w:cs="Arial"/>
        </w:rPr>
        <w:t>facilita,</w:t>
      </w:r>
      <w:r w:rsidRPr="00FE2A19">
        <w:rPr>
          <w:rFonts w:ascii="Arial" w:hAnsi="Arial" w:cs="Arial"/>
          <w:spacing w:val="-9"/>
        </w:rPr>
        <w:t xml:space="preserve"> </w:t>
      </w:r>
      <w:r w:rsidRPr="00FE2A19">
        <w:rPr>
          <w:rFonts w:ascii="Arial" w:hAnsi="Arial" w:cs="Arial"/>
        </w:rPr>
        <w:t>además,</w:t>
      </w:r>
      <w:r w:rsidRPr="00FE2A19">
        <w:rPr>
          <w:rFonts w:ascii="Arial" w:hAnsi="Arial" w:cs="Arial"/>
          <w:spacing w:val="-9"/>
        </w:rPr>
        <w:t xml:space="preserve"> </w:t>
      </w:r>
      <w:r w:rsidRPr="00FE2A19">
        <w:rPr>
          <w:rFonts w:ascii="Arial" w:hAnsi="Arial" w:cs="Arial"/>
        </w:rPr>
        <w:t>el</w:t>
      </w:r>
      <w:r w:rsidRPr="00FE2A19">
        <w:rPr>
          <w:rFonts w:ascii="Arial" w:hAnsi="Arial" w:cs="Arial"/>
          <w:spacing w:val="-11"/>
        </w:rPr>
        <w:t xml:space="preserve"> </w:t>
      </w:r>
      <w:r w:rsidRPr="00FE2A19">
        <w:rPr>
          <w:rFonts w:ascii="Arial" w:hAnsi="Arial" w:cs="Arial"/>
        </w:rPr>
        <w:t>acercamiento</w:t>
      </w:r>
      <w:r w:rsidRPr="00FE2A19">
        <w:rPr>
          <w:rFonts w:ascii="Arial" w:hAnsi="Arial" w:cs="Arial"/>
          <w:spacing w:val="-8"/>
        </w:rPr>
        <w:t xml:space="preserve"> </w:t>
      </w:r>
      <w:r w:rsidRPr="00FE2A19">
        <w:rPr>
          <w:rFonts w:ascii="Arial" w:hAnsi="Arial" w:cs="Arial"/>
        </w:rPr>
        <w:t>a</w:t>
      </w:r>
      <w:r w:rsidRPr="00FE2A19">
        <w:rPr>
          <w:rFonts w:ascii="Arial" w:hAnsi="Arial" w:cs="Arial"/>
          <w:spacing w:val="-10"/>
        </w:rPr>
        <w:t xml:space="preserve"> </w:t>
      </w:r>
      <w:r w:rsidRPr="00FE2A19">
        <w:rPr>
          <w:rFonts w:ascii="Arial" w:hAnsi="Arial" w:cs="Arial"/>
        </w:rPr>
        <w:t>las</w:t>
      </w:r>
      <w:r w:rsidRPr="00FE2A19">
        <w:rPr>
          <w:rFonts w:ascii="Arial" w:hAnsi="Arial" w:cs="Arial"/>
          <w:spacing w:val="-59"/>
        </w:rPr>
        <w:t xml:space="preserve"> </w:t>
      </w:r>
      <w:r w:rsidRPr="00FE2A19">
        <w:rPr>
          <w:rFonts w:ascii="Arial" w:hAnsi="Arial" w:cs="Arial"/>
        </w:rPr>
        <w:t>distintas</w:t>
      </w:r>
      <w:r w:rsidRPr="00FE2A19">
        <w:rPr>
          <w:rFonts w:ascii="Arial" w:hAnsi="Arial" w:cs="Arial"/>
          <w:spacing w:val="-13"/>
        </w:rPr>
        <w:t xml:space="preserve"> </w:t>
      </w:r>
      <w:r w:rsidRPr="00FE2A19">
        <w:rPr>
          <w:rFonts w:ascii="Arial" w:hAnsi="Arial" w:cs="Arial"/>
        </w:rPr>
        <w:t>opciones</w:t>
      </w:r>
      <w:r w:rsidRPr="00FE2A19">
        <w:rPr>
          <w:rFonts w:ascii="Arial" w:hAnsi="Arial" w:cs="Arial"/>
          <w:spacing w:val="-14"/>
        </w:rPr>
        <w:t xml:space="preserve"> </w:t>
      </w:r>
      <w:r w:rsidRPr="00FE2A19">
        <w:rPr>
          <w:rFonts w:ascii="Arial" w:hAnsi="Arial" w:cs="Arial"/>
        </w:rPr>
        <w:t>formativas</w:t>
      </w:r>
      <w:r w:rsidRPr="00FE2A19">
        <w:rPr>
          <w:rFonts w:ascii="Arial" w:hAnsi="Arial" w:cs="Arial"/>
          <w:spacing w:val="-11"/>
        </w:rPr>
        <w:t xml:space="preserve"> </w:t>
      </w:r>
      <w:r w:rsidRPr="00FE2A19">
        <w:rPr>
          <w:rFonts w:ascii="Arial" w:hAnsi="Arial" w:cs="Arial"/>
        </w:rPr>
        <w:t>y</w:t>
      </w:r>
      <w:r w:rsidRPr="00FE2A19">
        <w:rPr>
          <w:rFonts w:ascii="Arial" w:hAnsi="Arial" w:cs="Arial"/>
          <w:spacing w:val="-12"/>
        </w:rPr>
        <w:t xml:space="preserve"> </w:t>
      </w:r>
      <w:r w:rsidRPr="00FE2A19">
        <w:rPr>
          <w:rFonts w:ascii="Arial" w:hAnsi="Arial" w:cs="Arial"/>
        </w:rPr>
        <w:t>de</w:t>
      </w:r>
      <w:r w:rsidRPr="00FE2A19">
        <w:rPr>
          <w:rFonts w:ascii="Arial" w:hAnsi="Arial" w:cs="Arial"/>
          <w:spacing w:val="-14"/>
        </w:rPr>
        <w:t xml:space="preserve"> </w:t>
      </w:r>
      <w:r w:rsidRPr="00FE2A19">
        <w:rPr>
          <w:rFonts w:ascii="Arial" w:hAnsi="Arial" w:cs="Arial"/>
        </w:rPr>
        <w:t>empleo</w:t>
      </w:r>
      <w:r w:rsidRPr="00FE2A19">
        <w:rPr>
          <w:rFonts w:ascii="Arial" w:hAnsi="Arial" w:cs="Arial"/>
          <w:spacing w:val="-12"/>
        </w:rPr>
        <w:t xml:space="preserve"> </w:t>
      </w:r>
      <w:r w:rsidRPr="00FE2A19">
        <w:rPr>
          <w:rFonts w:ascii="Arial" w:hAnsi="Arial" w:cs="Arial"/>
        </w:rPr>
        <w:t>que</w:t>
      </w:r>
      <w:r w:rsidRPr="00FE2A19">
        <w:rPr>
          <w:rFonts w:ascii="Arial" w:hAnsi="Arial" w:cs="Arial"/>
          <w:spacing w:val="-13"/>
        </w:rPr>
        <w:t xml:space="preserve"> </w:t>
      </w:r>
      <w:r w:rsidRPr="00FE2A19">
        <w:rPr>
          <w:rFonts w:ascii="Arial" w:hAnsi="Arial" w:cs="Arial"/>
        </w:rPr>
        <w:t>le</w:t>
      </w:r>
      <w:r w:rsidRPr="00FE2A19">
        <w:rPr>
          <w:rFonts w:ascii="Arial" w:hAnsi="Arial" w:cs="Arial"/>
          <w:spacing w:val="-14"/>
        </w:rPr>
        <w:t xml:space="preserve"> </w:t>
      </w:r>
      <w:r w:rsidRPr="00FE2A19">
        <w:rPr>
          <w:rFonts w:ascii="Arial" w:hAnsi="Arial" w:cs="Arial"/>
        </w:rPr>
        <w:t>proporciona</w:t>
      </w:r>
      <w:r w:rsidRPr="00FE2A19">
        <w:rPr>
          <w:rFonts w:ascii="Arial" w:hAnsi="Arial" w:cs="Arial"/>
          <w:spacing w:val="-13"/>
        </w:rPr>
        <w:t xml:space="preserve"> </w:t>
      </w:r>
      <w:r w:rsidRPr="00FE2A19">
        <w:rPr>
          <w:rFonts w:ascii="Arial" w:hAnsi="Arial" w:cs="Arial"/>
        </w:rPr>
        <w:t>el</w:t>
      </w:r>
      <w:r w:rsidRPr="00FE2A19">
        <w:rPr>
          <w:rFonts w:ascii="Arial" w:hAnsi="Arial" w:cs="Arial"/>
          <w:spacing w:val="-12"/>
        </w:rPr>
        <w:t xml:space="preserve"> </w:t>
      </w:r>
      <w:r w:rsidRPr="00FE2A19">
        <w:rPr>
          <w:rFonts w:ascii="Arial" w:hAnsi="Arial" w:cs="Arial"/>
        </w:rPr>
        <w:t>entorno</w:t>
      </w:r>
      <w:r w:rsidRPr="00FE2A19">
        <w:rPr>
          <w:rFonts w:ascii="Arial" w:hAnsi="Arial" w:cs="Arial"/>
          <w:spacing w:val="-13"/>
        </w:rPr>
        <w:t xml:space="preserve"> </w:t>
      </w:r>
      <w:r w:rsidRPr="00FE2A19">
        <w:rPr>
          <w:rFonts w:ascii="Arial" w:hAnsi="Arial" w:cs="Arial"/>
        </w:rPr>
        <w:t>para</w:t>
      </w:r>
      <w:r w:rsidRPr="00FE2A19">
        <w:rPr>
          <w:rFonts w:ascii="Arial" w:hAnsi="Arial" w:cs="Arial"/>
          <w:spacing w:val="-11"/>
        </w:rPr>
        <w:t xml:space="preserve"> </w:t>
      </w:r>
      <w:r w:rsidRPr="00FE2A19">
        <w:rPr>
          <w:rFonts w:ascii="Arial" w:hAnsi="Arial" w:cs="Arial"/>
        </w:rPr>
        <w:t>favorecer,</w:t>
      </w:r>
      <w:r w:rsidRPr="00FE2A19">
        <w:rPr>
          <w:rFonts w:ascii="Arial" w:hAnsi="Arial" w:cs="Arial"/>
          <w:spacing w:val="-11"/>
        </w:rPr>
        <w:t xml:space="preserve"> </w:t>
      </w:r>
      <w:r w:rsidRPr="00FE2A19">
        <w:rPr>
          <w:rFonts w:ascii="Arial" w:hAnsi="Arial" w:cs="Arial"/>
        </w:rPr>
        <w:t>desde</w:t>
      </w:r>
      <w:r w:rsidRPr="00FE2A19">
        <w:rPr>
          <w:rFonts w:ascii="Arial" w:hAnsi="Arial" w:cs="Arial"/>
          <w:spacing w:val="-59"/>
        </w:rPr>
        <w:t xml:space="preserve"> </w:t>
      </w:r>
      <w:r w:rsidRPr="00FE2A19">
        <w:rPr>
          <w:rFonts w:ascii="Arial" w:hAnsi="Arial" w:cs="Arial"/>
        </w:rPr>
        <w:t>el conocimiento de la realidad, el proceso de toma de decisiones sobre su vocación y su</w:t>
      </w:r>
      <w:r w:rsidRPr="00FE2A19">
        <w:rPr>
          <w:rFonts w:ascii="Arial" w:hAnsi="Arial" w:cs="Arial"/>
          <w:spacing w:val="1"/>
        </w:rPr>
        <w:t xml:space="preserve"> </w:t>
      </w:r>
      <w:r w:rsidRPr="00FE2A19">
        <w:rPr>
          <w:rFonts w:ascii="Arial" w:hAnsi="Arial" w:cs="Arial"/>
        </w:rPr>
        <w:t>itinerario</w:t>
      </w:r>
      <w:r w:rsidRPr="00FE2A19">
        <w:rPr>
          <w:rFonts w:ascii="Arial" w:hAnsi="Arial" w:cs="Arial"/>
          <w:spacing w:val="-1"/>
        </w:rPr>
        <w:t xml:space="preserve"> </w:t>
      </w:r>
      <w:r w:rsidRPr="00FE2A19">
        <w:rPr>
          <w:rFonts w:ascii="Arial" w:hAnsi="Arial" w:cs="Arial"/>
        </w:rPr>
        <w:t>académico con</w:t>
      </w:r>
      <w:r w:rsidRPr="00FE2A19">
        <w:rPr>
          <w:rFonts w:ascii="Arial" w:hAnsi="Arial" w:cs="Arial"/>
          <w:spacing w:val="-4"/>
        </w:rPr>
        <w:t xml:space="preserve"> </w:t>
      </w:r>
      <w:r w:rsidRPr="00FE2A19">
        <w:rPr>
          <w:rFonts w:ascii="Arial" w:hAnsi="Arial" w:cs="Arial"/>
        </w:rPr>
        <w:t>una futura</w:t>
      </w:r>
      <w:r w:rsidRPr="00FE2A19">
        <w:rPr>
          <w:rFonts w:ascii="Arial" w:hAnsi="Arial" w:cs="Arial"/>
          <w:spacing w:val="-2"/>
        </w:rPr>
        <w:t xml:space="preserve"> </w:t>
      </w:r>
      <w:r w:rsidRPr="00FE2A19">
        <w:rPr>
          <w:rFonts w:ascii="Arial" w:hAnsi="Arial" w:cs="Arial"/>
        </w:rPr>
        <w:t>proyección profesional.</w:t>
      </w:r>
    </w:p>
    <w:p w14:paraId="01E4AACC" w14:textId="77777777" w:rsidR="00A148D7" w:rsidRPr="00FE2A19" w:rsidRDefault="00A148D7" w:rsidP="00FE2A19">
      <w:pPr>
        <w:pStyle w:val="Textoindependiente"/>
        <w:spacing w:before="11"/>
        <w:jc w:val="both"/>
        <w:rPr>
          <w:rFonts w:ascii="Arial" w:hAnsi="Arial" w:cs="Arial"/>
        </w:rPr>
      </w:pPr>
    </w:p>
    <w:p w14:paraId="3C78FB13" w14:textId="77777777" w:rsidR="00A148D7" w:rsidRPr="00FE2A19" w:rsidRDefault="00000000" w:rsidP="00FE2A19">
      <w:pPr>
        <w:pStyle w:val="Textoindependiente"/>
        <w:spacing w:line="360" w:lineRule="auto"/>
        <w:ind w:left="1102" w:right="328"/>
        <w:jc w:val="both"/>
        <w:rPr>
          <w:rFonts w:ascii="Arial" w:hAnsi="Arial" w:cs="Arial"/>
        </w:rPr>
      </w:pPr>
      <w:r w:rsidRPr="00FE2A19">
        <w:rPr>
          <w:rFonts w:ascii="Arial" w:hAnsi="Arial" w:cs="Arial"/>
        </w:rPr>
        <w:t>La enseñanza de la Formación y orientación personal y profesional juega un papel central en</w:t>
      </w:r>
      <w:r w:rsidRPr="00FE2A19">
        <w:rPr>
          <w:rFonts w:ascii="Arial" w:hAnsi="Arial" w:cs="Arial"/>
          <w:spacing w:val="-59"/>
        </w:rPr>
        <w:t xml:space="preserve"> </w:t>
      </w:r>
      <w:r w:rsidRPr="00FE2A19">
        <w:rPr>
          <w:rFonts w:ascii="Arial" w:hAnsi="Arial" w:cs="Arial"/>
        </w:rPr>
        <w:t>el desarrollo de los alumnos y las alumnas y promueve la adquisición de las competencias</w:t>
      </w:r>
      <w:r w:rsidRPr="00FE2A19">
        <w:rPr>
          <w:rFonts w:ascii="Arial" w:hAnsi="Arial" w:cs="Arial"/>
          <w:spacing w:val="1"/>
        </w:rPr>
        <w:t xml:space="preserve"> </w:t>
      </w:r>
      <w:r w:rsidRPr="00FE2A19">
        <w:rPr>
          <w:rFonts w:ascii="Arial" w:hAnsi="Arial" w:cs="Arial"/>
        </w:rPr>
        <w:t>necesarias</w:t>
      </w:r>
      <w:r w:rsidRPr="00FE2A19">
        <w:rPr>
          <w:rFonts w:ascii="Arial" w:hAnsi="Arial" w:cs="Arial"/>
          <w:spacing w:val="-1"/>
        </w:rPr>
        <w:t xml:space="preserve"> </w:t>
      </w:r>
      <w:r w:rsidRPr="00FE2A19">
        <w:rPr>
          <w:rFonts w:ascii="Arial" w:hAnsi="Arial" w:cs="Arial"/>
        </w:rPr>
        <w:t>para que</w:t>
      </w:r>
      <w:r w:rsidRPr="00FE2A19">
        <w:rPr>
          <w:rFonts w:ascii="Arial" w:hAnsi="Arial" w:cs="Arial"/>
          <w:spacing w:val="-2"/>
        </w:rPr>
        <w:t xml:space="preserve"> </w:t>
      </w:r>
      <w:r w:rsidRPr="00FE2A19">
        <w:rPr>
          <w:rFonts w:ascii="Arial" w:hAnsi="Arial" w:cs="Arial"/>
        </w:rPr>
        <w:t>puedan integrarse en</w:t>
      </w:r>
      <w:r w:rsidRPr="00FE2A19">
        <w:rPr>
          <w:rFonts w:ascii="Arial" w:hAnsi="Arial" w:cs="Arial"/>
          <w:spacing w:val="-3"/>
        </w:rPr>
        <w:t xml:space="preserve"> </w:t>
      </w:r>
      <w:r w:rsidRPr="00FE2A19">
        <w:rPr>
          <w:rFonts w:ascii="Arial" w:hAnsi="Arial" w:cs="Arial"/>
        </w:rPr>
        <w:t>la sociedad de</w:t>
      </w:r>
      <w:r w:rsidRPr="00FE2A19">
        <w:rPr>
          <w:rFonts w:ascii="Arial" w:hAnsi="Arial" w:cs="Arial"/>
          <w:spacing w:val="-2"/>
        </w:rPr>
        <w:t xml:space="preserve"> </w:t>
      </w:r>
      <w:r w:rsidRPr="00FE2A19">
        <w:rPr>
          <w:rFonts w:ascii="Arial" w:hAnsi="Arial" w:cs="Arial"/>
        </w:rPr>
        <w:t>forma activa.</w:t>
      </w:r>
    </w:p>
    <w:p w14:paraId="0844CCC4"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527042E9" w14:textId="77777777" w:rsidR="00A148D7" w:rsidRPr="00FE2A19" w:rsidRDefault="00A148D7" w:rsidP="00FE2A19">
      <w:pPr>
        <w:pStyle w:val="Textoindependiente"/>
        <w:jc w:val="both"/>
        <w:rPr>
          <w:rFonts w:ascii="Arial" w:hAnsi="Arial" w:cs="Arial"/>
        </w:rPr>
      </w:pPr>
    </w:p>
    <w:p w14:paraId="37C3B7F7" w14:textId="77777777" w:rsidR="00A148D7" w:rsidRPr="00FE2A19" w:rsidRDefault="00A148D7" w:rsidP="00FE2A19">
      <w:pPr>
        <w:pStyle w:val="Textoindependiente"/>
        <w:jc w:val="both"/>
        <w:rPr>
          <w:rFonts w:ascii="Arial" w:hAnsi="Arial" w:cs="Arial"/>
        </w:rPr>
      </w:pPr>
    </w:p>
    <w:p w14:paraId="6A7557F8" w14:textId="77777777" w:rsidR="00A148D7" w:rsidRPr="00FE2A19" w:rsidRDefault="00A148D7" w:rsidP="00FE2A19">
      <w:pPr>
        <w:pStyle w:val="Textoindependiente"/>
        <w:jc w:val="both"/>
        <w:rPr>
          <w:rFonts w:ascii="Arial" w:hAnsi="Arial" w:cs="Arial"/>
        </w:rPr>
      </w:pPr>
    </w:p>
    <w:p w14:paraId="32BCABBF" w14:textId="77777777" w:rsidR="00A148D7" w:rsidRPr="00FE2A19" w:rsidRDefault="00A148D7" w:rsidP="00FE2A19">
      <w:pPr>
        <w:pStyle w:val="Textoindependiente"/>
        <w:spacing w:before="3"/>
        <w:jc w:val="both"/>
        <w:rPr>
          <w:rFonts w:ascii="Arial" w:hAnsi="Arial" w:cs="Arial"/>
        </w:rPr>
      </w:pPr>
    </w:p>
    <w:p w14:paraId="0B159263" w14:textId="77777777" w:rsidR="00A148D7" w:rsidRPr="00FE2A19" w:rsidRDefault="00000000" w:rsidP="00FE2A19">
      <w:pPr>
        <w:pStyle w:val="Ttulo2"/>
        <w:numPr>
          <w:ilvl w:val="0"/>
          <w:numId w:val="86"/>
        </w:numPr>
        <w:tabs>
          <w:tab w:val="left" w:pos="1809"/>
          <w:tab w:val="left" w:pos="1810"/>
        </w:tabs>
        <w:jc w:val="both"/>
      </w:pPr>
      <w:bookmarkStart w:id="5" w:name="_bookmark5"/>
      <w:bookmarkEnd w:id="5"/>
      <w:r w:rsidRPr="00FE2A19">
        <w:rPr>
          <w:color w:val="404040"/>
        </w:rPr>
        <w:t>ORIENTACIONES</w:t>
      </w:r>
      <w:r w:rsidRPr="00FE2A19">
        <w:rPr>
          <w:color w:val="404040"/>
          <w:spacing w:val="-7"/>
        </w:rPr>
        <w:t xml:space="preserve"> </w:t>
      </w:r>
      <w:r w:rsidRPr="00FE2A19">
        <w:rPr>
          <w:color w:val="404040"/>
        </w:rPr>
        <w:t>PEDAGÓGICAS</w:t>
      </w:r>
      <w:r w:rsidRPr="00FE2A19">
        <w:rPr>
          <w:color w:val="404040"/>
          <w:spacing w:val="-5"/>
        </w:rPr>
        <w:t xml:space="preserve"> </w:t>
      </w:r>
      <w:r w:rsidRPr="00FE2A19">
        <w:rPr>
          <w:color w:val="404040"/>
        </w:rPr>
        <w:t>GENERALES</w:t>
      </w:r>
      <w:r w:rsidRPr="00FE2A19">
        <w:rPr>
          <w:color w:val="404040"/>
          <w:spacing w:val="-4"/>
        </w:rPr>
        <w:t xml:space="preserve"> </w:t>
      </w:r>
      <w:r w:rsidRPr="00FE2A19">
        <w:rPr>
          <w:color w:val="404040"/>
        </w:rPr>
        <w:t>DE</w:t>
      </w:r>
      <w:r w:rsidRPr="00FE2A19">
        <w:rPr>
          <w:color w:val="404040"/>
          <w:spacing w:val="-4"/>
        </w:rPr>
        <w:t xml:space="preserve"> </w:t>
      </w:r>
      <w:r w:rsidRPr="00FE2A19">
        <w:rPr>
          <w:color w:val="404040"/>
        </w:rPr>
        <w:t>LA</w:t>
      </w:r>
      <w:r w:rsidRPr="00FE2A19">
        <w:rPr>
          <w:color w:val="404040"/>
          <w:spacing w:val="-4"/>
        </w:rPr>
        <w:t xml:space="preserve"> </w:t>
      </w:r>
      <w:r w:rsidRPr="00FE2A19">
        <w:rPr>
          <w:color w:val="404040"/>
        </w:rPr>
        <w:t>MATERIA</w:t>
      </w:r>
    </w:p>
    <w:p w14:paraId="559D84D4" w14:textId="77777777" w:rsidR="00A148D7" w:rsidRPr="00FE2A19" w:rsidRDefault="00A148D7" w:rsidP="00FE2A19">
      <w:pPr>
        <w:pStyle w:val="Textoindependiente"/>
        <w:spacing w:before="5"/>
        <w:jc w:val="both"/>
        <w:rPr>
          <w:rFonts w:ascii="Arial" w:hAnsi="Arial" w:cs="Arial"/>
          <w:b/>
        </w:rPr>
      </w:pPr>
    </w:p>
    <w:p w14:paraId="16FDA0F2" w14:textId="77777777" w:rsidR="00A148D7" w:rsidRPr="00FE2A19" w:rsidRDefault="00000000" w:rsidP="00FE2A19">
      <w:pPr>
        <w:pStyle w:val="Textoindependiente"/>
        <w:spacing w:line="360" w:lineRule="auto"/>
        <w:ind w:left="1102" w:right="329"/>
        <w:jc w:val="both"/>
        <w:rPr>
          <w:rFonts w:ascii="Arial" w:hAnsi="Arial" w:cs="Arial"/>
        </w:rPr>
      </w:pP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orientaciones</w:t>
      </w:r>
      <w:r w:rsidRPr="00FE2A19">
        <w:rPr>
          <w:rFonts w:ascii="Arial" w:hAnsi="Arial" w:cs="Arial"/>
          <w:color w:val="404040"/>
          <w:spacing w:val="1"/>
        </w:rPr>
        <w:t xml:space="preserve"> </w:t>
      </w:r>
      <w:r w:rsidRPr="00FE2A19">
        <w:rPr>
          <w:rFonts w:ascii="Arial" w:hAnsi="Arial" w:cs="Arial"/>
          <w:color w:val="404040"/>
        </w:rPr>
        <w:t>pedagógicas</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encuentran definidos</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normativa</w:t>
      </w:r>
      <w:r w:rsidRPr="00FE2A19">
        <w:rPr>
          <w:rFonts w:ascii="Arial" w:hAnsi="Arial" w:cs="Arial"/>
          <w:color w:val="404040"/>
          <w:spacing w:val="1"/>
        </w:rPr>
        <w:t xml:space="preserve"> </w:t>
      </w:r>
      <w:r w:rsidRPr="00FE2A19">
        <w:rPr>
          <w:rFonts w:ascii="Arial" w:hAnsi="Arial" w:cs="Arial"/>
          <w:color w:val="404040"/>
        </w:rPr>
        <w:t>reguladora</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currículo</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deben estar</w:t>
      </w:r>
      <w:r w:rsidRPr="00FE2A19">
        <w:rPr>
          <w:rFonts w:ascii="Arial" w:hAnsi="Arial" w:cs="Arial"/>
          <w:color w:val="404040"/>
          <w:spacing w:val="1"/>
        </w:rPr>
        <w:t xml:space="preserve"> </w:t>
      </w:r>
      <w:r w:rsidRPr="00FE2A19">
        <w:rPr>
          <w:rFonts w:ascii="Arial" w:hAnsi="Arial" w:cs="Arial"/>
          <w:color w:val="404040"/>
        </w:rPr>
        <w:t>coherentemente</w:t>
      </w:r>
      <w:r w:rsidRPr="00FE2A19">
        <w:rPr>
          <w:rFonts w:ascii="Arial" w:hAnsi="Arial" w:cs="Arial"/>
          <w:color w:val="404040"/>
          <w:spacing w:val="-2"/>
        </w:rPr>
        <w:t xml:space="preserve"> </w:t>
      </w:r>
      <w:r w:rsidRPr="00FE2A19">
        <w:rPr>
          <w:rFonts w:ascii="Arial" w:hAnsi="Arial" w:cs="Arial"/>
          <w:color w:val="404040"/>
        </w:rPr>
        <w:t>organizados y</w:t>
      </w:r>
      <w:r w:rsidRPr="00FE2A19">
        <w:rPr>
          <w:rFonts w:ascii="Arial" w:hAnsi="Arial" w:cs="Arial"/>
          <w:color w:val="404040"/>
          <w:spacing w:val="-2"/>
        </w:rPr>
        <w:t xml:space="preserve"> </w:t>
      </w:r>
      <w:r w:rsidRPr="00FE2A19">
        <w:rPr>
          <w:rFonts w:ascii="Arial" w:hAnsi="Arial" w:cs="Arial"/>
          <w:color w:val="404040"/>
        </w:rPr>
        <w:t>secuenciados.</w:t>
      </w:r>
    </w:p>
    <w:p w14:paraId="1B1414EB" w14:textId="77777777" w:rsidR="00A148D7" w:rsidRPr="00FE2A19" w:rsidRDefault="00000000" w:rsidP="00FE2A19">
      <w:pPr>
        <w:pStyle w:val="Textoindependiente"/>
        <w:spacing w:before="122" w:line="360" w:lineRule="auto"/>
        <w:ind w:left="1102" w:right="327"/>
        <w:jc w:val="both"/>
        <w:rPr>
          <w:rFonts w:ascii="Arial" w:hAnsi="Arial" w:cs="Arial"/>
        </w:rPr>
      </w:pPr>
      <w:r w:rsidRPr="00FE2A19">
        <w:rPr>
          <w:rFonts w:ascii="Arial" w:hAnsi="Arial" w:cs="Arial"/>
          <w:color w:val="404040"/>
        </w:rPr>
        <w:t>La programación debe presentarse de forma que se aprecie de manera evidente y sencilla la</w:t>
      </w:r>
      <w:r w:rsidRPr="00FE2A19">
        <w:rPr>
          <w:rFonts w:ascii="Arial" w:hAnsi="Arial" w:cs="Arial"/>
          <w:color w:val="404040"/>
          <w:spacing w:val="-59"/>
        </w:rPr>
        <w:t xml:space="preserve"> </w:t>
      </w:r>
      <w:r w:rsidRPr="00FE2A19">
        <w:rPr>
          <w:rFonts w:ascii="Arial" w:hAnsi="Arial" w:cs="Arial"/>
          <w:color w:val="404040"/>
        </w:rPr>
        <w:t>relación entre competencias específicas, criterios de evaluación y saberes básicos de la</w:t>
      </w:r>
      <w:r w:rsidRPr="00FE2A19">
        <w:rPr>
          <w:rFonts w:ascii="Arial" w:hAnsi="Arial" w:cs="Arial"/>
          <w:color w:val="404040"/>
          <w:spacing w:val="1"/>
        </w:rPr>
        <w:t xml:space="preserve"> </w:t>
      </w:r>
      <w:r w:rsidRPr="00FE2A19">
        <w:rPr>
          <w:rFonts w:ascii="Arial" w:hAnsi="Arial" w:cs="Arial"/>
          <w:color w:val="404040"/>
        </w:rPr>
        <w:t>materia.</w:t>
      </w:r>
    </w:p>
    <w:p w14:paraId="6C734D44" w14:textId="77777777" w:rsidR="00A148D7" w:rsidRPr="00FE2A19" w:rsidRDefault="00000000" w:rsidP="00FE2A19">
      <w:pPr>
        <w:pStyle w:val="Textoindependiente"/>
        <w:spacing w:before="119" w:line="360" w:lineRule="auto"/>
        <w:ind w:left="1102" w:right="326"/>
        <w:jc w:val="both"/>
        <w:rPr>
          <w:rFonts w:ascii="Arial" w:hAnsi="Arial" w:cs="Arial"/>
        </w:rPr>
      </w:pPr>
      <w:r w:rsidRPr="00FE2A19">
        <w:rPr>
          <w:rFonts w:ascii="Arial" w:hAnsi="Arial" w:cs="Arial"/>
          <w:color w:val="404040"/>
        </w:rPr>
        <w:t>El</w:t>
      </w:r>
      <w:r w:rsidRPr="00FE2A19">
        <w:rPr>
          <w:rFonts w:ascii="Arial" w:hAnsi="Arial" w:cs="Arial"/>
          <w:color w:val="404040"/>
          <w:spacing w:val="-4"/>
        </w:rPr>
        <w:t xml:space="preserve"> </w:t>
      </w:r>
      <w:r w:rsidRPr="00FE2A19">
        <w:rPr>
          <w:rFonts w:ascii="Arial" w:hAnsi="Arial" w:cs="Arial"/>
          <w:color w:val="404040"/>
        </w:rPr>
        <w:t>currículo</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4"/>
        </w:rPr>
        <w:t xml:space="preserve"> </w:t>
      </w:r>
      <w:r w:rsidRPr="00FE2A19">
        <w:rPr>
          <w:rFonts w:ascii="Arial" w:hAnsi="Arial" w:cs="Arial"/>
          <w:color w:val="404040"/>
        </w:rPr>
        <w:t>materia</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Formación</w:t>
      </w:r>
      <w:r w:rsidRPr="00FE2A19">
        <w:rPr>
          <w:rFonts w:ascii="Arial" w:hAnsi="Arial" w:cs="Arial"/>
          <w:color w:val="404040"/>
          <w:spacing w:val="-3"/>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Orientación</w:t>
      </w:r>
      <w:r w:rsidRPr="00FE2A19">
        <w:rPr>
          <w:rFonts w:ascii="Arial" w:hAnsi="Arial" w:cs="Arial"/>
          <w:color w:val="404040"/>
          <w:spacing w:val="-3"/>
        </w:rPr>
        <w:t xml:space="preserve"> </w:t>
      </w:r>
      <w:r w:rsidRPr="00FE2A19">
        <w:rPr>
          <w:rFonts w:ascii="Arial" w:hAnsi="Arial" w:cs="Arial"/>
          <w:color w:val="404040"/>
        </w:rPr>
        <w:t>Personal</w:t>
      </w:r>
      <w:r w:rsidRPr="00FE2A19">
        <w:rPr>
          <w:rFonts w:ascii="Arial" w:hAnsi="Arial" w:cs="Arial"/>
          <w:color w:val="404040"/>
          <w:spacing w:val="-3"/>
        </w:rPr>
        <w:t xml:space="preserve"> </w:t>
      </w:r>
      <w:r w:rsidRPr="00FE2A19">
        <w:rPr>
          <w:rFonts w:ascii="Arial" w:hAnsi="Arial" w:cs="Arial"/>
          <w:color w:val="404040"/>
        </w:rPr>
        <w:t>y</w:t>
      </w:r>
      <w:r w:rsidRPr="00FE2A19">
        <w:rPr>
          <w:rFonts w:ascii="Arial" w:hAnsi="Arial" w:cs="Arial"/>
          <w:color w:val="404040"/>
          <w:spacing w:val="-3"/>
        </w:rPr>
        <w:t xml:space="preserve"> </w:t>
      </w:r>
      <w:r w:rsidRPr="00FE2A19">
        <w:rPr>
          <w:rFonts w:ascii="Arial" w:hAnsi="Arial" w:cs="Arial"/>
          <w:color w:val="404040"/>
        </w:rPr>
        <w:t>Profesional</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4º</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2"/>
        </w:rPr>
        <w:t xml:space="preserve"> </w:t>
      </w:r>
      <w:r w:rsidRPr="00FE2A19">
        <w:rPr>
          <w:rFonts w:ascii="Arial" w:hAnsi="Arial" w:cs="Arial"/>
          <w:color w:val="404040"/>
        </w:rPr>
        <w:t>ESO</w:t>
      </w:r>
      <w:r w:rsidRPr="00FE2A19">
        <w:rPr>
          <w:rFonts w:ascii="Arial" w:hAnsi="Arial" w:cs="Arial"/>
          <w:color w:val="404040"/>
          <w:spacing w:val="-59"/>
        </w:rPr>
        <w:t xml:space="preserve"> </w:t>
      </w:r>
      <w:r w:rsidRPr="00FE2A19">
        <w:rPr>
          <w:rFonts w:ascii="Arial" w:hAnsi="Arial" w:cs="Arial"/>
          <w:color w:val="404040"/>
        </w:rPr>
        <w:t xml:space="preserve">viene dado por el </w:t>
      </w:r>
      <w:hyperlink r:id="rId24">
        <w:r w:rsidRPr="00FE2A19">
          <w:rPr>
            <w:rFonts w:ascii="Arial" w:hAnsi="Arial" w:cs="Arial"/>
            <w:color w:val="404040"/>
          </w:rPr>
          <w:t>Real Decreto 217/2022, de 29 de marzo, por el que se establece la</w:t>
        </w:r>
      </w:hyperlink>
      <w:r w:rsidRPr="00FE2A19">
        <w:rPr>
          <w:rFonts w:ascii="Arial" w:hAnsi="Arial" w:cs="Arial"/>
          <w:color w:val="404040"/>
          <w:spacing w:val="1"/>
        </w:rPr>
        <w:t xml:space="preserve"> </w:t>
      </w:r>
      <w:hyperlink r:id="rId25">
        <w:r w:rsidRPr="00FE2A19">
          <w:rPr>
            <w:rFonts w:ascii="Arial" w:hAnsi="Arial" w:cs="Arial"/>
            <w:color w:val="404040"/>
          </w:rPr>
          <w:t>ordenación</w:t>
        </w:r>
        <w:r w:rsidRPr="00FE2A19">
          <w:rPr>
            <w:rFonts w:ascii="Arial" w:hAnsi="Arial" w:cs="Arial"/>
            <w:color w:val="404040"/>
            <w:spacing w:val="-11"/>
          </w:rPr>
          <w:t xml:space="preserve"> </w:t>
        </w:r>
        <w:r w:rsidRPr="00FE2A19">
          <w:rPr>
            <w:rFonts w:ascii="Arial" w:hAnsi="Arial" w:cs="Arial"/>
            <w:color w:val="404040"/>
          </w:rPr>
          <w:t>y</w:t>
        </w:r>
        <w:r w:rsidRPr="00FE2A19">
          <w:rPr>
            <w:rFonts w:ascii="Arial" w:hAnsi="Arial" w:cs="Arial"/>
            <w:color w:val="404040"/>
            <w:spacing w:val="-10"/>
          </w:rPr>
          <w:t xml:space="preserve"> </w:t>
        </w:r>
        <w:r w:rsidRPr="00FE2A19">
          <w:rPr>
            <w:rFonts w:ascii="Arial" w:hAnsi="Arial" w:cs="Arial"/>
            <w:color w:val="404040"/>
          </w:rPr>
          <w:t>las</w:t>
        </w:r>
        <w:r w:rsidRPr="00FE2A19">
          <w:rPr>
            <w:rFonts w:ascii="Arial" w:hAnsi="Arial" w:cs="Arial"/>
            <w:color w:val="404040"/>
            <w:spacing w:val="-9"/>
          </w:rPr>
          <w:t xml:space="preserve"> </w:t>
        </w:r>
        <w:r w:rsidRPr="00FE2A19">
          <w:rPr>
            <w:rFonts w:ascii="Arial" w:hAnsi="Arial" w:cs="Arial"/>
            <w:color w:val="404040"/>
          </w:rPr>
          <w:t>enseñanzas</w:t>
        </w:r>
        <w:r w:rsidRPr="00FE2A19">
          <w:rPr>
            <w:rFonts w:ascii="Arial" w:hAnsi="Arial" w:cs="Arial"/>
            <w:color w:val="404040"/>
            <w:spacing w:val="-10"/>
          </w:rPr>
          <w:t xml:space="preserve"> </w:t>
        </w:r>
        <w:r w:rsidRPr="00FE2A19">
          <w:rPr>
            <w:rFonts w:ascii="Arial" w:hAnsi="Arial" w:cs="Arial"/>
            <w:color w:val="404040"/>
          </w:rPr>
          <w:t>mínimas</w:t>
        </w:r>
        <w:r w:rsidRPr="00FE2A19">
          <w:rPr>
            <w:rFonts w:ascii="Arial" w:hAnsi="Arial" w:cs="Arial"/>
            <w:color w:val="404040"/>
            <w:spacing w:val="-10"/>
          </w:rPr>
          <w:t xml:space="preserve"> </w:t>
        </w:r>
        <w:r w:rsidRPr="00FE2A19">
          <w:rPr>
            <w:rFonts w:ascii="Arial" w:hAnsi="Arial" w:cs="Arial"/>
            <w:color w:val="404040"/>
          </w:rPr>
          <w:t>de</w:t>
        </w:r>
        <w:r w:rsidRPr="00FE2A19">
          <w:rPr>
            <w:rFonts w:ascii="Arial" w:hAnsi="Arial" w:cs="Arial"/>
            <w:color w:val="404040"/>
            <w:spacing w:val="-12"/>
          </w:rPr>
          <w:t xml:space="preserve"> </w:t>
        </w:r>
        <w:r w:rsidRPr="00FE2A19">
          <w:rPr>
            <w:rFonts w:ascii="Arial" w:hAnsi="Arial" w:cs="Arial"/>
            <w:color w:val="404040"/>
          </w:rPr>
          <w:t>la</w:t>
        </w:r>
        <w:r w:rsidRPr="00FE2A19">
          <w:rPr>
            <w:rFonts w:ascii="Arial" w:hAnsi="Arial" w:cs="Arial"/>
            <w:color w:val="404040"/>
            <w:spacing w:val="-10"/>
          </w:rPr>
          <w:t xml:space="preserve"> </w:t>
        </w:r>
        <w:r w:rsidRPr="00FE2A19">
          <w:rPr>
            <w:rFonts w:ascii="Arial" w:hAnsi="Arial" w:cs="Arial"/>
            <w:color w:val="404040"/>
          </w:rPr>
          <w:t>Educación</w:t>
        </w:r>
        <w:r w:rsidRPr="00FE2A19">
          <w:rPr>
            <w:rFonts w:ascii="Arial" w:hAnsi="Arial" w:cs="Arial"/>
            <w:color w:val="404040"/>
            <w:spacing w:val="-10"/>
          </w:rPr>
          <w:t xml:space="preserve"> </w:t>
        </w:r>
        <w:r w:rsidRPr="00FE2A19">
          <w:rPr>
            <w:rFonts w:ascii="Arial" w:hAnsi="Arial" w:cs="Arial"/>
            <w:color w:val="404040"/>
          </w:rPr>
          <w:t>Secundaria</w:t>
        </w:r>
        <w:r w:rsidRPr="00FE2A19">
          <w:rPr>
            <w:rFonts w:ascii="Arial" w:hAnsi="Arial" w:cs="Arial"/>
            <w:color w:val="404040"/>
            <w:spacing w:val="-11"/>
          </w:rPr>
          <w:t xml:space="preserve"> </w:t>
        </w:r>
        <w:r w:rsidRPr="00FE2A19">
          <w:rPr>
            <w:rFonts w:ascii="Arial" w:hAnsi="Arial" w:cs="Arial"/>
            <w:color w:val="404040"/>
          </w:rPr>
          <w:t>Obligatoria</w:t>
        </w:r>
      </w:hyperlink>
      <w:r w:rsidRPr="00FE2A19">
        <w:rPr>
          <w:rFonts w:ascii="Arial" w:hAnsi="Arial" w:cs="Arial"/>
          <w:color w:val="404040"/>
        </w:rPr>
        <w:t>.</w:t>
      </w:r>
      <w:r w:rsidRPr="00FE2A19">
        <w:rPr>
          <w:rFonts w:ascii="Arial" w:hAnsi="Arial" w:cs="Arial"/>
          <w:color w:val="404040"/>
          <w:spacing w:val="-9"/>
        </w:rPr>
        <w:t xml:space="preserve"> </w:t>
      </w:r>
      <w:r w:rsidRPr="00FE2A19">
        <w:rPr>
          <w:rFonts w:ascii="Arial" w:hAnsi="Arial" w:cs="Arial"/>
          <w:color w:val="404040"/>
        </w:rPr>
        <w:t>A</w:t>
      </w:r>
      <w:r w:rsidRPr="00FE2A19">
        <w:rPr>
          <w:rFonts w:ascii="Arial" w:hAnsi="Arial" w:cs="Arial"/>
          <w:color w:val="404040"/>
          <w:spacing w:val="-10"/>
        </w:rPr>
        <w:t xml:space="preserve"> </w:t>
      </w:r>
      <w:r w:rsidRPr="00FE2A19">
        <w:rPr>
          <w:rFonts w:ascii="Arial" w:hAnsi="Arial" w:cs="Arial"/>
          <w:color w:val="404040"/>
        </w:rPr>
        <w:t>ello</w:t>
      </w:r>
      <w:r w:rsidRPr="00FE2A19">
        <w:rPr>
          <w:rFonts w:ascii="Arial" w:hAnsi="Arial" w:cs="Arial"/>
          <w:color w:val="404040"/>
          <w:spacing w:val="-10"/>
        </w:rPr>
        <w:t xml:space="preserve"> </w:t>
      </w:r>
      <w:r w:rsidRPr="00FE2A19">
        <w:rPr>
          <w:rFonts w:ascii="Arial" w:hAnsi="Arial" w:cs="Arial"/>
          <w:color w:val="404040"/>
        </w:rPr>
        <w:t>hay</w:t>
      </w:r>
      <w:r w:rsidRPr="00FE2A19">
        <w:rPr>
          <w:rFonts w:ascii="Arial" w:hAnsi="Arial" w:cs="Arial"/>
          <w:color w:val="404040"/>
          <w:spacing w:val="-9"/>
        </w:rPr>
        <w:t xml:space="preserve"> </w:t>
      </w:r>
      <w:r w:rsidRPr="00FE2A19">
        <w:rPr>
          <w:rFonts w:ascii="Arial" w:hAnsi="Arial" w:cs="Arial"/>
          <w:color w:val="404040"/>
        </w:rPr>
        <w:t>que</w:t>
      </w:r>
      <w:r w:rsidRPr="00FE2A19">
        <w:rPr>
          <w:rFonts w:ascii="Arial" w:hAnsi="Arial" w:cs="Arial"/>
          <w:color w:val="404040"/>
          <w:spacing w:val="-59"/>
        </w:rPr>
        <w:t xml:space="preserve"> </w:t>
      </w:r>
      <w:r w:rsidRPr="00FE2A19">
        <w:rPr>
          <w:rFonts w:ascii="Arial" w:hAnsi="Arial" w:cs="Arial"/>
          <w:color w:val="404040"/>
        </w:rPr>
        <w:t>añadir</w:t>
      </w:r>
      <w:r w:rsidRPr="00FE2A19">
        <w:rPr>
          <w:rFonts w:ascii="Arial" w:hAnsi="Arial" w:cs="Arial"/>
          <w:color w:val="404040"/>
          <w:spacing w:val="-4"/>
        </w:rPr>
        <w:t xml:space="preserve"> </w:t>
      </w:r>
      <w:r w:rsidRPr="00FE2A19">
        <w:rPr>
          <w:rFonts w:ascii="Arial" w:hAnsi="Arial" w:cs="Arial"/>
          <w:color w:val="404040"/>
        </w:rPr>
        <w:t>la</w:t>
      </w:r>
      <w:r w:rsidRPr="00FE2A19">
        <w:rPr>
          <w:rFonts w:ascii="Arial" w:hAnsi="Arial" w:cs="Arial"/>
          <w:color w:val="404040"/>
          <w:spacing w:val="-6"/>
        </w:rPr>
        <w:t xml:space="preserve"> </w:t>
      </w:r>
      <w:r w:rsidRPr="00FE2A19">
        <w:rPr>
          <w:rFonts w:ascii="Arial" w:hAnsi="Arial" w:cs="Arial"/>
          <w:color w:val="404040"/>
        </w:rPr>
        <w:t>parte</w:t>
      </w:r>
      <w:r w:rsidRPr="00FE2A19">
        <w:rPr>
          <w:rFonts w:ascii="Arial" w:hAnsi="Arial" w:cs="Arial"/>
          <w:color w:val="404040"/>
          <w:spacing w:val="-6"/>
        </w:rPr>
        <w:t xml:space="preserve"> </w:t>
      </w:r>
      <w:r w:rsidRPr="00FE2A19">
        <w:rPr>
          <w:rFonts w:ascii="Arial" w:hAnsi="Arial" w:cs="Arial"/>
          <w:color w:val="404040"/>
        </w:rPr>
        <w:t>del</w:t>
      </w:r>
      <w:r w:rsidRPr="00FE2A19">
        <w:rPr>
          <w:rFonts w:ascii="Arial" w:hAnsi="Arial" w:cs="Arial"/>
          <w:color w:val="404040"/>
          <w:spacing w:val="-5"/>
        </w:rPr>
        <w:t xml:space="preserve"> </w:t>
      </w:r>
      <w:r w:rsidRPr="00FE2A19">
        <w:rPr>
          <w:rFonts w:ascii="Arial" w:hAnsi="Arial" w:cs="Arial"/>
          <w:color w:val="404040"/>
        </w:rPr>
        <w:t>currículo</w:t>
      </w:r>
      <w:r w:rsidRPr="00FE2A19">
        <w:rPr>
          <w:rFonts w:ascii="Arial" w:hAnsi="Arial" w:cs="Arial"/>
          <w:color w:val="404040"/>
          <w:spacing w:val="-5"/>
        </w:rPr>
        <w:t xml:space="preserve"> </w:t>
      </w:r>
      <w:r w:rsidRPr="00FE2A19">
        <w:rPr>
          <w:rFonts w:ascii="Arial" w:hAnsi="Arial" w:cs="Arial"/>
          <w:color w:val="404040"/>
        </w:rPr>
        <w:t>que</w:t>
      </w:r>
      <w:r w:rsidRPr="00FE2A19">
        <w:rPr>
          <w:rFonts w:ascii="Arial" w:hAnsi="Arial" w:cs="Arial"/>
          <w:color w:val="404040"/>
          <w:spacing w:val="-6"/>
        </w:rPr>
        <w:t xml:space="preserve"> </w:t>
      </w:r>
      <w:r w:rsidRPr="00FE2A19">
        <w:rPr>
          <w:rFonts w:ascii="Arial" w:hAnsi="Arial" w:cs="Arial"/>
          <w:color w:val="404040"/>
        </w:rPr>
        <w:t>la</w:t>
      </w:r>
      <w:r w:rsidRPr="00FE2A19">
        <w:rPr>
          <w:rFonts w:ascii="Arial" w:hAnsi="Arial" w:cs="Arial"/>
          <w:color w:val="404040"/>
          <w:spacing w:val="-4"/>
        </w:rPr>
        <w:t xml:space="preserve"> </w:t>
      </w:r>
      <w:r w:rsidRPr="00FE2A19">
        <w:rPr>
          <w:rFonts w:ascii="Arial" w:hAnsi="Arial" w:cs="Arial"/>
          <w:color w:val="404040"/>
        </w:rPr>
        <w:t>Administración</w:t>
      </w:r>
      <w:r w:rsidRPr="00FE2A19">
        <w:rPr>
          <w:rFonts w:ascii="Arial" w:hAnsi="Arial" w:cs="Arial"/>
          <w:color w:val="404040"/>
          <w:spacing w:val="-7"/>
        </w:rPr>
        <w:t xml:space="preserve"> </w:t>
      </w:r>
      <w:r w:rsidRPr="00FE2A19">
        <w:rPr>
          <w:rFonts w:ascii="Arial" w:hAnsi="Arial" w:cs="Arial"/>
          <w:color w:val="404040"/>
        </w:rPr>
        <w:t>Educativa</w:t>
      </w:r>
      <w:r w:rsidRPr="00FE2A19">
        <w:rPr>
          <w:rFonts w:ascii="Arial" w:hAnsi="Arial" w:cs="Arial"/>
          <w:color w:val="404040"/>
          <w:spacing w:val="-5"/>
        </w:rPr>
        <w:t xml:space="preserve"> </w:t>
      </w:r>
      <w:r w:rsidRPr="00FE2A19">
        <w:rPr>
          <w:rFonts w:ascii="Arial" w:hAnsi="Arial" w:cs="Arial"/>
          <w:color w:val="404040"/>
        </w:rPr>
        <w:t>Autonómica</w:t>
      </w:r>
      <w:r w:rsidRPr="00FE2A19">
        <w:rPr>
          <w:rFonts w:ascii="Arial" w:hAnsi="Arial" w:cs="Arial"/>
          <w:color w:val="404040"/>
          <w:spacing w:val="-7"/>
        </w:rPr>
        <w:t xml:space="preserve"> </w:t>
      </w:r>
      <w:r w:rsidRPr="00FE2A19">
        <w:rPr>
          <w:rFonts w:ascii="Arial" w:hAnsi="Arial" w:cs="Arial"/>
          <w:color w:val="404040"/>
        </w:rPr>
        <w:t>de</w:t>
      </w:r>
      <w:r w:rsidRPr="00FE2A19">
        <w:rPr>
          <w:rFonts w:ascii="Arial" w:hAnsi="Arial" w:cs="Arial"/>
          <w:color w:val="404040"/>
          <w:spacing w:val="-4"/>
        </w:rPr>
        <w:t xml:space="preserve"> </w:t>
      </w:r>
      <w:r w:rsidRPr="00FE2A19">
        <w:rPr>
          <w:rFonts w:ascii="Arial" w:hAnsi="Arial" w:cs="Arial"/>
          <w:color w:val="404040"/>
        </w:rPr>
        <w:t>cada</w:t>
      </w:r>
      <w:r w:rsidRPr="00FE2A19">
        <w:rPr>
          <w:rFonts w:ascii="Arial" w:hAnsi="Arial" w:cs="Arial"/>
          <w:color w:val="404040"/>
          <w:spacing w:val="-6"/>
        </w:rPr>
        <w:t xml:space="preserve"> </w:t>
      </w:r>
      <w:r w:rsidRPr="00FE2A19">
        <w:rPr>
          <w:rFonts w:ascii="Arial" w:hAnsi="Arial" w:cs="Arial"/>
          <w:color w:val="404040"/>
        </w:rPr>
        <w:t>Comunidad</w:t>
      </w:r>
      <w:r w:rsidRPr="00FE2A19">
        <w:rPr>
          <w:rFonts w:ascii="Arial" w:hAnsi="Arial" w:cs="Arial"/>
          <w:color w:val="404040"/>
          <w:spacing w:val="-59"/>
        </w:rPr>
        <w:t xml:space="preserve"> </w:t>
      </w:r>
      <w:r w:rsidRPr="00FE2A19">
        <w:rPr>
          <w:rFonts w:ascii="Arial" w:hAnsi="Arial" w:cs="Arial"/>
          <w:color w:val="404040"/>
        </w:rPr>
        <w:t>Autónoma</w:t>
      </w:r>
      <w:r w:rsidRPr="00FE2A19">
        <w:rPr>
          <w:rFonts w:ascii="Arial" w:hAnsi="Arial" w:cs="Arial"/>
          <w:color w:val="404040"/>
          <w:spacing w:val="-2"/>
        </w:rPr>
        <w:t xml:space="preserve"> </w:t>
      </w:r>
      <w:r w:rsidRPr="00FE2A19">
        <w:rPr>
          <w:rFonts w:ascii="Arial" w:hAnsi="Arial" w:cs="Arial"/>
          <w:color w:val="404040"/>
        </w:rPr>
        <w:t>considere</w:t>
      </w:r>
      <w:r w:rsidRPr="00FE2A19">
        <w:rPr>
          <w:rFonts w:ascii="Arial" w:hAnsi="Arial" w:cs="Arial"/>
          <w:color w:val="404040"/>
          <w:spacing w:val="-2"/>
        </w:rPr>
        <w:t xml:space="preserve"> </w:t>
      </w:r>
      <w:r w:rsidRPr="00FE2A19">
        <w:rPr>
          <w:rFonts w:ascii="Arial" w:hAnsi="Arial" w:cs="Arial"/>
          <w:color w:val="404040"/>
        </w:rPr>
        <w:t>prescriptivo.</w:t>
      </w:r>
    </w:p>
    <w:p w14:paraId="1E681800" w14:textId="77777777" w:rsidR="00A148D7" w:rsidRPr="00FE2A19" w:rsidRDefault="00000000" w:rsidP="00FE2A19">
      <w:pPr>
        <w:pStyle w:val="Textoindependiente"/>
        <w:spacing w:before="119" w:line="360" w:lineRule="auto"/>
        <w:ind w:left="1102" w:right="326"/>
        <w:jc w:val="both"/>
        <w:rPr>
          <w:rFonts w:ascii="Arial" w:hAnsi="Arial" w:cs="Arial"/>
        </w:rPr>
      </w:pPr>
      <w:r w:rsidRPr="00FE2A19">
        <w:rPr>
          <w:rFonts w:ascii="Arial" w:hAnsi="Arial" w:cs="Arial"/>
          <w:color w:val="404040"/>
        </w:rPr>
        <w:t>Las orientaciones metodológicas, las competencias específicas asociadas en cada caso con</w:t>
      </w:r>
      <w:r w:rsidRPr="00FE2A19">
        <w:rPr>
          <w:rFonts w:ascii="Arial" w:hAnsi="Arial" w:cs="Arial"/>
          <w:color w:val="404040"/>
          <w:spacing w:val="-59"/>
        </w:rPr>
        <w:t xml:space="preserve"> </w:t>
      </w:r>
      <w:r w:rsidRPr="00FE2A19">
        <w:rPr>
          <w:rFonts w:ascii="Arial" w:hAnsi="Arial" w:cs="Arial"/>
          <w:color w:val="404040"/>
        </w:rPr>
        <w:t xml:space="preserve">los descriptores fijados en el anexo I del </w:t>
      </w:r>
      <w:hyperlink r:id="rId26">
        <w:r w:rsidRPr="00FE2A19">
          <w:rPr>
            <w:rFonts w:ascii="Arial" w:hAnsi="Arial" w:cs="Arial"/>
            <w:color w:val="404040"/>
          </w:rPr>
          <w:t>Real Decreto 217/2022, de 29 de marzo, por el que</w:t>
        </w:r>
      </w:hyperlink>
      <w:r w:rsidRPr="00FE2A19">
        <w:rPr>
          <w:rFonts w:ascii="Arial" w:hAnsi="Arial" w:cs="Arial"/>
          <w:color w:val="404040"/>
          <w:spacing w:val="1"/>
        </w:rPr>
        <w:t xml:space="preserve"> </w:t>
      </w:r>
      <w:hyperlink r:id="rId27">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establece</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ordenación</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enseñanzas</w:t>
        </w:r>
        <w:r w:rsidRPr="00FE2A19">
          <w:rPr>
            <w:rFonts w:ascii="Arial" w:hAnsi="Arial" w:cs="Arial"/>
            <w:color w:val="404040"/>
            <w:spacing w:val="1"/>
          </w:rPr>
          <w:t xml:space="preserve"> </w:t>
        </w:r>
        <w:r w:rsidRPr="00FE2A19">
          <w:rPr>
            <w:rFonts w:ascii="Arial" w:hAnsi="Arial" w:cs="Arial"/>
            <w:color w:val="404040"/>
          </w:rPr>
          <w:t>mínimas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Educación</w:t>
        </w:r>
        <w:r w:rsidRPr="00FE2A19">
          <w:rPr>
            <w:rFonts w:ascii="Arial" w:hAnsi="Arial" w:cs="Arial"/>
            <w:color w:val="404040"/>
            <w:spacing w:val="1"/>
          </w:rPr>
          <w:t xml:space="preserve"> </w:t>
        </w:r>
        <w:r w:rsidRPr="00FE2A19">
          <w:rPr>
            <w:rFonts w:ascii="Arial" w:hAnsi="Arial" w:cs="Arial"/>
            <w:color w:val="404040"/>
          </w:rPr>
          <w:t>Secundaria</w:t>
        </w:r>
      </w:hyperlink>
      <w:r w:rsidRPr="00FE2A19">
        <w:rPr>
          <w:rFonts w:ascii="Arial" w:hAnsi="Arial" w:cs="Arial"/>
          <w:color w:val="404040"/>
          <w:spacing w:val="1"/>
        </w:rPr>
        <w:t xml:space="preserve"> </w:t>
      </w:r>
      <w:hyperlink r:id="rId28">
        <w:r w:rsidRPr="00FE2A19">
          <w:rPr>
            <w:rFonts w:ascii="Arial" w:hAnsi="Arial" w:cs="Arial"/>
            <w:color w:val="404040"/>
          </w:rPr>
          <w:t>Obligatoria</w:t>
        </w:r>
      </w:hyperlink>
      <w:r w:rsidRPr="00FE2A19">
        <w:rPr>
          <w:rFonts w:ascii="Arial" w:hAnsi="Arial" w:cs="Arial"/>
          <w:color w:val="404040"/>
        </w:rPr>
        <w:t>,</w:t>
      </w:r>
      <w:r w:rsidRPr="00FE2A19">
        <w:rPr>
          <w:rFonts w:ascii="Arial" w:hAnsi="Arial" w:cs="Arial"/>
          <w:color w:val="404040"/>
          <w:spacing w:val="-4"/>
        </w:rPr>
        <w:t xml:space="preserve"> </w:t>
      </w:r>
      <w:r w:rsidRPr="00FE2A19">
        <w:rPr>
          <w:rFonts w:ascii="Arial" w:hAnsi="Arial" w:cs="Arial"/>
          <w:color w:val="404040"/>
        </w:rPr>
        <w:t>que</w:t>
      </w:r>
      <w:r w:rsidRPr="00FE2A19">
        <w:rPr>
          <w:rFonts w:ascii="Arial" w:hAnsi="Arial" w:cs="Arial"/>
          <w:color w:val="404040"/>
          <w:spacing w:val="-3"/>
        </w:rPr>
        <w:t xml:space="preserve"> </w:t>
      </w:r>
      <w:r w:rsidRPr="00FE2A19">
        <w:rPr>
          <w:rFonts w:ascii="Arial" w:hAnsi="Arial" w:cs="Arial"/>
          <w:color w:val="404040"/>
        </w:rPr>
        <w:t>establece</w:t>
      </w:r>
      <w:r w:rsidRPr="00FE2A19">
        <w:rPr>
          <w:rFonts w:ascii="Arial" w:hAnsi="Arial" w:cs="Arial"/>
          <w:color w:val="404040"/>
          <w:spacing w:val="-3"/>
        </w:rPr>
        <w:t xml:space="preserve"> </w:t>
      </w:r>
      <w:r w:rsidRPr="00FE2A19">
        <w:rPr>
          <w:rFonts w:ascii="Arial" w:hAnsi="Arial" w:cs="Arial"/>
          <w:color w:val="404040"/>
        </w:rPr>
        <w:t>el</w:t>
      </w:r>
      <w:r w:rsidRPr="00FE2A19">
        <w:rPr>
          <w:rFonts w:ascii="Arial" w:hAnsi="Arial" w:cs="Arial"/>
          <w:color w:val="404040"/>
          <w:spacing w:val="-4"/>
        </w:rPr>
        <w:t xml:space="preserve"> </w:t>
      </w:r>
      <w:r w:rsidRPr="00FE2A19">
        <w:rPr>
          <w:rFonts w:ascii="Arial" w:hAnsi="Arial" w:cs="Arial"/>
          <w:color w:val="404040"/>
        </w:rPr>
        <w:t>perfil</w:t>
      </w:r>
      <w:r w:rsidRPr="00FE2A19">
        <w:rPr>
          <w:rFonts w:ascii="Arial" w:hAnsi="Arial" w:cs="Arial"/>
          <w:color w:val="404040"/>
          <w:spacing w:val="-4"/>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salida</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b/>
          <w:color w:val="404040"/>
        </w:rPr>
        <w:t>l</w:t>
      </w:r>
      <w:r w:rsidRPr="00FE2A19">
        <w:rPr>
          <w:rFonts w:ascii="Arial" w:hAnsi="Arial" w:cs="Arial"/>
          <w:b/>
          <w:color w:val="404040"/>
          <w:spacing w:val="-4"/>
        </w:rPr>
        <w:t xml:space="preserve"> </w:t>
      </w:r>
      <w:r w:rsidRPr="00FE2A19">
        <w:rPr>
          <w:rFonts w:ascii="Arial" w:hAnsi="Arial" w:cs="Arial"/>
          <w:color w:val="404040"/>
        </w:rPr>
        <w:t>alumn</w:t>
      </w:r>
      <w:r w:rsidRPr="00FE2A19">
        <w:rPr>
          <w:rFonts w:ascii="Arial" w:hAnsi="Arial" w:cs="Arial"/>
          <w:b/>
          <w:color w:val="404040"/>
        </w:rPr>
        <w:t>ado</w:t>
      </w:r>
      <w:r w:rsidRPr="00FE2A19">
        <w:rPr>
          <w:rFonts w:ascii="Arial" w:hAnsi="Arial" w:cs="Arial"/>
          <w:b/>
          <w:color w:val="404040"/>
          <w:spacing w:val="-2"/>
        </w:rPr>
        <w:t xml:space="preserve"> </w:t>
      </w:r>
      <w:r w:rsidRPr="00FE2A19">
        <w:rPr>
          <w:rFonts w:ascii="Arial" w:hAnsi="Arial" w:cs="Arial"/>
          <w:color w:val="404040"/>
        </w:rPr>
        <w:t>al</w:t>
      </w:r>
      <w:r w:rsidRPr="00FE2A19">
        <w:rPr>
          <w:rFonts w:ascii="Arial" w:hAnsi="Arial" w:cs="Arial"/>
          <w:color w:val="404040"/>
          <w:spacing w:val="-4"/>
        </w:rPr>
        <w:t xml:space="preserve"> </w:t>
      </w:r>
      <w:r w:rsidRPr="00FE2A19">
        <w:rPr>
          <w:rFonts w:ascii="Arial" w:hAnsi="Arial" w:cs="Arial"/>
          <w:color w:val="404040"/>
        </w:rPr>
        <w:t>término</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5"/>
        </w:rPr>
        <w:t xml:space="preserve"> </w:t>
      </w:r>
      <w:r w:rsidRPr="00FE2A19">
        <w:rPr>
          <w:rFonts w:ascii="Arial" w:hAnsi="Arial" w:cs="Arial"/>
          <w:color w:val="404040"/>
        </w:rPr>
        <w:t>etapa,</w:t>
      </w:r>
      <w:r w:rsidRPr="00FE2A19">
        <w:rPr>
          <w:rFonts w:ascii="Arial" w:hAnsi="Arial" w:cs="Arial"/>
          <w:color w:val="404040"/>
          <w:spacing w:val="-2"/>
        </w:rPr>
        <w:t xml:space="preserve"> </w:t>
      </w:r>
      <w:r w:rsidRPr="00FE2A19">
        <w:rPr>
          <w:rFonts w:ascii="Arial" w:hAnsi="Arial" w:cs="Arial"/>
          <w:color w:val="404040"/>
        </w:rPr>
        <w:t>los</w:t>
      </w:r>
      <w:r w:rsidRPr="00FE2A19">
        <w:rPr>
          <w:rFonts w:ascii="Arial" w:hAnsi="Arial" w:cs="Arial"/>
          <w:color w:val="404040"/>
          <w:spacing w:val="-5"/>
        </w:rPr>
        <w:t xml:space="preserve"> </w:t>
      </w:r>
      <w:r w:rsidRPr="00FE2A19">
        <w:rPr>
          <w:rFonts w:ascii="Arial" w:hAnsi="Arial" w:cs="Arial"/>
          <w:color w:val="404040"/>
        </w:rPr>
        <w:t>criterios</w:t>
      </w:r>
      <w:r w:rsidRPr="00FE2A19">
        <w:rPr>
          <w:rFonts w:ascii="Arial" w:hAnsi="Arial" w:cs="Arial"/>
          <w:color w:val="404040"/>
          <w:spacing w:val="-58"/>
        </w:rPr>
        <w:t xml:space="preserve"> </w:t>
      </w:r>
      <w:r w:rsidRPr="00FE2A19">
        <w:rPr>
          <w:rFonts w:ascii="Arial" w:hAnsi="Arial" w:cs="Arial"/>
          <w:color w:val="404040"/>
        </w:rPr>
        <w:t>de evaluación y los contenidos para cada materia de la Educación Secundaria Obligatoria se</w:t>
      </w:r>
      <w:r w:rsidRPr="00FE2A19">
        <w:rPr>
          <w:rFonts w:ascii="Arial" w:hAnsi="Arial" w:cs="Arial"/>
          <w:color w:val="404040"/>
          <w:spacing w:val="-59"/>
        </w:rPr>
        <w:t xml:space="preserve"> </w:t>
      </w:r>
      <w:r w:rsidRPr="00FE2A19">
        <w:rPr>
          <w:rFonts w:ascii="Arial" w:hAnsi="Arial" w:cs="Arial"/>
          <w:color w:val="404040"/>
        </w:rPr>
        <w:t>recogen</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2"/>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anexo</w:t>
      </w:r>
      <w:r w:rsidRPr="00FE2A19">
        <w:rPr>
          <w:rFonts w:ascii="Arial" w:hAnsi="Arial" w:cs="Arial"/>
          <w:color w:val="404040"/>
          <w:spacing w:val="-2"/>
        </w:rPr>
        <w:t xml:space="preserve"> </w:t>
      </w:r>
      <w:r w:rsidRPr="00FE2A19">
        <w:rPr>
          <w:rFonts w:ascii="Arial" w:hAnsi="Arial" w:cs="Arial"/>
          <w:color w:val="404040"/>
        </w:rPr>
        <w:t>II</w:t>
      </w:r>
      <w:r w:rsidRPr="00FE2A19">
        <w:rPr>
          <w:rFonts w:ascii="Arial" w:hAnsi="Arial" w:cs="Arial"/>
          <w:color w:val="404040"/>
          <w:spacing w:val="2"/>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presente</w:t>
      </w:r>
      <w:r w:rsidRPr="00FE2A19">
        <w:rPr>
          <w:rFonts w:ascii="Arial" w:hAnsi="Arial" w:cs="Arial"/>
          <w:color w:val="404040"/>
          <w:spacing w:val="-2"/>
        </w:rPr>
        <w:t xml:space="preserve"> </w:t>
      </w:r>
      <w:r w:rsidRPr="00FE2A19">
        <w:rPr>
          <w:rFonts w:ascii="Arial" w:hAnsi="Arial" w:cs="Arial"/>
          <w:color w:val="404040"/>
        </w:rPr>
        <w:t>decreto.</w:t>
      </w:r>
    </w:p>
    <w:p w14:paraId="1A6D79DD" w14:textId="77777777" w:rsidR="00A148D7" w:rsidRPr="00FE2A19" w:rsidRDefault="00000000" w:rsidP="00FE2A19">
      <w:pPr>
        <w:pStyle w:val="Textoindependiente"/>
        <w:spacing w:before="121" w:line="360" w:lineRule="auto"/>
        <w:ind w:left="1102" w:right="325"/>
        <w:jc w:val="both"/>
        <w:rPr>
          <w:rFonts w:ascii="Arial" w:hAnsi="Arial" w:cs="Arial"/>
        </w:rPr>
      </w:pPr>
      <w:r w:rsidRPr="00FE2A19">
        <w:rPr>
          <w:rFonts w:ascii="Arial" w:hAnsi="Arial" w:cs="Arial"/>
          <w:color w:val="404040"/>
        </w:rPr>
        <w:t>La concreción en términos competenciales de estos fines y principios se recoge en el Perfil</w:t>
      </w:r>
      <w:r w:rsidRPr="00FE2A19">
        <w:rPr>
          <w:rFonts w:ascii="Arial" w:hAnsi="Arial" w:cs="Arial"/>
          <w:color w:val="404040"/>
          <w:spacing w:val="1"/>
        </w:rPr>
        <w:t xml:space="preserve"> </w:t>
      </w:r>
      <w:r w:rsidRPr="00FE2A19">
        <w:rPr>
          <w:rFonts w:ascii="Arial" w:hAnsi="Arial" w:cs="Arial"/>
          <w:color w:val="404040"/>
        </w:rPr>
        <w:t>de salida del alumnado al término de la enseñanza básica, en el que se identifican las</w:t>
      </w:r>
      <w:r w:rsidRPr="00FE2A19">
        <w:rPr>
          <w:rFonts w:ascii="Arial" w:hAnsi="Arial" w:cs="Arial"/>
          <w:color w:val="404040"/>
          <w:spacing w:val="1"/>
        </w:rPr>
        <w:t xml:space="preserve"> </w:t>
      </w:r>
      <w:r w:rsidRPr="00FE2A19">
        <w:rPr>
          <w:rFonts w:ascii="Arial" w:hAnsi="Arial" w:cs="Arial"/>
          <w:color w:val="404040"/>
        </w:rPr>
        <w:t>competencias clave y el grado de desarrollo de las mismas previsto al finalizar la etapa. Por</w:t>
      </w:r>
      <w:r w:rsidRPr="00FE2A19">
        <w:rPr>
          <w:rFonts w:ascii="Arial" w:hAnsi="Arial" w:cs="Arial"/>
          <w:color w:val="404040"/>
          <w:spacing w:val="1"/>
        </w:rPr>
        <w:t xml:space="preserve"> </w:t>
      </w:r>
      <w:r w:rsidRPr="00FE2A19">
        <w:rPr>
          <w:rFonts w:ascii="Arial" w:hAnsi="Arial" w:cs="Arial"/>
          <w:color w:val="404040"/>
        </w:rPr>
        <w:t>otro</w:t>
      </w:r>
      <w:r w:rsidRPr="00FE2A19">
        <w:rPr>
          <w:rFonts w:ascii="Arial" w:hAnsi="Arial" w:cs="Arial"/>
          <w:color w:val="404040"/>
          <w:spacing w:val="-5"/>
        </w:rPr>
        <w:t xml:space="preserve"> </w:t>
      </w:r>
      <w:r w:rsidRPr="00FE2A19">
        <w:rPr>
          <w:rFonts w:ascii="Arial" w:hAnsi="Arial" w:cs="Arial"/>
          <w:color w:val="404040"/>
        </w:rPr>
        <w:t>lado,</w:t>
      </w:r>
      <w:r w:rsidRPr="00FE2A19">
        <w:rPr>
          <w:rFonts w:ascii="Arial" w:hAnsi="Arial" w:cs="Arial"/>
          <w:color w:val="404040"/>
          <w:spacing w:val="-4"/>
        </w:rPr>
        <w:t xml:space="preserve"> </w:t>
      </w:r>
      <w:r w:rsidRPr="00FE2A19">
        <w:rPr>
          <w:rFonts w:ascii="Arial" w:hAnsi="Arial" w:cs="Arial"/>
          <w:color w:val="404040"/>
        </w:rPr>
        <w:t>para</w:t>
      </w:r>
      <w:r w:rsidRPr="00FE2A19">
        <w:rPr>
          <w:rFonts w:ascii="Arial" w:hAnsi="Arial" w:cs="Arial"/>
          <w:color w:val="404040"/>
          <w:spacing w:val="-4"/>
        </w:rPr>
        <w:t xml:space="preserve"> </w:t>
      </w:r>
      <w:r w:rsidRPr="00FE2A19">
        <w:rPr>
          <w:rFonts w:ascii="Arial" w:hAnsi="Arial" w:cs="Arial"/>
          <w:color w:val="404040"/>
        </w:rPr>
        <w:t>cada</w:t>
      </w:r>
      <w:r w:rsidRPr="00FE2A19">
        <w:rPr>
          <w:rFonts w:ascii="Arial" w:hAnsi="Arial" w:cs="Arial"/>
          <w:color w:val="404040"/>
          <w:spacing w:val="-5"/>
        </w:rPr>
        <w:t xml:space="preserve"> </w:t>
      </w:r>
      <w:r w:rsidRPr="00FE2A19">
        <w:rPr>
          <w:rFonts w:ascii="Arial" w:hAnsi="Arial" w:cs="Arial"/>
          <w:color w:val="404040"/>
        </w:rPr>
        <w:t>una</w:t>
      </w:r>
      <w:r w:rsidRPr="00FE2A19">
        <w:rPr>
          <w:rFonts w:ascii="Arial" w:hAnsi="Arial" w:cs="Arial"/>
          <w:color w:val="404040"/>
          <w:spacing w:val="-7"/>
        </w:rPr>
        <w:t xml:space="preserve"> </w:t>
      </w:r>
      <w:r w:rsidRPr="00FE2A19">
        <w:rPr>
          <w:rFonts w:ascii="Arial" w:hAnsi="Arial" w:cs="Arial"/>
          <w:color w:val="404040"/>
        </w:rPr>
        <w:t>de</w:t>
      </w:r>
      <w:r w:rsidRPr="00FE2A19">
        <w:rPr>
          <w:rFonts w:ascii="Arial" w:hAnsi="Arial" w:cs="Arial"/>
          <w:color w:val="404040"/>
          <w:spacing w:val="-6"/>
        </w:rPr>
        <w:t xml:space="preserve"> </w:t>
      </w:r>
      <w:r w:rsidRPr="00FE2A19">
        <w:rPr>
          <w:rFonts w:ascii="Arial" w:hAnsi="Arial" w:cs="Arial"/>
          <w:color w:val="404040"/>
        </w:rPr>
        <w:t>las</w:t>
      </w:r>
      <w:r w:rsidRPr="00FE2A19">
        <w:rPr>
          <w:rFonts w:ascii="Arial" w:hAnsi="Arial" w:cs="Arial"/>
          <w:color w:val="404040"/>
          <w:spacing w:val="-4"/>
        </w:rPr>
        <w:t xml:space="preserve"> </w:t>
      </w:r>
      <w:r w:rsidRPr="00FE2A19">
        <w:rPr>
          <w:rFonts w:ascii="Arial" w:hAnsi="Arial" w:cs="Arial"/>
          <w:color w:val="404040"/>
        </w:rPr>
        <w:t>materias,</w:t>
      </w:r>
      <w:r w:rsidRPr="00FE2A19">
        <w:rPr>
          <w:rFonts w:ascii="Arial" w:hAnsi="Arial" w:cs="Arial"/>
          <w:color w:val="404040"/>
          <w:spacing w:val="-4"/>
        </w:rPr>
        <w:t xml:space="preserve"> </w:t>
      </w:r>
      <w:r w:rsidRPr="00FE2A19">
        <w:rPr>
          <w:rFonts w:ascii="Arial" w:hAnsi="Arial" w:cs="Arial"/>
          <w:color w:val="404040"/>
        </w:rPr>
        <w:t>se</w:t>
      </w:r>
      <w:r w:rsidRPr="00FE2A19">
        <w:rPr>
          <w:rFonts w:ascii="Arial" w:hAnsi="Arial" w:cs="Arial"/>
          <w:color w:val="404040"/>
          <w:spacing w:val="-8"/>
        </w:rPr>
        <w:t xml:space="preserve"> </w:t>
      </w:r>
      <w:r w:rsidRPr="00FE2A19">
        <w:rPr>
          <w:rFonts w:ascii="Arial" w:hAnsi="Arial" w:cs="Arial"/>
          <w:color w:val="404040"/>
        </w:rPr>
        <w:t>fijan</w:t>
      </w:r>
      <w:r w:rsidRPr="00FE2A19">
        <w:rPr>
          <w:rFonts w:ascii="Arial" w:hAnsi="Arial" w:cs="Arial"/>
          <w:color w:val="404040"/>
          <w:spacing w:val="-5"/>
        </w:rPr>
        <w:t xml:space="preserve"> </w:t>
      </w:r>
      <w:r w:rsidRPr="00FE2A19">
        <w:rPr>
          <w:rFonts w:ascii="Arial" w:hAnsi="Arial" w:cs="Arial"/>
          <w:color w:val="404040"/>
        </w:rPr>
        <w:t>las</w:t>
      </w:r>
      <w:r w:rsidRPr="00FE2A19">
        <w:rPr>
          <w:rFonts w:ascii="Arial" w:hAnsi="Arial" w:cs="Arial"/>
          <w:color w:val="404040"/>
          <w:spacing w:val="-5"/>
        </w:rPr>
        <w:t xml:space="preserve"> </w:t>
      </w:r>
      <w:r w:rsidRPr="00FE2A19">
        <w:rPr>
          <w:rFonts w:ascii="Arial" w:hAnsi="Arial" w:cs="Arial"/>
          <w:color w:val="404040"/>
        </w:rPr>
        <w:t>competencias</w:t>
      </w:r>
      <w:r w:rsidRPr="00FE2A19">
        <w:rPr>
          <w:rFonts w:ascii="Arial" w:hAnsi="Arial" w:cs="Arial"/>
          <w:color w:val="404040"/>
          <w:spacing w:val="-4"/>
        </w:rPr>
        <w:t xml:space="preserve"> </w:t>
      </w:r>
      <w:r w:rsidRPr="00FE2A19">
        <w:rPr>
          <w:rFonts w:ascii="Arial" w:hAnsi="Arial" w:cs="Arial"/>
          <w:color w:val="404040"/>
        </w:rPr>
        <w:t>específicas</w:t>
      </w:r>
      <w:r w:rsidRPr="00FE2A19">
        <w:rPr>
          <w:rFonts w:ascii="Arial" w:hAnsi="Arial" w:cs="Arial"/>
          <w:color w:val="404040"/>
          <w:spacing w:val="-5"/>
        </w:rPr>
        <w:t xml:space="preserve"> </w:t>
      </w:r>
      <w:r w:rsidRPr="00FE2A19">
        <w:rPr>
          <w:rFonts w:ascii="Arial" w:hAnsi="Arial" w:cs="Arial"/>
          <w:color w:val="404040"/>
        </w:rPr>
        <w:t>previstas</w:t>
      </w:r>
      <w:r w:rsidRPr="00FE2A19">
        <w:rPr>
          <w:rFonts w:ascii="Arial" w:hAnsi="Arial" w:cs="Arial"/>
          <w:color w:val="404040"/>
          <w:spacing w:val="-4"/>
        </w:rPr>
        <w:t xml:space="preserve"> </w:t>
      </w:r>
      <w:r w:rsidRPr="00FE2A19">
        <w:rPr>
          <w:rFonts w:ascii="Arial" w:hAnsi="Arial" w:cs="Arial"/>
          <w:color w:val="404040"/>
        </w:rPr>
        <w:t>para</w:t>
      </w:r>
      <w:r w:rsidRPr="00FE2A19">
        <w:rPr>
          <w:rFonts w:ascii="Arial" w:hAnsi="Arial" w:cs="Arial"/>
          <w:color w:val="404040"/>
          <w:spacing w:val="-59"/>
        </w:rPr>
        <w:t xml:space="preserve"> </w:t>
      </w:r>
      <w:r w:rsidRPr="00FE2A19">
        <w:rPr>
          <w:rFonts w:ascii="Arial" w:hAnsi="Arial" w:cs="Arial"/>
          <w:color w:val="404040"/>
          <w:spacing w:val="-1"/>
        </w:rPr>
        <w:t>la</w:t>
      </w:r>
      <w:r w:rsidRPr="00FE2A19">
        <w:rPr>
          <w:rFonts w:ascii="Arial" w:hAnsi="Arial" w:cs="Arial"/>
          <w:color w:val="404040"/>
          <w:spacing w:val="-14"/>
        </w:rPr>
        <w:t xml:space="preserve"> </w:t>
      </w:r>
      <w:r w:rsidRPr="00FE2A19">
        <w:rPr>
          <w:rFonts w:ascii="Arial" w:hAnsi="Arial" w:cs="Arial"/>
          <w:color w:val="404040"/>
          <w:spacing w:val="-1"/>
        </w:rPr>
        <w:t>etapa,</w:t>
      </w:r>
      <w:r w:rsidRPr="00FE2A19">
        <w:rPr>
          <w:rFonts w:ascii="Arial" w:hAnsi="Arial" w:cs="Arial"/>
          <w:color w:val="404040"/>
          <w:spacing w:val="-13"/>
        </w:rPr>
        <w:t xml:space="preserve"> </w:t>
      </w:r>
      <w:r w:rsidRPr="00FE2A19">
        <w:rPr>
          <w:rFonts w:ascii="Arial" w:hAnsi="Arial" w:cs="Arial"/>
          <w:color w:val="404040"/>
          <w:spacing w:val="-1"/>
        </w:rPr>
        <w:t>así</w:t>
      </w:r>
      <w:r w:rsidRPr="00FE2A19">
        <w:rPr>
          <w:rFonts w:ascii="Arial" w:hAnsi="Arial" w:cs="Arial"/>
          <w:color w:val="404040"/>
          <w:spacing w:val="-14"/>
        </w:rPr>
        <w:t xml:space="preserve"> </w:t>
      </w:r>
      <w:r w:rsidRPr="00FE2A19">
        <w:rPr>
          <w:rFonts w:ascii="Arial" w:hAnsi="Arial" w:cs="Arial"/>
          <w:color w:val="404040"/>
          <w:spacing w:val="-1"/>
        </w:rPr>
        <w:t>como</w:t>
      </w:r>
      <w:r w:rsidRPr="00FE2A19">
        <w:rPr>
          <w:rFonts w:ascii="Arial" w:hAnsi="Arial" w:cs="Arial"/>
          <w:color w:val="404040"/>
          <w:spacing w:val="-14"/>
        </w:rPr>
        <w:t xml:space="preserve"> </w:t>
      </w:r>
      <w:r w:rsidRPr="00FE2A19">
        <w:rPr>
          <w:rFonts w:ascii="Arial" w:hAnsi="Arial" w:cs="Arial"/>
          <w:color w:val="404040"/>
          <w:spacing w:val="-1"/>
        </w:rPr>
        <w:t>los</w:t>
      </w:r>
      <w:r w:rsidRPr="00FE2A19">
        <w:rPr>
          <w:rFonts w:ascii="Arial" w:hAnsi="Arial" w:cs="Arial"/>
          <w:color w:val="404040"/>
          <w:spacing w:val="-17"/>
        </w:rPr>
        <w:t xml:space="preserve"> </w:t>
      </w:r>
      <w:r w:rsidRPr="00FE2A19">
        <w:rPr>
          <w:rFonts w:ascii="Arial" w:hAnsi="Arial" w:cs="Arial"/>
          <w:color w:val="404040"/>
          <w:spacing w:val="-1"/>
        </w:rPr>
        <w:t>criterios</w:t>
      </w:r>
      <w:r w:rsidRPr="00FE2A19">
        <w:rPr>
          <w:rFonts w:ascii="Arial" w:hAnsi="Arial" w:cs="Arial"/>
          <w:color w:val="404040"/>
          <w:spacing w:val="-13"/>
        </w:rPr>
        <w:t xml:space="preserve"> </w:t>
      </w:r>
      <w:r w:rsidRPr="00FE2A19">
        <w:rPr>
          <w:rFonts w:ascii="Arial" w:hAnsi="Arial" w:cs="Arial"/>
          <w:color w:val="404040"/>
        </w:rPr>
        <w:t>de</w:t>
      </w:r>
      <w:r w:rsidRPr="00FE2A19">
        <w:rPr>
          <w:rFonts w:ascii="Arial" w:hAnsi="Arial" w:cs="Arial"/>
          <w:color w:val="404040"/>
          <w:spacing w:val="-17"/>
        </w:rPr>
        <w:t xml:space="preserve"> </w:t>
      </w:r>
      <w:r w:rsidRPr="00FE2A19">
        <w:rPr>
          <w:rFonts w:ascii="Arial" w:hAnsi="Arial" w:cs="Arial"/>
          <w:color w:val="404040"/>
        </w:rPr>
        <w:t>evaluación</w:t>
      </w:r>
      <w:r w:rsidRPr="00FE2A19">
        <w:rPr>
          <w:rFonts w:ascii="Arial" w:hAnsi="Arial" w:cs="Arial"/>
          <w:color w:val="404040"/>
          <w:spacing w:val="-13"/>
        </w:rPr>
        <w:t xml:space="preserve"> </w:t>
      </w:r>
      <w:r w:rsidRPr="00FE2A19">
        <w:rPr>
          <w:rFonts w:ascii="Arial" w:hAnsi="Arial" w:cs="Arial"/>
          <w:color w:val="404040"/>
        </w:rPr>
        <w:t>y</w:t>
      </w:r>
      <w:r w:rsidRPr="00FE2A19">
        <w:rPr>
          <w:rFonts w:ascii="Arial" w:hAnsi="Arial" w:cs="Arial"/>
          <w:color w:val="404040"/>
          <w:spacing w:val="-16"/>
        </w:rPr>
        <w:t xml:space="preserve"> </w:t>
      </w:r>
      <w:r w:rsidRPr="00FE2A19">
        <w:rPr>
          <w:rFonts w:ascii="Arial" w:hAnsi="Arial" w:cs="Arial"/>
          <w:color w:val="404040"/>
        </w:rPr>
        <w:t>los</w:t>
      </w:r>
      <w:r w:rsidRPr="00FE2A19">
        <w:rPr>
          <w:rFonts w:ascii="Arial" w:hAnsi="Arial" w:cs="Arial"/>
          <w:color w:val="404040"/>
          <w:spacing w:val="-19"/>
        </w:rPr>
        <w:t xml:space="preserve"> </w:t>
      </w:r>
      <w:r w:rsidRPr="00FE2A19">
        <w:rPr>
          <w:rFonts w:ascii="Arial" w:hAnsi="Arial" w:cs="Arial"/>
          <w:color w:val="404040"/>
        </w:rPr>
        <w:t>contenidos</w:t>
      </w:r>
      <w:r w:rsidRPr="00FE2A19">
        <w:rPr>
          <w:rFonts w:ascii="Arial" w:hAnsi="Arial" w:cs="Arial"/>
          <w:color w:val="404040"/>
          <w:spacing w:val="-13"/>
        </w:rPr>
        <w:t xml:space="preserve"> </w:t>
      </w:r>
      <w:r w:rsidRPr="00FE2A19">
        <w:rPr>
          <w:rFonts w:ascii="Arial" w:hAnsi="Arial" w:cs="Arial"/>
          <w:color w:val="404040"/>
        </w:rPr>
        <w:t>enunciados</w:t>
      </w:r>
      <w:r w:rsidRPr="00FE2A19">
        <w:rPr>
          <w:rFonts w:ascii="Arial" w:hAnsi="Arial" w:cs="Arial"/>
          <w:color w:val="404040"/>
          <w:spacing w:val="-14"/>
        </w:rPr>
        <w:t xml:space="preserve"> </w:t>
      </w:r>
      <w:r w:rsidRPr="00FE2A19">
        <w:rPr>
          <w:rFonts w:ascii="Arial" w:hAnsi="Arial" w:cs="Arial"/>
          <w:color w:val="404040"/>
        </w:rPr>
        <w:t>en</w:t>
      </w:r>
      <w:r w:rsidRPr="00FE2A19">
        <w:rPr>
          <w:rFonts w:ascii="Arial" w:hAnsi="Arial" w:cs="Arial"/>
          <w:color w:val="404040"/>
          <w:spacing w:val="-14"/>
        </w:rPr>
        <w:t xml:space="preserve"> </w:t>
      </w:r>
      <w:r w:rsidRPr="00FE2A19">
        <w:rPr>
          <w:rFonts w:ascii="Arial" w:hAnsi="Arial" w:cs="Arial"/>
          <w:color w:val="404040"/>
        </w:rPr>
        <w:t>forma</w:t>
      </w:r>
      <w:r w:rsidRPr="00FE2A19">
        <w:rPr>
          <w:rFonts w:ascii="Arial" w:hAnsi="Arial" w:cs="Arial"/>
          <w:color w:val="404040"/>
          <w:spacing w:val="-16"/>
        </w:rPr>
        <w:t xml:space="preserve"> </w:t>
      </w:r>
      <w:r w:rsidRPr="00FE2A19">
        <w:rPr>
          <w:rFonts w:ascii="Arial" w:hAnsi="Arial" w:cs="Arial"/>
          <w:color w:val="404040"/>
        </w:rPr>
        <w:t>de</w:t>
      </w:r>
      <w:r w:rsidRPr="00FE2A19">
        <w:rPr>
          <w:rFonts w:ascii="Arial" w:hAnsi="Arial" w:cs="Arial"/>
          <w:color w:val="404040"/>
          <w:spacing w:val="-17"/>
        </w:rPr>
        <w:t xml:space="preserve"> </w:t>
      </w:r>
      <w:r w:rsidRPr="00FE2A19">
        <w:rPr>
          <w:rFonts w:ascii="Arial" w:hAnsi="Arial" w:cs="Arial"/>
          <w:color w:val="404040"/>
        </w:rPr>
        <w:t>saberes</w:t>
      </w:r>
      <w:r w:rsidRPr="00FE2A19">
        <w:rPr>
          <w:rFonts w:ascii="Arial" w:hAnsi="Arial" w:cs="Arial"/>
          <w:color w:val="404040"/>
          <w:spacing w:val="-59"/>
        </w:rPr>
        <w:t xml:space="preserve"> </w:t>
      </w:r>
      <w:r w:rsidRPr="00FE2A19">
        <w:rPr>
          <w:rFonts w:ascii="Arial" w:hAnsi="Arial" w:cs="Arial"/>
          <w:color w:val="404040"/>
        </w:rPr>
        <w:t>básicos.</w:t>
      </w:r>
    </w:p>
    <w:p w14:paraId="74E8E029" w14:textId="77777777" w:rsidR="00A148D7" w:rsidRPr="00FE2A19" w:rsidRDefault="00000000" w:rsidP="00FE2A19">
      <w:pPr>
        <w:pStyle w:val="Ttulo2"/>
        <w:numPr>
          <w:ilvl w:val="0"/>
          <w:numId w:val="82"/>
        </w:numPr>
        <w:tabs>
          <w:tab w:val="left" w:pos="1462"/>
        </w:tabs>
        <w:spacing w:before="121" w:line="360" w:lineRule="auto"/>
        <w:ind w:right="327"/>
        <w:jc w:val="both"/>
      </w:pPr>
      <w:bookmarkStart w:id="6" w:name="_bookmark6"/>
      <w:bookmarkEnd w:id="6"/>
      <w:r w:rsidRPr="00FE2A19">
        <w:rPr>
          <w:color w:val="404040"/>
        </w:rPr>
        <w:t>Competencias</w:t>
      </w:r>
      <w:r w:rsidRPr="00FE2A19">
        <w:rPr>
          <w:color w:val="404040"/>
          <w:spacing w:val="37"/>
        </w:rPr>
        <w:t xml:space="preserve"> </w:t>
      </w:r>
      <w:r w:rsidRPr="00FE2A19">
        <w:rPr>
          <w:color w:val="404040"/>
        </w:rPr>
        <w:t>clave</w:t>
      </w:r>
      <w:r w:rsidRPr="00FE2A19">
        <w:rPr>
          <w:color w:val="404040"/>
          <w:spacing w:val="40"/>
        </w:rPr>
        <w:t xml:space="preserve"> </w:t>
      </w:r>
      <w:r w:rsidRPr="00FE2A19">
        <w:rPr>
          <w:color w:val="404040"/>
        </w:rPr>
        <w:t>y</w:t>
      </w:r>
      <w:r w:rsidRPr="00FE2A19">
        <w:rPr>
          <w:color w:val="404040"/>
          <w:spacing w:val="36"/>
        </w:rPr>
        <w:t xml:space="preserve"> </w:t>
      </w:r>
      <w:r w:rsidRPr="00FE2A19">
        <w:rPr>
          <w:color w:val="404040"/>
        </w:rPr>
        <w:t>perfil</w:t>
      </w:r>
      <w:r w:rsidRPr="00FE2A19">
        <w:rPr>
          <w:color w:val="404040"/>
          <w:spacing w:val="41"/>
        </w:rPr>
        <w:t xml:space="preserve"> </w:t>
      </w:r>
      <w:r w:rsidRPr="00FE2A19">
        <w:rPr>
          <w:color w:val="404040"/>
        </w:rPr>
        <w:t>de</w:t>
      </w:r>
      <w:r w:rsidRPr="00FE2A19">
        <w:rPr>
          <w:color w:val="404040"/>
          <w:spacing w:val="39"/>
        </w:rPr>
        <w:t xml:space="preserve"> </w:t>
      </w:r>
      <w:r w:rsidRPr="00FE2A19">
        <w:rPr>
          <w:color w:val="404040"/>
        </w:rPr>
        <w:t>salida</w:t>
      </w:r>
      <w:r w:rsidRPr="00FE2A19">
        <w:rPr>
          <w:color w:val="404040"/>
          <w:spacing w:val="38"/>
        </w:rPr>
        <w:t xml:space="preserve"> </w:t>
      </w:r>
      <w:r w:rsidRPr="00FE2A19">
        <w:rPr>
          <w:color w:val="404040"/>
        </w:rPr>
        <w:t>del</w:t>
      </w:r>
      <w:r w:rsidRPr="00FE2A19">
        <w:rPr>
          <w:color w:val="404040"/>
          <w:spacing w:val="39"/>
        </w:rPr>
        <w:t xml:space="preserve"> </w:t>
      </w:r>
      <w:r w:rsidRPr="00FE2A19">
        <w:rPr>
          <w:color w:val="404040"/>
        </w:rPr>
        <w:t>alumnado</w:t>
      </w:r>
      <w:r w:rsidRPr="00FE2A19">
        <w:rPr>
          <w:color w:val="404040"/>
          <w:spacing w:val="39"/>
        </w:rPr>
        <w:t xml:space="preserve"> </w:t>
      </w:r>
      <w:r w:rsidRPr="00FE2A19">
        <w:rPr>
          <w:color w:val="404040"/>
        </w:rPr>
        <w:t>al</w:t>
      </w:r>
      <w:r w:rsidRPr="00FE2A19">
        <w:rPr>
          <w:color w:val="404040"/>
          <w:spacing w:val="37"/>
        </w:rPr>
        <w:t xml:space="preserve"> </w:t>
      </w:r>
      <w:r w:rsidRPr="00FE2A19">
        <w:rPr>
          <w:color w:val="404040"/>
        </w:rPr>
        <w:t>término</w:t>
      </w:r>
      <w:r w:rsidRPr="00FE2A19">
        <w:rPr>
          <w:color w:val="404040"/>
          <w:spacing w:val="39"/>
        </w:rPr>
        <w:t xml:space="preserve"> </w:t>
      </w:r>
      <w:r w:rsidRPr="00FE2A19">
        <w:rPr>
          <w:color w:val="404040"/>
        </w:rPr>
        <w:t>de</w:t>
      </w:r>
      <w:r w:rsidRPr="00FE2A19">
        <w:rPr>
          <w:color w:val="404040"/>
          <w:spacing w:val="36"/>
        </w:rPr>
        <w:t xml:space="preserve"> </w:t>
      </w:r>
      <w:r w:rsidRPr="00FE2A19">
        <w:rPr>
          <w:color w:val="404040"/>
        </w:rPr>
        <w:t>la</w:t>
      </w:r>
      <w:r w:rsidRPr="00FE2A19">
        <w:rPr>
          <w:color w:val="404040"/>
          <w:spacing w:val="40"/>
        </w:rPr>
        <w:t xml:space="preserve"> </w:t>
      </w:r>
      <w:r w:rsidRPr="00FE2A19">
        <w:rPr>
          <w:color w:val="404040"/>
        </w:rPr>
        <w:t>enseñanza</w:t>
      </w:r>
      <w:r w:rsidRPr="00FE2A19">
        <w:rPr>
          <w:color w:val="404040"/>
          <w:spacing w:val="-58"/>
        </w:rPr>
        <w:t xml:space="preserve"> </w:t>
      </w:r>
      <w:r w:rsidRPr="00FE2A19">
        <w:rPr>
          <w:color w:val="404040"/>
        </w:rPr>
        <w:t>básica</w:t>
      </w:r>
    </w:p>
    <w:p w14:paraId="24EC6CAC" w14:textId="77777777" w:rsidR="00A148D7" w:rsidRPr="00FE2A19" w:rsidRDefault="00000000" w:rsidP="00FE2A19">
      <w:pPr>
        <w:pStyle w:val="Textoindependiente"/>
        <w:spacing w:before="120" w:line="360" w:lineRule="auto"/>
        <w:ind w:left="1102" w:right="328"/>
        <w:jc w:val="both"/>
        <w:rPr>
          <w:rFonts w:ascii="Arial" w:hAnsi="Arial" w:cs="Arial"/>
        </w:rPr>
      </w:pPr>
      <w:r w:rsidRPr="00FE2A19">
        <w:rPr>
          <w:rFonts w:ascii="Arial" w:hAnsi="Arial" w:cs="Arial"/>
          <w:color w:val="404040"/>
        </w:rPr>
        <w:t>Las competencias clave son los desempeños que se consideran imprescindibles para que el</w:t>
      </w:r>
      <w:r w:rsidRPr="00FE2A19">
        <w:rPr>
          <w:rFonts w:ascii="Arial" w:hAnsi="Arial" w:cs="Arial"/>
          <w:color w:val="404040"/>
          <w:spacing w:val="-59"/>
        </w:rPr>
        <w:t xml:space="preserve"> </w:t>
      </w:r>
      <w:r w:rsidRPr="00FE2A19">
        <w:rPr>
          <w:rFonts w:ascii="Arial" w:hAnsi="Arial" w:cs="Arial"/>
          <w:color w:val="404040"/>
        </w:rPr>
        <w:t>alumnado pueda progresar con garantías de éxito en su itinerario formativo, y afrontar los</w:t>
      </w:r>
      <w:r w:rsidRPr="00FE2A19">
        <w:rPr>
          <w:rFonts w:ascii="Arial" w:hAnsi="Arial" w:cs="Arial"/>
          <w:color w:val="404040"/>
          <w:spacing w:val="1"/>
        </w:rPr>
        <w:t xml:space="preserve"> </w:t>
      </w:r>
      <w:r w:rsidRPr="00FE2A19">
        <w:rPr>
          <w:rFonts w:ascii="Arial" w:hAnsi="Arial" w:cs="Arial"/>
          <w:color w:val="404040"/>
        </w:rPr>
        <w:t>principales</w:t>
      </w:r>
      <w:r w:rsidRPr="00FE2A19">
        <w:rPr>
          <w:rFonts w:ascii="Arial" w:hAnsi="Arial" w:cs="Arial"/>
          <w:color w:val="404040"/>
          <w:spacing w:val="-1"/>
        </w:rPr>
        <w:t xml:space="preserve"> </w:t>
      </w:r>
      <w:r w:rsidRPr="00FE2A19">
        <w:rPr>
          <w:rFonts w:ascii="Arial" w:hAnsi="Arial" w:cs="Arial"/>
          <w:color w:val="404040"/>
        </w:rPr>
        <w:t>retos</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desafíos globales y</w:t>
      </w:r>
      <w:r w:rsidRPr="00FE2A19">
        <w:rPr>
          <w:rFonts w:ascii="Arial" w:hAnsi="Arial" w:cs="Arial"/>
          <w:color w:val="404040"/>
          <w:spacing w:val="1"/>
        </w:rPr>
        <w:t xml:space="preserve"> </w:t>
      </w:r>
      <w:r w:rsidRPr="00FE2A19">
        <w:rPr>
          <w:rFonts w:ascii="Arial" w:hAnsi="Arial" w:cs="Arial"/>
          <w:color w:val="404040"/>
        </w:rPr>
        <w:t>locales.</w:t>
      </w:r>
    </w:p>
    <w:p w14:paraId="1D11CBFE" w14:textId="77777777" w:rsidR="00A148D7" w:rsidRPr="00FE2A19" w:rsidRDefault="00000000" w:rsidP="00FE2A19">
      <w:pPr>
        <w:pStyle w:val="Textoindependiente"/>
        <w:spacing w:before="119" w:line="360" w:lineRule="auto"/>
        <w:ind w:left="1102" w:right="326"/>
        <w:jc w:val="both"/>
        <w:rPr>
          <w:rFonts w:ascii="Arial" w:hAnsi="Arial" w:cs="Arial"/>
        </w:rPr>
      </w:pPr>
      <w:r w:rsidRPr="00FE2A19">
        <w:rPr>
          <w:rFonts w:ascii="Arial" w:hAnsi="Arial" w:cs="Arial"/>
          <w:color w:val="404040"/>
        </w:rPr>
        <w:t>Las</w:t>
      </w:r>
      <w:r w:rsidRPr="00FE2A19">
        <w:rPr>
          <w:rFonts w:ascii="Arial" w:hAnsi="Arial" w:cs="Arial"/>
          <w:color w:val="404040"/>
          <w:spacing w:val="-3"/>
        </w:rPr>
        <w:t xml:space="preserve"> </w:t>
      </w:r>
      <w:r w:rsidRPr="00FE2A19">
        <w:rPr>
          <w:rFonts w:ascii="Arial" w:hAnsi="Arial" w:cs="Arial"/>
          <w:color w:val="404040"/>
        </w:rPr>
        <w:t>competencias</w:t>
      </w:r>
      <w:r w:rsidRPr="00FE2A19">
        <w:rPr>
          <w:rFonts w:ascii="Arial" w:hAnsi="Arial" w:cs="Arial"/>
          <w:color w:val="404040"/>
          <w:spacing w:val="-2"/>
        </w:rPr>
        <w:t xml:space="preserve"> </w:t>
      </w:r>
      <w:r w:rsidRPr="00FE2A19">
        <w:rPr>
          <w:rFonts w:ascii="Arial" w:hAnsi="Arial" w:cs="Arial"/>
          <w:color w:val="404040"/>
        </w:rPr>
        <w:t>clave</w:t>
      </w:r>
      <w:r w:rsidRPr="00FE2A19">
        <w:rPr>
          <w:rFonts w:ascii="Arial" w:hAnsi="Arial" w:cs="Arial"/>
          <w:color w:val="404040"/>
          <w:spacing w:val="-7"/>
        </w:rPr>
        <w:t xml:space="preserve"> </w:t>
      </w:r>
      <w:r w:rsidRPr="00FE2A19">
        <w:rPr>
          <w:rFonts w:ascii="Arial" w:hAnsi="Arial" w:cs="Arial"/>
          <w:color w:val="404040"/>
        </w:rPr>
        <w:t>aparecen</w:t>
      </w:r>
      <w:r w:rsidRPr="00FE2A19">
        <w:rPr>
          <w:rFonts w:ascii="Arial" w:hAnsi="Arial" w:cs="Arial"/>
          <w:color w:val="404040"/>
          <w:spacing w:val="-6"/>
        </w:rPr>
        <w:t xml:space="preserve"> </w:t>
      </w:r>
      <w:r w:rsidRPr="00FE2A19">
        <w:rPr>
          <w:rFonts w:ascii="Arial" w:hAnsi="Arial" w:cs="Arial"/>
          <w:color w:val="404040"/>
        </w:rPr>
        <w:t>recogidas</w:t>
      </w:r>
      <w:r w:rsidRPr="00FE2A19">
        <w:rPr>
          <w:rFonts w:ascii="Arial" w:hAnsi="Arial" w:cs="Arial"/>
          <w:color w:val="404040"/>
          <w:spacing w:val="-2"/>
        </w:rPr>
        <w:t xml:space="preserve"> </w:t>
      </w:r>
      <w:r w:rsidRPr="00FE2A19">
        <w:rPr>
          <w:rFonts w:ascii="Arial" w:hAnsi="Arial" w:cs="Arial"/>
          <w:color w:val="404040"/>
        </w:rPr>
        <w:t>en</w:t>
      </w:r>
      <w:r w:rsidRPr="00FE2A19">
        <w:rPr>
          <w:rFonts w:ascii="Arial" w:hAnsi="Arial" w:cs="Arial"/>
          <w:color w:val="404040"/>
          <w:spacing w:val="-3"/>
        </w:rPr>
        <w:t xml:space="preserve"> </w:t>
      </w:r>
      <w:r w:rsidRPr="00FE2A19">
        <w:rPr>
          <w:rFonts w:ascii="Arial" w:hAnsi="Arial" w:cs="Arial"/>
          <w:color w:val="404040"/>
        </w:rPr>
        <w:t>el</w:t>
      </w:r>
      <w:r w:rsidRPr="00FE2A19">
        <w:rPr>
          <w:rFonts w:ascii="Arial" w:hAnsi="Arial" w:cs="Arial"/>
          <w:color w:val="404040"/>
          <w:spacing w:val="-3"/>
        </w:rPr>
        <w:t xml:space="preserve"> </w:t>
      </w:r>
      <w:r w:rsidRPr="00FE2A19">
        <w:rPr>
          <w:rFonts w:ascii="Arial" w:hAnsi="Arial" w:cs="Arial"/>
          <w:color w:val="404040"/>
        </w:rPr>
        <w:t>Perfil</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salida</w:t>
      </w:r>
      <w:r w:rsidRPr="00FE2A19">
        <w:rPr>
          <w:rFonts w:ascii="Arial" w:hAnsi="Arial" w:cs="Arial"/>
          <w:color w:val="404040"/>
          <w:spacing w:val="-2"/>
        </w:rPr>
        <w:t xml:space="preserve"> </w:t>
      </w:r>
      <w:r w:rsidRPr="00FE2A19">
        <w:rPr>
          <w:rFonts w:ascii="Arial" w:hAnsi="Arial" w:cs="Arial"/>
          <w:color w:val="404040"/>
        </w:rPr>
        <w:t>del</w:t>
      </w:r>
      <w:r w:rsidRPr="00FE2A19">
        <w:rPr>
          <w:rFonts w:ascii="Arial" w:hAnsi="Arial" w:cs="Arial"/>
          <w:color w:val="404040"/>
          <w:spacing w:val="-3"/>
        </w:rPr>
        <w:t xml:space="preserve"> </w:t>
      </w:r>
      <w:r w:rsidRPr="00FE2A19">
        <w:rPr>
          <w:rFonts w:ascii="Arial" w:hAnsi="Arial" w:cs="Arial"/>
          <w:color w:val="404040"/>
        </w:rPr>
        <w:t>alumnado</w:t>
      </w:r>
      <w:r w:rsidRPr="00FE2A19">
        <w:rPr>
          <w:rFonts w:ascii="Arial" w:hAnsi="Arial" w:cs="Arial"/>
          <w:color w:val="404040"/>
          <w:spacing w:val="-3"/>
        </w:rPr>
        <w:t xml:space="preserve"> </w:t>
      </w:r>
      <w:r w:rsidRPr="00FE2A19">
        <w:rPr>
          <w:rFonts w:ascii="Arial" w:hAnsi="Arial" w:cs="Arial"/>
          <w:color w:val="404040"/>
        </w:rPr>
        <w:t>al</w:t>
      </w:r>
      <w:r w:rsidRPr="00FE2A19">
        <w:rPr>
          <w:rFonts w:ascii="Arial" w:hAnsi="Arial" w:cs="Arial"/>
          <w:color w:val="404040"/>
          <w:spacing w:val="-3"/>
        </w:rPr>
        <w:t xml:space="preserve"> </w:t>
      </w:r>
      <w:r w:rsidRPr="00FE2A19">
        <w:rPr>
          <w:rFonts w:ascii="Arial" w:hAnsi="Arial" w:cs="Arial"/>
          <w:color w:val="404040"/>
        </w:rPr>
        <w:t>término</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59"/>
        </w:rPr>
        <w:t xml:space="preserve"> </w:t>
      </w:r>
      <w:r w:rsidRPr="00FE2A19">
        <w:rPr>
          <w:rFonts w:ascii="Arial" w:hAnsi="Arial" w:cs="Arial"/>
          <w:color w:val="404040"/>
        </w:rPr>
        <w:t>la enseñanza básica y son la adaptación al sistema educativo español de las competencias</w:t>
      </w:r>
      <w:r w:rsidRPr="00FE2A19">
        <w:rPr>
          <w:rFonts w:ascii="Arial" w:hAnsi="Arial" w:cs="Arial"/>
          <w:color w:val="404040"/>
          <w:spacing w:val="1"/>
        </w:rPr>
        <w:t xml:space="preserve"> </w:t>
      </w:r>
      <w:r w:rsidRPr="00FE2A19">
        <w:rPr>
          <w:rFonts w:ascii="Arial" w:hAnsi="Arial" w:cs="Arial"/>
          <w:color w:val="404040"/>
        </w:rPr>
        <w:t>clave</w:t>
      </w:r>
      <w:r w:rsidRPr="00FE2A19">
        <w:rPr>
          <w:rFonts w:ascii="Arial" w:hAnsi="Arial" w:cs="Arial"/>
          <w:color w:val="404040"/>
          <w:spacing w:val="-3"/>
        </w:rPr>
        <w:t xml:space="preserve"> </w:t>
      </w:r>
      <w:r w:rsidRPr="00FE2A19">
        <w:rPr>
          <w:rFonts w:ascii="Arial" w:hAnsi="Arial" w:cs="Arial"/>
          <w:color w:val="404040"/>
        </w:rPr>
        <w:t>establecidas</w:t>
      </w:r>
      <w:r w:rsidRPr="00FE2A19">
        <w:rPr>
          <w:rFonts w:ascii="Arial" w:hAnsi="Arial" w:cs="Arial"/>
          <w:color w:val="404040"/>
          <w:spacing w:val="-3"/>
        </w:rPr>
        <w:t xml:space="preserve"> </w:t>
      </w:r>
      <w:r w:rsidRPr="00FE2A19">
        <w:rPr>
          <w:rFonts w:ascii="Arial" w:hAnsi="Arial" w:cs="Arial"/>
          <w:color w:val="404040"/>
        </w:rPr>
        <w:t>en</w:t>
      </w:r>
      <w:r w:rsidRPr="00FE2A19">
        <w:rPr>
          <w:rFonts w:ascii="Arial" w:hAnsi="Arial" w:cs="Arial"/>
          <w:color w:val="404040"/>
          <w:spacing w:val="-2"/>
        </w:rPr>
        <w:t xml:space="preserve"> </w:t>
      </w:r>
      <w:r w:rsidRPr="00FE2A19">
        <w:rPr>
          <w:rFonts w:ascii="Arial" w:hAnsi="Arial" w:cs="Arial"/>
          <w:color w:val="404040"/>
        </w:rPr>
        <w:t>la</w:t>
      </w:r>
      <w:r w:rsidRPr="00FE2A19">
        <w:rPr>
          <w:rFonts w:ascii="Arial" w:hAnsi="Arial" w:cs="Arial"/>
          <w:color w:val="404040"/>
          <w:spacing w:val="-5"/>
        </w:rPr>
        <w:t xml:space="preserve"> </w:t>
      </w:r>
      <w:r w:rsidRPr="00FE2A19">
        <w:rPr>
          <w:rFonts w:ascii="Arial" w:hAnsi="Arial" w:cs="Arial"/>
          <w:color w:val="404040"/>
        </w:rPr>
        <w:t>Recomendación</w:t>
      </w:r>
      <w:r w:rsidRPr="00FE2A19">
        <w:rPr>
          <w:rFonts w:ascii="Arial" w:hAnsi="Arial" w:cs="Arial"/>
          <w:color w:val="404040"/>
          <w:spacing w:val="-2"/>
        </w:rPr>
        <w:t xml:space="preserve"> </w:t>
      </w:r>
      <w:r w:rsidRPr="00FE2A19">
        <w:rPr>
          <w:rFonts w:ascii="Arial" w:hAnsi="Arial" w:cs="Arial"/>
          <w:color w:val="404040"/>
        </w:rPr>
        <w:t>del</w:t>
      </w:r>
      <w:r w:rsidRPr="00FE2A19">
        <w:rPr>
          <w:rFonts w:ascii="Arial" w:hAnsi="Arial" w:cs="Arial"/>
          <w:color w:val="404040"/>
          <w:spacing w:val="-4"/>
        </w:rPr>
        <w:t xml:space="preserve"> </w:t>
      </w:r>
      <w:r w:rsidRPr="00FE2A19">
        <w:rPr>
          <w:rFonts w:ascii="Arial" w:hAnsi="Arial" w:cs="Arial"/>
          <w:color w:val="404040"/>
        </w:rPr>
        <w:t>Consejo</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Unión</w:t>
      </w:r>
      <w:r w:rsidRPr="00FE2A19">
        <w:rPr>
          <w:rFonts w:ascii="Arial" w:hAnsi="Arial" w:cs="Arial"/>
          <w:color w:val="404040"/>
          <w:spacing w:val="-2"/>
        </w:rPr>
        <w:t xml:space="preserve"> </w:t>
      </w:r>
      <w:r w:rsidRPr="00FE2A19">
        <w:rPr>
          <w:rFonts w:ascii="Arial" w:hAnsi="Arial" w:cs="Arial"/>
          <w:color w:val="404040"/>
        </w:rPr>
        <w:t>Europea</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22</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6"/>
        </w:rPr>
        <w:t xml:space="preserve"> </w:t>
      </w:r>
      <w:r w:rsidRPr="00FE2A19">
        <w:rPr>
          <w:rFonts w:ascii="Arial" w:hAnsi="Arial" w:cs="Arial"/>
          <w:color w:val="404040"/>
        </w:rPr>
        <w:t>mayo</w:t>
      </w:r>
      <w:r w:rsidRPr="00FE2A19">
        <w:rPr>
          <w:rFonts w:ascii="Arial" w:hAnsi="Arial" w:cs="Arial"/>
          <w:color w:val="404040"/>
          <w:spacing w:val="-5"/>
        </w:rPr>
        <w:t xml:space="preserve"> </w:t>
      </w:r>
      <w:r w:rsidRPr="00FE2A19">
        <w:rPr>
          <w:rFonts w:ascii="Arial" w:hAnsi="Arial" w:cs="Arial"/>
          <w:color w:val="404040"/>
        </w:rPr>
        <w:t>de</w:t>
      </w:r>
      <w:r w:rsidRPr="00FE2A19">
        <w:rPr>
          <w:rFonts w:ascii="Arial" w:hAnsi="Arial" w:cs="Arial"/>
          <w:color w:val="404040"/>
          <w:spacing w:val="-59"/>
        </w:rPr>
        <w:t xml:space="preserve"> </w:t>
      </w:r>
      <w:r w:rsidRPr="00FE2A19">
        <w:rPr>
          <w:rFonts w:ascii="Arial" w:hAnsi="Arial" w:cs="Arial"/>
          <w:color w:val="404040"/>
        </w:rPr>
        <w:t>2018</w:t>
      </w:r>
      <w:r w:rsidRPr="00FE2A19">
        <w:rPr>
          <w:rFonts w:ascii="Arial" w:hAnsi="Arial" w:cs="Arial"/>
          <w:color w:val="404040"/>
          <w:spacing w:val="-1"/>
        </w:rPr>
        <w:t xml:space="preserve"> </w:t>
      </w:r>
      <w:r w:rsidRPr="00FE2A19">
        <w:rPr>
          <w:rFonts w:ascii="Arial" w:hAnsi="Arial" w:cs="Arial"/>
          <w:color w:val="404040"/>
        </w:rPr>
        <w:t>relativa</w:t>
      </w:r>
      <w:r w:rsidRPr="00FE2A19">
        <w:rPr>
          <w:rFonts w:ascii="Arial" w:hAnsi="Arial" w:cs="Arial"/>
          <w:color w:val="404040"/>
          <w:spacing w:val="-2"/>
        </w:rPr>
        <w:t xml:space="preserve"> </w:t>
      </w:r>
      <w:r w:rsidRPr="00FE2A19">
        <w:rPr>
          <w:rFonts w:ascii="Arial" w:hAnsi="Arial" w:cs="Arial"/>
          <w:color w:val="404040"/>
        </w:rPr>
        <w:t>a las</w:t>
      </w:r>
      <w:r w:rsidRPr="00FE2A19">
        <w:rPr>
          <w:rFonts w:ascii="Arial" w:hAnsi="Arial" w:cs="Arial"/>
          <w:color w:val="404040"/>
          <w:spacing w:val="-2"/>
        </w:rPr>
        <w:t xml:space="preserve"> </w:t>
      </w:r>
      <w:r w:rsidRPr="00FE2A19">
        <w:rPr>
          <w:rFonts w:ascii="Arial" w:hAnsi="Arial" w:cs="Arial"/>
          <w:color w:val="404040"/>
        </w:rPr>
        <w:t>competencias clave</w:t>
      </w:r>
      <w:r w:rsidRPr="00FE2A19">
        <w:rPr>
          <w:rFonts w:ascii="Arial" w:hAnsi="Arial" w:cs="Arial"/>
          <w:color w:val="404040"/>
          <w:spacing w:val="-2"/>
        </w:rPr>
        <w:t xml:space="preserve"> </w:t>
      </w:r>
      <w:r w:rsidRPr="00FE2A19">
        <w:rPr>
          <w:rFonts w:ascii="Arial" w:hAnsi="Arial" w:cs="Arial"/>
          <w:color w:val="404040"/>
        </w:rPr>
        <w:t>para</w:t>
      </w:r>
      <w:r w:rsidRPr="00FE2A19">
        <w:rPr>
          <w:rFonts w:ascii="Arial" w:hAnsi="Arial" w:cs="Arial"/>
          <w:color w:val="404040"/>
          <w:spacing w:val="-2"/>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aprendizaje</w:t>
      </w:r>
      <w:r w:rsidRPr="00FE2A19">
        <w:rPr>
          <w:rFonts w:ascii="Arial" w:hAnsi="Arial" w:cs="Arial"/>
          <w:color w:val="404040"/>
          <w:spacing w:val="-2"/>
        </w:rPr>
        <w:t xml:space="preserve"> </w:t>
      </w:r>
      <w:r w:rsidRPr="00FE2A19">
        <w:rPr>
          <w:rFonts w:ascii="Arial" w:hAnsi="Arial" w:cs="Arial"/>
          <w:color w:val="404040"/>
        </w:rPr>
        <w:t>permanente.</w:t>
      </w:r>
    </w:p>
    <w:p w14:paraId="4ECB8A04"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717AA4E0" w14:textId="77777777" w:rsidR="00A148D7" w:rsidRPr="00FE2A19" w:rsidRDefault="00A148D7" w:rsidP="00FE2A19">
      <w:pPr>
        <w:pStyle w:val="Textoindependiente"/>
        <w:jc w:val="both"/>
        <w:rPr>
          <w:rFonts w:ascii="Arial" w:hAnsi="Arial" w:cs="Arial"/>
        </w:rPr>
      </w:pPr>
    </w:p>
    <w:p w14:paraId="09141506" w14:textId="77777777" w:rsidR="00A148D7" w:rsidRPr="00FE2A19" w:rsidRDefault="00A148D7" w:rsidP="00FE2A19">
      <w:pPr>
        <w:pStyle w:val="Textoindependiente"/>
        <w:spacing w:before="10"/>
        <w:jc w:val="both"/>
        <w:rPr>
          <w:rFonts w:ascii="Arial" w:hAnsi="Arial" w:cs="Arial"/>
        </w:rPr>
      </w:pPr>
    </w:p>
    <w:p w14:paraId="62772D2B" w14:textId="77777777" w:rsidR="00A148D7" w:rsidRPr="00FE2A19" w:rsidRDefault="00000000" w:rsidP="00FE2A19">
      <w:pPr>
        <w:pStyle w:val="Textoindependiente"/>
        <w:spacing w:line="360" w:lineRule="auto"/>
        <w:ind w:left="1102" w:right="1206"/>
        <w:jc w:val="both"/>
        <w:rPr>
          <w:rFonts w:ascii="Arial" w:hAnsi="Arial" w:cs="Arial"/>
        </w:rPr>
      </w:pPr>
      <w:r w:rsidRPr="00FE2A19">
        <w:rPr>
          <w:rFonts w:ascii="Arial" w:hAnsi="Arial" w:cs="Arial"/>
          <w:color w:val="404040"/>
        </w:rPr>
        <w:t>Las competencias clave de la etapa de la Educación Secundaria Obligatoria son las</w:t>
      </w:r>
      <w:r w:rsidRPr="00FE2A19">
        <w:rPr>
          <w:rFonts w:ascii="Arial" w:hAnsi="Arial" w:cs="Arial"/>
          <w:color w:val="404040"/>
          <w:spacing w:val="-59"/>
        </w:rPr>
        <w:t xml:space="preserve"> </w:t>
      </w:r>
      <w:r w:rsidRPr="00FE2A19">
        <w:rPr>
          <w:rFonts w:ascii="Arial" w:hAnsi="Arial" w:cs="Arial"/>
          <w:color w:val="404040"/>
        </w:rPr>
        <w:t>siguientes:</w:t>
      </w:r>
    </w:p>
    <w:p w14:paraId="110CA7FC" w14:textId="77777777" w:rsidR="00A148D7" w:rsidRPr="00FE2A19" w:rsidRDefault="00A148D7" w:rsidP="00FE2A19">
      <w:pPr>
        <w:pStyle w:val="Textoindependiente"/>
        <w:spacing w:before="4"/>
        <w:jc w:val="both"/>
        <w:rPr>
          <w:rFonts w:ascii="Arial" w:hAnsi="Arial" w:cs="Arial"/>
        </w:rPr>
      </w:pPr>
    </w:p>
    <w:tbl>
      <w:tblPr>
        <w:tblStyle w:val="TableNormal"/>
        <w:tblW w:w="0" w:type="auto"/>
        <w:tblInd w:w="1220"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5276"/>
        <w:gridCol w:w="3543"/>
      </w:tblGrid>
      <w:tr w:rsidR="00A148D7" w:rsidRPr="00FE2A19" w14:paraId="4F14F523" w14:textId="77777777">
        <w:trPr>
          <w:trHeight w:val="5592"/>
        </w:trPr>
        <w:tc>
          <w:tcPr>
            <w:tcW w:w="5276" w:type="dxa"/>
          </w:tcPr>
          <w:p w14:paraId="2D952E76" w14:textId="77777777" w:rsidR="00A148D7" w:rsidRPr="00FE2A19" w:rsidRDefault="00000000" w:rsidP="00FE2A19">
            <w:pPr>
              <w:pStyle w:val="TableParagraph"/>
              <w:spacing w:line="362" w:lineRule="auto"/>
              <w:ind w:left="107" w:right="419"/>
              <w:jc w:val="both"/>
              <w:rPr>
                <w:rFonts w:ascii="Arial" w:hAnsi="Arial" w:cs="Arial"/>
                <w:b/>
              </w:rPr>
            </w:pPr>
            <w:r w:rsidRPr="00FE2A19">
              <w:rPr>
                <w:rFonts w:ascii="Arial" w:hAnsi="Arial" w:cs="Arial"/>
                <w:b/>
              </w:rPr>
              <w:t>Las competencias clave del currículo son las</w:t>
            </w:r>
            <w:r w:rsidRPr="00FE2A19">
              <w:rPr>
                <w:rFonts w:ascii="Arial" w:hAnsi="Arial" w:cs="Arial"/>
                <w:b/>
                <w:spacing w:val="-59"/>
              </w:rPr>
              <w:t xml:space="preserve"> </w:t>
            </w:r>
            <w:r w:rsidRPr="00FE2A19">
              <w:rPr>
                <w:rFonts w:ascii="Arial" w:hAnsi="Arial" w:cs="Arial"/>
                <w:b/>
              </w:rPr>
              <w:t>siguientes:</w:t>
            </w:r>
          </w:p>
          <w:p w14:paraId="4F243C62" w14:textId="77777777" w:rsidR="00A148D7" w:rsidRPr="00FE2A19" w:rsidRDefault="00000000" w:rsidP="00FE2A19">
            <w:pPr>
              <w:pStyle w:val="TableParagraph"/>
              <w:numPr>
                <w:ilvl w:val="0"/>
                <w:numId w:val="81"/>
              </w:numPr>
              <w:tabs>
                <w:tab w:val="left" w:pos="568"/>
                <w:tab w:val="left" w:pos="569"/>
              </w:tabs>
              <w:spacing w:before="56"/>
              <w:ind w:hanging="361"/>
              <w:jc w:val="both"/>
              <w:rPr>
                <w:rFonts w:ascii="Arial" w:hAnsi="Arial" w:cs="Arial"/>
                <w:b/>
              </w:rPr>
            </w:pPr>
            <w:r w:rsidRPr="00FE2A19">
              <w:rPr>
                <w:rFonts w:ascii="Arial" w:hAnsi="Arial" w:cs="Arial"/>
              </w:rPr>
              <w:t>Competencia</w:t>
            </w:r>
            <w:r w:rsidRPr="00FE2A19">
              <w:rPr>
                <w:rFonts w:ascii="Arial" w:hAnsi="Arial" w:cs="Arial"/>
                <w:spacing w:val="-5"/>
              </w:rPr>
              <w:t xml:space="preserve"> </w:t>
            </w:r>
            <w:r w:rsidRPr="00FE2A19">
              <w:rPr>
                <w:rFonts w:ascii="Arial" w:hAnsi="Arial" w:cs="Arial"/>
              </w:rPr>
              <w:t>en</w:t>
            </w:r>
            <w:r w:rsidRPr="00FE2A19">
              <w:rPr>
                <w:rFonts w:ascii="Arial" w:hAnsi="Arial" w:cs="Arial"/>
                <w:spacing w:val="-6"/>
              </w:rPr>
              <w:t xml:space="preserve"> </w:t>
            </w:r>
            <w:r w:rsidRPr="00FE2A19">
              <w:rPr>
                <w:rFonts w:ascii="Arial" w:hAnsi="Arial" w:cs="Arial"/>
              </w:rPr>
              <w:t>comunicación</w:t>
            </w:r>
            <w:r w:rsidRPr="00FE2A19">
              <w:rPr>
                <w:rFonts w:ascii="Arial" w:hAnsi="Arial" w:cs="Arial"/>
                <w:spacing w:val="-4"/>
              </w:rPr>
              <w:t xml:space="preserve"> </w:t>
            </w:r>
            <w:r w:rsidRPr="00FE2A19">
              <w:rPr>
                <w:rFonts w:ascii="Arial" w:hAnsi="Arial" w:cs="Arial"/>
              </w:rPr>
              <w:t>lingüística</w:t>
            </w:r>
            <w:r w:rsidRPr="00FE2A19">
              <w:rPr>
                <w:rFonts w:ascii="Arial" w:hAnsi="Arial" w:cs="Arial"/>
                <w:spacing w:val="-1"/>
              </w:rPr>
              <w:t xml:space="preserve"> </w:t>
            </w:r>
            <w:r w:rsidRPr="00FE2A19">
              <w:rPr>
                <w:rFonts w:ascii="Arial" w:hAnsi="Arial" w:cs="Arial"/>
                <w:b/>
              </w:rPr>
              <w:t>CCL</w:t>
            </w:r>
          </w:p>
          <w:p w14:paraId="3C2D5B6F" w14:textId="77777777" w:rsidR="00A148D7" w:rsidRPr="00FE2A19" w:rsidRDefault="00000000" w:rsidP="00FE2A19">
            <w:pPr>
              <w:pStyle w:val="TableParagraph"/>
              <w:numPr>
                <w:ilvl w:val="0"/>
                <w:numId w:val="81"/>
              </w:numPr>
              <w:tabs>
                <w:tab w:val="left" w:pos="568"/>
                <w:tab w:val="left" w:pos="569"/>
              </w:tabs>
              <w:spacing w:before="184"/>
              <w:ind w:hanging="361"/>
              <w:jc w:val="both"/>
              <w:rPr>
                <w:rFonts w:ascii="Arial" w:hAnsi="Arial" w:cs="Arial"/>
                <w:b/>
              </w:rPr>
            </w:pPr>
            <w:r w:rsidRPr="00FE2A19">
              <w:rPr>
                <w:rFonts w:ascii="Arial" w:hAnsi="Arial" w:cs="Arial"/>
              </w:rPr>
              <w:t>Competencia</w:t>
            </w:r>
            <w:r w:rsidRPr="00FE2A19">
              <w:rPr>
                <w:rFonts w:ascii="Arial" w:hAnsi="Arial" w:cs="Arial"/>
                <w:spacing w:val="-6"/>
              </w:rPr>
              <w:t xml:space="preserve"> </w:t>
            </w:r>
            <w:r w:rsidRPr="00FE2A19">
              <w:rPr>
                <w:rFonts w:ascii="Arial" w:hAnsi="Arial" w:cs="Arial"/>
              </w:rPr>
              <w:t>plurilingüe</w:t>
            </w:r>
            <w:r w:rsidRPr="00FE2A19">
              <w:rPr>
                <w:rFonts w:ascii="Arial" w:hAnsi="Arial" w:cs="Arial"/>
                <w:spacing w:val="-5"/>
              </w:rPr>
              <w:t xml:space="preserve"> </w:t>
            </w:r>
            <w:r w:rsidRPr="00FE2A19">
              <w:rPr>
                <w:rFonts w:ascii="Arial" w:hAnsi="Arial" w:cs="Arial"/>
                <w:b/>
              </w:rPr>
              <w:t>CP</w:t>
            </w:r>
          </w:p>
          <w:p w14:paraId="33199761" w14:textId="77777777" w:rsidR="00A148D7" w:rsidRPr="00FE2A19" w:rsidRDefault="00000000" w:rsidP="00FE2A19">
            <w:pPr>
              <w:pStyle w:val="TableParagraph"/>
              <w:numPr>
                <w:ilvl w:val="0"/>
                <w:numId w:val="81"/>
              </w:numPr>
              <w:tabs>
                <w:tab w:val="left" w:pos="568"/>
                <w:tab w:val="left" w:pos="569"/>
              </w:tabs>
              <w:spacing w:before="184" w:line="352" w:lineRule="auto"/>
              <w:ind w:right="414"/>
              <w:jc w:val="both"/>
              <w:rPr>
                <w:rFonts w:ascii="Arial" w:hAnsi="Arial" w:cs="Arial"/>
                <w:b/>
              </w:rPr>
            </w:pPr>
            <w:r w:rsidRPr="00FE2A19">
              <w:rPr>
                <w:rFonts w:ascii="Arial" w:hAnsi="Arial" w:cs="Arial"/>
              </w:rPr>
              <w:t>Competencia matemática y competencia en</w:t>
            </w:r>
            <w:r w:rsidRPr="00FE2A19">
              <w:rPr>
                <w:rFonts w:ascii="Arial" w:hAnsi="Arial" w:cs="Arial"/>
                <w:spacing w:val="-59"/>
              </w:rPr>
              <w:t xml:space="preserve"> </w:t>
            </w:r>
            <w:r w:rsidRPr="00FE2A19">
              <w:rPr>
                <w:rFonts w:ascii="Arial" w:hAnsi="Arial" w:cs="Arial"/>
              </w:rPr>
              <w:t>ciencia,</w:t>
            </w:r>
            <w:r w:rsidRPr="00FE2A19">
              <w:rPr>
                <w:rFonts w:ascii="Arial" w:hAnsi="Arial" w:cs="Arial"/>
                <w:spacing w:val="-1"/>
              </w:rPr>
              <w:t xml:space="preserve"> </w:t>
            </w:r>
            <w:r w:rsidRPr="00FE2A19">
              <w:rPr>
                <w:rFonts w:ascii="Arial" w:hAnsi="Arial" w:cs="Arial"/>
              </w:rPr>
              <w:t>tecnología</w:t>
            </w:r>
            <w:r w:rsidRPr="00FE2A19">
              <w:rPr>
                <w:rFonts w:ascii="Arial" w:hAnsi="Arial" w:cs="Arial"/>
                <w:spacing w:val="-1"/>
              </w:rPr>
              <w:t xml:space="preserve"> </w:t>
            </w:r>
            <w:r w:rsidRPr="00FE2A19">
              <w:rPr>
                <w:rFonts w:ascii="Arial" w:hAnsi="Arial" w:cs="Arial"/>
              </w:rPr>
              <w:t>e</w:t>
            </w:r>
            <w:r w:rsidRPr="00FE2A19">
              <w:rPr>
                <w:rFonts w:ascii="Arial" w:hAnsi="Arial" w:cs="Arial"/>
                <w:spacing w:val="-4"/>
              </w:rPr>
              <w:t xml:space="preserve"> </w:t>
            </w:r>
            <w:r w:rsidRPr="00FE2A19">
              <w:rPr>
                <w:rFonts w:ascii="Arial" w:hAnsi="Arial" w:cs="Arial"/>
              </w:rPr>
              <w:t>ingeniería</w:t>
            </w:r>
            <w:r w:rsidRPr="00FE2A19">
              <w:rPr>
                <w:rFonts w:ascii="Arial" w:hAnsi="Arial" w:cs="Arial"/>
                <w:spacing w:val="1"/>
              </w:rPr>
              <w:t xml:space="preserve"> </w:t>
            </w:r>
            <w:r w:rsidRPr="00FE2A19">
              <w:rPr>
                <w:rFonts w:ascii="Arial" w:hAnsi="Arial" w:cs="Arial"/>
                <w:b/>
              </w:rPr>
              <w:t>STEM</w:t>
            </w:r>
          </w:p>
          <w:p w14:paraId="77D126D9" w14:textId="77777777" w:rsidR="00A148D7" w:rsidRPr="00FE2A19" w:rsidRDefault="00000000" w:rsidP="00FE2A19">
            <w:pPr>
              <w:pStyle w:val="TableParagraph"/>
              <w:numPr>
                <w:ilvl w:val="0"/>
                <w:numId w:val="81"/>
              </w:numPr>
              <w:tabs>
                <w:tab w:val="left" w:pos="568"/>
                <w:tab w:val="left" w:pos="569"/>
              </w:tabs>
              <w:spacing w:before="67"/>
              <w:ind w:hanging="361"/>
              <w:jc w:val="both"/>
              <w:rPr>
                <w:rFonts w:ascii="Arial" w:hAnsi="Arial" w:cs="Arial"/>
                <w:b/>
              </w:rPr>
            </w:pPr>
            <w:r w:rsidRPr="00FE2A19">
              <w:rPr>
                <w:rFonts w:ascii="Arial" w:hAnsi="Arial" w:cs="Arial"/>
              </w:rPr>
              <w:t>Competencia</w:t>
            </w:r>
            <w:r w:rsidRPr="00FE2A19">
              <w:rPr>
                <w:rFonts w:ascii="Arial" w:hAnsi="Arial" w:cs="Arial"/>
                <w:spacing w:val="-4"/>
              </w:rPr>
              <w:t xml:space="preserve"> </w:t>
            </w:r>
            <w:r w:rsidRPr="00FE2A19">
              <w:rPr>
                <w:rFonts w:ascii="Arial" w:hAnsi="Arial" w:cs="Arial"/>
              </w:rPr>
              <w:t>digital</w:t>
            </w:r>
            <w:r w:rsidRPr="00FE2A19">
              <w:rPr>
                <w:rFonts w:ascii="Arial" w:hAnsi="Arial" w:cs="Arial"/>
                <w:spacing w:val="-4"/>
              </w:rPr>
              <w:t xml:space="preserve"> </w:t>
            </w:r>
            <w:r w:rsidRPr="00FE2A19">
              <w:rPr>
                <w:rFonts w:ascii="Arial" w:hAnsi="Arial" w:cs="Arial"/>
                <w:b/>
              </w:rPr>
              <w:t>CD</w:t>
            </w:r>
          </w:p>
          <w:p w14:paraId="2DCC3F08" w14:textId="77777777" w:rsidR="00A148D7" w:rsidRPr="00FE2A19" w:rsidRDefault="00000000" w:rsidP="00FE2A19">
            <w:pPr>
              <w:pStyle w:val="TableParagraph"/>
              <w:numPr>
                <w:ilvl w:val="0"/>
                <w:numId w:val="81"/>
              </w:numPr>
              <w:tabs>
                <w:tab w:val="left" w:pos="568"/>
                <w:tab w:val="left" w:pos="569"/>
              </w:tabs>
              <w:spacing w:before="185" w:line="350" w:lineRule="auto"/>
              <w:ind w:right="205"/>
              <w:jc w:val="both"/>
              <w:rPr>
                <w:rFonts w:ascii="Arial" w:hAnsi="Arial" w:cs="Arial"/>
                <w:b/>
              </w:rPr>
            </w:pPr>
            <w:r w:rsidRPr="00FE2A19">
              <w:rPr>
                <w:rFonts w:ascii="Arial" w:hAnsi="Arial" w:cs="Arial"/>
              </w:rPr>
              <w:t>Competencia personal, social y de aprender a</w:t>
            </w:r>
            <w:r w:rsidRPr="00FE2A19">
              <w:rPr>
                <w:rFonts w:ascii="Arial" w:hAnsi="Arial" w:cs="Arial"/>
                <w:spacing w:val="-59"/>
              </w:rPr>
              <w:t xml:space="preserve"> </w:t>
            </w:r>
            <w:r w:rsidRPr="00FE2A19">
              <w:rPr>
                <w:rFonts w:ascii="Arial" w:hAnsi="Arial" w:cs="Arial"/>
              </w:rPr>
              <w:t>aprender</w:t>
            </w:r>
            <w:r w:rsidRPr="00FE2A19">
              <w:rPr>
                <w:rFonts w:ascii="Arial" w:hAnsi="Arial" w:cs="Arial"/>
                <w:spacing w:val="-2"/>
              </w:rPr>
              <w:t xml:space="preserve"> </w:t>
            </w:r>
            <w:r w:rsidRPr="00FE2A19">
              <w:rPr>
                <w:rFonts w:ascii="Arial" w:hAnsi="Arial" w:cs="Arial"/>
                <w:b/>
              </w:rPr>
              <w:t>CPSAA</w:t>
            </w:r>
          </w:p>
          <w:p w14:paraId="0F9AD47A" w14:textId="77777777" w:rsidR="00A148D7" w:rsidRPr="00FE2A19" w:rsidRDefault="00000000" w:rsidP="00FE2A19">
            <w:pPr>
              <w:pStyle w:val="TableParagraph"/>
              <w:numPr>
                <w:ilvl w:val="0"/>
                <w:numId w:val="81"/>
              </w:numPr>
              <w:tabs>
                <w:tab w:val="left" w:pos="568"/>
                <w:tab w:val="left" w:pos="569"/>
              </w:tabs>
              <w:spacing w:before="70"/>
              <w:ind w:hanging="361"/>
              <w:jc w:val="both"/>
              <w:rPr>
                <w:rFonts w:ascii="Arial" w:hAnsi="Arial" w:cs="Arial"/>
                <w:b/>
              </w:rPr>
            </w:pPr>
            <w:r w:rsidRPr="00FE2A19">
              <w:rPr>
                <w:rFonts w:ascii="Arial" w:hAnsi="Arial" w:cs="Arial"/>
              </w:rPr>
              <w:t>Competencia</w:t>
            </w:r>
            <w:r w:rsidRPr="00FE2A19">
              <w:rPr>
                <w:rFonts w:ascii="Arial" w:hAnsi="Arial" w:cs="Arial"/>
                <w:spacing w:val="-6"/>
              </w:rPr>
              <w:t xml:space="preserve"> </w:t>
            </w:r>
            <w:r w:rsidRPr="00FE2A19">
              <w:rPr>
                <w:rFonts w:ascii="Arial" w:hAnsi="Arial" w:cs="Arial"/>
              </w:rPr>
              <w:t>ciudadana</w:t>
            </w:r>
            <w:r w:rsidRPr="00FE2A19">
              <w:rPr>
                <w:rFonts w:ascii="Arial" w:hAnsi="Arial" w:cs="Arial"/>
                <w:spacing w:val="-5"/>
              </w:rPr>
              <w:t xml:space="preserve"> </w:t>
            </w:r>
            <w:r w:rsidRPr="00FE2A19">
              <w:rPr>
                <w:rFonts w:ascii="Arial" w:hAnsi="Arial" w:cs="Arial"/>
                <w:b/>
              </w:rPr>
              <w:t>CC</w:t>
            </w:r>
          </w:p>
          <w:p w14:paraId="41D5F322" w14:textId="77777777" w:rsidR="00A148D7" w:rsidRPr="00FE2A19" w:rsidRDefault="00000000" w:rsidP="00FE2A19">
            <w:pPr>
              <w:pStyle w:val="TableParagraph"/>
              <w:numPr>
                <w:ilvl w:val="0"/>
                <w:numId w:val="81"/>
              </w:numPr>
              <w:tabs>
                <w:tab w:val="left" w:pos="568"/>
                <w:tab w:val="left" w:pos="569"/>
              </w:tabs>
              <w:spacing w:before="186"/>
              <w:ind w:hanging="361"/>
              <w:jc w:val="both"/>
              <w:rPr>
                <w:rFonts w:ascii="Arial" w:hAnsi="Arial" w:cs="Arial"/>
                <w:b/>
              </w:rPr>
            </w:pPr>
            <w:r w:rsidRPr="00FE2A19">
              <w:rPr>
                <w:rFonts w:ascii="Arial" w:hAnsi="Arial" w:cs="Arial"/>
              </w:rPr>
              <w:t>Competencia</w:t>
            </w:r>
            <w:r w:rsidRPr="00FE2A19">
              <w:rPr>
                <w:rFonts w:ascii="Arial" w:hAnsi="Arial" w:cs="Arial"/>
                <w:spacing w:val="-6"/>
              </w:rPr>
              <w:t xml:space="preserve"> </w:t>
            </w:r>
            <w:r w:rsidRPr="00FE2A19">
              <w:rPr>
                <w:rFonts w:ascii="Arial" w:hAnsi="Arial" w:cs="Arial"/>
              </w:rPr>
              <w:t>emprendedora</w:t>
            </w:r>
            <w:r w:rsidRPr="00FE2A19">
              <w:rPr>
                <w:rFonts w:ascii="Arial" w:hAnsi="Arial" w:cs="Arial"/>
                <w:spacing w:val="-4"/>
              </w:rPr>
              <w:t xml:space="preserve"> </w:t>
            </w:r>
            <w:r w:rsidRPr="00FE2A19">
              <w:rPr>
                <w:rFonts w:ascii="Arial" w:hAnsi="Arial" w:cs="Arial"/>
                <w:b/>
              </w:rPr>
              <w:t>CE</w:t>
            </w:r>
          </w:p>
          <w:p w14:paraId="47DD3CA3" w14:textId="77777777" w:rsidR="00A148D7" w:rsidRPr="00FE2A19" w:rsidRDefault="00000000" w:rsidP="00FE2A19">
            <w:pPr>
              <w:pStyle w:val="TableParagraph"/>
              <w:numPr>
                <w:ilvl w:val="0"/>
                <w:numId w:val="81"/>
              </w:numPr>
              <w:tabs>
                <w:tab w:val="left" w:pos="568"/>
                <w:tab w:val="left" w:pos="569"/>
              </w:tabs>
              <w:spacing w:before="184" w:line="350" w:lineRule="auto"/>
              <w:ind w:right="805"/>
              <w:jc w:val="both"/>
              <w:rPr>
                <w:rFonts w:ascii="Arial" w:hAnsi="Arial" w:cs="Arial"/>
                <w:b/>
              </w:rPr>
            </w:pPr>
            <w:r w:rsidRPr="00FE2A19">
              <w:rPr>
                <w:rFonts w:ascii="Arial" w:hAnsi="Arial" w:cs="Arial"/>
              </w:rPr>
              <w:t>Competencia en conciencia y expresión</w:t>
            </w:r>
            <w:r w:rsidRPr="00FE2A19">
              <w:rPr>
                <w:rFonts w:ascii="Arial" w:hAnsi="Arial" w:cs="Arial"/>
                <w:spacing w:val="-59"/>
              </w:rPr>
              <w:t xml:space="preserve"> </w:t>
            </w:r>
            <w:r w:rsidRPr="00FE2A19">
              <w:rPr>
                <w:rFonts w:ascii="Arial" w:hAnsi="Arial" w:cs="Arial"/>
              </w:rPr>
              <w:t>culturales</w:t>
            </w:r>
            <w:r w:rsidRPr="00FE2A19">
              <w:rPr>
                <w:rFonts w:ascii="Arial" w:hAnsi="Arial" w:cs="Arial"/>
                <w:spacing w:val="-1"/>
              </w:rPr>
              <w:t xml:space="preserve"> </w:t>
            </w:r>
            <w:r w:rsidRPr="00FE2A19">
              <w:rPr>
                <w:rFonts w:ascii="Arial" w:hAnsi="Arial" w:cs="Arial"/>
                <w:b/>
              </w:rPr>
              <w:t>CCEC</w:t>
            </w:r>
          </w:p>
        </w:tc>
        <w:tc>
          <w:tcPr>
            <w:tcW w:w="3543" w:type="dxa"/>
          </w:tcPr>
          <w:p w14:paraId="0D6C1887" w14:textId="77777777" w:rsidR="00A148D7" w:rsidRPr="00FE2A19" w:rsidRDefault="00000000" w:rsidP="00FE2A19">
            <w:pPr>
              <w:pStyle w:val="TableParagraph"/>
              <w:spacing w:line="360" w:lineRule="auto"/>
              <w:ind w:left="105" w:right="944"/>
              <w:jc w:val="both"/>
              <w:rPr>
                <w:rFonts w:ascii="Arial" w:hAnsi="Arial" w:cs="Arial"/>
                <w:b/>
              </w:rPr>
            </w:pPr>
            <w:r w:rsidRPr="00FE2A19">
              <w:rPr>
                <w:rFonts w:ascii="Arial" w:hAnsi="Arial" w:cs="Arial"/>
                <w:b/>
              </w:rPr>
              <w:t>En las competencias se</w:t>
            </w:r>
            <w:r w:rsidRPr="00FE2A19">
              <w:rPr>
                <w:rFonts w:ascii="Arial" w:hAnsi="Arial" w:cs="Arial"/>
                <w:b/>
                <w:spacing w:val="-60"/>
              </w:rPr>
              <w:t xml:space="preserve"> </w:t>
            </w:r>
            <w:r w:rsidRPr="00FE2A19">
              <w:rPr>
                <w:rFonts w:ascii="Arial" w:hAnsi="Arial" w:cs="Arial"/>
                <w:b/>
              </w:rPr>
              <w:t>integran los tres pilares</w:t>
            </w:r>
            <w:r w:rsidRPr="00FE2A19">
              <w:rPr>
                <w:rFonts w:ascii="Arial" w:hAnsi="Arial" w:cs="Arial"/>
                <w:b/>
                <w:spacing w:val="-60"/>
              </w:rPr>
              <w:t xml:space="preserve"> </w:t>
            </w:r>
            <w:r w:rsidRPr="00FE2A19">
              <w:rPr>
                <w:rFonts w:ascii="Arial" w:hAnsi="Arial" w:cs="Arial"/>
                <w:b/>
              </w:rPr>
              <w:t>fundamentales</w:t>
            </w:r>
            <w:r w:rsidRPr="00FE2A19">
              <w:rPr>
                <w:rFonts w:ascii="Arial" w:hAnsi="Arial" w:cs="Arial"/>
                <w:b/>
                <w:spacing w:val="-3"/>
              </w:rPr>
              <w:t xml:space="preserve"> </w:t>
            </w:r>
            <w:r w:rsidRPr="00FE2A19">
              <w:rPr>
                <w:rFonts w:ascii="Arial" w:hAnsi="Arial" w:cs="Arial"/>
                <w:b/>
              </w:rPr>
              <w:t>que</w:t>
            </w:r>
            <w:r w:rsidRPr="00FE2A19">
              <w:rPr>
                <w:rFonts w:ascii="Arial" w:hAnsi="Arial" w:cs="Arial"/>
                <w:b/>
                <w:spacing w:val="-3"/>
              </w:rPr>
              <w:t xml:space="preserve"> </w:t>
            </w:r>
            <w:r w:rsidRPr="00FE2A19">
              <w:rPr>
                <w:rFonts w:ascii="Arial" w:hAnsi="Arial" w:cs="Arial"/>
                <w:b/>
              </w:rPr>
              <w:t>la</w:t>
            </w:r>
          </w:p>
          <w:p w14:paraId="06F5A852" w14:textId="77777777" w:rsidR="00A148D7" w:rsidRPr="00FE2A19" w:rsidRDefault="00000000" w:rsidP="00FE2A19">
            <w:pPr>
              <w:pStyle w:val="TableParagraph"/>
              <w:spacing w:before="1"/>
              <w:ind w:left="105"/>
              <w:jc w:val="both"/>
              <w:rPr>
                <w:rFonts w:ascii="Arial" w:hAnsi="Arial" w:cs="Arial"/>
                <w:b/>
              </w:rPr>
            </w:pPr>
            <w:r w:rsidRPr="00FE2A19">
              <w:rPr>
                <w:rFonts w:ascii="Arial" w:hAnsi="Arial" w:cs="Arial"/>
                <w:b/>
              </w:rPr>
              <w:t>educación</w:t>
            </w:r>
            <w:r w:rsidRPr="00FE2A19">
              <w:rPr>
                <w:rFonts w:ascii="Arial" w:hAnsi="Arial" w:cs="Arial"/>
                <w:b/>
                <w:spacing w:val="-2"/>
              </w:rPr>
              <w:t xml:space="preserve"> </w:t>
            </w:r>
            <w:r w:rsidRPr="00FE2A19">
              <w:rPr>
                <w:rFonts w:ascii="Arial" w:hAnsi="Arial" w:cs="Arial"/>
                <w:b/>
              </w:rPr>
              <w:t>debe</w:t>
            </w:r>
            <w:r w:rsidRPr="00FE2A19">
              <w:rPr>
                <w:rFonts w:ascii="Arial" w:hAnsi="Arial" w:cs="Arial"/>
                <w:b/>
                <w:spacing w:val="-4"/>
              </w:rPr>
              <w:t xml:space="preserve"> </w:t>
            </w:r>
            <w:r w:rsidRPr="00FE2A19">
              <w:rPr>
                <w:rFonts w:ascii="Arial" w:hAnsi="Arial" w:cs="Arial"/>
                <w:b/>
              </w:rPr>
              <w:t>desarrollar:</w:t>
            </w:r>
          </w:p>
          <w:p w14:paraId="19470AE3" w14:textId="77777777" w:rsidR="00A148D7" w:rsidRPr="00FE2A19" w:rsidRDefault="00000000" w:rsidP="00FE2A19">
            <w:pPr>
              <w:pStyle w:val="TableParagraph"/>
              <w:numPr>
                <w:ilvl w:val="0"/>
                <w:numId w:val="80"/>
              </w:numPr>
              <w:tabs>
                <w:tab w:val="left" w:pos="353"/>
              </w:tabs>
              <w:spacing w:before="186" w:line="360" w:lineRule="auto"/>
              <w:ind w:right="502" w:firstLine="0"/>
              <w:jc w:val="both"/>
              <w:rPr>
                <w:rFonts w:ascii="Arial" w:hAnsi="Arial" w:cs="Arial"/>
              </w:rPr>
            </w:pPr>
            <w:r w:rsidRPr="00FE2A19">
              <w:rPr>
                <w:rFonts w:ascii="Arial" w:hAnsi="Arial" w:cs="Arial"/>
                <w:b/>
              </w:rPr>
              <w:t>Conocer y comprender</w:t>
            </w:r>
            <w:r w:rsidRPr="00FE2A19">
              <w:rPr>
                <w:rFonts w:ascii="Arial" w:hAnsi="Arial" w:cs="Arial"/>
                <w:b/>
                <w:spacing w:val="1"/>
              </w:rPr>
              <w:t xml:space="preserve"> </w:t>
            </w:r>
            <w:r w:rsidRPr="00FE2A19">
              <w:rPr>
                <w:rFonts w:ascii="Arial" w:hAnsi="Arial" w:cs="Arial"/>
              </w:rPr>
              <w:t>(conocimientos teóricos de un</w:t>
            </w:r>
            <w:r w:rsidRPr="00FE2A19">
              <w:rPr>
                <w:rFonts w:ascii="Arial" w:hAnsi="Arial" w:cs="Arial"/>
                <w:spacing w:val="-59"/>
              </w:rPr>
              <w:t xml:space="preserve"> </w:t>
            </w:r>
            <w:r w:rsidRPr="00FE2A19">
              <w:rPr>
                <w:rFonts w:ascii="Arial" w:hAnsi="Arial" w:cs="Arial"/>
              </w:rPr>
              <w:t>campo</w:t>
            </w:r>
            <w:r w:rsidRPr="00FE2A19">
              <w:rPr>
                <w:rFonts w:ascii="Arial" w:hAnsi="Arial" w:cs="Arial"/>
                <w:spacing w:val="-1"/>
              </w:rPr>
              <w:t xml:space="preserve"> </w:t>
            </w:r>
            <w:r w:rsidRPr="00FE2A19">
              <w:rPr>
                <w:rFonts w:ascii="Arial" w:hAnsi="Arial" w:cs="Arial"/>
              </w:rPr>
              <w:t>académico).</w:t>
            </w:r>
          </w:p>
          <w:p w14:paraId="557969AD" w14:textId="77777777" w:rsidR="00A148D7" w:rsidRPr="00FE2A19" w:rsidRDefault="00000000" w:rsidP="00FE2A19">
            <w:pPr>
              <w:pStyle w:val="TableParagraph"/>
              <w:numPr>
                <w:ilvl w:val="0"/>
                <w:numId w:val="80"/>
              </w:numPr>
              <w:tabs>
                <w:tab w:val="left" w:pos="353"/>
              </w:tabs>
              <w:spacing w:before="60" w:line="360" w:lineRule="auto"/>
              <w:ind w:right="733" w:firstLine="0"/>
              <w:jc w:val="both"/>
              <w:rPr>
                <w:rFonts w:ascii="Arial" w:hAnsi="Arial" w:cs="Arial"/>
              </w:rPr>
            </w:pPr>
            <w:r w:rsidRPr="00FE2A19">
              <w:rPr>
                <w:rFonts w:ascii="Arial" w:hAnsi="Arial" w:cs="Arial"/>
                <w:b/>
              </w:rPr>
              <w:t xml:space="preserve">Saber actuar </w:t>
            </w:r>
            <w:r w:rsidRPr="00FE2A19">
              <w:rPr>
                <w:rFonts w:ascii="Arial" w:hAnsi="Arial" w:cs="Arial"/>
              </w:rPr>
              <w:t>(aplicación</w:t>
            </w:r>
            <w:r w:rsidRPr="00FE2A19">
              <w:rPr>
                <w:rFonts w:ascii="Arial" w:hAnsi="Arial" w:cs="Arial"/>
                <w:spacing w:val="-60"/>
              </w:rPr>
              <w:t xml:space="preserve"> </w:t>
            </w:r>
            <w:r w:rsidRPr="00FE2A19">
              <w:rPr>
                <w:rFonts w:ascii="Arial" w:hAnsi="Arial" w:cs="Arial"/>
              </w:rPr>
              <w:t>práctica y operativa del</w:t>
            </w:r>
            <w:r w:rsidRPr="00FE2A19">
              <w:rPr>
                <w:rFonts w:ascii="Arial" w:hAnsi="Arial" w:cs="Arial"/>
                <w:spacing w:val="1"/>
              </w:rPr>
              <w:t xml:space="preserve"> </w:t>
            </w:r>
            <w:r w:rsidRPr="00FE2A19">
              <w:rPr>
                <w:rFonts w:ascii="Arial" w:hAnsi="Arial" w:cs="Arial"/>
              </w:rPr>
              <w:t>conocimiento).</w:t>
            </w:r>
          </w:p>
          <w:p w14:paraId="2DD7E911" w14:textId="77777777" w:rsidR="00A148D7" w:rsidRPr="00FE2A19" w:rsidRDefault="00000000" w:rsidP="00FE2A19">
            <w:pPr>
              <w:pStyle w:val="TableParagraph"/>
              <w:numPr>
                <w:ilvl w:val="0"/>
                <w:numId w:val="80"/>
              </w:numPr>
              <w:tabs>
                <w:tab w:val="left" w:pos="353"/>
              </w:tabs>
              <w:spacing w:before="62" w:line="360" w:lineRule="auto"/>
              <w:ind w:right="185" w:firstLine="0"/>
              <w:jc w:val="both"/>
              <w:rPr>
                <w:rFonts w:ascii="Arial" w:hAnsi="Arial" w:cs="Arial"/>
              </w:rPr>
            </w:pPr>
            <w:r w:rsidRPr="00FE2A19">
              <w:rPr>
                <w:rFonts w:ascii="Arial" w:hAnsi="Arial" w:cs="Arial"/>
                <w:b/>
              </w:rPr>
              <w:t xml:space="preserve">Saber ser </w:t>
            </w:r>
            <w:r w:rsidRPr="00FE2A19">
              <w:rPr>
                <w:rFonts w:ascii="Arial" w:hAnsi="Arial" w:cs="Arial"/>
              </w:rPr>
              <w:t>(valores marco de</w:t>
            </w:r>
            <w:r w:rsidRPr="00FE2A19">
              <w:rPr>
                <w:rFonts w:ascii="Arial" w:hAnsi="Arial" w:cs="Arial"/>
                <w:spacing w:val="1"/>
              </w:rPr>
              <w:t xml:space="preserve"> </w:t>
            </w:r>
            <w:r w:rsidRPr="00FE2A19">
              <w:rPr>
                <w:rFonts w:ascii="Arial" w:hAnsi="Arial" w:cs="Arial"/>
              </w:rPr>
              <w:t>referencia al percibir a los otros y</w:t>
            </w:r>
            <w:r w:rsidRPr="00FE2A19">
              <w:rPr>
                <w:rFonts w:ascii="Arial" w:hAnsi="Arial" w:cs="Arial"/>
                <w:spacing w:val="-60"/>
              </w:rPr>
              <w:t xml:space="preserve"> </w:t>
            </w:r>
            <w:r w:rsidRPr="00FE2A19">
              <w:rPr>
                <w:rFonts w:ascii="Arial" w:hAnsi="Arial" w:cs="Arial"/>
              </w:rPr>
              <w:t>vivir en sociedad).</w:t>
            </w:r>
          </w:p>
        </w:tc>
      </w:tr>
    </w:tbl>
    <w:p w14:paraId="720D0FE3" w14:textId="77777777" w:rsidR="00A148D7" w:rsidRPr="00FE2A19" w:rsidRDefault="00A148D7" w:rsidP="00FE2A19">
      <w:pPr>
        <w:pStyle w:val="Textoindependiente"/>
        <w:jc w:val="both"/>
        <w:rPr>
          <w:rFonts w:ascii="Arial" w:hAnsi="Arial" w:cs="Arial"/>
        </w:rPr>
      </w:pPr>
    </w:p>
    <w:p w14:paraId="7A275EF0" w14:textId="77777777" w:rsidR="00A148D7" w:rsidRPr="00FE2A19" w:rsidRDefault="00A148D7" w:rsidP="00FE2A19">
      <w:pPr>
        <w:pStyle w:val="Textoindependiente"/>
        <w:spacing w:before="1"/>
        <w:jc w:val="both"/>
        <w:rPr>
          <w:rFonts w:ascii="Arial" w:hAnsi="Arial" w:cs="Arial"/>
        </w:rPr>
      </w:pPr>
    </w:p>
    <w:p w14:paraId="5372178B" w14:textId="77777777" w:rsidR="00A148D7" w:rsidRPr="00FE2A19" w:rsidRDefault="00000000" w:rsidP="00FE2A19">
      <w:pPr>
        <w:pStyle w:val="Textoindependiente"/>
        <w:spacing w:line="360" w:lineRule="auto"/>
        <w:ind w:left="1102" w:right="328"/>
        <w:jc w:val="both"/>
        <w:rPr>
          <w:rFonts w:ascii="Arial" w:hAnsi="Arial" w:cs="Arial"/>
        </w:rPr>
      </w:pPr>
      <w:r w:rsidRPr="00FE2A19">
        <w:rPr>
          <w:rFonts w:ascii="Arial" w:hAnsi="Arial" w:cs="Arial"/>
        </w:rPr>
        <w:t>El</w:t>
      </w:r>
      <w:r w:rsidRPr="00FE2A19">
        <w:rPr>
          <w:rFonts w:ascii="Arial" w:hAnsi="Arial" w:cs="Arial"/>
          <w:spacing w:val="-6"/>
        </w:rPr>
        <w:t xml:space="preserve"> </w:t>
      </w:r>
      <w:r w:rsidRPr="00FE2A19">
        <w:rPr>
          <w:rFonts w:ascii="Arial" w:hAnsi="Arial" w:cs="Arial"/>
        </w:rPr>
        <w:t>perfil</w:t>
      </w:r>
      <w:r w:rsidRPr="00FE2A19">
        <w:rPr>
          <w:rFonts w:ascii="Arial" w:hAnsi="Arial" w:cs="Arial"/>
          <w:spacing w:val="-6"/>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salida</w:t>
      </w:r>
      <w:r w:rsidRPr="00FE2A19">
        <w:rPr>
          <w:rFonts w:ascii="Arial" w:hAnsi="Arial" w:cs="Arial"/>
          <w:spacing w:val="-6"/>
        </w:rPr>
        <w:t xml:space="preserve"> </w:t>
      </w:r>
      <w:r w:rsidRPr="00FE2A19">
        <w:rPr>
          <w:rFonts w:ascii="Arial" w:hAnsi="Arial" w:cs="Arial"/>
        </w:rPr>
        <w:t>del</w:t>
      </w:r>
      <w:r w:rsidRPr="00FE2A19">
        <w:rPr>
          <w:rFonts w:ascii="Arial" w:hAnsi="Arial" w:cs="Arial"/>
          <w:spacing w:val="-5"/>
        </w:rPr>
        <w:t xml:space="preserve"> </w:t>
      </w:r>
      <w:r w:rsidRPr="00FE2A19">
        <w:rPr>
          <w:rFonts w:ascii="Arial" w:hAnsi="Arial" w:cs="Arial"/>
        </w:rPr>
        <w:t>alumnado</w:t>
      </w:r>
      <w:r w:rsidRPr="00FE2A19">
        <w:rPr>
          <w:rFonts w:ascii="Arial" w:hAnsi="Arial" w:cs="Arial"/>
          <w:spacing w:val="-6"/>
        </w:rPr>
        <w:t xml:space="preserve"> </w:t>
      </w:r>
      <w:r w:rsidRPr="00FE2A19">
        <w:rPr>
          <w:rFonts w:ascii="Arial" w:hAnsi="Arial" w:cs="Arial"/>
        </w:rPr>
        <w:t>al</w:t>
      </w:r>
      <w:r w:rsidRPr="00FE2A19">
        <w:rPr>
          <w:rFonts w:ascii="Arial" w:hAnsi="Arial" w:cs="Arial"/>
          <w:spacing w:val="-8"/>
        </w:rPr>
        <w:t xml:space="preserve"> </w:t>
      </w:r>
      <w:r w:rsidRPr="00FE2A19">
        <w:rPr>
          <w:rFonts w:ascii="Arial" w:hAnsi="Arial" w:cs="Arial"/>
        </w:rPr>
        <w:t>término</w:t>
      </w:r>
      <w:r w:rsidRPr="00FE2A19">
        <w:rPr>
          <w:rFonts w:ascii="Arial" w:hAnsi="Arial" w:cs="Arial"/>
          <w:spacing w:val="-6"/>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la</w:t>
      </w:r>
      <w:r w:rsidRPr="00FE2A19">
        <w:rPr>
          <w:rFonts w:ascii="Arial" w:hAnsi="Arial" w:cs="Arial"/>
          <w:spacing w:val="-5"/>
        </w:rPr>
        <w:t xml:space="preserve"> </w:t>
      </w:r>
      <w:r w:rsidRPr="00FE2A19">
        <w:rPr>
          <w:rFonts w:ascii="Arial" w:hAnsi="Arial" w:cs="Arial"/>
        </w:rPr>
        <w:t>enseñanza</w:t>
      </w:r>
      <w:r w:rsidRPr="00FE2A19">
        <w:rPr>
          <w:rFonts w:ascii="Arial" w:hAnsi="Arial" w:cs="Arial"/>
          <w:spacing w:val="-5"/>
        </w:rPr>
        <w:t xml:space="preserve"> </w:t>
      </w:r>
      <w:r w:rsidRPr="00FE2A19">
        <w:rPr>
          <w:rFonts w:ascii="Arial" w:hAnsi="Arial" w:cs="Arial"/>
        </w:rPr>
        <w:t>básica</w:t>
      </w:r>
      <w:r w:rsidRPr="00FE2A19">
        <w:rPr>
          <w:rFonts w:ascii="Arial" w:hAnsi="Arial" w:cs="Arial"/>
          <w:spacing w:val="-8"/>
        </w:rPr>
        <w:t xml:space="preserve"> </w:t>
      </w:r>
      <w:r w:rsidRPr="00FE2A19">
        <w:rPr>
          <w:rFonts w:ascii="Arial" w:hAnsi="Arial" w:cs="Arial"/>
        </w:rPr>
        <w:t>fija</w:t>
      </w:r>
      <w:r w:rsidRPr="00FE2A19">
        <w:rPr>
          <w:rFonts w:ascii="Arial" w:hAnsi="Arial" w:cs="Arial"/>
          <w:spacing w:val="-4"/>
        </w:rPr>
        <w:t xml:space="preserve"> </w:t>
      </w:r>
      <w:r w:rsidRPr="00FE2A19">
        <w:rPr>
          <w:rFonts w:ascii="Arial" w:hAnsi="Arial" w:cs="Arial"/>
        </w:rPr>
        <w:t>las</w:t>
      </w:r>
      <w:r w:rsidRPr="00FE2A19">
        <w:rPr>
          <w:rFonts w:ascii="Arial" w:hAnsi="Arial" w:cs="Arial"/>
          <w:spacing w:val="-8"/>
        </w:rPr>
        <w:t xml:space="preserve"> </w:t>
      </w:r>
      <w:r w:rsidRPr="00FE2A19">
        <w:rPr>
          <w:rFonts w:ascii="Arial" w:hAnsi="Arial" w:cs="Arial"/>
        </w:rPr>
        <w:t>competencias</w:t>
      </w:r>
      <w:r w:rsidRPr="00FE2A19">
        <w:rPr>
          <w:rFonts w:ascii="Arial" w:hAnsi="Arial" w:cs="Arial"/>
          <w:spacing w:val="-4"/>
        </w:rPr>
        <w:t xml:space="preserve"> </w:t>
      </w:r>
      <w:r w:rsidRPr="00FE2A19">
        <w:rPr>
          <w:rFonts w:ascii="Arial" w:hAnsi="Arial" w:cs="Arial"/>
        </w:rPr>
        <w:t>clave</w:t>
      </w:r>
      <w:r w:rsidRPr="00FE2A19">
        <w:rPr>
          <w:rFonts w:ascii="Arial" w:hAnsi="Arial" w:cs="Arial"/>
          <w:spacing w:val="-59"/>
        </w:rPr>
        <w:t xml:space="preserve"> </w:t>
      </w:r>
      <w:r w:rsidRPr="00FE2A19">
        <w:rPr>
          <w:rFonts w:ascii="Arial" w:hAnsi="Arial" w:cs="Arial"/>
        </w:rPr>
        <w:t>que el alumnado debe haber adquirido y desarrollado al finalizar la enseñanza básica.</w:t>
      </w:r>
      <w:r w:rsidRPr="00FE2A19">
        <w:rPr>
          <w:rFonts w:ascii="Arial" w:hAnsi="Arial" w:cs="Arial"/>
          <w:spacing w:val="1"/>
        </w:rPr>
        <w:t xml:space="preserve"> </w:t>
      </w:r>
      <w:r w:rsidRPr="00FE2A19">
        <w:rPr>
          <w:rFonts w:ascii="Arial" w:hAnsi="Arial" w:cs="Arial"/>
        </w:rPr>
        <w:t>Constituye el referente último del desempeño competencial, tanto en la evaluación de las</w:t>
      </w:r>
      <w:r w:rsidRPr="00FE2A19">
        <w:rPr>
          <w:rFonts w:ascii="Arial" w:hAnsi="Arial" w:cs="Arial"/>
          <w:spacing w:val="1"/>
        </w:rPr>
        <w:t xml:space="preserve"> </w:t>
      </w:r>
      <w:r w:rsidRPr="00FE2A19">
        <w:rPr>
          <w:rFonts w:ascii="Arial" w:hAnsi="Arial" w:cs="Arial"/>
        </w:rPr>
        <w:t>distintas etapas y modalidades de la formación básica, como para la titulación de Graduado</w:t>
      </w:r>
      <w:r w:rsidRPr="00FE2A19">
        <w:rPr>
          <w:rFonts w:ascii="Arial" w:hAnsi="Arial" w:cs="Arial"/>
          <w:spacing w:val="1"/>
        </w:rPr>
        <w:t xml:space="preserve"> </w:t>
      </w:r>
      <w:r w:rsidRPr="00FE2A19">
        <w:rPr>
          <w:rFonts w:ascii="Arial" w:hAnsi="Arial" w:cs="Arial"/>
        </w:rPr>
        <w:t>en Educación Secundaria Obligatoria. Fundamenta el resto de decisiones curriculares, así</w:t>
      </w:r>
      <w:r w:rsidRPr="00FE2A19">
        <w:rPr>
          <w:rFonts w:ascii="Arial" w:hAnsi="Arial" w:cs="Arial"/>
          <w:spacing w:val="1"/>
        </w:rPr>
        <w:t xml:space="preserve"> </w:t>
      </w:r>
      <w:r w:rsidRPr="00FE2A19">
        <w:rPr>
          <w:rFonts w:ascii="Arial" w:hAnsi="Arial" w:cs="Arial"/>
        </w:rPr>
        <w:t>como las</w:t>
      </w:r>
      <w:r w:rsidRPr="00FE2A19">
        <w:rPr>
          <w:rFonts w:ascii="Arial" w:hAnsi="Arial" w:cs="Arial"/>
          <w:spacing w:val="-2"/>
        </w:rPr>
        <w:t xml:space="preserve"> </w:t>
      </w:r>
      <w:r w:rsidRPr="00FE2A19">
        <w:rPr>
          <w:rFonts w:ascii="Arial" w:hAnsi="Arial" w:cs="Arial"/>
        </w:rPr>
        <w:t>estrategias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orientaciones metodológicas</w:t>
      </w:r>
      <w:r w:rsidRPr="00FE2A19">
        <w:rPr>
          <w:rFonts w:ascii="Arial" w:hAnsi="Arial" w:cs="Arial"/>
          <w:spacing w:val="-1"/>
        </w:rPr>
        <w:t xml:space="preserve"> </w:t>
      </w:r>
      <w:r w:rsidRPr="00FE2A19">
        <w:rPr>
          <w:rFonts w:ascii="Arial" w:hAnsi="Arial" w:cs="Arial"/>
        </w:rPr>
        <w:t>en la práctica</w:t>
      </w:r>
      <w:r w:rsidRPr="00FE2A19">
        <w:rPr>
          <w:rFonts w:ascii="Arial" w:hAnsi="Arial" w:cs="Arial"/>
          <w:spacing w:val="-1"/>
        </w:rPr>
        <w:t xml:space="preserve"> </w:t>
      </w:r>
      <w:r w:rsidRPr="00FE2A19">
        <w:rPr>
          <w:rFonts w:ascii="Arial" w:hAnsi="Arial" w:cs="Arial"/>
        </w:rPr>
        <w:t>lectiva.</w:t>
      </w:r>
    </w:p>
    <w:p w14:paraId="5AFE2129" w14:textId="77777777" w:rsidR="00A148D7" w:rsidRPr="00FE2A19" w:rsidRDefault="00000000" w:rsidP="00FE2A19">
      <w:pPr>
        <w:pStyle w:val="Textoindependiente"/>
        <w:spacing w:before="118" w:line="360" w:lineRule="auto"/>
        <w:ind w:left="1102" w:right="329"/>
        <w:jc w:val="both"/>
        <w:rPr>
          <w:rFonts w:ascii="Arial" w:hAnsi="Arial" w:cs="Arial"/>
        </w:rPr>
      </w:pPr>
      <w:r w:rsidRPr="00FE2A19">
        <w:rPr>
          <w:rFonts w:ascii="Arial" w:hAnsi="Arial" w:cs="Arial"/>
        </w:rPr>
        <w:t>La transversalidad es una condición inherente al Perfil de salida, en el sentido de que todos</w:t>
      </w:r>
      <w:r w:rsidRPr="00FE2A19">
        <w:rPr>
          <w:rFonts w:ascii="Arial" w:hAnsi="Arial" w:cs="Arial"/>
          <w:spacing w:val="1"/>
        </w:rPr>
        <w:t xml:space="preserve"> </w:t>
      </w:r>
      <w:r w:rsidRPr="00FE2A19">
        <w:rPr>
          <w:rFonts w:ascii="Arial" w:hAnsi="Arial" w:cs="Arial"/>
        </w:rPr>
        <w:t>los aprendizajes contribuyen a su consecución. De la misma manera, la adquisición de cada</w:t>
      </w:r>
      <w:r w:rsidRPr="00FE2A19">
        <w:rPr>
          <w:rFonts w:ascii="Arial" w:hAnsi="Arial" w:cs="Arial"/>
          <w:spacing w:val="1"/>
        </w:rPr>
        <w:t xml:space="preserve"> </w:t>
      </w:r>
      <w:r w:rsidRPr="00FE2A19">
        <w:rPr>
          <w:rFonts w:ascii="Arial" w:hAnsi="Arial" w:cs="Arial"/>
        </w:rPr>
        <w:t>una de las competencias clave contribuye a la adquisición de todas las demás. No existe</w:t>
      </w:r>
      <w:r w:rsidRPr="00FE2A19">
        <w:rPr>
          <w:rFonts w:ascii="Arial" w:hAnsi="Arial" w:cs="Arial"/>
          <w:spacing w:val="1"/>
        </w:rPr>
        <w:t xml:space="preserve"> </w:t>
      </w:r>
      <w:r w:rsidRPr="00FE2A19">
        <w:rPr>
          <w:rFonts w:ascii="Arial" w:hAnsi="Arial" w:cs="Arial"/>
        </w:rPr>
        <w:t>jerarquía entre ellas, ni puede establecerse una correspondencia exclusiva con una única</w:t>
      </w:r>
      <w:r w:rsidRPr="00FE2A19">
        <w:rPr>
          <w:rFonts w:ascii="Arial" w:hAnsi="Arial" w:cs="Arial"/>
          <w:spacing w:val="1"/>
        </w:rPr>
        <w:t xml:space="preserve"> </w:t>
      </w:r>
      <w:r w:rsidRPr="00FE2A19">
        <w:rPr>
          <w:rFonts w:ascii="Arial" w:hAnsi="Arial" w:cs="Arial"/>
        </w:rPr>
        <w:t>área,</w:t>
      </w:r>
      <w:r w:rsidRPr="00FE2A19">
        <w:rPr>
          <w:rFonts w:ascii="Arial" w:hAnsi="Arial" w:cs="Arial"/>
          <w:spacing w:val="-11"/>
        </w:rPr>
        <w:t xml:space="preserve"> </w:t>
      </w:r>
      <w:r w:rsidRPr="00FE2A19">
        <w:rPr>
          <w:rFonts w:ascii="Arial" w:hAnsi="Arial" w:cs="Arial"/>
        </w:rPr>
        <w:t>ámbito</w:t>
      </w:r>
      <w:r w:rsidRPr="00FE2A19">
        <w:rPr>
          <w:rFonts w:ascii="Arial" w:hAnsi="Arial" w:cs="Arial"/>
          <w:spacing w:val="-10"/>
        </w:rPr>
        <w:t xml:space="preserve"> </w:t>
      </w:r>
      <w:r w:rsidRPr="00FE2A19">
        <w:rPr>
          <w:rFonts w:ascii="Arial" w:hAnsi="Arial" w:cs="Arial"/>
        </w:rPr>
        <w:t>o</w:t>
      </w:r>
      <w:r w:rsidRPr="00FE2A19">
        <w:rPr>
          <w:rFonts w:ascii="Arial" w:hAnsi="Arial" w:cs="Arial"/>
          <w:spacing w:val="-15"/>
        </w:rPr>
        <w:t xml:space="preserve"> </w:t>
      </w:r>
      <w:r w:rsidRPr="00FE2A19">
        <w:rPr>
          <w:rFonts w:ascii="Arial" w:hAnsi="Arial" w:cs="Arial"/>
        </w:rPr>
        <w:t>materia,</w:t>
      </w:r>
      <w:r w:rsidRPr="00FE2A19">
        <w:rPr>
          <w:rFonts w:ascii="Arial" w:hAnsi="Arial" w:cs="Arial"/>
          <w:spacing w:val="-12"/>
        </w:rPr>
        <w:t xml:space="preserve"> </w:t>
      </w:r>
      <w:r w:rsidRPr="00FE2A19">
        <w:rPr>
          <w:rFonts w:ascii="Arial" w:hAnsi="Arial" w:cs="Arial"/>
        </w:rPr>
        <w:t>sino</w:t>
      </w:r>
      <w:r w:rsidRPr="00FE2A19">
        <w:rPr>
          <w:rFonts w:ascii="Arial" w:hAnsi="Arial" w:cs="Arial"/>
          <w:spacing w:val="-11"/>
        </w:rPr>
        <w:t xml:space="preserve"> </w:t>
      </w:r>
      <w:r w:rsidRPr="00FE2A19">
        <w:rPr>
          <w:rFonts w:ascii="Arial" w:hAnsi="Arial" w:cs="Arial"/>
        </w:rPr>
        <w:t>que</w:t>
      </w:r>
      <w:r w:rsidRPr="00FE2A19">
        <w:rPr>
          <w:rFonts w:ascii="Arial" w:hAnsi="Arial" w:cs="Arial"/>
          <w:spacing w:val="-12"/>
        </w:rPr>
        <w:t xml:space="preserve"> </w:t>
      </w:r>
      <w:r w:rsidRPr="00FE2A19">
        <w:rPr>
          <w:rFonts w:ascii="Arial" w:hAnsi="Arial" w:cs="Arial"/>
        </w:rPr>
        <w:t>todas</w:t>
      </w:r>
      <w:r w:rsidRPr="00FE2A19">
        <w:rPr>
          <w:rFonts w:ascii="Arial" w:hAnsi="Arial" w:cs="Arial"/>
          <w:spacing w:val="-12"/>
        </w:rPr>
        <w:t xml:space="preserve"> </w:t>
      </w:r>
      <w:r w:rsidRPr="00FE2A19">
        <w:rPr>
          <w:rFonts w:ascii="Arial" w:hAnsi="Arial" w:cs="Arial"/>
        </w:rPr>
        <w:t>se</w:t>
      </w:r>
      <w:r w:rsidRPr="00FE2A19">
        <w:rPr>
          <w:rFonts w:ascii="Arial" w:hAnsi="Arial" w:cs="Arial"/>
          <w:spacing w:val="-13"/>
        </w:rPr>
        <w:t xml:space="preserve"> </w:t>
      </w:r>
      <w:r w:rsidRPr="00FE2A19">
        <w:rPr>
          <w:rFonts w:ascii="Arial" w:hAnsi="Arial" w:cs="Arial"/>
        </w:rPr>
        <w:t>concretan</w:t>
      </w:r>
      <w:r w:rsidRPr="00FE2A19">
        <w:rPr>
          <w:rFonts w:ascii="Arial" w:hAnsi="Arial" w:cs="Arial"/>
          <w:spacing w:val="-10"/>
        </w:rPr>
        <w:t xml:space="preserve"> </w:t>
      </w:r>
      <w:r w:rsidRPr="00FE2A19">
        <w:rPr>
          <w:rFonts w:ascii="Arial" w:hAnsi="Arial" w:cs="Arial"/>
        </w:rPr>
        <w:t>en</w:t>
      </w:r>
      <w:r w:rsidRPr="00FE2A19">
        <w:rPr>
          <w:rFonts w:ascii="Arial" w:hAnsi="Arial" w:cs="Arial"/>
          <w:spacing w:val="-11"/>
        </w:rPr>
        <w:t xml:space="preserve"> </w:t>
      </w:r>
      <w:r w:rsidRPr="00FE2A19">
        <w:rPr>
          <w:rFonts w:ascii="Arial" w:hAnsi="Arial" w:cs="Arial"/>
        </w:rPr>
        <w:t>los</w:t>
      </w:r>
      <w:r w:rsidRPr="00FE2A19">
        <w:rPr>
          <w:rFonts w:ascii="Arial" w:hAnsi="Arial" w:cs="Arial"/>
          <w:spacing w:val="-13"/>
        </w:rPr>
        <w:t xml:space="preserve"> </w:t>
      </w:r>
      <w:r w:rsidRPr="00FE2A19">
        <w:rPr>
          <w:rFonts w:ascii="Arial" w:hAnsi="Arial" w:cs="Arial"/>
        </w:rPr>
        <w:t>aprendizajes</w:t>
      </w:r>
      <w:r w:rsidRPr="00FE2A19">
        <w:rPr>
          <w:rFonts w:ascii="Arial" w:hAnsi="Arial" w:cs="Arial"/>
          <w:spacing w:val="-13"/>
        </w:rPr>
        <w:t xml:space="preserve"> </w:t>
      </w:r>
      <w:r w:rsidRPr="00FE2A19">
        <w:rPr>
          <w:rFonts w:ascii="Arial" w:hAnsi="Arial" w:cs="Arial"/>
        </w:rPr>
        <w:t>de</w:t>
      </w:r>
      <w:r w:rsidRPr="00FE2A19">
        <w:rPr>
          <w:rFonts w:ascii="Arial" w:hAnsi="Arial" w:cs="Arial"/>
          <w:spacing w:val="-12"/>
        </w:rPr>
        <w:t xml:space="preserve"> </w:t>
      </w:r>
      <w:r w:rsidRPr="00FE2A19">
        <w:rPr>
          <w:rFonts w:ascii="Arial" w:hAnsi="Arial" w:cs="Arial"/>
        </w:rPr>
        <w:t>las</w:t>
      </w:r>
      <w:r w:rsidRPr="00FE2A19">
        <w:rPr>
          <w:rFonts w:ascii="Arial" w:hAnsi="Arial" w:cs="Arial"/>
          <w:spacing w:val="-10"/>
        </w:rPr>
        <w:t xml:space="preserve"> </w:t>
      </w:r>
      <w:r w:rsidRPr="00FE2A19">
        <w:rPr>
          <w:rFonts w:ascii="Arial" w:hAnsi="Arial" w:cs="Arial"/>
        </w:rPr>
        <w:t>distintas</w:t>
      </w:r>
      <w:r w:rsidRPr="00FE2A19">
        <w:rPr>
          <w:rFonts w:ascii="Arial" w:hAnsi="Arial" w:cs="Arial"/>
          <w:spacing w:val="-10"/>
        </w:rPr>
        <w:t xml:space="preserve"> </w:t>
      </w:r>
      <w:r w:rsidRPr="00FE2A19">
        <w:rPr>
          <w:rFonts w:ascii="Arial" w:hAnsi="Arial" w:cs="Arial"/>
        </w:rPr>
        <w:t>áreas,</w:t>
      </w:r>
      <w:r w:rsidRPr="00FE2A19">
        <w:rPr>
          <w:rFonts w:ascii="Arial" w:hAnsi="Arial" w:cs="Arial"/>
          <w:spacing w:val="-59"/>
        </w:rPr>
        <w:t xml:space="preserve"> </w:t>
      </w:r>
      <w:r w:rsidRPr="00FE2A19">
        <w:rPr>
          <w:rFonts w:ascii="Arial" w:hAnsi="Arial" w:cs="Arial"/>
        </w:rPr>
        <w:t>ámbitos</w:t>
      </w:r>
      <w:r w:rsidRPr="00FE2A19">
        <w:rPr>
          <w:rFonts w:ascii="Arial" w:hAnsi="Arial" w:cs="Arial"/>
          <w:spacing w:val="-5"/>
        </w:rPr>
        <w:t xml:space="preserve"> </w:t>
      </w:r>
      <w:r w:rsidRPr="00FE2A19">
        <w:rPr>
          <w:rFonts w:ascii="Arial" w:hAnsi="Arial" w:cs="Arial"/>
        </w:rPr>
        <w:t>o</w:t>
      </w:r>
      <w:r w:rsidRPr="00FE2A19">
        <w:rPr>
          <w:rFonts w:ascii="Arial" w:hAnsi="Arial" w:cs="Arial"/>
          <w:spacing w:val="-5"/>
        </w:rPr>
        <w:t xml:space="preserve"> </w:t>
      </w:r>
      <w:r w:rsidRPr="00FE2A19">
        <w:rPr>
          <w:rFonts w:ascii="Arial" w:hAnsi="Arial" w:cs="Arial"/>
        </w:rPr>
        <w:t>materias</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a</w:t>
      </w:r>
      <w:r w:rsidRPr="00FE2A19">
        <w:rPr>
          <w:rFonts w:ascii="Arial" w:hAnsi="Arial" w:cs="Arial"/>
          <w:spacing w:val="-5"/>
        </w:rPr>
        <w:t xml:space="preserve"> </w:t>
      </w:r>
      <w:r w:rsidRPr="00FE2A19">
        <w:rPr>
          <w:rFonts w:ascii="Arial" w:hAnsi="Arial" w:cs="Arial"/>
        </w:rPr>
        <w:t>su</w:t>
      </w:r>
      <w:r w:rsidRPr="00FE2A19">
        <w:rPr>
          <w:rFonts w:ascii="Arial" w:hAnsi="Arial" w:cs="Arial"/>
          <w:spacing w:val="-2"/>
        </w:rPr>
        <w:t xml:space="preserve"> </w:t>
      </w:r>
      <w:r w:rsidRPr="00FE2A19">
        <w:rPr>
          <w:rFonts w:ascii="Arial" w:hAnsi="Arial" w:cs="Arial"/>
        </w:rPr>
        <w:t>vez,</w:t>
      </w:r>
      <w:r w:rsidRPr="00FE2A19">
        <w:rPr>
          <w:rFonts w:ascii="Arial" w:hAnsi="Arial" w:cs="Arial"/>
          <w:spacing w:val="-4"/>
        </w:rPr>
        <w:t xml:space="preserve"> </w:t>
      </w:r>
      <w:r w:rsidRPr="00FE2A19">
        <w:rPr>
          <w:rFonts w:ascii="Arial" w:hAnsi="Arial" w:cs="Arial"/>
        </w:rPr>
        <w:t>se</w:t>
      </w:r>
      <w:r w:rsidRPr="00FE2A19">
        <w:rPr>
          <w:rFonts w:ascii="Arial" w:hAnsi="Arial" w:cs="Arial"/>
          <w:spacing w:val="-5"/>
        </w:rPr>
        <w:t xml:space="preserve"> </w:t>
      </w:r>
      <w:r w:rsidRPr="00FE2A19">
        <w:rPr>
          <w:rFonts w:ascii="Arial" w:hAnsi="Arial" w:cs="Arial"/>
        </w:rPr>
        <w:t>adquieren</w:t>
      </w:r>
      <w:r w:rsidRPr="00FE2A19">
        <w:rPr>
          <w:rFonts w:ascii="Arial" w:hAnsi="Arial" w:cs="Arial"/>
          <w:spacing w:val="-2"/>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desarrollan</w:t>
      </w:r>
      <w:r w:rsidRPr="00FE2A19">
        <w:rPr>
          <w:rFonts w:ascii="Arial" w:hAnsi="Arial" w:cs="Arial"/>
          <w:spacing w:val="-3"/>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partir</w:t>
      </w:r>
      <w:r w:rsidRPr="00FE2A19">
        <w:rPr>
          <w:rFonts w:ascii="Arial" w:hAnsi="Arial" w:cs="Arial"/>
          <w:spacing w:val="-2"/>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los</w:t>
      </w:r>
      <w:r w:rsidRPr="00FE2A19">
        <w:rPr>
          <w:rFonts w:ascii="Arial" w:hAnsi="Arial" w:cs="Arial"/>
          <w:spacing w:val="-3"/>
        </w:rPr>
        <w:t xml:space="preserve"> </w:t>
      </w:r>
      <w:r w:rsidRPr="00FE2A19">
        <w:rPr>
          <w:rFonts w:ascii="Arial" w:hAnsi="Arial" w:cs="Arial"/>
        </w:rPr>
        <w:t>aprendizajes</w:t>
      </w:r>
      <w:r w:rsidRPr="00FE2A19">
        <w:rPr>
          <w:rFonts w:ascii="Arial" w:hAnsi="Arial" w:cs="Arial"/>
          <w:spacing w:val="-5"/>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se</w:t>
      </w:r>
      <w:r w:rsidRPr="00FE2A19">
        <w:rPr>
          <w:rFonts w:ascii="Arial" w:hAnsi="Arial" w:cs="Arial"/>
          <w:spacing w:val="-59"/>
        </w:rPr>
        <w:t xml:space="preserve"> </w:t>
      </w:r>
      <w:r w:rsidRPr="00FE2A19">
        <w:rPr>
          <w:rFonts w:ascii="Arial" w:hAnsi="Arial" w:cs="Arial"/>
        </w:rPr>
        <w:t>producen en</w:t>
      </w:r>
      <w:r w:rsidRPr="00FE2A19">
        <w:rPr>
          <w:rFonts w:ascii="Arial" w:hAnsi="Arial" w:cs="Arial"/>
          <w:spacing w:val="-2"/>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conjunto</w:t>
      </w:r>
      <w:r w:rsidRPr="00FE2A19">
        <w:rPr>
          <w:rFonts w:ascii="Arial" w:hAnsi="Arial" w:cs="Arial"/>
          <w:spacing w:val="-4"/>
        </w:rPr>
        <w:t xml:space="preserve"> </w:t>
      </w:r>
      <w:r w:rsidRPr="00FE2A19">
        <w:rPr>
          <w:rFonts w:ascii="Arial" w:hAnsi="Arial" w:cs="Arial"/>
        </w:rPr>
        <w:t>de las</w:t>
      </w:r>
      <w:r w:rsidRPr="00FE2A19">
        <w:rPr>
          <w:rFonts w:ascii="Arial" w:hAnsi="Arial" w:cs="Arial"/>
          <w:spacing w:val="-2"/>
        </w:rPr>
        <w:t xml:space="preserve"> </w:t>
      </w:r>
      <w:r w:rsidRPr="00FE2A19">
        <w:rPr>
          <w:rFonts w:ascii="Arial" w:hAnsi="Arial" w:cs="Arial"/>
        </w:rPr>
        <w:t>mismas.</w:t>
      </w:r>
    </w:p>
    <w:p w14:paraId="624B10C9" w14:textId="77777777" w:rsidR="00A148D7" w:rsidRPr="00FE2A19" w:rsidRDefault="00000000" w:rsidP="00FE2A19">
      <w:pPr>
        <w:pStyle w:val="Ttulo2"/>
        <w:numPr>
          <w:ilvl w:val="0"/>
          <w:numId w:val="82"/>
        </w:numPr>
        <w:tabs>
          <w:tab w:val="left" w:pos="1462"/>
        </w:tabs>
        <w:spacing w:before="121"/>
        <w:jc w:val="both"/>
      </w:pPr>
      <w:bookmarkStart w:id="7" w:name="_bookmark7"/>
      <w:bookmarkEnd w:id="7"/>
      <w:r w:rsidRPr="00FE2A19">
        <w:rPr>
          <w:color w:val="404040"/>
        </w:rPr>
        <w:t>Competencias</w:t>
      </w:r>
      <w:r w:rsidRPr="00FE2A19">
        <w:rPr>
          <w:color w:val="404040"/>
          <w:spacing w:val="-2"/>
        </w:rPr>
        <w:t xml:space="preserve"> </w:t>
      </w:r>
      <w:r w:rsidRPr="00FE2A19">
        <w:rPr>
          <w:color w:val="404040"/>
        </w:rPr>
        <w:t>clave</w:t>
      </w:r>
      <w:r w:rsidRPr="00FE2A19">
        <w:rPr>
          <w:color w:val="404040"/>
          <w:spacing w:val="-1"/>
        </w:rPr>
        <w:t xml:space="preserve"> </w:t>
      </w:r>
      <w:r w:rsidRPr="00FE2A19">
        <w:rPr>
          <w:color w:val="404040"/>
        </w:rPr>
        <w:t>a</w:t>
      </w:r>
      <w:r w:rsidRPr="00FE2A19">
        <w:rPr>
          <w:color w:val="404040"/>
          <w:spacing w:val="-1"/>
        </w:rPr>
        <w:t xml:space="preserve"> </w:t>
      </w:r>
      <w:r w:rsidRPr="00FE2A19">
        <w:rPr>
          <w:color w:val="404040"/>
        </w:rPr>
        <w:t>las que</w:t>
      </w:r>
      <w:r w:rsidRPr="00FE2A19">
        <w:rPr>
          <w:color w:val="404040"/>
          <w:spacing w:val="1"/>
        </w:rPr>
        <w:t xml:space="preserve"> </w:t>
      </w:r>
      <w:r w:rsidRPr="00FE2A19">
        <w:rPr>
          <w:color w:val="404040"/>
        </w:rPr>
        <w:t>contribuye</w:t>
      </w:r>
      <w:r w:rsidRPr="00FE2A19">
        <w:rPr>
          <w:color w:val="404040"/>
          <w:spacing w:val="-4"/>
        </w:rPr>
        <w:t xml:space="preserve"> </w:t>
      </w:r>
      <w:r w:rsidRPr="00FE2A19">
        <w:rPr>
          <w:color w:val="404040"/>
        </w:rPr>
        <w:t>la</w:t>
      </w:r>
      <w:r w:rsidRPr="00FE2A19">
        <w:rPr>
          <w:color w:val="404040"/>
          <w:spacing w:val="-2"/>
        </w:rPr>
        <w:t xml:space="preserve"> </w:t>
      </w:r>
      <w:r w:rsidRPr="00FE2A19">
        <w:rPr>
          <w:color w:val="404040"/>
        </w:rPr>
        <w:t>materia</w:t>
      </w:r>
    </w:p>
    <w:p w14:paraId="74CFE8A0" w14:textId="77777777" w:rsidR="00A148D7" w:rsidRPr="00FE2A19" w:rsidRDefault="00A148D7" w:rsidP="00FE2A19">
      <w:pPr>
        <w:pStyle w:val="Textoindependiente"/>
        <w:spacing w:before="5"/>
        <w:jc w:val="both"/>
        <w:rPr>
          <w:rFonts w:ascii="Arial" w:hAnsi="Arial" w:cs="Arial"/>
          <w:b/>
        </w:rPr>
      </w:pPr>
    </w:p>
    <w:p w14:paraId="671C3AC2" w14:textId="77777777" w:rsidR="00A148D7" w:rsidRPr="00FE2A19" w:rsidRDefault="00000000" w:rsidP="00FE2A19">
      <w:pPr>
        <w:pStyle w:val="Textoindependiente"/>
        <w:spacing w:line="360" w:lineRule="auto"/>
        <w:ind w:left="1102" w:right="335"/>
        <w:jc w:val="both"/>
        <w:rPr>
          <w:rFonts w:ascii="Arial" w:hAnsi="Arial" w:cs="Arial"/>
        </w:rPr>
      </w:pPr>
      <w:r w:rsidRPr="00FE2A19">
        <w:rPr>
          <w:rFonts w:ascii="Arial" w:hAnsi="Arial" w:cs="Arial"/>
          <w:color w:val="404040"/>
        </w:rPr>
        <w:t>La materia de Formación y Orientación Personal y Profesional de 4º la ESO contribuye a la</w:t>
      </w:r>
      <w:r w:rsidRPr="00FE2A19">
        <w:rPr>
          <w:rFonts w:ascii="Arial" w:hAnsi="Arial" w:cs="Arial"/>
          <w:color w:val="404040"/>
          <w:spacing w:val="1"/>
        </w:rPr>
        <w:t xml:space="preserve"> </w:t>
      </w:r>
      <w:r w:rsidRPr="00FE2A19">
        <w:rPr>
          <w:rFonts w:ascii="Arial" w:hAnsi="Arial" w:cs="Arial"/>
          <w:color w:val="404040"/>
        </w:rPr>
        <w:t>adquisición</w:t>
      </w:r>
      <w:r w:rsidRPr="00FE2A19">
        <w:rPr>
          <w:rFonts w:ascii="Arial" w:hAnsi="Arial" w:cs="Arial"/>
          <w:color w:val="404040"/>
          <w:spacing w:val="-1"/>
        </w:rPr>
        <w:t xml:space="preserve"> </w:t>
      </w:r>
      <w:r w:rsidRPr="00FE2A19">
        <w:rPr>
          <w:rFonts w:ascii="Arial" w:hAnsi="Arial" w:cs="Arial"/>
          <w:color w:val="404040"/>
        </w:rPr>
        <w:t>de las distintas competencias</w:t>
      </w:r>
      <w:r w:rsidRPr="00FE2A19">
        <w:rPr>
          <w:rFonts w:ascii="Arial" w:hAnsi="Arial" w:cs="Arial"/>
          <w:color w:val="404040"/>
          <w:spacing w:val="-2"/>
        </w:rPr>
        <w:t xml:space="preserve"> </w:t>
      </w:r>
      <w:r w:rsidRPr="00FE2A19">
        <w:rPr>
          <w:rFonts w:ascii="Arial" w:hAnsi="Arial" w:cs="Arial"/>
          <w:color w:val="404040"/>
        </w:rPr>
        <w:t>clave.</w:t>
      </w:r>
    </w:p>
    <w:p w14:paraId="41070F66"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46E69D9C" w14:textId="77777777" w:rsidR="00A148D7" w:rsidRPr="00FE2A19" w:rsidRDefault="00A148D7" w:rsidP="00FE2A19">
      <w:pPr>
        <w:pStyle w:val="Textoindependiente"/>
        <w:jc w:val="both"/>
        <w:rPr>
          <w:rFonts w:ascii="Arial" w:hAnsi="Arial" w:cs="Arial"/>
        </w:rPr>
      </w:pPr>
    </w:p>
    <w:p w14:paraId="1839568C" w14:textId="77777777" w:rsidR="00A148D7" w:rsidRPr="00FE2A19" w:rsidRDefault="00A148D7" w:rsidP="00FE2A19">
      <w:pPr>
        <w:pStyle w:val="Textoindependiente"/>
        <w:spacing w:before="10"/>
        <w:jc w:val="both"/>
        <w:rPr>
          <w:rFonts w:ascii="Arial" w:hAnsi="Arial" w:cs="Arial"/>
        </w:rPr>
      </w:pPr>
    </w:p>
    <w:p w14:paraId="6AB9E969" w14:textId="77777777" w:rsidR="00A148D7" w:rsidRPr="00FE2A19" w:rsidRDefault="00000000" w:rsidP="00FE2A19">
      <w:pPr>
        <w:pStyle w:val="Textoindependiente"/>
        <w:ind w:left="1102"/>
        <w:jc w:val="both"/>
        <w:rPr>
          <w:rFonts w:ascii="Arial" w:hAnsi="Arial" w:cs="Arial"/>
        </w:rPr>
      </w:pPr>
      <w:r w:rsidRPr="00FE2A19">
        <w:rPr>
          <w:rFonts w:ascii="Arial" w:hAnsi="Arial" w:cs="Arial"/>
          <w:color w:val="C00000"/>
        </w:rPr>
        <w:t>Competencia</w:t>
      </w:r>
      <w:r w:rsidRPr="00FE2A19">
        <w:rPr>
          <w:rFonts w:ascii="Arial" w:hAnsi="Arial" w:cs="Arial"/>
          <w:color w:val="C00000"/>
          <w:spacing w:val="-2"/>
        </w:rPr>
        <w:t xml:space="preserve"> </w:t>
      </w:r>
      <w:r w:rsidRPr="00FE2A19">
        <w:rPr>
          <w:rFonts w:ascii="Arial" w:hAnsi="Arial" w:cs="Arial"/>
          <w:color w:val="C00000"/>
        </w:rPr>
        <w:t>en</w:t>
      </w:r>
      <w:r w:rsidRPr="00FE2A19">
        <w:rPr>
          <w:rFonts w:ascii="Arial" w:hAnsi="Arial" w:cs="Arial"/>
          <w:color w:val="C00000"/>
          <w:spacing w:val="-3"/>
        </w:rPr>
        <w:t xml:space="preserve"> </w:t>
      </w:r>
      <w:r w:rsidRPr="00FE2A19">
        <w:rPr>
          <w:rFonts w:ascii="Arial" w:hAnsi="Arial" w:cs="Arial"/>
          <w:color w:val="C00000"/>
        </w:rPr>
        <w:t>comunicación</w:t>
      </w:r>
      <w:r w:rsidRPr="00FE2A19">
        <w:rPr>
          <w:rFonts w:ascii="Arial" w:hAnsi="Arial" w:cs="Arial"/>
          <w:color w:val="C00000"/>
          <w:spacing w:val="-2"/>
        </w:rPr>
        <w:t xml:space="preserve"> </w:t>
      </w:r>
      <w:r w:rsidRPr="00FE2A19">
        <w:rPr>
          <w:rFonts w:ascii="Arial" w:hAnsi="Arial" w:cs="Arial"/>
          <w:color w:val="C00000"/>
        </w:rPr>
        <w:t>lingüística</w:t>
      </w:r>
      <w:r w:rsidRPr="00FE2A19">
        <w:rPr>
          <w:rFonts w:ascii="Arial" w:hAnsi="Arial" w:cs="Arial"/>
          <w:color w:val="C00000"/>
          <w:spacing w:val="-3"/>
        </w:rPr>
        <w:t xml:space="preserve"> </w:t>
      </w:r>
      <w:r w:rsidRPr="00FE2A19">
        <w:rPr>
          <w:rFonts w:ascii="Arial" w:hAnsi="Arial" w:cs="Arial"/>
          <w:color w:val="C00000"/>
        </w:rPr>
        <w:t>(CCL)</w:t>
      </w:r>
    </w:p>
    <w:p w14:paraId="793C55F4" w14:textId="77777777" w:rsidR="00A148D7" w:rsidRPr="00FE2A19" w:rsidRDefault="00A148D7" w:rsidP="00FE2A19">
      <w:pPr>
        <w:pStyle w:val="Textoindependiente"/>
        <w:spacing w:before="4"/>
        <w:jc w:val="both"/>
        <w:rPr>
          <w:rFonts w:ascii="Arial" w:hAnsi="Arial" w:cs="Arial"/>
        </w:rPr>
      </w:pPr>
    </w:p>
    <w:p w14:paraId="1ABA78AA" w14:textId="77777777" w:rsidR="00A148D7" w:rsidRPr="00FE2A19" w:rsidRDefault="00000000" w:rsidP="00FE2A19">
      <w:pPr>
        <w:pStyle w:val="Textoindependiente"/>
        <w:spacing w:before="1" w:line="360" w:lineRule="auto"/>
        <w:ind w:left="1102" w:right="326"/>
        <w:jc w:val="both"/>
        <w:rPr>
          <w:rFonts w:ascii="Arial" w:hAnsi="Arial" w:cs="Arial"/>
        </w:rPr>
      </w:pPr>
      <w:r w:rsidRPr="00FE2A19">
        <w:rPr>
          <w:rFonts w:ascii="Arial" w:hAnsi="Arial" w:cs="Arial"/>
          <w:color w:val="404040"/>
        </w:rPr>
        <w:t>La asignatura contribuirá a conseguir la competencia en comunicación lingüística (CCL) a</w:t>
      </w:r>
      <w:r w:rsidRPr="00FE2A19">
        <w:rPr>
          <w:rFonts w:ascii="Arial" w:hAnsi="Arial" w:cs="Arial"/>
          <w:color w:val="404040"/>
          <w:spacing w:val="1"/>
        </w:rPr>
        <w:t xml:space="preserve"> </w:t>
      </w:r>
      <w:r w:rsidRPr="00FE2A19">
        <w:rPr>
          <w:rFonts w:ascii="Arial" w:hAnsi="Arial" w:cs="Arial"/>
          <w:color w:val="404040"/>
        </w:rPr>
        <w:t>través</w:t>
      </w:r>
      <w:r w:rsidRPr="00FE2A19">
        <w:rPr>
          <w:rFonts w:ascii="Arial" w:hAnsi="Arial" w:cs="Arial"/>
          <w:color w:val="404040"/>
          <w:spacing w:val="-8"/>
        </w:rPr>
        <w:t xml:space="preserve"> </w:t>
      </w:r>
      <w:r w:rsidRPr="00FE2A19">
        <w:rPr>
          <w:rFonts w:ascii="Arial" w:hAnsi="Arial" w:cs="Arial"/>
          <w:color w:val="404040"/>
        </w:rPr>
        <w:t>de</w:t>
      </w:r>
      <w:r w:rsidRPr="00FE2A19">
        <w:rPr>
          <w:rFonts w:ascii="Arial" w:hAnsi="Arial" w:cs="Arial"/>
          <w:color w:val="404040"/>
          <w:spacing w:val="-8"/>
        </w:rPr>
        <w:t xml:space="preserve"> </w:t>
      </w:r>
      <w:r w:rsidRPr="00FE2A19">
        <w:rPr>
          <w:rFonts w:ascii="Arial" w:hAnsi="Arial" w:cs="Arial"/>
          <w:color w:val="404040"/>
        </w:rPr>
        <w:t>las</w:t>
      </w:r>
      <w:r w:rsidRPr="00FE2A19">
        <w:rPr>
          <w:rFonts w:ascii="Arial" w:hAnsi="Arial" w:cs="Arial"/>
          <w:color w:val="404040"/>
          <w:spacing w:val="-9"/>
        </w:rPr>
        <w:t xml:space="preserve"> </w:t>
      </w:r>
      <w:r w:rsidRPr="00FE2A19">
        <w:rPr>
          <w:rFonts w:ascii="Arial" w:hAnsi="Arial" w:cs="Arial"/>
          <w:color w:val="404040"/>
        </w:rPr>
        <w:t>distintas</w:t>
      </w:r>
      <w:r w:rsidRPr="00FE2A19">
        <w:rPr>
          <w:rFonts w:ascii="Arial" w:hAnsi="Arial" w:cs="Arial"/>
          <w:color w:val="404040"/>
          <w:spacing w:val="-7"/>
        </w:rPr>
        <w:t xml:space="preserve"> </w:t>
      </w:r>
      <w:r w:rsidRPr="00FE2A19">
        <w:rPr>
          <w:rFonts w:ascii="Arial" w:hAnsi="Arial" w:cs="Arial"/>
          <w:color w:val="404040"/>
        </w:rPr>
        <w:t>actividades</w:t>
      </w:r>
      <w:r w:rsidRPr="00FE2A19">
        <w:rPr>
          <w:rFonts w:ascii="Arial" w:hAnsi="Arial" w:cs="Arial"/>
          <w:color w:val="404040"/>
          <w:spacing w:val="-5"/>
        </w:rPr>
        <w:t xml:space="preserve"> </w:t>
      </w:r>
      <w:r w:rsidRPr="00FE2A19">
        <w:rPr>
          <w:rFonts w:ascii="Arial" w:hAnsi="Arial" w:cs="Arial"/>
          <w:color w:val="404040"/>
        </w:rPr>
        <w:t>que</w:t>
      </w:r>
      <w:r w:rsidRPr="00FE2A19">
        <w:rPr>
          <w:rFonts w:ascii="Arial" w:hAnsi="Arial" w:cs="Arial"/>
          <w:color w:val="404040"/>
          <w:spacing w:val="-6"/>
        </w:rPr>
        <w:t xml:space="preserve"> </w:t>
      </w:r>
      <w:r w:rsidRPr="00FE2A19">
        <w:rPr>
          <w:rFonts w:ascii="Arial" w:hAnsi="Arial" w:cs="Arial"/>
          <w:color w:val="404040"/>
        </w:rPr>
        <w:t>se</w:t>
      </w:r>
      <w:r w:rsidRPr="00FE2A19">
        <w:rPr>
          <w:rFonts w:ascii="Arial" w:hAnsi="Arial" w:cs="Arial"/>
          <w:color w:val="404040"/>
          <w:spacing w:val="-10"/>
        </w:rPr>
        <w:t xml:space="preserve"> </w:t>
      </w:r>
      <w:r w:rsidRPr="00FE2A19">
        <w:rPr>
          <w:rFonts w:ascii="Arial" w:hAnsi="Arial" w:cs="Arial"/>
          <w:color w:val="404040"/>
        </w:rPr>
        <w:t>realicen</w:t>
      </w:r>
      <w:r w:rsidRPr="00FE2A19">
        <w:rPr>
          <w:rFonts w:ascii="Arial" w:hAnsi="Arial" w:cs="Arial"/>
          <w:color w:val="404040"/>
          <w:spacing w:val="-8"/>
        </w:rPr>
        <w:t xml:space="preserve"> </w:t>
      </w:r>
      <w:r w:rsidRPr="00FE2A19">
        <w:rPr>
          <w:rFonts w:ascii="Arial" w:hAnsi="Arial" w:cs="Arial"/>
          <w:color w:val="404040"/>
        </w:rPr>
        <w:t>en</w:t>
      </w:r>
      <w:r w:rsidRPr="00FE2A19">
        <w:rPr>
          <w:rFonts w:ascii="Arial" w:hAnsi="Arial" w:cs="Arial"/>
          <w:color w:val="404040"/>
          <w:spacing w:val="-7"/>
        </w:rPr>
        <w:t xml:space="preserve"> </w:t>
      </w:r>
      <w:r w:rsidRPr="00FE2A19">
        <w:rPr>
          <w:rFonts w:ascii="Arial" w:hAnsi="Arial" w:cs="Arial"/>
          <w:color w:val="404040"/>
        </w:rPr>
        <w:t>el</w:t>
      </w:r>
      <w:r w:rsidRPr="00FE2A19">
        <w:rPr>
          <w:rFonts w:ascii="Arial" w:hAnsi="Arial" w:cs="Arial"/>
          <w:color w:val="404040"/>
          <w:spacing w:val="-6"/>
        </w:rPr>
        <w:t xml:space="preserve"> </w:t>
      </w:r>
      <w:r w:rsidRPr="00FE2A19">
        <w:rPr>
          <w:rFonts w:ascii="Arial" w:hAnsi="Arial" w:cs="Arial"/>
          <w:color w:val="404040"/>
        </w:rPr>
        <w:t>aula:</w:t>
      </w:r>
      <w:r w:rsidRPr="00FE2A19">
        <w:rPr>
          <w:rFonts w:ascii="Arial" w:hAnsi="Arial" w:cs="Arial"/>
          <w:color w:val="404040"/>
          <w:spacing w:val="-5"/>
        </w:rPr>
        <w:t xml:space="preserve"> </w:t>
      </w:r>
      <w:r w:rsidRPr="00FE2A19">
        <w:rPr>
          <w:rFonts w:ascii="Arial" w:hAnsi="Arial" w:cs="Arial"/>
          <w:color w:val="404040"/>
        </w:rPr>
        <w:t>lecturas,</w:t>
      </w:r>
      <w:r w:rsidRPr="00FE2A19">
        <w:rPr>
          <w:rFonts w:ascii="Arial" w:hAnsi="Arial" w:cs="Arial"/>
          <w:color w:val="404040"/>
          <w:spacing w:val="-6"/>
        </w:rPr>
        <w:t xml:space="preserve"> </w:t>
      </w:r>
      <w:r w:rsidRPr="00FE2A19">
        <w:rPr>
          <w:rFonts w:ascii="Arial" w:hAnsi="Arial" w:cs="Arial"/>
          <w:color w:val="404040"/>
        </w:rPr>
        <w:t>debates</w:t>
      </w:r>
      <w:r w:rsidRPr="00FE2A19">
        <w:rPr>
          <w:rFonts w:ascii="Arial" w:hAnsi="Arial" w:cs="Arial"/>
          <w:color w:val="404040"/>
          <w:spacing w:val="-9"/>
        </w:rPr>
        <w:t xml:space="preserve"> </w:t>
      </w:r>
      <w:r w:rsidRPr="00FE2A19">
        <w:rPr>
          <w:rFonts w:ascii="Arial" w:hAnsi="Arial" w:cs="Arial"/>
          <w:color w:val="404040"/>
        </w:rPr>
        <w:t>y</w:t>
      </w:r>
      <w:r w:rsidRPr="00FE2A19">
        <w:rPr>
          <w:rFonts w:ascii="Arial" w:hAnsi="Arial" w:cs="Arial"/>
          <w:color w:val="404040"/>
          <w:spacing w:val="-7"/>
        </w:rPr>
        <w:t xml:space="preserve"> </w:t>
      </w:r>
      <w:r w:rsidRPr="00FE2A19">
        <w:rPr>
          <w:rFonts w:ascii="Arial" w:hAnsi="Arial" w:cs="Arial"/>
          <w:color w:val="404040"/>
        </w:rPr>
        <w:t>exposiciones</w:t>
      </w:r>
      <w:r w:rsidRPr="00FE2A19">
        <w:rPr>
          <w:rFonts w:ascii="Arial" w:hAnsi="Arial" w:cs="Arial"/>
          <w:color w:val="404040"/>
          <w:spacing w:val="-59"/>
        </w:rPr>
        <w:t xml:space="preserve"> </w:t>
      </w:r>
      <w:r w:rsidRPr="00FE2A19">
        <w:rPr>
          <w:rFonts w:ascii="Arial" w:hAnsi="Arial" w:cs="Arial"/>
          <w:color w:val="404040"/>
        </w:rPr>
        <w:t>orales, así como el diálogo y la participación en clase respetando las normas de convivencia.</w:t>
      </w:r>
      <w:r w:rsidRPr="00FE2A19">
        <w:rPr>
          <w:rFonts w:ascii="Arial" w:hAnsi="Arial" w:cs="Arial"/>
          <w:color w:val="404040"/>
          <w:spacing w:val="-59"/>
        </w:rPr>
        <w:t xml:space="preserve"> </w:t>
      </w:r>
      <w:r w:rsidRPr="00FE2A19">
        <w:rPr>
          <w:rFonts w:ascii="Arial" w:hAnsi="Arial" w:cs="Arial"/>
          <w:color w:val="404040"/>
        </w:rPr>
        <w:t>Y favorecerá una expresión oral que facilite el desarrollo de su marketing personal como</w:t>
      </w:r>
      <w:r w:rsidRPr="00FE2A19">
        <w:rPr>
          <w:rFonts w:ascii="Arial" w:hAnsi="Arial" w:cs="Arial"/>
          <w:color w:val="404040"/>
          <w:spacing w:val="1"/>
        </w:rPr>
        <w:t xml:space="preserve"> </w:t>
      </w:r>
      <w:r w:rsidRPr="00FE2A19">
        <w:rPr>
          <w:rFonts w:ascii="Arial" w:hAnsi="Arial" w:cs="Arial"/>
          <w:color w:val="404040"/>
        </w:rPr>
        <w:t>estrategia</w:t>
      </w:r>
      <w:r w:rsidRPr="00FE2A19">
        <w:rPr>
          <w:rFonts w:ascii="Arial" w:hAnsi="Arial" w:cs="Arial"/>
          <w:color w:val="404040"/>
          <w:spacing w:val="-1"/>
        </w:rPr>
        <w:t xml:space="preserve"> </w:t>
      </w:r>
      <w:r w:rsidRPr="00FE2A19">
        <w:rPr>
          <w:rFonts w:ascii="Arial" w:hAnsi="Arial" w:cs="Arial"/>
          <w:color w:val="404040"/>
        </w:rPr>
        <w:t>en la</w:t>
      </w:r>
      <w:r w:rsidRPr="00FE2A19">
        <w:rPr>
          <w:rFonts w:ascii="Arial" w:hAnsi="Arial" w:cs="Arial"/>
          <w:color w:val="404040"/>
          <w:spacing w:val="-2"/>
        </w:rPr>
        <w:t xml:space="preserve"> </w:t>
      </w:r>
      <w:r w:rsidRPr="00FE2A19">
        <w:rPr>
          <w:rFonts w:ascii="Arial" w:hAnsi="Arial" w:cs="Arial"/>
          <w:color w:val="404040"/>
        </w:rPr>
        <w:t>búsqueda de empleo.</w:t>
      </w:r>
    </w:p>
    <w:p w14:paraId="7EB3D185" w14:textId="77777777" w:rsidR="00A148D7" w:rsidRPr="00FE2A19" w:rsidRDefault="00000000" w:rsidP="00FE2A19">
      <w:pPr>
        <w:pStyle w:val="Textoindependiente"/>
        <w:spacing w:before="121"/>
        <w:ind w:left="1102"/>
        <w:jc w:val="both"/>
        <w:rPr>
          <w:rFonts w:ascii="Arial" w:hAnsi="Arial" w:cs="Arial"/>
        </w:rPr>
      </w:pPr>
      <w:r w:rsidRPr="00FE2A19">
        <w:rPr>
          <w:rFonts w:ascii="Arial" w:hAnsi="Arial" w:cs="Arial"/>
          <w:color w:val="C00000"/>
        </w:rPr>
        <w:t>Competencia</w:t>
      </w:r>
      <w:r w:rsidRPr="00FE2A19">
        <w:rPr>
          <w:rFonts w:ascii="Arial" w:hAnsi="Arial" w:cs="Arial"/>
          <w:color w:val="C00000"/>
          <w:spacing w:val="-4"/>
        </w:rPr>
        <w:t xml:space="preserve"> </w:t>
      </w:r>
      <w:r w:rsidRPr="00FE2A19">
        <w:rPr>
          <w:rFonts w:ascii="Arial" w:hAnsi="Arial" w:cs="Arial"/>
          <w:color w:val="C00000"/>
        </w:rPr>
        <w:t>plurilingüe</w:t>
      </w:r>
      <w:r w:rsidRPr="00FE2A19">
        <w:rPr>
          <w:rFonts w:ascii="Arial" w:hAnsi="Arial" w:cs="Arial"/>
          <w:color w:val="C00000"/>
          <w:spacing w:val="-3"/>
        </w:rPr>
        <w:t xml:space="preserve"> </w:t>
      </w:r>
      <w:r w:rsidRPr="00FE2A19">
        <w:rPr>
          <w:rFonts w:ascii="Arial" w:hAnsi="Arial" w:cs="Arial"/>
          <w:color w:val="C00000"/>
        </w:rPr>
        <w:t>(CP)</w:t>
      </w:r>
    </w:p>
    <w:p w14:paraId="5379CB42" w14:textId="77777777" w:rsidR="00A148D7" w:rsidRPr="00FE2A19" w:rsidRDefault="00A148D7" w:rsidP="00FE2A19">
      <w:pPr>
        <w:pStyle w:val="Textoindependiente"/>
        <w:spacing w:before="4"/>
        <w:jc w:val="both"/>
        <w:rPr>
          <w:rFonts w:ascii="Arial" w:hAnsi="Arial" w:cs="Arial"/>
        </w:rPr>
      </w:pPr>
    </w:p>
    <w:p w14:paraId="02778B35" w14:textId="77777777" w:rsidR="00A148D7" w:rsidRPr="00FE2A19" w:rsidRDefault="00000000" w:rsidP="00FE2A19">
      <w:pPr>
        <w:pStyle w:val="Textoindependiente"/>
        <w:spacing w:line="360" w:lineRule="auto"/>
        <w:ind w:left="1102" w:right="327"/>
        <w:jc w:val="both"/>
        <w:rPr>
          <w:rFonts w:ascii="Arial" w:hAnsi="Arial" w:cs="Arial"/>
        </w:rPr>
      </w:pPr>
      <w:r w:rsidRPr="00FE2A19">
        <w:rPr>
          <w:rFonts w:ascii="Arial" w:hAnsi="Arial" w:cs="Arial"/>
          <w:color w:val="404040"/>
        </w:rPr>
        <w:t>Relacionada</w:t>
      </w:r>
      <w:r w:rsidRPr="00FE2A19">
        <w:rPr>
          <w:rFonts w:ascii="Arial" w:hAnsi="Arial" w:cs="Arial"/>
          <w:color w:val="404040"/>
          <w:spacing w:val="1"/>
        </w:rPr>
        <w:t xml:space="preserve"> </w:t>
      </w:r>
      <w:r w:rsidRPr="00FE2A19">
        <w:rPr>
          <w:rFonts w:ascii="Arial" w:hAnsi="Arial" w:cs="Arial"/>
          <w:color w:val="404040"/>
        </w:rPr>
        <w:t>con</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competencia</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comunicación</w:t>
      </w:r>
      <w:r w:rsidRPr="00FE2A19">
        <w:rPr>
          <w:rFonts w:ascii="Arial" w:hAnsi="Arial" w:cs="Arial"/>
          <w:color w:val="404040"/>
          <w:spacing w:val="1"/>
        </w:rPr>
        <w:t xml:space="preserve"> </w:t>
      </w:r>
      <w:r w:rsidRPr="00FE2A19">
        <w:rPr>
          <w:rFonts w:ascii="Arial" w:hAnsi="Arial" w:cs="Arial"/>
          <w:color w:val="404040"/>
        </w:rPr>
        <w:t>lingüística,</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materia</w:t>
      </w:r>
      <w:r w:rsidRPr="00FE2A19">
        <w:rPr>
          <w:rFonts w:ascii="Arial" w:hAnsi="Arial" w:cs="Arial"/>
          <w:color w:val="404040"/>
          <w:spacing w:val="1"/>
        </w:rPr>
        <w:t xml:space="preserve"> </w:t>
      </w:r>
      <w:r w:rsidRPr="00FE2A19">
        <w:rPr>
          <w:rFonts w:ascii="Arial" w:hAnsi="Arial" w:cs="Arial"/>
          <w:color w:val="404040"/>
        </w:rPr>
        <w:t>trabajará</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competencia plurilingüe (CP). Se realizará la consulta de diferentes fuentes de información y</w:t>
      </w:r>
      <w:r w:rsidRPr="00FE2A19">
        <w:rPr>
          <w:rFonts w:ascii="Arial" w:hAnsi="Arial" w:cs="Arial"/>
          <w:color w:val="404040"/>
          <w:spacing w:val="-59"/>
        </w:rPr>
        <w:t xml:space="preserve"> </w:t>
      </w:r>
      <w:r w:rsidRPr="00FE2A19">
        <w:rPr>
          <w:rFonts w:ascii="Arial" w:hAnsi="Arial" w:cs="Arial"/>
          <w:color w:val="404040"/>
        </w:rPr>
        <w:t>recursos</w:t>
      </w:r>
      <w:r w:rsidRPr="00FE2A19">
        <w:rPr>
          <w:rFonts w:ascii="Arial" w:hAnsi="Arial" w:cs="Arial"/>
          <w:color w:val="404040"/>
          <w:spacing w:val="-13"/>
        </w:rPr>
        <w:t xml:space="preserve"> </w:t>
      </w:r>
      <w:r w:rsidRPr="00FE2A19">
        <w:rPr>
          <w:rFonts w:ascii="Arial" w:hAnsi="Arial" w:cs="Arial"/>
          <w:color w:val="404040"/>
        </w:rPr>
        <w:t>didácticos</w:t>
      </w:r>
      <w:r w:rsidRPr="00FE2A19">
        <w:rPr>
          <w:rFonts w:ascii="Arial" w:hAnsi="Arial" w:cs="Arial"/>
          <w:color w:val="404040"/>
          <w:spacing w:val="-12"/>
        </w:rPr>
        <w:t xml:space="preserve"> </w:t>
      </w:r>
      <w:r w:rsidRPr="00FE2A19">
        <w:rPr>
          <w:rFonts w:ascii="Arial" w:hAnsi="Arial" w:cs="Arial"/>
          <w:color w:val="404040"/>
        </w:rPr>
        <w:t>que</w:t>
      </w:r>
      <w:r w:rsidRPr="00FE2A19">
        <w:rPr>
          <w:rFonts w:ascii="Arial" w:hAnsi="Arial" w:cs="Arial"/>
          <w:color w:val="404040"/>
          <w:spacing w:val="-11"/>
        </w:rPr>
        <w:t xml:space="preserve"> </w:t>
      </w:r>
      <w:r w:rsidRPr="00FE2A19">
        <w:rPr>
          <w:rFonts w:ascii="Arial" w:hAnsi="Arial" w:cs="Arial"/>
          <w:color w:val="404040"/>
        </w:rPr>
        <w:t>pueden</w:t>
      </w:r>
      <w:r w:rsidRPr="00FE2A19">
        <w:rPr>
          <w:rFonts w:ascii="Arial" w:hAnsi="Arial" w:cs="Arial"/>
          <w:color w:val="404040"/>
          <w:spacing w:val="-11"/>
        </w:rPr>
        <w:t xml:space="preserve"> </w:t>
      </w:r>
      <w:r w:rsidRPr="00FE2A19">
        <w:rPr>
          <w:rFonts w:ascii="Arial" w:hAnsi="Arial" w:cs="Arial"/>
          <w:color w:val="404040"/>
        </w:rPr>
        <w:t>encontrarse</w:t>
      </w:r>
      <w:r w:rsidRPr="00FE2A19">
        <w:rPr>
          <w:rFonts w:ascii="Arial" w:hAnsi="Arial" w:cs="Arial"/>
          <w:color w:val="404040"/>
          <w:spacing w:val="-11"/>
        </w:rPr>
        <w:t xml:space="preserve"> </w:t>
      </w:r>
      <w:r w:rsidRPr="00FE2A19">
        <w:rPr>
          <w:rFonts w:ascii="Arial" w:hAnsi="Arial" w:cs="Arial"/>
          <w:color w:val="404040"/>
        </w:rPr>
        <w:t>en</w:t>
      </w:r>
      <w:r w:rsidRPr="00FE2A19">
        <w:rPr>
          <w:rFonts w:ascii="Arial" w:hAnsi="Arial" w:cs="Arial"/>
          <w:color w:val="404040"/>
          <w:spacing w:val="-10"/>
        </w:rPr>
        <w:t xml:space="preserve"> </w:t>
      </w:r>
      <w:r w:rsidRPr="00FE2A19">
        <w:rPr>
          <w:rFonts w:ascii="Arial" w:hAnsi="Arial" w:cs="Arial"/>
          <w:color w:val="404040"/>
        </w:rPr>
        <w:t>otros</w:t>
      </w:r>
      <w:r w:rsidRPr="00FE2A19">
        <w:rPr>
          <w:rFonts w:ascii="Arial" w:hAnsi="Arial" w:cs="Arial"/>
          <w:color w:val="404040"/>
          <w:spacing w:val="-12"/>
        </w:rPr>
        <w:t xml:space="preserve"> </w:t>
      </w:r>
      <w:r w:rsidRPr="00FE2A19">
        <w:rPr>
          <w:rFonts w:ascii="Arial" w:hAnsi="Arial" w:cs="Arial"/>
          <w:color w:val="404040"/>
        </w:rPr>
        <w:t>idiomas.</w:t>
      </w:r>
      <w:r w:rsidRPr="00FE2A19">
        <w:rPr>
          <w:rFonts w:ascii="Arial" w:hAnsi="Arial" w:cs="Arial"/>
          <w:color w:val="404040"/>
          <w:spacing w:val="-11"/>
        </w:rPr>
        <w:t xml:space="preserve"> </w:t>
      </w:r>
      <w:r w:rsidRPr="00FE2A19">
        <w:rPr>
          <w:rFonts w:ascii="Arial" w:hAnsi="Arial" w:cs="Arial"/>
          <w:color w:val="404040"/>
        </w:rPr>
        <w:t>Asimismo,</w:t>
      </w:r>
      <w:r w:rsidRPr="00FE2A19">
        <w:rPr>
          <w:rFonts w:ascii="Arial" w:hAnsi="Arial" w:cs="Arial"/>
          <w:color w:val="404040"/>
          <w:spacing w:val="-10"/>
        </w:rPr>
        <w:t xml:space="preserve"> </w:t>
      </w:r>
      <w:r w:rsidRPr="00FE2A19">
        <w:rPr>
          <w:rFonts w:ascii="Arial" w:hAnsi="Arial" w:cs="Arial"/>
          <w:color w:val="404040"/>
        </w:rPr>
        <w:t>se</w:t>
      </w:r>
      <w:r w:rsidRPr="00FE2A19">
        <w:rPr>
          <w:rFonts w:ascii="Arial" w:hAnsi="Arial" w:cs="Arial"/>
          <w:color w:val="404040"/>
          <w:spacing w:val="-9"/>
        </w:rPr>
        <w:t xml:space="preserve"> </w:t>
      </w:r>
      <w:r w:rsidRPr="00FE2A19">
        <w:rPr>
          <w:rFonts w:ascii="Arial" w:hAnsi="Arial" w:cs="Arial"/>
          <w:color w:val="404040"/>
        </w:rPr>
        <w:t>favorecerá</w:t>
      </w:r>
      <w:r w:rsidRPr="00FE2A19">
        <w:rPr>
          <w:rFonts w:ascii="Arial" w:hAnsi="Arial" w:cs="Arial"/>
          <w:color w:val="404040"/>
          <w:spacing w:val="-13"/>
        </w:rPr>
        <w:t xml:space="preserve"> </w:t>
      </w:r>
      <w:r w:rsidRPr="00FE2A19">
        <w:rPr>
          <w:rFonts w:ascii="Arial" w:hAnsi="Arial" w:cs="Arial"/>
          <w:color w:val="404040"/>
        </w:rPr>
        <w:t>el</w:t>
      </w:r>
      <w:r w:rsidRPr="00FE2A19">
        <w:rPr>
          <w:rFonts w:ascii="Arial" w:hAnsi="Arial" w:cs="Arial"/>
          <w:color w:val="404040"/>
          <w:spacing w:val="-10"/>
        </w:rPr>
        <w:t xml:space="preserve"> </w:t>
      </w:r>
      <w:r w:rsidRPr="00FE2A19">
        <w:rPr>
          <w:rFonts w:ascii="Arial" w:hAnsi="Arial" w:cs="Arial"/>
          <w:color w:val="404040"/>
        </w:rPr>
        <w:t>uso</w:t>
      </w:r>
      <w:r w:rsidRPr="00FE2A19">
        <w:rPr>
          <w:rFonts w:ascii="Arial" w:hAnsi="Arial" w:cs="Arial"/>
          <w:color w:val="404040"/>
          <w:spacing w:val="-59"/>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aplicaciones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plataformas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encuentren</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otros</w:t>
      </w:r>
      <w:r w:rsidRPr="00FE2A19">
        <w:rPr>
          <w:rFonts w:ascii="Arial" w:hAnsi="Arial" w:cs="Arial"/>
          <w:color w:val="404040"/>
          <w:spacing w:val="1"/>
        </w:rPr>
        <w:t xml:space="preserve"> </w:t>
      </w:r>
      <w:r w:rsidRPr="00FE2A19">
        <w:rPr>
          <w:rFonts w:ascii="Arial" w:hAnsi="Arial" w:cs="Arial"/>
          <w:color w:val="404040"/>
        </w:rPr>
        <w:t>idiomas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desarrollo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herramientas</w:t>
      </w:r>
      <w:r w:rsidRPr="00FE2A19">
        <w:rPr>
          <w:rFonts w:ascii="Arial" w:hAnsi="Arial" w:cs="Arial"/>
          <w:color w:val="404040"/>
          <w:spacing w:val="-3"/>
        </w:rPr>
        <w:t xml:space="preserve"> </w:t>
      </w:r>
      <w:r w:rsidRPr="00FE2A19">
        <w:rPr>
          <w:rFonts w:ascii="Arial" w:hAnsi="Arial" w:cs="Arial"/>
          <w:color w:val="404040"/>
        </w:rPr>
        <w:t>personales</w:t>
      </w:r>
      <w:r w:rsidRPr="00FE2A19">
        <w:rPr>
          <w:rFonts w:ascii="Arial" w:hAnsi="Arial" w:cs="Arial"/>
          <w:color w:val="404040"/>
          <w:spacing w:val="-2"/>
        </w:rPr>
        <w:t xml:space="preserve"> </w:t>
      </w:r>
      <w:r w:rsidRPr="00FE2A19">
        <w:rPr>
          <w:rFonts w:ascii="Arial" w:hAnsi="Arial" w:cs="Arial"/>
          <w:color w:val="404040"/>
        </w:rPr>
        <w:t>para</w:t>
      </w:r>
      <w:r w:rsidRPr="00FE2A19">
        <w:rPr>
          <w:rFonts w:ascii="Arial" w:hAnsi="Arial" w:cs="Arial"/>
          <w:color w:val="404040"/>
          <w:spacing w:val="-2"/>
        </w:rPr>
        <w:t xml:space="preserve"> </w:t>
      </w:r>
      <w:r w:rsidRPr="00FE2A19">
        <w:rPr>
          <w:rFonts w:ascii="Arial" w:hAnsi="Arial" w:cs="Arial"/>
          <w:color w:val="404040"/>
        </w:rPr>
        <w:t>la búsqueda</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empleo en otros idiomas.</w:t>
      </w:r>
    </w:p>
    <w:p w14:paraId="3F2416C4" w14:textId="77777777" w:rsidR="00A148D7" w:rsidRPr="00FE2A19" w:rsidRDefault="00000000" w:rsidP="00FE2A19">
      <w:pPr>
        <w:pStyle w:val="Textoindependiente"/>
        <w:spacing w:before="120"/>
        <w:ind w:left="1102"/>
        <w:jc w:val="both"/>
        <w:rPr>
          <w:rFonts w:ascii="Arial" w:hAnsi="Arial" w:cs="Arial"/>
        </w:rPr>
      </w:pPr>
      <w:r w:rsidRPr="00FE2A19">
        <w:rPr>
          <w:rFonts w:ascii="Arial" w:hAnsi="Arial" w:cs="Arial"/>
          <w:color w:val="C00000"/>
        </w:rPr>
        <w:t>Competencia</w:t>
      </w:r>
      <w:r w:rsidRPr="00FE2A19">
        <w:rPr>
          <w:rFonts w:ascii="Arial" w:hAnsi="Arial" w:cs="Arial"/>
          <w:color w:val="C00000"/>
          <w:spacing w:val="-5"/>
        </w:rPr>
        <w:t xml:space="preserve"> </w:t>
      </w:r>
      <w:r w:rsidRPr="00FE2A19">
        <w:rPr>
          <w:rFonts w:ascii="Arial" w:hAnsi="Arial" w:cs="Arial"/>
          <w:color w:val="C00000"/>
        </w:rPr>
        <w:t>matemática</w:t>
      </w:r>
      <w:r w:rsidRPr="00FE2A19">
        <w:rPr>
          <w:rFonts w:ascii="Arial" w:hAnsi="Arial" w:cs="Arial"/>
          <w:color w:val="C00000"/>
          <w:spacing w:val="-2"/>
        </w:rPr>
        <w:t xml:space="preserve"> </w:t>
      </w:r>
      <w:r w:rsidRPr="00FE2A19">
        <w:rPr>
          <w:rFonts w:ascii="Arial" w:hAnsi="Arial" w:cs="Arial"/>
          <w:color w:val="C00000"/>
        </w:rPr>
        <w:t>y</w:t>
      </w:r>
      <w:r w:rsidRPr="00FE2A19">
        <w:rPr>
          <w:rFonts w:ascii="Arial" w:hAnsi="Arial" w:cs="Arial"/>
          <w:color w:val="C00000"/>
          <w:spacing w:val="-1"/>
        </w:rPr>
        <w:t xml:space="preserve"> </w:t>
      </w:r>
      <w:r w:rsidRPr="00FE2A19">
        <w:rPr>
          <w:rFonts w:ascii="Arial" w:hAnsi="Arial" w:cs="Arial"/>
          <w:color w:val="C00000"/>
        </w:rPr>
        <w:t>competencia</w:t>
      </w:r>
      <w:r w:rsidRPr="00FE2A19">
        <w:rPr>
          <w:rFonts w:ascii="Arial" w:hAnsi="Arial" w:cs="Arial"/>
          <w:color w:val="C00000"/>
          <w:spacing w:val="-2"/>
        </w:rPr>
        <w:t xml:space="preserve"> </w:t>
      </w:r>
      <w:r w:rsidRPr="00FE2A19">
        <w:rPr>
          <w:rFonts w:ascii="Arial" w:hAnsi="Arial" w:cs="Arial"/>
          <w:color w:val="C00000"/>
        </w:rPr>
        <w:t>en</w:t>
      </w:r>
      <w:r w:rsidRPr="00FE2A19">
        <w:rPr>
          <w:rFonts w:ascii="Arial" w:hAnsi="Arial" w:cs="Arial"/>
          <w:color w:val="C00000"/>
          <w:spacing w:val="-4"/>
        </w:rPr>
        <w:t xml:space="preserve"> </w:t>
      </w:r>
      <w:r w:rsidRPr="00FE2A19">
        <w:rPr>
          <w:rFonts w:ascii="Arial" w:hAnsi="Arial" w:cs="Arial"/>
          <w:color w:val="C00000"/>
        </w:rPr>
        <w:t>ciencia,</w:t>
      </w:r>
      <w:r w:rsidRPr="00FE2A19">
        <w:rPr>
          <w:rFonts w:ascii="Arial" w:hAnsi="Arial" w:cs="Arial"/>
          <w:color w:val="C00000"/>
          <w:spacing w:val="-2"/>
        </w:rPr>
        <w:t xml:space="preserve"> </w:t>
      </w:r>
      <w:r w:rsidRPr="00FE2A19">
        <w:rPr>
          <w:rFonts w:ascii="Arial" w:hAnsi="Arial" w:cs="Arial"/>
          <w:color w:val="C00000"/>
        </w:rPr>
        <w:t>tecnología</w:t>
      </w:r>
      <w:r w:rsidRPr="00FE2A19">
        <w:rPr>
          <w:rFonts w:ascii="Arial" w:hAnsi="Arial" w:cs="Arial"/>
          <w:color w:val="C00000"/>
          <w:spacing w:val="-2"/>
        </w:rPr>
        <w:t xml:space="preserve"> </w:t>
      </w:r>
      <w:r w:rsidRPr="00FE2A19">
        <w:rPr>
          <w:rFonts w:ascii="Arial" w:hAnsi="Arial" w:cs="Arial"/>
          <w:color w:val="C00000"/>
        </w:rPr>
        <w:t>e</w:t>
      </w:r>
      <w:r w:rsidRPr="00FE2A19">
        <w:rPr>
          <w:rFonts w:ascii="Arial" w:hAnsi="Arial" w:cs="Arial"/>
          <w:color w:val="C00000"/>
          <w:spacing w:val="-4"/>
        </w:rPr>
        <w:t xml:space="preserve"> </w:t>
      </w:r>
      <w:r w:rsidRPr="00FE2A19">
        <w:rPr>
          <w:rFonts w:ascii="Arial" w:hAnsi="Arial" w:cs="Arial"/>
          <w:color w:val="C00000"/>
        </w:rPr>
        <w:t>ingeniería</w:t>
      </w:r>
      <w:r w:rsidRPr="00FE2A19">
        <w:rPr>
          <w:rFonts w:ascii="Arial" w:hAnsi="Arial" w:cs="Arial"/>
          <w:color w:val="C00000"/>
          <w:spacing w:val="-4"/>
        </w:rPr>
        <w:t xml:space="preserve"> </w:t>
      </w:r>
      <w:r w:rsidRPr="00FE2A19">
        <w:rPr>
          <w:rFonts w:ascii="Arial" w:hAnsi="Arial" w:cs="Arial"/>
          <w:color w:val="C00000"/>
        </w:rPr>
        <w:t>(STEM)</w:t>
      </w:r>
    </w:p>
    <w:p w14:paraId="668A44FB" w14:textId="77777777" w:rsidR="00A148D7" w:rsidRPr="00FE2A19" w:rsidRDefault="00A148D7" w:rsidP="00FE2A19">
      <w:pPr>
        <w:pStyle w:val="Textoindependiente"/>
        <w:spacing w:before="7"/>
        <w:jc w:val="both"/>
        <w:rPr>
          <w:rFonts w:ascii="Arial" w:hAnsi="Arial" w:cs="Arial"/>
        </w:rPr>
      </w:pPr>
    </w:p>
    <w:p w14:paraId="6185319D" w14:textId="77777777" w:rsidR="00A148D7" w:rsidRPr="00FE2A19" w:rsidRDefault="00000000" w:rsidP="00FE2A19">
      <w:pPr>
        <w:pStyle w:val="Textoindependiente"/>
        <w:spacing w:line="360" w:lineRule="auto"/>
        <w:ind w:left="1102" w:right="331"/>
        <w:jc w:val="both"/>
        <w:rPr>
          <w:rFonts w:ascii="Arial" w:hAnsi="Arial" w:cs="Arial"/>
        </w:rPr>
      </w:pPr>
      <w:r w:rsidRPr="00FE2A19">
        <w:rPr>
          <w:rFonts w:ascii="Arial" w:hAnsi="Arial" w:cs="Arial"/>
          <w:color w:val="404040"/>
        </w:rPr>
        <w:t>El alumnado en la asignatura aprenderá conceptos básicos relacionados con las finanzas,</w:t>
      </w:r>
      <w:r w:rsidRPr="00FE2A19">
        <w:rPr>
          <w:rFonts w:ascii="Arial" w:hAnsi="Arial" w:cs="Arial"/>
          <w:color w:val="404040"/>
          <w:spacing w:val="1"/>
        </w:rPr>
        <w:t xml:space="preserve"> </w:t>
      </w:r>
      <w:r w:rsidRPr="00FE2A19">
        <w:rPr>
          <w:rFonts w:ascii="Arial" w:hAnsi="Arial" w:cs="Arial"/>
          <w:color w:val="404040"/>
        </w:rPr>
        <w:t>impuestos y economía personal. El desarrollo de la competencia STEM es esencial para</w:t>
      </w:r>
      <w:r w:rsidRPr="00FE2A19">
        <w:rPr>
          <w:rFonts w:ascii="Arial" w:hAnsi="Arial" w:cs="Arial"/>
          <w:color w:val="404040"/>
          <w:spacing w:val="1"/>
        </w:rPr>
        <w:t xml:space="preserve"> </w:t>
      </w:r>
      <w:r w:rsidRPr="00FE2A19">
        <w:rPr>
          <w:rFonts w:ascii="Arial" w:hAnsi="Arial" w:cs="Arial"/>
          <w:color w:val="404040"/>
        </w:rPr>
        <w:t>preparar al alumnado para itinerarios formativos en campos relacionados con la ciencia, la</w:t>
      </w:r>
      <w:r w:rsidRPr="00FE2A19">
        <w:rPr>
          <w:rFonts w:ascii="Arial" w:hAnsi="Arial" w:cs="Arial"/>
          <w:color w:val="404040"/>
          <w:spacing w:val="1"/>
        </w:rPr>
        <w:t xml:space="preserve"> </w:t>
      </w:r>
      <w:r w:rsidRPr="00FE2A19">
        <w:rPr>
          <w:rFonts w:ascii="Arial" w:hAnsi="Arial" w:cs="Arial"/>
          <w:color w:val="404040"/>
        </w:rPr>
        <w:t>tecnología,</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ingeniería</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matemáticas,</w:t>
      </w:r>
      <w:r w:rsidRPr="00FE2A19">
        <w:rPr>
          <w:rFonts w:ascii="Arial" w:hAnsi="Arial" w:cs="Arial"/>
          <w:color w:val="404040"/>
          <w:spacing w:val="1"/>
        </w:rPr>
        <w:t xml:space="preserve"> </w:t>
      </w:r>
      <w:r w:rsidRPr="00FE2A19">
        <w:rPr>
          <w:rFonts w:ascii="Arial" w:hAnsi="Arial" w:cs="Arial"/>
          <w:color w:val="404040"/>
        </w:rPr>
        <w:t>así</w:t>
      </w:r>
      <w:r w:rsidRPr="00FE2A19">
        <w:rPr>
          <w:rFonts w:ascii="Arial" w:hAnsi="Arial" w:cs="Arial"/>
          <w:color w:val="404040"/>
          <w:spacing w:val="1"/>
        </w:rPr>
        <w:t xml:space="preserve"> </w:t>
      </w:r>
      <w:r w:rsidRPr="00FE2A19">
        <w:rPr>
          <w:rFonts w:ascii="Arial" w:hAnsi="Arial" w:cs="Arial"/>
          <w:color w:val="404040"/>
        </w:rPr>
        <w:t>como</w:t>
      </w:r>
      <w:r w:rsidRPr="00FE2A19">
        <w:rPr>
          <w:rFonts w:ascii="Arial" w:hAnsi="Arial" w:cs="Arial"/>
          <w:color w:val="404040"/>
          <w:spacing w:val="1"/>
        </w:rPr>
        <w:t xml:space="preserve"> </w:t>
      </w:r>
      <w:r w:rsidRPr="00FE2A19">
        <w:rPr>
          <w:rFonts w:ascii="Arial" w:hAnsi="Arial" w:cs="Arial"/>
          <w:color w:val="404040"/>
        </w:rPr>
        <w:t>para</w:t>
      </w:r>
      <w:r w:rsidRPr="00FE2A19">
        <w:rPr>
          <w:rFonts w:ascii="Arial" w:hAnsi="Arial" w:cs="Arial"/>
          <w:color w:val="404040"/>
          <w:spacing w:val="1"/>
        </w:rPr>
        <w:t xml:space="preserve"> </w:t>
      </w:r>
      <w:r w:rsidRPr="00FE2A19">
        <w:rPr>
          <w:rFonts w:ascii="Arial" w:hAnsi="Arial" w:cs="Arial"/>
          <w:color w:val="404040"/>
        </w:rPr>
        <w:t>fomentar</w:t>
      </w:r>
      <w:r w:rsidRPr="00FE2A19">
        <w:rPr>
          <w:rFonts w:ascii="Arial" w:hAnsi="Arial" w:cs="Arial"/>
          <w:color w:val="404040"/>
          <w:spacing w:val="1"/>
        </w:rPr>
        <w:t xml:space="preserve"> </w:t>
      </w:r>
      <w:r w:rsidRPr="00FE2A19">
        <w:rPr>
          <w:rFonts w:ascii="Arial" w:hAnsi="Arial" w:cs="Arial"/>
          <w:color w:val="404040"/>
        </w:rPr>
        <w:t>habilidades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pensamiento</w:t>
      </w:r>
      <w:r w:rsidRPr="00FE2A19">
        <w:rPr>
          <w:rFonts w:ascii="Arial" w:hAnsi="Arial" w:cs="Arial"/>
          <w:color w:val="404040"/>
          <w:spacing w:val="-3"/>
        </w:rPr>
        <w:t xml:space="preserve"> </w:t>
      </w:r>
      <w:r w:rsidRPr="00FE2A19">
        <w:rPr>
          <w:rFonts w:ascii="Arial" w:hAnsi="Arial" w:cs="Arial"/>
          <w:color w:val="404040"/>
        </w:rPr>
        <w:t>crítico</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resolución de</w:t>
      </w:r>
      <w:r w:rsidRPr="00FE2A19">
        <w:rPr>
          <w:rFonts w:ascii="Arial" w:hAnsi="Arial" w:cs="Arial"/>
          <w:color w:val="404040"/>
          <w:spacing w:val="2"/>
        </w:rPr>
        <w:t xml:space="preserve"> </w:t>
      </w:r>
      <w:r w:rsidRPr="00FE2A19">
        <w:rPr>
          <w:rFonts w:ascii="Arial" w:hAnsi="Arial" w:cs="Arial"/>
          <w:color w:val="404040"/>
        </w:rPr>
        <w:t>problemas.</w:t>
      </w:r>
    </w:p>
    <w:p w14:paraId="4DCD4B78" w14:textId="77777777" w:rsidR="00A148D7" w:rsidRPr="00FE2A19" w:rsidRDefault="00000000" w:rsidP="00FE2A19">
      <w:pPr>
        <w:pStyle w:val="Textoindependiente"/>
        <w:spacing w:before="119"/>
        <w:ind w:left="1102"/>
        <w:jc w:val="both"/>
        <w:rPr>
          <w:rFonts w:ascii="Arial" w:hAnsi="Arial" w:cs="Arial"/>
        </w:rPr>
      </w:pPr>
      <w:r w:rsidRPr="00FE2A19">
        <w:rPr>
          <w:rFonts w:ascii="Arial" w:hAnsi="Arial" w:cs="Arial"/>
          <w:color w:val="C00000"/>
        </w:rPr>
        <w:t>Competencia</w:t>
      </w:r>
      <w:r w:rsidRPr="00FE2A19">
        <w:rPr>
          <w:rFonts w:ascii="Arial" w:hAnsi="Arial" w:cs="Arial"/>
          <w:color w:val="C00000"/>
          <w:spacing w:val="-2"/>
        </w:rPr>
        <w:t xml:space="preserve"> </w:t>
      </w:r>
      <w:r w:rsidRPr="00FE2A19">
        <w:rPr>
          <w:rFonts w:ascii="Arial" w:hAnsi="Arial" w:cs="Arial"/>
          <w:color w:val="C00000"/>
        </w:rPr>
        <w:t>digital</w:t>
      </w:r>
      <w:r w:rsidRPr="00FE2A19">
        <w:rPr>
          <w:rFonts w:ascii="Arial" w:hAnsi="Arial" w:cs="Arial"/>
          <w:color w:val="C00000"/>
          <w:spacing w:val="-4"/>
        </w:rPr>
        <w:t xml:space="preserve"> </w:t>
      </w:r>
      <w:r w:rsidRPr="00FE2A19">
        <w:rPr>
          <w:rFonts w:ascii="Arial" w:hAnsi="Arial" w:cs="Arial"/>
          <w:color w:val="C00000"/>
        </w:rPr>
        <w:t>(CD)</w:t>
      </w:r>
    </w:p>
    <w:p w14:paraId="57D528F6" w14:textId="77777777" w:rsidR="00A148D7" w:rsidRPr="00FE2A19" w:rsidRDefault="00A148D7" w:rsidP="00FE2A19">
      <w:pPr>
        <w:pStyle w:val="Textoindependiente"/>
        <w:spacing w:before="4"/>
        <w:jc w:val="both"/>
        <w:rPr>
          <w:rFonts w:ascii="Arial" w:hAnsi="Arial" w:cs="Arial"/>
        </w:rPr>
      </w:pPr>
    </w:p>
    <w:p w14:paraId="27915490" w14:textId="77777777" w:rsidR="00A148D7" w:rsidRPr="00FE2A19" w:rsidRDefault="00000000" w:rsidP="00FE2A19">
      <w:pPr>
        <w:pStyle w:val="Textoindependiente"/>
        <w:spacing w:before="1" w:line="360" w:lineRule="auto"/>
        <w:ind w:left="1102" w:right="328"/>
        <w:jc w:val="both"/>
        <w:rPr>
          <w:rFonts w:ascii="Arial" w:hAnsi="Arial" w:cs="Arial"/>
        </w:rPr>
      </w:pPr>
      <w:r w:rsidRPr="00FE2A19">
        <w:rPr>
          <w:rFonts w:ascii="Arial" w:hAnsi="Arial" w:cs="Arial"/>
          <w:color w:val="404040"/>
        </w:rPr>
        <w:t>El desarrollo de la competencia digital (CD) es esencial para preparar al alumnado para un</w:t>
      </w:r>
      <w:r w:rsidRPr="00FE2A19">
        <w:rPr>
          <w:rFonts w:ascii="Arial" w:hAnsi="Arial" w:cs="Arial"/>
          <w:color w:val="404040"/>
          <w:spacing w:val="1"/>
        </w:rPr>
        <w:t xml:space="preserve"> </w:t>
      </w:r>
      <w:r w:rsidRPr="00FE2A19">
        <w:rPr>
          <w:rFonts w:ascii="Arial" w:hAnsi="Arial" w:cs="Arial"/>
          <w:color w:val="404040"/>
          <w:spacing w:val="-1"/>
        </w:rPr>
        <w:t>mundo</w:t>
      </w:r>
      <w:r w:rsidRPr="00FE2A19">
        <w:rPr>
          <w:rFonts w:ascii="Arial" w:hAnsi="Arial" w:cs="Arial"/>
          <w:color w:val="404040"/>
          <w:spacing w:val="-13"/>
        </w:rPr>
        <w:t xml:space="preserve"> </w:t>
      </w:r>
      <w:r w:rsidRPr="00FE2A19">
        <w:rPr>
          <w:rFonts w:ascii="Arial" w:hAnsi="Arial" w:cs="Arial"/>
          <w:color w:val="404040"/>
        </w:rPr>
        <w:t>cada</w:t>
      </w:r>
      <w:r w:rsidRPr="00FE2A19">
        <w:rPr>
          <w:rFonts w:ascii="Arial" w:hAnsi="Arial" w:cs="Arial"/>
          <w:color w:val="404040"/>
          <w:spacing w:val="-14"/>
        </w:rPr>
        <w:t xml:space="preserve"> </w:t>
      </w:r>
      <w:r w:rsidRPr="00FE2A19">
        <w:rPr>
          <w:rFonts w:ascii="Arial" w:hAnsi="Arial" w:cs="Arial"/>
          <w:color w:val="404040"/>
        </w:rPr>
        <w:t>vez</w:t>
      </w:r>
      <w:r w:rsidRPr="00FE2A19">
        <w:rPr>
          <w:rFonts w:ascii="Arial" w:hAnsi="Arial" w:cs="Arial"/>
          <w:color w:val="404040"/>
          <w:spacing w:val="-14"/>
        </w:rPr>
        <w:t xml:space="preserve"> </w:t>
      </w:r>
      <w:r w:rsidRPr="00FE2A19">
        <w:rPr>
          <w:rFonts w:ascii="Arial" w:hAnsi="Arial" w:cs="Arial"/>
          <w:color w:val="404040"/>
        </w:rPr>
        <w:t>más</w:t>
      </w:r>
      <w:r w:rsidRPr="00FE2A19">
        <w:rPr>
          <w:rFonts w:ascii="Arial" w:hAnsi="Arial" w:cs="Arial"/>
          <w:color w:val="404040"/>
          <w:spacing w:val="-15"/>
        </w:rPr>
        <w:t xml:space="preserve"> </w:t>
      </w:r>
      <w:r w:rsidRPr="00FE2A19">
        <w:rPr>
          <w:rFonts w:ascii="Arial" w:hAnsi="Arial" w:cs="Arial"/>
          <w:color w:val="404040"/>
        </w:rPr>
        <w:t>digitalizado</w:t>
      </w:r>
      <w:r w:rsidRPr="00FE2A19">
        <w:rPr>
          <w:rFonts w:ascii="Arial" w:hAnsi="Arial" w:cs="Arial"/>
          <w:color w:val="404040"/>
          <w:spacing w:val="-11"/>
        </w:rPr>
        <w:t xml:space="preserve"> </w:t>
      </w:r>
      <w:r w:rsidRPr="00FE2A19">
        <w:rPr>
          <w:rFonts w:ascii="Arial" w:hAnsi="Arial" w:cs="Arial"/>
          <w:color w:val="404040"/>
        </w:rPr>
        <w:t>y</w:t>
      </w:r>
      <w:r w:rsidRPr="00FE2A19">
        <w:rPr>
          <w:rFonts w:ascii="Arial" w:hAnsi="Arial" w:cs="Arial"/>
          <w:color w:val="404040"/>
          <w:spacing w:val="-11"/>
        </w:rPr>
        <w:t xml:space="preserve"> </w:t>
      </w:r>
      <w:r w:rsidRPr="00FE2A19">
        <w:rPr>
          <w:rFonts w:ascii="Arial" w:hAnsi="Arial" w:cs="Arial"/>
          <w:color w:val="404040"/>
        </w:rPr>
        <w:t>tecnológico.</w:t>
      </w:r>
      <w:r w:rsidRPr="00FE2A19">
        <w:rPr>
          <w:rFonts w:ascii="Arial" w:hAnsi="Arial" w:cs="Arial"/>
          <w:color w:val="404040"/>
          <w:spacing w:val="-12"/>
        </w:rPr>
        <w:t xml:space="preserve"> </w:t>
      </w:r>
      <w:r w:rsidRPr="00FE2A19">
        <w:rPr>
          <w:rFonts w:ascii="Arial" w:hAnsi="Arial" w:cs="Arial"/>
          <w:color w:val="404040"/>
        </w:rPr>
        <w:t>Se</w:t>
      </w:r>
      <w:r w:rsidRPr="00FE2A19">
        <w:rPr>
          <w:rFonts w:ascii="Arial" w:hAnsi="Arial" w:cs="Arial"/>
          <w:color w:val="404040"/>
          <w:spacing w:val="-11"/>
        </w:rPr>
        <w:t xml:space="preserve"> </w:t>
      </w:r>
      <w:r w:rsidRPr="00FE2A19">
        <w:rPr>
          <w:rFonts w:ascii="Arial" w:hAnsi="Arial" w:cs="Arial"/>
          <w:color w:val="404040"/>
        </w:rPr>
        <w:t>busca</w:t>
      </w:r>
      <w:r w:rsidRPr="00FE2A19">
        <w:rPr>
          <w:rFonts w:ascii="Arial" w:hAnsi="Arial" w:cs="Arial"/>
          <w:color w:val="404040"/>
          <w:spacing w:val="-11"/>
        </w:rPr>
        <w:t xml:space="preserve"> </w:t>
      </w:r>
      <w:r w:rsidRPr="00FE2A19">
        <w:rPr>
          <w:rFonts w:ascii="Arial" w:hAnsi="Arial" w:cs="Arial"/>
          <w:color w:val="404040"/>
        </w:rPr>
        <w:t>que</w:t>
      </w:r>
      <w:r w:rsidRPr="00FE2A19">
        <w:rPr>
          <w:rFonts w:ascii="Arial" w:hAnsi="Arial" w:cs="Arial"/>
          <w:color w:val="404040"/>
          <w:spacing w:val="-14"/>
        </w:rPr>
        <w:t xml:space="preserve"> </w:t>
      </w:r>
      <w:r w:rsidRPr="00FE2A19">
        <w:rPr>
          <w:rFonts w:ascii="Arial" w:hAnsi="Arial" w:cs="Arial"/>
          <w:color w:val="404040"/>
        </w:rPr>
        <w:t>el</w:t>
      </w:r>
      <w:r w:rsidRPr="00FE2A19">
        <w:rPr>
          <w:rFonts w:ascii="Arial" w:hAnsi="Arial" w:cs="Arial"/>
          <w:color w:val="404040"/>
          <w:spacing w:val="-14"/>
        </w:rPr>
        <w:t xml:space="preserve"> </w:t>
      </w:r>
      <w:r w:rsidRPr="00FE2A19">
        <w:rPr>
          <w:rFonts w:ascii="Arial" w:hAnsi="Arial" w:cs="Arial"/>
          <w:color w:val="404040"/>
        </w:rPr>
        <w:t>alumnado</w:t>
      </w:r>
      <w:r w:rsidRPr="00FE2A19">
        <w:rPr>
          <w:rFonts w:ascii="Arial" w:hAnsi="Arial" w:cs="Arial"/>
          <w:color w:val="404040"/>
          <w:spacing w:val="-15"/>
        </w:rPr>
        <w:t xml:space="preserve"> </w:t>
      </w:r>
      <w:r w:rsidRPr="00FE2A19">
        <w:rPr>
          <w:rFonts w:ascii="Arial" w:hAnsi="Arial" w:cs="Arial"/>
          <w:color w:val="404040"/>
        </w:rPr>
        <w:t>se</w:t>
      </w:r>
      <w:r w:rsidRPr="00FE2A19">
        <w:rPr>
          <w:rFonts w:ascii="Arial" w:hAnsi="Arial" w:cs="Arial"/>
          <w:color w:val="404040"/>
          <w:spacing w:val="-11"/>
        </w:rPr>
        <w:t xml:space="preserve"> </w:t>
      </w:r>
      <w:r w:rsidRPr="00FE2A19">
        <w:rPr>
          <w:rFonts w:ascii="Arial" w:hAnsi="Arial" w:cs="Arial"/>
          <w:color w:val="404040"/>
        </w:rPr>
        <w:t>pueda</w:t>
      </w:r>
      <w:r w:rsidRPr="00FE2A19">
        <w:rPr>
          <w:rFonts w:ascii="Arial" w:hAnsi="Arial" w:cs="Arial"/>
          <w:color w:val="404040"/>
          <w:spacing w:val="-12"/>
        </w:rPr>
        <w:t xml:space="preserve"> </w:t>
      </w:r>
      <w:r w:rsidRPr="00FE2A19">
        <w:rPr>
          <w:rFonts w:ascii="Arial" w:hAnsi="Arial" w:cs="Arial"/>
          <w:color w:val="404040"/>
        </w:rPr>
        <w:t>enfrentar</w:t>
      </w:r>
      <w:r w:rsidRPr="00FE2A19">
        <w:rPr>
          <w:rFonts w:ascii="Arial" w:hAnsi="Arial" w:cs="Arial"/>
          <w:color w:val="404040"/>
          <w:spacing w:val="-58"/>
        </w:rPr>
        <w:t xml:space="preserve"> </w:t>
      </w:r>
      <w:r w:rsidRPr="00FE2A19">
        <w:rPr>
          <w:rFonts w:ascii="Arial" w:hAnsi="Arial" w:cs="Arial"/>
        </w:rPr>
        <w:t>con éxito a los desafíos de su futuro académico y laboral, siendo ciudadanos/as digitales</w:t>
      </w:r>
      <w:r w:rsidRPr="00FE2A19">
        <w:rPr>
          <w:rFonts w:ascii="Arial" w:hAnsi="Arial" w:cs="Arial"/>
          <w:spacing w:val="1"/>
        </w:rPr>
        <w:t xml:space="preserve"> </w:t>
      </w:r>
      <w:r w:rsidRPr="00FE2A19">
        <w:rPr>
          <w:rFonts w:ascii="Arial" w:hAnsi="Arial" w:cs="Arial"/>
        </w:rPr>
        <w:t>responsables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éticos.</w:t>
      </w:r>
    </w:p>
    <w:p w14:paraId="0D65E112" w14:textId="77777777" w:rsidR="00A148D7" w:rsidRPr="00FE2A19" w:rsidRDefault="00000000" w:rsidP="00FE2A19">
      <w:pPr>
        <w:pStyle w:val="Textoindependiente"/>
        <w:spacing w:before="121"/>
        <w:ind w:left="1102"/>
        <w:jc w:val="both"/>
        <w:rPr>
          <w:rFonts w:ascii="Arial" w:hAnsi="Arial" w:cs="Arial"/>
        </w:rPr>
      </w:pPr>
      <w:r w:rsidRPr="00FE2A19">
        <w:rPr>
          <w:rFonts w:ascii="Arial" w:hAnsi="Arial" w:cs="Arial"/>
          <w:color w:val="C00000"/>
        </w:rPr>
        <w:t>Competencia</w:t>
      </w:r>
      <w:r w:rsidRPr="00FE2A19">
        <w:rPr>
          <w:rFonts w:ascii="Arial" w:hAnsi="Arial" w:cs="Arial"/>
          <w:color w:val="C00000"/>
          <w:spacing w:val="-2"/>
        </w:rPr>
        <w:t xml:space="preserve"> </w:t>
      </w:r>
      <w:r w:rsidRPr="00FE2A19">
        <w:rPr>
          <w:rFonts w:ascii="Arial" w:hAnsi="Arial" w:cs="Arial"/>
          <w:color w:val="C00000"/>
        </w:rPr>
        <w:t>personal,</w:t>
      </w:r>
      <w:r w:rsidRPr="00FE2A19">
        <w:rPr>
          <w:rFonts w:ascii="Arial" w:hAnsi="Arial" w:cs="Arial"/>
          <w:color w:val="C00000"/>
          <w:spacing w:val="-3"/>
        </w:rPr>
        <w:t xml:space="preserve"> </w:t>
      </w:r>
      <w:r w:rsidRPr="00FE2A19">
        <w:rPr>
          <w:rFonts w:ascii="Arial" w:hAnsi="Arial" w:cs="Arial"/>
          <w:color w:val="C00000"/>
        </w:rPr>
        <w:t>social</w:t>
      </w:r>
      <w:r w:rsidRPr="00FE2A19">
        <w:rPr>
          <w:rFonts w:ascii="Arial" w:hAnsi="Arial" w:cs="Arial"/>
          <w:color w:val="C00000"/>
          <w:spacing w:val="-3"/>
        </w:rPr>
        <w:t xml:space="preserve"> </w:t>
      </w:r>
      <w:r w:rsidRPr="00FE2A19">
        <w:rPr>
          <w:rFonts w:ascii="Arial" w:hAnsi="Arial" w:cs="Arial"/>
          <w:color w:val="C00000"/>
        </w:rPr>
        <w:t>y</w:t>
      </w:r>
      <w:r w:rsidRPr="00FE2A19">
        <w:rPr>
          <w:rFonts w:ascii="Arial" w:hAnsi="Arial" w:cs="Arial"/>
          <w:color w:val="C00000"/>
          <w:spacing w:val="-1"/>
        </w:rPr>
        <w:t xml:space="preserve"> </w:t>
      </w:r>
      <w:r w:rsidRPr="00FE2A19">
        <w:rPr>
          <w:rFonts w:ascii="Arial" w:hAnsi="Arial" w:cs="Arial"/>
          <w:color w:val="C00000"/>
        </w:rPr>
        <w:t>aprender a</w:t>
      </w:r>
      <w:r w:rsidRPr="00FE2A19">
        <w:rPr>
          <w:rFonts w:ascii="Arial" w:hAnsi="Arial" w:cs="Arial"/>
          <w:color w:val="C00000"/>
          <w:spacing w:val="-4"/>
        </w:rPr>
        <w:t xml:space="preserve"> </w:t>
      </w:r>
      <w:r w:rsidRPr="00FE2A19">
        <w:rPr>
          <w:rFonts w:ascii="Arial" w:hAnsi="Arial" w:cs="Arial"/>
          <w:color w:val="C00000"/>
        </w:rPr>
        <w:t>aprender</w:t>
      </w:r>
      <w:r w:rsidRPr="00FE2A19">
        <w:rPr>
          <w:rFonts w:ascii="Arial" w:hAnsi="Arial" w:cs="Arial"/>
          <w:color w:val="C00000"/>
          <w:spacing w:val="-3"/>
        </w:rPr>
        <w:t xml:space="preserve"> </w:t>
      </w:r>
      <w:r w:rsidRPr="00FE2A19">
        <w:rPr>
          <w:rFonts w:ascii="Arial" w:hAnsi="Arial" w:cs="Arial"/>
          <w:color w:val="C00000"/>
        </w:rPr>
        <w:t>(CPSAA)</w:t>
      </w:r>
    </w:p>
    <w:p w14:paraId="18783154" w14:textId="77777777" w:rsidR="00A148D7" w:rsidRPr="00FE2A19" w:rsidRDefault="00A148D7" w:rsidP="00FE2A19">
      <w:pPr>
        <w:pStyle w:val="Textoindependiente"/>
        <w:spacing w:before="4"/>
        <w:jc w:val="both"/>
        <w:rPr>
          <w:rFonts w:ascii="Arial" w:hAnsi="Arial" w:cs="Arial"/>
        </w:rPr>
      </w:pPr>
    </w:p>
    <w:p w14:paraId="5609296C" w14:textId="77777777" w:rsidR="00A148D7" w:rsidRPr="00FE2A19" w:rsidRDefault="00000000" w:rsidP="00FE2A19">
      <w:pPr>
        <w:pStyle w:val="Textoindependiente"/>
        <w:spacing w:before="1" w:line="360" w:lineRule="auto"/>
        <w:ind w:left="1102" w:right="329"/>
        <w:jc w:val="both"/>
        <w:rPr>
          <w:rFonts w:ascii="Arial" w:hAnsi="Arial" w:cs="Arial"/>
        </w:rPr>
      </w:pPr>
      <w:r w:rsidRPr="00FE2A19">
        <w:rPr>
          <w:rFonts w:ascii="Arial" w:hAnsi="Arial" w:cs="Arial"/>
        </w:rPr>
        <w:t>Para</w:t>
      </w:r>
      <w:r w:rsidRPr="00FE2A19">
        <w:rPr>
          <w:rFonts w:ascii="Arial" w:hAnsi="Arial" w:cs="Arial"/>
          <w:spacing w:val="-9"/>
        </w:rPr>
        <w:t xml:space="preserve"> </w:t>
      </w:r>
      <w:r w:rsidRPr="00FE2A19">
        <w:rPr>
          <w:rFonts w:ascii="Arial" w:hAnsi="Arial" w:cs="Arial"/>
        </w:rPr>
        <w:t>generar</w:t>
      </w:r>
      <w:r w:rsidRPr="00FE2A19">
        <w:rPr>
          <w:rFonts w:ascii="Arial" w:hAnsi="Arial" w:cs="Arial"/>
          <w:spacing w:val="-11"/>
        </w:rPr>
        <w:t xml:space="preserve"> </w:t>
      </w:r>
      <w:r w:rsidRPr="00FE2A19">
        <w:rPr>
          <w:rFonts w:ascii="Arial" w:hAnsi="Arial" w:cs="Arial"/>
        </w:rPr>
        <w:t>esa</w:t>
      </w:r>
      <w:r w:rsidRPr="00FE2A19">
        <w:rPr>
          <w:rFonts w:ascii="Arial" w:hAnsi="Arial" w:cs="Arial"/>
          <w:spacing w:val="-12"/>
        </w:rPr>
        <w:t xml:space="preserve"> </w:t>
      </w:r>
      <w:r w:rsidRPr="00FE2A19">
        <w:rPr>
          <w:rFonts w:ascii="Arial" w:hAnsi="Arial" w:cs="Arial"/>
        </w:rPr>
        <w:t>participación,</w:t>
      </w:r>
      <w:r w:rsidRPr="00FE2A19">
        <w:rPr>
          <w:rFonts w:ascii="Arial" w:hAnsi="Arial" w:cs="Arial"/>
          <w:spacing w:val="-8"/>
        </w:rPr>
        <w:t xml:space="preserve"> </w:t>
      </w:r>
      <w:r w:rsidRPr="00FE2A19">
        <w:rPr>
          <w:rFonts w:ascii="Arial" w:hAnsi="Arial" w:cs="Arial"/>
        </w:rPr>
        <w:t>creatividad</w:t>
      </w:r>
      <w:r w:rsidRPr="00FE2A19">
        <w:rPr>
          <w:rFonts w:ascii="Arial" w:hAnsi="Arial" w:cs="Arial"/>
          <w:spacing w:val="-12"/>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enriquecimiento</w:t>
      </w:r>
      <w:r w:rsidRPr="00FE2A19">
        <w:rPr>
          <w:rFonts w:ascii="Arial" w:hAnsi="Arial" w:cs="Arial"/>
          <w:spacing w:val="-12"/>
        </w:rPr>
        <w:t xml:space="preserve"> </w:t>
      </w:r>
      <w:r w:rsidRPr="00FE2A19">
        <w:rPr>
          <w:rFonts w:ascii="Arial" w:hAnsi="Arial" w:cs="Arial"/>
        </w:rPr>
        <w:t>personal,</w:t>
      </w:r>
      <w:r w:rsidRPr="00FE2A19">
        <w:rPr>
          <w:rFonts w:ascii="Arial" w:hAnsi="Arial" w:cs="Arial"/>
          <w:spacing w:val="-10"/>
        </w:rPr>
        <w:t xml:space="preserve"> </w:t>
      </w:r>
      <w:r w:rsidRPr="00FE2A19">
        <w:rPr>
          <w:rFonts w:ascii="Arial" w:hAnsi="Arial" w:cs="Arial"/>
        </w:rPr>
        <w:t>social</w:t>
      </w:r>
      <w:r w:rsidRPr="00FE2A19">
        <w:rPr>
          <w:rFonts w:ascii="Arial" w:hAnsi="Arial" w:cs="Arial"/>
          <w:spacing w:val="-11"/>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profesional</w:t>
      </w:r>
      <w:r w:rsidRPr="00FE2A19">
        <w:rPr>
          <w:rFonts w:ascii="Arial" w:hAnsi="Arial" w:cs="Arial"/>
          <w:spacing w:val="-13"/>
        </w:rPr>
        <w:t xml:space="preserve"> </w:t>
      </w:r>
      <w:r w:rsidRPr="00FE2A19">
        <w:rPr>
          <w:rFonts w:ascii="Arial" w:hAnsi="Arial" w:cs="Arial"/>
        </w:rPr>
        <w:t>es</w:t>
      </w:r>
      <w:r w:rsidRPr="00FE2A19">
        <w:rPr>
          <w:rFonts w:ascii="Arial" w:hAnsi="Arial" w:cs="Arial"/>
          <w:spacing w:val="-58"/>
        </w:rPr>
        <w:t xml:space="preserve"> </w:t>
      </w:r>
      <w:r w:rsidRPr="00FE2A19">
        <w:rPr>
          <w:rFonts w:ascii="Arial" w:hAnsi="Arial" w:cs="Arial"/>
        </w:rPr>
        <w:t>preciso desarrollar herramientas que faciliten la adaptación positiva al entorno, la toma de</w:t>
      </w:r>
      <w:r w:rsidRPr="00FE2A19">
        <w:rPr>
          <w:rFonts w:ascii="Arial" w:hAnsi="Arial" w:cs="Arial"/>
          <w:spacing w:val="1"/>
        </w:rPr>
        <w:t xml:space="preserve"> </w:t>
      </w:r>
      <w:r w:rsidRPr="00FE2A19">
        <w:rPr>
          <w:rFonts w:ascii="Arial" w:hAnsi="Arial" w:cs="Arial"/>
        </w:rPr>
        <w:t>decisiones informadas y la asunción de responsabilidades. A través de está competencia el</w:t>
      </w:r>
      <w:r w:rsidRPr="00FE2A19">
        <w:rPr>
          <w:rFonts w:ascii="Arial" w:hAnsi="Arial" w:cs="Arial"/>
          <w:spacing w:val="1"/>
        </w:rPr>
        <w:t xml:space="preserve"> </w:t>
      </w:r>
      <w:r w:rsidRPr="00FE2A19">
        <w:rPr>
          <w:rFonts w:ascii="Arial" w:hAnsi="Arial" w:cs="Arial"/>
        </w:rPr>
        <w:t>alumnado podrá transferir estos aprendizajes a un plano personal, académico y profesional.</w:t>
      </w:r>
      <w:r w:rsidRPr="00FE2A19">
        <w:rPr>
          <w:rFonts w:ascii="Arial" w:hAnsi="Arial" w:cs="Arial"/>
          <w:spacing w:val="1"/>
        </w:rPr>
        <w:t xml:space="preserve"> </w:t>
      </w:r>
      <w:r w:rsidRPr="00FE2A19">
        <w:rPr>
          <w:rFonts w:ascii="Arial" w:hAnsi="Arial" w:cs="Arial"/>
          <w:spacing w:val="-1"/>
        </w:rPr>
        <w:t>Por</w:t>
      </w:r>
      <w:r w:rsidRPr="00FE2A19">
        <w:rPr>
          <w:rFonts w:ascii="Arial" w:hAnsi="Arial" w:cs="Arial"/>
          <w:spacing w:val="-14"/>
        </w:rPr>
        <w:t xml:space="preserve"> </w:t>
      </w:r>
      <w:r w:rsidRPr="00FE2A19">
        <w:rPr>
          <w:rFonts w:ascii="Arial" w:hAnsi="Arial" w:cs="Arial"/>
          <w:spacing w:val="-1"/>
        </w:rPr>
        <w:t>ello</w:t>
      </w:r>
      <w:r w:rsidRPr="00FE2A19">
        <w:rPr>
          <w:rFonts w:ascii="Arial" w:hAnsi="Arial" w:cs="Arial"/>
          <w:spacing w:val="-14"/>
        </w:rPr>
        <w:t xml:space="preserve"> </w:t>
      </w:r>
      <w:r w:rsidRPr="00FE2A19">
        <w:rPr>
          <w:rFonts w:ascii="Arial" w:hAnsi="Arial" w:cs="Arial"/>
        </w:rPr>
        <w:t>se</w:t>
      </w:r>
      <w:r w:rsidRPr="00FE2A19">
        <w:rPr>
          <w:rFonts w:ascii="Arial" w:hAnsi="Arial" w:cs="Arial"/>
          <w:spacing w:val="-14"/>
        </w:rPr>
        <w:t xml:space="preserve"> </w:t>
      </w:r>
      <w:r w:rsidRPr="00FE2A19">
        <w:rPr>
          <w:rFonts w:ascii="Arial" w:hAnsi="Arial" w:cs="Arial"/>
        </w:rPr>
        <w:t>propone</w:t>
      </w:r>
      <w:r w:rsidRPr="00FE2A19">
        <w:rPr>
          <w:rFonts w:ascii="Arial" w:hAnsi="Arial" w:cs="Arial"/>
          <w:spacing w:val="-14"/>
        </w:rPr>
        <w:t xml:space="preserve"> </w:t>
      </w:r>
      <w:r w:rsidRPr="00FE2A19">
        <w:rPr>
          <w:rFonts w:ascii="Arial" w:hAnsi="Arial" w:cs="Arial"/>
        </w:rPr>
        <w:t>que</w:t>
      </w:r>
      <w:r w:rsidRPr="00FE2A19">
        <w:rPr>
          <w:rFonts w:ascii="Arial" w:hAnsi="Arial" w:cs="Arial"/>
          <w:spacing w:val="-14"/>
        </w:rPr>
        <w:t xml:space="preserve"> </w:t>
      </w:r>
      <w:r w:rsidRPr="00FE2A19">
        <w:rPr>
          <w:rFonts w:ascii="Arial" w:hAnsi="Arial" w:cs="Arial"/>
        </w:rPr>
        <w:t>el</w:t>
      </w:r>
      <w:r w:rsidRPr="00FE2A19">
        <w:rPr>
          <w:rFonts w:ascii="Arial" w:hAnsi="Arial" w:cs="Arial"/>
          <w:spacing w:val="-15"/>
        </w:rPr>
        <w:t xml:space="preserve"> </w:t>
      </w:r>
      <w:r w:rsidRPr="00FE2A19">
        <w:rPr>
          <w:rFonts w:ascii="Arial" w:hAnsi="Arial" w:cs="Arial"/>
        </w:rPr>
        <w:t>alumnado</w:t>
      </w:r>
      <w:r w:rsidRPr="00FE2A19">
        <w:rPr>
          <w:rFonts w:ascii="Arial" w:hAnsi="Arial" w:cs="Arial"/>
          <w:spacing w:val="-15"/>
        </w:rPr>
        <w:t xml:space="preserve"> </w:t>
      </w:r>
      <w:r w:rsidRPr="00FE2A19">
        <w:rPr>
          <w:rFonts w:ascii="Arial" w:hAnsi="Arial" w:cs="Arial"/>
        </w:rPr>
        <w:t>conozca</w:t>
      </w:r>
      <w:r w:rsidRPr="00FE2A19">
        <w:rPr>
          <w:rFonts w:ascii="Arial" w:hAnsi="Arial" w:cs="Arial"/>
          <w:spacing w:val="-14"/>
        </w:rPr>
        <w:t xml:space="preserve"> </w:t>
      </w:r>
      <w:r w:rsidRPr="00FE2A19">
        <w:rPr>
          <w:rFonts w:ascii="Arial" w:hAnsi="Arial" w:cs="Arial"/>
        </w:rPr>
        <w:t>y</w:t>
      </w:r>
      <w:r w:rsidRPr="00FE2A19">
        <w:rPr>
          <w:rFonts w:ascii="Arial" w:hAnsi="Arial" w:cs="Arial"/>
          <w:spacing w:val="-14"/>
        </w:rPr>
        <w:t xml:space="preserve"> </w:t>
      </w:r>
      <w:r w:rsidRPr="00FE2A19">
        <w:rPr>
          <w:rFonts w:ascii="Arial" w:hAnsi="Arial" w:cs="Arial"/>
        </w:rPr>
        <w:t>aprenda</w:t>
      </w:r>
      <w:r w:rsidRPr="00FE2A19">
        <w:rPr>
          <w:rFonts w:ascii="Arial" w:hAnsi="Arial" w:cs="Arial"/>
          <w:spacing w:val="-14"/>
        </w:rPr>
        <w:t xml:space="preserve"> </w:t>
      </w:r>
      <w:r w:rsidRPr="00FE2A19">
        <w:rPr>
          <w:rFonts w:ascii="Arial" w:hAnsi="Arial" w:cs="Arial"/>
        </w:rPr>
        <w:t>sus</w:t>
      </w:r>
      <w:r w:rsidRPr="00FE2A19">
        <w:rPr>
          <w:rFonts w:ascii="Arial" w:hAnsi="Arial" w:cs="Arial"/>
          <w:spacing w:val="-15"/>
        </w:rPr>
        <w:t xml:space="preserve"> </w:t>
      </w:r>
      <w:r w:rsidRPr="00FE2A19">
        <w:rPr>
          <w:rFonts w:ascii="Arial" w:hAnsi="Arial" w:cs="Arial"/>
        </w:rPr>
        <w:t>habilidades</w:t>
      </w:r>
      <w:r w:rsidRPr="00FE2A19">
        <w:rPr>
          <w:rFonts w:ascii="Arial" w:hAnsi="Arial" w:cs="Arial"/>
          <w:spacing w:val="-14"/>
        </w:rPr>
        <w:t xml:space="preserve"> </w:t>
      </w:r>
      <w:r w:rsidRPr="00FE2A19">
        <w:rPr>
          <w:rFonts w:ascii="Arial" w:hAnsi="Arial" w:cs="Arial"/>
        </w:rPr>
        <w:t>personales</w:t>
      </w:r>
      <w:r w:rsidRPr="00FE2A19">
        <w:rPr>
          <w:rFonts w:ascii="Arial" w:hAnsi="Arial" w:cs="Arial"/>
          <w:spacing w:val="-14"/>
        </w:rPr>
        <w:t xml:space="preserve"> </w:t>
      </w:r>
      <w:r w:rsidRPr="00FE2A19">
        <w:rPr>
          <w:rFonts w:ascii="Arial" w:hAnsi="Arial" w:cs="Arial"/>
        </w:rPr>
        <w:t>y</w:t>
      </w:r>
      <w:r w:rsidRPr="00FE2A19">
        <w:rPr>
          <w:rFonts w:ascii="Arial" w:hAnsi="Arial" w:cs="Arial"/>
          <w:spacing w:val="-14"/>
        </w:rPr>
        <w:t xml:space="preserve"> </w:t>
      </w:r>
      <w:r w:rsidRPr="00FE2A19">
        <w:rPr>
          <w:rFonts w:ascii="Arial" w:hAnsi="Arial" w:cs="Arial"/>
        </w:rPr>
        <w:t>sociales</w:t>
      </w:r>
      <w:r w:rsidRPr="00FE2A19">
        <w:rPr>
          <w:rFonts w:ascii="Arial" w:hAnsi="Arial" w:cs="Arial"/>
          <w:spacing w:val="-59"/>
        </w:rPr>
        <w:t xml:space="preserve"> </w:t>
      </w:r>
      <w:r w:rsidRPr="00FE2A19">
        <w:rPr>
          <w:rFonts w:ascii="Arial" w:hAnsi="Arial" w:cs="Arial"/>
        </w:rPr>
        <w:t>teniendo</w:t>
      </w:r>
      <w:r w:rsidRPr="00FE2A19">
        <w:rPr>
          <w:rFonts w:ascii="Arial" w:hAnsi="Arial" w:cs="Arial"/>
          <w:spacing w:val="-1"/>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cuenta</w:t>
      </w:r>
      <w:r w:rsidRPr="00FE2A19">
        <w:rPr>
          <w:rFonts w:ascii="Arial" w:hAnsi="Arial" w:cs="Arial"/>
          <w:spacing w:val="-2"/>
        </w:rPr>
        <w:t xml:space="preserve"> </w:t>
      </w:r>
      <w:r w:rsidRPr="00FE2A19">
        <w:rPr>
          <w:rFonts w:ascii="Arial" w:hAnsi="Arial" w:cs="Arial"/>
        </w:rPr>
        <w:t>sus</w:t>
      </w:r>
      <w:r w:rsidRPr="00FE2A19">
        <w:rPr>
          <w:rFonts w:ascii="Arial" w:hAnsi="Arial" w:cs="Arial"/>
          <w:spacing w:val="-4"/>
        </w:rPr>
        <w:t xml:space="preserve"> </w:t>
      </w:r>
      <w:r w:rsidRPr="00FE2A19">
        <w:rPr>
          <w:rFonts w:ascii="Arial" w:hAnsi="Arial" w:cs="Arial"/>
        </w:rPr>
        <w:t>propios aprendizajes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experiencias vitales</w:t>
      </w:r>
      <w:r w:rsidRPr="00FE2A19">
        <w:rPr>
          <w:rFonts w:ascii="Arial" w:hAnsi="Arial" w:cs="Arial"/>
          <w:spacing w:val="-3"/>
        </w:rPr>
        <w:t xml:space="preserve"> </w:t>
      </w:r>
      <w:r w:rsidRPr="00FE2A19">
        <w:rPr>
          <w:rFonts w:ascii="Arial" w:hAnsi="Arial" w:cs="Arial"/>
        </w:rPr>
        <w:t>(CPSAA)</w:t>
      </w:r>
    </w:p>
    <w:p w14:paraId="38870022"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2E1CE168" w14:textId="77777777" w:rsidR="00A148D7" w:rsidRPr="00FE2A19" w:rsidRDefault="00A148D7" w:rsidP="00FE2A19">
      <w:pPr>
        <w:pStyle w:val="Textoindependiente"/>
        <w:jc w:val="both"/>
        <w:rPr>
          <w:rFonts w:ascii="Arial" w:hAnsi="Arial" w:cs="Arial"/>
        </w:rPr>
      </w:pPr>
    </w:p>
    <w:p w14:paraId="25003072" w14:textId="77777777" w:rsidR="00A148D7" w:rsidRPr="00FE2A19" w:rsidRDefault="00A148D7" w:rsidP="00FE2A19">
      <w:pPr>
        <w:pStyle w:val="Textoindependiente"/>
        <w:spacing w:before="10"/>
        <w:jc w:val="both"/>
        <w:rPr>
          <w:rFonts w:ascii="Arial" w:hAnsi="Arial" w:cs="Arial"/>
        </w:rPr>
      </w:pPr>
    </w:p>
    <w:p w14:paraId="134F3AD7" w14:textId="77777777" w:rsidR="00A148D7" w:rsidRPr="00FE2A19" w:rsidRDefault="00000000" w:rsidP="00FE2A19">
      <w:pPr>
        <w:pStyle w:val="Textoindependiente"/>
        <w:ind w:left="1102"/>
        <w:jc w:val="both"/>
        <w:rPr>
          <w:rFonts w:ascii="Arial" w:hAnsi="Arial" w:cs="Arial"/>
        </w:rPr>
      </w:pPr>
      <w:r w:rsidRPr="00FE2A19">
        <w:rPr>
          <w:rFonts w:ascii="Arial" w:hAnsi="Arial" w:cs="Arial"/>
          <w:color w:val="C00000"/>
        </w:rPr>
        <w:t>Competencia</w:t>
      </w:r>
      <w:r w:rsidRPr="00FE2A19">
        <w:rPr>
          <w:rFonts w:ascii="Arial" w:hAnsi="Arial" w:cs="Arial"/>
          <w:color w:val="C00000"/>
          <w:spacing w:val="-4"/>
        </w:rPr>
        <w:t xml:space="preserve"> </w:t>
      </w:r>
      <w:r w:rsidRPr="00FE2A19">
        <w:rPr>
          <w:rFonts w:ascii="Arial" w:hAnsi="Arial" w:cs="Arial"/>
          <w:color w:val="C00000"/>
        </w:rPr>
        <w:t>ciudadana</w:t>
      </w:r>
      <w:r w:rsidRPr="00FE2A19">
        <w:rPr>
          <w:rFonts w:ascii="Arial" w:hAnsi="Arial" w:cs="Arial"/>
          <w:color w:val="C00000"/>
          <w:spacing w:val="-3"/>
        </w:rPr>
        <w:t xml:space="preserve"> </w:t>
      </w:r>
      <w:r w:rsidRPr="00FE2A19">
        <w:rPr>
          <w:rFonts w:ascii="Arial" w:hAnsi="Arial" w:cs="Arial"/>
          <w:color w:val="C00000"/>
        </w:rPr>
        <w:t>(CC)</w:t>
      </w:r>
    </w:p>
    <w:p w14:paraId="61911123" w14:textId="77777777" w:rsidR="00A148D7" w:rsidRPr="00FE2A19" w:rsidRDefault="00A148D7" w:rsidP="00FE2A19">
      <w:pPr>
        <w:pStyle w:val="Textoindependiente"/>
        <w:spacing w:before="4"/>
        <w:jc w:val="both"/>
        <w:rPr>
          <w:rFonts w:ascii="Arial" w:hAnsi="Arial" w:cs="Arial"/>
        </w:rPr>
      </w:pPr>
    </w:p>
    <w:p w14:paraId="154B4D0D" w14:textId="77777777" w:rsidR="00A148D7" w:rsidRPr="00FE2A19" w:rsidRDefault="00000000" w:rsidP="00FE2A19">
      <w:pPr>
        <w:pStyle w:val="Textoindependiente"/>
        <w:spacing w:before="1" w:line="360" w:lineRule="auto"/>
        <w:ind w:left="1102" w:right="327"/>
        <w:jc w:val="both"/>
        <w:rPr>
          <w:rFonts w:ascii="Arial" w:hAnsi="Arial" w:cs="Arial"/>
        </w:rPr>
      </w:pPr>
      <w:r w:rsidRPr="00FE2A19">
        <w:rPr>
          <w:rFonts w:ascii="Arial" w:hAnsi="Arial" w:cs="Arial"/>
        </w:rPr>
        <w:t>El desarrollo de la competencia ciudadana (CE) es un proceso continuo que implica tanto el</w:t>
      </w:r>
      <w:r w:rsidRPr="00FE2A19">
        <w:rPr>
          <w:rFonts w:ascii="Arial" w:hAnsi="Arial" w:cs="Arial"/>
          <w:spacing w:val="1"/>
        </w:rPr>
        <w:t xml:space="preserve"> </w:t>
      </w:r>
      <w:r w:rsidRPr="00FE2A19">
        <w:rPr>
          <w:rFonts w:ascii="Arial" w:hAnsi="Arial" w:cs="Arial"/>
        </w:rPr>
        <w:t>conocimiento de los principios cívicos como la práctica activa de la ciudadanía. Desde la</w:t>
      </w:r>
      <w:r w:rsidRPr="00FE2A19">
        <w:rPr>
          <w:rFonts w:ascii="Arial" w:hAnsi="Arial" w:cs="Arial"/>
          <w:spacing w:val="1"/>
        </w:rPr>
        <w:t xml:space="preserve"> </w:t>
      </w:r>
      <w:r w:rsidRPr="00FE2A19">
        <w:rPr>
          <w:rFonts w:ascii="Arial" w:hAnsi="Arial" w:cs="Arial"/>
        </w:rPr>
        <w:t>materia se busca que tengan un conocimiento de la actualidad y que desarrollen sus metas</w:t>
      </w:r>
      <w:r w:rsidRPr="00FE2A19">
        <w:rPr>
          <w:rFonts w:ascii="Arial" w:hAnsi="Arial" w:cs="Arial"/>
          <w:spacing w:val="1"/>
        </w:rPr>
        <w:t xml:space="preserve"> </w:t>
      </w:r>
      <w:r w:rsidRPr="00FE2A19">
        <w:rPr>
          <w:rFonts w:ascii="Arial" w:hAnsi="Arial" w:cs="Arial"/>
        </w:rPr>
        <w:t>personales, académicas y laborales como ciudadanos responsables y contribuyendo de</w:t>
      </w:r>
      <w:r w:rsidRPr="00FE2A19">
        <w:rPr>
          <w:rFonts w:ascii="Arial" w:hAnsi="Arial" w:cs="Arial"/>
          <w:spacing w:val="1"/>
        </w:rPr>
        <w:t xml:space="preserve"> </w:t>
      </w:r>
      <w:r w:rsidRPr="00FE2A19">
        <w:rPr>
          <w:rFonts w:ascii="Arial" w:hAnsi="Arial" w:cs="Arial"/>
        </w:rPr>
        <w:t>manera</w:t>
      </w:r>
      <w:r w:rsidRPr="00FE2A19">
        <w:rPr>
          <w:rFonts w:ascii="Arial" w:hAnsi="Arial" w:cs="Arial"/>
          <w:spacing w:val="-3"/>
        </w:rPr>
        <w:t xml:space="preserve"> </w:t>
      </w:r>
      <w:r w:rsidRPr="00FE2A19">
        <w:rPr>
          <w:rFonts w:ascii="Arial" w:hAnsi="Arial" w:cs="Arial"/>
        </w:rPr>
        <w:t>positiva a</w:t>
      </w:r>
      <w:r w:rsidRPr="00FE2A19">
        <w:rPr>
          <w:rFonts w:ascii="Arial" w:hAnsi="Arial" w:cs="Arial"/>
          <w:spacing w:val="-2"/>
        </w:rPr>
        <w:t xml:space="preserve"> </w:t>
      </w:r>
      <w:r w:rsidRPr="00FE2A19">
        <w:rPr>
          <w:rFonts w:ascii="Arial" w:hAnsi="Arial" w:cs="Arial"/>
        </w:rPr>
        <w:t>la sociedad.</w:t>
      </w:r>
    </w:p>
    <w:p w14:paraId="04D79D54" w14:textId="77777777" w:rsidR="00A148D7" w:rsidRPr="00FE2A19" w:rsidRDefault="00000000" w:rsidP="00FE2A19">
      <w:pPr>
        <w:pStyle w:val="Textoindependiente"/>
        <w:spacing w:before="121"/>
        <w:ind w:left="1102"/>
        <w:jc w:val="both"/>
        <w:rPr>
          <w:rFonts w:ascii="Arial" w:hAnsi="Arial" w:cs="Arial"/>
        </w:rPr>
      </w:pPr>
      <w:r w:rsidRPr="00FE2A19">
        <w:rPr>
          <w:rFonts w:ascii="Arial" w:hAnsi="Arial" w:cs="Arial"/>
          <w:color w:val="C00000"/>
        </w:rPr>
        <w:t>Competencia</w:t>
      </w:r>
      <w:r w:rsidRPr="00FE2A19">
        <w:rPr>
          <w:rFonts w:ascii="Arial" w:hAnsi="Arial" w:cs="Arial"/>
          <w:color w:val="C00000"/>
          <w:spacing w:val="-3"/>
        </w:rPr>
        <w:t xml:space="preserve"> </w:t>
      </w:r>
      <w:r w:rsidRPr="00FE2A19">
        <w:rPr>
          <w:rFonts w:ascii="Arial" w:hAnsi="Arial" w:cs="Arial"/>
          <w:color w:val="C00000"/>
        </w:rPr>
        <w:t>emprendedora</w:t>
      </w:r>
      <w:r w:rsidRPr="00FE2A19">
        <w:rPr>
          <w:rFonts w:ascii="Arial" w:hAnsi="Arial" w:cs="Arial"/>
          <w:color w:val="C00000"/>
          <w:spacing w:val="-5"/>
        </w:rPr>
        <w:t xml:space="preserve"> </w:t>
      </w:r>
      <w:r w:rsidRPr="00FE2A19">
        <w:rPr>
          <w:rFonts w:ascii="Arial" w:hAnsi="Arial" w:cs="Arial"/>
          <w:color w:val="C00000"/>
        </w:rPr>
        <w:t>(CE)</w:t>
      </w:r>
    </w:p>
    <w:p w14:paraId="5EBB5C6E" w14:textId="77777777" w:rsidR="00A148D7" w:rsidRPr="00FE2A19" w:rsidRDefault="00A148D7" w:rsidP="00FE2A19">
      <w:pPr>
        <w:pStyle w:val="Textoindependiente"/>
        <w:spacing w:before="4"/>
        <w:jc w:val="both"/>
        <w:rPr>
          <w:rFonts w:ascii="Arial" w:hAnsi="Arial" w:cs="Arial"/>
        </w:rPr>
      </w:pPr>
    </w:p>
    <w:p w14:paraId="54D5DBA6" w14:textId="77777777" w:rsidR="00A148D7" w:rsidRPr="00FE2A19" w:rsidRDefault="00000000" w:rsidP="00FE2A19">
      <w:pPr>
        <w:pStyle w:val="Textoindependiente"/>
        <w:spacing w:line="360" w:lineRule="auto"/>
        <w:ind w:left="1102" w:right="327"/>
        <w:jc w:val="both"/>
        <w:rPr>
          <w:rFonts w:ascii="Arial" w:hAnsi="Arial" w:cs="Arial"/>
        </w:rPr>
      </w:pPr>
      <w:r w:rsidRPr="00FE2A19">
        <w:rPr>
          <w:rFonts w:ascii="Arial" w:hAnsi="Arial" w:cs="Arial"/>
          <w:color w:val="404040"/>
        </w:rPr>
        <w:t>El desarrollo personal y la inclusión social y laboral son competencias necesarias para el</w:t>
      </w:r>
      <w:r w:rsidRPr="00FE2A19">
        <w:rPr>
          <w:rFonts w:ascii="Arial" w:hAnsi="Arial" w:cs="Arial"/>
          <w:color w:val="404040"/>
          <w:spacing w:val="1"/>
        </w:rPr>
        <w:t xml:space="preserve"> </w:t>
      </w:r>
      <w:r w:rsidRPr="00FE2A19">
        <w:rPr>
          <w:rFonts w:ascii="Arial" w:hAnsi="Arial" w:cs="Arial"/>
          <w:color w:val="404040"/>
        </w:rPr>
        <w:t>desarrollo</w:t>
      </w:r>
      <w:r w:rsidRPr="00FE2A19">
        <w:rPr>
          <w:rFonts w:ascii="Arial" w:hAnsi="Arial" w:cs="Arial"/>
          <w:color w:val="404040"/>
          <w:spacing w:val="-10"/>
        </w:rPr>
        <w:t xml:space="preserve"> </w:t>
      </w:r>
      <w:r w:rsidRPr="00FE2A19">
        <w:rPr>
          <w:rFonts w:ascii="Arial" w:hAnsi="Arial" w:cs="Arial"/>
          <w:color w:val="404040"/>
        </w:rPr>
        <w:t>personal</w:t>
      </w:r>
      <w:r w:rsidRPr="00FE2A19">
        <w:rPr>
          <w:rFonts w:ascii="Arial" w:hAnsi="Arial" w:cs="Arial"/>
          <w:color w:val="404040"/>
          <w:spacing w:val="-14"/>
        </w:rPr>
        <w:t xml:space="preserve"> </w:t>
      </w:r>
      <w:r w:rsidRPr="00FE2A19">
        <w:rPr>
          <w:rFonts w:ascii="Arial" w:hAnsi="Arial" w:cs="Arial"/>
          <w:color w:val="404040"/>
        </w:rPr>
        <w:t>y</w:t>
      </w:r>
      <w:r w:rsidRPr="00FE2A19">
        <w:rPr>
          <w:rFonts w:ascii="Arial" w:hAnsi="Arial" w:cs="Arial"/>
          <w:color w:val="404040"/>
          <w:spacing w:val="-12"/>
        </w:rPr>
        <w:t xml:space="preserve"> </w:t>
      </w:r>
      <w:r w:rsidRPr="00FE2A19">
        <w:rPr>
          <w:rFonts w:ascii="Arial" w:hAnsi="Arial" w:cs="Arial"/>
          <w:color w:val="404040"/>
        </w:rPr>
        <w:t>laboral</w:t>
      </w:r>
      <w:r w:rsidRPr="00FE2A19">
        <w:rPr>
          <w:rFonts w:ascii="Arial" w:hAnsi="Arial" w:cs="Arial"/>
          <w:color w:val="404040"/>
          <w:spacing w:val="-11"/>
        </w:rPr>
        <w:t xml:space="preserve"> </w:t>
      </w:r>
      <w:r w:rsidRPr="00FE2A19">
        <w:rPr>
          <w:rFonts w:ascii="Arial" w:hAnsi="Arial" w:cs="Arial"/>
          <w:color w:val="404040"/>
        </w:rPr>
        <w:t>del</w:t>
      </w:r>
      <w:r w:rsidRPr="00FE2A19">
        <w:rPr>
          <w:rFonts w:ascii="Arial" w:hAnsi="Arial" w:cs="Arial"/>
          <w:color w:val="404040"/>
          <w:spacing w:val="-13"/>
        </w:rPr>
        <w:t xml:space="preserve"> </w:t>
      </w:r>
      <w:r w:rsidRPr="00FE2A19">
        <w:rPr>
          <w:rFonts w:ascii="Arial" w:hAnsi="Arial" w:cs="Arial"/>
          <w:color w:val="404040"/>
        </w:rPr>
        <w:t>alumnado.</w:t>
      </w:r>
      <w:r w:rsidRPr="00FE2A19">
        <w:rPr>
          <w:rFonts w:ascii="Arial" w:hAnsi="Arial" w:cs="Arial"/>
          <w:color w:val="404040"/>
          <w:spacing w:val="-11"/>
        </w:rPr>
        <w:t xml:space="preserve"> </w:t>
      </w:r>
      <w:r w:rsidRPr="00FE2A19">
        <w:rPr>
          <w:rFonts w:ascii="Arial" w:hAnsi="Arial" w:cs="Arial"/>
          <w:color w:val="404040"/>
        </w:rPr>
        <w:t>Por</w:t>
      </w:r>
      <w:r w:rsidRPr="00FE2A19">
        <w:rPr>
          <w:rFonts w:ascii="Arial" w:hAnsi="Arial" w:cs="Arial"/>
          <w:color w:val="404040"/>
          <w:spacing w:val="-12"/>
        </w:rPr>
        <w:t xml:space="preserve"> </w:t>
      </w:r>
      <w:r w:rsidRPr="00FE2A19">
        <w:rPr>
          <w:rFonts w:ascii="Arial" w:hAnsi="Arial" w:cs="Arial"/>
          <w:color w:val="404040"/>
        </w:rPr>
        <w:t>ello</w:t>
      </w:r>
      <w:r w:rsidRPr="00FE2A19">
        <w:rPr>
          <w:rFonts w:ascii="Arial" w:hAnsi="Arial" w:cs="Arial"/>
          <w:color w:val="404040"/>
          <w:spacing w:val="-10"/>
        </w:rPr>
        <w:t xml:space="preserve"> </w:t>
      </w:r>
      <w:r w:rsidRPr="00FE2A19">
        <w:rPr>
          <w:rFonts w:ascii="Arial" w:hAnsi="Arial" w:cs="Arial"/>
          <w:color w:val="404040"/>
        </w:rPr>
        <w:t>esta</w:t>
      </w:r>
      <w:r w:rsidRPr="00FE2A19">
        <w:rPr>
          <w:rFonts w:ascii="Arial" w:hAnsi="Arial" w:cs="Arial"/>
          <w:color w:val="404040"/>
          <w:spacing w:val="-13"/>
        </w:rPr>
        <w:t xml:space="preserve"> </w:t>
      </w:r>
      <w:r w:rsidRPr="00FE2A19">
        <w:rPr>
          <w:rFonts w:ascii="Arial" w:hAnsi="Arial" w:cs="Arial"/>
          <w:color w:val="404040"/>
        </w:rPr>
        <w:t>materia</w:t>
      </w:r>
      <w:r w:rsidRPr="00FE2A19">
        <w:rPr>
          <w:rFonts w:ascii="Arial" w:hAnsi="Arial" w:cs="Arial"/>
          <w:color w:val="404040"/>
          <w:spacing w:val="-13"/>
        </w:rPr>
        <w:t xml:space="preserve"> </w:t>
      </w:r>
      <w:r w:rsidRPr="00FE2A19">
        <w:rPr>
          <w:rFonts w:ascii="Arial" w:hAnsi="Arial" w:cs="Arial"/>
          <w:color w:val="404040"/>
        </w:rPr>
        <w:t>pretende</w:t>
      </w:r>
      <w:r w:rsidRPr="00FE2A19">
        <w:rPr>
          <w:rFonts w:ascii="Arial" w:hAnsi="Arial" w:cs="Arial"/>
          <w:color w:val="404040"/>
          <w:spacing w:val="-14"/>
        </w:rPr>
        <w:t xml:space="preserve"> </w:t>
      </w:r>
      <w:r w:rsidRPr="00FE2A19">
        <w:rPr>
          <w:rFonts w:ascii="Arial" w:hAnsi="Arial" w:cs="Arial"/>
          <w:color w:val="404040"/>
        </w:rPr>
        <w:t>no</w:t>
      </w:r>
      <w:r w:rsidRPr="00FE2A19">
        <w:rPr>
          <w:rFonts w:ascii="Arial" w:hAnsi="Arial" w:cs="Arial"/>
          <w:color w:val="404040"/>
          <w:spacing w:val="-11"/>
        </w:rPr>
        <w:t xml:space="preserve"> </w:t>
      </w:r>
      <w:r w:rsidRPr="00FE2A19">
        <w:rPr>
          <w:rFonts w:ascii="Arial" w:hAnsi="Arial" w:cs="Arial"/>
          <w:color w:val="404040"/>
        </w:rPr>
        <w:t>solo</w:t>
      </w:r>
      <w:r w:rsidRPr="00FE2A19">
        <w:rPr>
          <w:rFonts w:ascii="Arial" w:hAnsi="Arial" w:cs="Arial"/>
          <w:color w:val="404040"/>
          <w:spacing w:val="-13"/>
        </w:rPr>
        <w:t xml:space="preserve"> </w:t>
      </w:r>
      <w:r w:rsidRPr="00FE2A19">
        <w:rPr>
          <w:rFonts w:ascii="Arial" w:hAnsi="Arial" w:cs="Arial"/>
          <w:color w:val="404040"/>
        </w:rPr>
        <w:t>desarrollará</w:t>
      </w:r>
      <w:r w:rsidRPr="00FE2A19">
        <w:rPr>
          <w:rFonts w:ascii="Arial" w:hAnsi="Arial" w:cs="Arial"/>
          <w:color w:val="404040"/>
          <w:spacing w:val="-59"/>
        </w:rPr>
        <w:t xml:space="preserve"> </w:t>
      </w:r>
      <w:r w:rsidRPr="00FE2A19">
        <w:rPr>
          <w:rFonts w:ascii="Arial" w:hAnsi="Arial" w:cs="Arial"/>
          <w:color w:val="404040"/>
        </w:rPr>
        <w:t>en el alumnado el espíritu emprendedor (CE) sino que también la confianza en si mismos/as,</w:t>
      </w:r>
      <w:r w:rsidRPr="00FE2A19">
        <w:rPr>
          <w:rFonts w:ascii="Arial" w:hAnsi="Arial" w:cs="Arial"/>
          <w:color w:val="404040"/>
          <w:spacing w:val="-59"/>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iniciativa personal</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participación en</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3"/>
        </w:rPr>
        <w:t xml:space="preserve"> </w:t>
      </w:r>
      <w:r w:rsidRPr="00FE2A19">
        <w:rPr>
          <w:rFonts w:ascii="Arial" w:hAnsi="Arial" w:cs="Arial"/>
          <w:color w:val="404040"/>
        </w:rPr>
        <w:t>entorno</w:t>
      </w:r>
      <w:r w:rsidRPr="00FE2A19">
        <w:rPr>
          <w:rFonts w:ascii="Arial" w:hAnsi="Arial" w:cs="Arial"/>
          <w:color w:val="404040"/>
          <w:spacing w:val="-1"/>
        </w:rPr>
        <w:t xml:space="preserve"> </w:t>
      </w:r>
      <w:r w:rsidRPr="00FE2A19">
        <w:rPr>
          <w:rFonts w:ascii="Arial" w:hAnsi="Arial" w:cs="Arial"/>
          <w:color w:val="404040"/>
        </w:rPr>
        <w:t>a</w:t>
      </w:r>
      <w:r w:rsidRPr="00FE2A19">
        <w:rPr>
          <w:rFonts w:ascii="Arial" w:hAnsi="Arial" w:cs="Arial"/>
          <w:color w:val="404040"/>
          <w:spacing w:val="-2"/>
        </w:rPr>
        <w:t xml:space="preserve"> </w:t>
      </w:r>
      <w:r w:rsidRPr="00FE2A19">
        <w:rPr>
          <w:rFonts w:ascii="Arial" w:hAnsi="Arial" w:cs="Arial"/>
          <w:color w:val="404040"/>
        </w:rPr>
        <w:t>través</w:t>
      </w:r>
      <w:r w:rsidRPr="00FE2A19">
        <w:rPr>
          <w:rFonts w:ascii="Arial" w:hAnsi="Arial" w:cs="Arial"/>
          <w:color w:val="404040"/>
          <w:spacing w:val="-2"/>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sentido crítico.</w:t>
      </w:r>
    </w:p>
    <w:p w14:paraId="2B585A87" w14:textId="77777777" w:rsidR="00A148D7" w:rsidRPr="00FE2A19" w:rsidRDefault="00000000" w:rsidP="00FE2A19">
      <w:pPr>
        <w:pStyle w:val="Textoindependiente"/>
        <w:spacing w:before="120"/>
        <w:ind w:left="1102"/>
        <w:jc w:val="both"/>
        <w:rPr>
          <w:rFonts w:ascii="Arial" w:hAnsi="Arial" w:cs="Arial"/>
        </w:rPr>
      </w:pPr>
      <w:r w:rsidRPr="00FE2A19">
        <w:rPr>
          <w:rFonts w:ascii="Arial" w:hAnsi="Arial" w:cs="Arial"/>
          <w:color w:val="C00000"/>
        </w:rPr>
        <w:t>Competencia</w:t>
      </w:r>
      <w:r w:rsidRPr="00FE2A19">
        <w:rPr>
          <w:rFonts w:ascii="Arial" w:hAnsi="Arial" w:cs="Arial"/>
          <w:color w:val="C00000"/>
          <w:spacing w:val="-3"/>
        </w:rPr>
        <w:t xml:space="preserve"> </w:t>
      </w:r>
      <w:r w:rsidRPr="00FE2A19">
        <w:rPr>
          <w:rFonts w:ascii="Arial" w:hAnsi="Arial" w:cs="Arial"/>
          <w:color w:val="C00000"/>
        </w:rPr>
        <w:t>en</w:t>
      </w:r>
      <w:r w:rsidRPr="00FE2A19">
        <w:rPr>
          <w:rFonts w:ascii="Arial" w:hAnsi="Arial" w:cs="Arial"/>
          <w:color w:val="C00000"/>
          <w:spacing w:val="-4"/>
        </w:rPr>
        <w:t xml:space="preserve"> </w:t>
      </w:r>
      <w:r w:rsidRPr="00FE2A19">
        <w:rPr>
          <w:rFonts w:ascii="Arial" w:hAnsi="Arial" w:cs="Arial"/>
          <w:color w:val="C00000"/>
        </w:rPr>
        <w:t>conciencia</w:t>
      </w:r>
      <w:r w:rsidRPr="00FE2A19">
        <w:rPr>
          <w:rFonts w:ascii="Arial" w:hAnsi="Arial" w:cs="Arial"/>
          <w:color w:val="C00000"/>
          <w:spacing w:val="-2"/>
        </w:rPr>
        <w:t xml:space="preserve"> </w:t>
      </w:r>
      <w:r w:rsidRPr="00FE2A19">
        <w:rPr>
          <w:rFonts w:ascii="Arial" w:hAnsi="Arial" w:cs="Arial"/>
          <w:color w:val="C00000"/>
        </w:rPr>
        <w:t>y</w:t>
      </w:r>
      <w:r w:rsidRPr="00FE2A19">
        <w:rPr>
          <w:rFonts w:ascii="Arial" w:hAnsi="Arial" w:cs="Arial"/>
          <w:color w:val="C00000"/>
          <w:spacing w:val="-2"/>
        </w:rPr>
        <w:t xml:space="preserve"> </w:t>
      </w:r>
      <w:r w:rsidRPr="00FE2A19">
        <w:rPr>
          <w:rFonts w:ascii="Arial" w:hAnsi="Arial" w:cs="Arial"/>
          <w:color w:val="C00000"/>
        </w:rPr>
        <w:t>expresión</w:t>
      </w:r>
      <w:r w:rsidRPr="00FE2A19">
        <w:rPr>
          <w:rFonts w:ascii="Arial" w:hAnsi="Arial" w:cs="Arial"/>
          <w:color w:val="C00000"/>
          <w:spacing w:val="-2"/>
        </w:rPr>
        <w:t xml:space="preserve"> </w:t>
      </w:r>
      <w:r w:rsidRPr="00FE2A19">
        <w:rPr>
          <w:rFonts w:ascii="Arial" w:hAnsi="Arial" w:cs="Arial"/>
          <w:color w:val="C00000"/>
        </w:rPr>
        <w:t>culturales</w:t>
      </w:r>
      <w:r w:rsidRPr="00FE2A19">
        <w:rPr>
          <w:rFonts w:ascii="Arial" w:hAnsi="Arial" w:cs="Arial"/>
          <w:color w:val="C00000"/>
          <w:spacing w:val="-1"/>
        </w:rPr>
        <w:t xml:space="preserve"> </w:t>
      </w:r>
      <w:r w:rsidRPr="00FE2A19">
        <w:rPr>
          <w:rFonts w:ascii="Arial" w:hAnsi="Arial" w:cs="Arial"/>
          <w:color w:val="C00000"/>
        </w:rPr>
        <w:t>(CCEC)</w:t>
      </w:r>
    </w:p>
    <w:p w14:paraId="7795C41B" w14:textId="77777777" w:rsidR="00A148D7" w:rsidRPr="00FE2A19" w:rsidRDefault="00A148D7" w:rsidP="00FE2A19">
      <w:pPr>
        <w:pStyle w:val="Textoindependiente"/>
        <w:spacing w:before="4"/>
        <w:jc w:val="both"/>
        <w:rPr>
          <w:rFonts w:ascii="Arial" w:hAnsi="Arial" w:cs="Arial"/>
        </w:rPr>
      </w:pPr>
    </w:p>
    <w:p w14:paraId="4791428F" w14:textId="77777777" w:rsidR="00A148D7" w:rsidRPr="00FE2A19" w:rsidRDefault="00000000" w:rsidP="00FE2A19">
      <w:pPr>
        <w:pStyle w:val="Textoindependiente"/>
        <w:spacing w:before="1" w:line="360" w:lineRule="auto"/>
        <w:ind w:left="1102" w:right="327"/>
        <w:jc w:val="both"/>
        <w:rPr>
          <w:rFonts w:ascii="Arial" w:hAnsi="Arial" w:cs="Arial"/>
        </w:rPr>
      </w:pPr>
      <w:r w:rsidRPr="00FE2A19">
        <w:rPr>
          <w:rFonts w:ascii="Arial" w:hAnsi="Arial" w:cs="Arial"/>
          <w:color w:val="404040"/>
        </w:rPr>
        <w:t>Despertar la curiosidad en el alumnado, les permitirá no solo entenderse como individuos</w:t>
      </w:r>
      <w:r w:rsidRPr="00FE2A19">
        <w:rPr>
          <w:rFonts w:ascii="Arial" w:hAnsi="Arial" w:cs="Arial"/>
          <w:color w:val="404040"/>
          <w:spacing w:val="1"/>
        </w:rPr>
        <w:t xml:space="preserve"> </w:t>
      </w:r>
      <w:r w:rsidRPr="00FE2A19">
        <w:rPr>
          <w:rFonts w:ascii="Arial" w:hAnsi="Arial" w:cs="Arial"/>
          <w:color w:val="404040"/>
        </w:rPr>
        <w:t>aislados, serán capaces de visualizarse como sujetos sociales y culturales (CCEC). Esta</w:t>
      </w:r>
      <w:r w:rsidRPr="00FE2A19">
        <w:rPr>
          <w:rFonts w:ascii="Arial" w:hAnsi="Arial" w:cs="Arial"/>
          <w:color w:val="404040"/>
          <w:spacing w:val="1"/>
        </w:rPr>
        <w:t xml:space="preserve"> </w:t>
      </w:r>
      <w:r w:rsidRPr="00FE2A19">
        <w:rPr>
          <w:rFonts w:ascii="Arial" w:hAnsi="Arial" w:cs="Arial"/>
          <w:color w:val="404040"/>
        </w:rPr>
        <w:t>curiosidad se desarrollará a través de aprendizajes significativos y funcionales y le abrirá al</w:t>
      </w:r>
      <w:r w:rsidRPr="00FE2A19">
        <w:rPr>
          <w:rFonts w:ascii="Arial" w:hAnsi="Arial" w:cs="Arial"/>
          <w:color w:val="404040"/>
          <w:spacing w:val="1"/>
        </w:rPr>
        <w:t xml:space="preserve"> </w:t>
      </w:r>
      <w:r w:rsidRPr="00FE2A19">
        <w:rPr>
          <w:rFonts w:ascii="Arial" w:hAnsi="Arial" w:cs="Arial"/>
          <w:color w:val="404040"/>
        </w:rPr>
        <w:t>alumnado la puerta al conocimiento de lo que les rodea a través de reflexiones críticas y</w:t>
      </w:r>
      <w:r w:rsidRPr="00FE2A19">
        <w:rPr>
          <w:rFonts w:ascii="Arial" w:hAnsi="Arial" w:cs="Arial"/>
          <w:color w:val="404040"/>
          <w:spacing w:val="1"/>
        </w:rPr>
        <w:t xml:space="preserve"> </w:t>
      </w:r>
      <w:r w:rsidRPr="00FE2A19">
        <w:rPr>
          <w:rFonts w:ascii="Arial" w:hAnsi="Arial" w:cs="Arial"/>
          <w:color w:val="404040"/>
        </w:rPr>
        <w:t>análisis.</w:t>
      </w:r>
    </w:p>
    <w:p w14:paraId="2AB34071" w14:textId="77777777" w:rsidR="00A148D7" w:rsidRPr="00FE2A19" w:rsidRDefault="00000000" w:rsidP="00FE2A19">
      <w:pPr>
        <w:pStyle w:val="Ttulo2"/>
        <w:numPr>
          <w:ilvl w:val="0"/>
          <w:numId w:val="82"/>
        </w:numPr>
        <w:tabs>
          <w:tab w:val="left" w:pos="1462"/>
        </w:tabs>
        <w:spacing w:before="121"/>
        <w:jc w:val="both"/>
      </w:pPr>
      <w:bookmarkStart w:id="8" w:name="_bookmark8"/>
      <w:bookmarkEnd w:id="8"/>
      <w:r w:rsidRPr="00FE2A19">
        <w:rPr>
          <w:color w:val="404040"/>
        </w:rPr>
        <w:t>Competencias</w:t>
      </w:r>
      <w:r w:rsidRPr="00FE2A19">
        <w:rPr>
          <w:color w:val="404040"/>
          <w:spacing w:val="-4"/>
        </w:rPr>
        <w:t xml:space="preserve"> </w:t>
      </w:r>
      <w:r w:rsidRPr="00FE2A19">
        <w:rPr>
          <w:color w:val="404040"/>
        </w:rPr>
        <w:t>específicas</w:t>
      </w:r>
      <w:r w:rsidRPr="00FE2A19">
        <w:rPr>
          <w:color w:val="404040"/>
          <w:spacing w:val="-2"/>
        </w:rPr>
        <w:t xml:space="preserve"> </w:t>
      </w:r>
      <w:r w:rsidRPr="00FE2A19">
        <w:rPr>
          <w:color w:val="404040"/>
        </w:rPr>
        <w:t>y</w:t>
      </w:r>
      <w:r w:rsidRPr="00FE2A19">
        <w:rPr>
          <w:color w:val="404040"/>
          <w:spacing w:val="-1"/>
        </w:rPr>
        <w:t xml:space="preserve"> </w:t>
      </w:r>
      <w:r w:rsidRPr="00FE2A19">
        <w:rPr>
          <w:color w:val="404040"/>
        </w:rPr>
        <w:t>descriptores</w:t>
      </w:r>
      <w:r w:rsidRPr="00FE2A19">
        <w:rPr>
          <w:color w:val="404040"/>
          <w:spacing w:val="-2"/>
        </w:rPr>
        <w:t xml:space="preserve"> </w:t>
      </w:r>
      <w:r w:rsidRPr="00FE2A19">
        <w:rPr>
          <w:color w:val="404040"/>
        </w:rPr>
        <w:t>básicos</w:t>
      </w:r>
    </w:p>
    <w:p w14:paraId="39BBF662" w14:textId="77777777" w:rsidR="00A148D7" w:rsidRPr="00FE2A19" w:rsidRDefault="00A148D7" w:rsidP="00FE2A19">
      <w:pPr>
        <w:pStyle w:val="Textoindependiente"/>
        <w:spacing w:before="5"/>
        <w:jc w:val="both"/>
        <w:rPr>
          <w:rFonts w:ascii="Arial" w:hAnsi="Arial" w:cs="Arial"/>
          <w:b/>
        </w:rPr>
      </w:pPr>
    </w:p>
    <w:p w14:paraId="7AE7E471" w14:textId="77777777" w:rsidR="00A148D7" w:rsidRPr="00FE2A19" w:rsidRDefault="00000000" w:rsidP="00FE2A19">
      <w:pPr>
        <w:pStyle w:val="Textoindependiente"/>
        <w:spacing w:line="360" w:lineRule="auto"/>
        <w:ind w:left="1102" w:right="324"/>
        <w:jc w:val="both"/>
        <w:rPr>
          <w:rFonts w:ascii="Arial" w:hAnsi="Arial" w:cs="Arial"/>
        </w:rPr>
      </w:pPr>
      <w:r w:rsidRPr="00FE2A19">
        <w:rPr>
          <w:rFonts w:ascii="Arial" w:hAnsi="Arial" w:cs="Arial"/>
          <w:color w:val="404040"/>
        </w:rPr>
        <w:t>Las competencias específicas son los desempeños que el alumnado debe poder desplegar</w:t>
      </w:r>
      <w:r w:rsidRPr="00FE2A19">
        <w:rPr>
          <w:rFonts w:ascii="Arial" w:hAnsi="Arial" w:cs="Arial"/>
          <w:color w:val="404040"/>
          <w:spacing w:val="1"/>
        </w:rPr>
        <w:t xml:space="preserve"> </w:t>
      </w:r>
      <w:r w:rsidRPr="00FE2A19">
        <w:rPr>
          <w:rFonts w:ascii="Arial" w:hAnsi="Arial" w:cs="Arial"/>
          <w:color w:val="404040"/>
        </w:rPr>
        <w:t>en actividades o en situaciones cuyo abordaje requiere de los saberes básicos de cada</w:t>
      </w:r>
      <w:r w:rsidRPr="00FE2A19">
        <w:rPr>
          <w:rFonts w:ascii="Arial" w:hAnsi="Arial" w:cs="Arial"/>
          <w:color w:val="404040"/>
          <w:spacing w:val="1"/>
        </w:rPr>
        <w:t xml:space="preserve"> </w:t>
      </w:r>
      <w:r w:rsidRPr="00FE2A19">
        <w:rPr>
          <w:rFonts w:ascii="Arial" w:hAnsi="Arial" w:cs="Arial"/>
          <w:color w:val="404040"/>
        </w:rPr>
        <w:t>materia o ámbito. Las competencias específicas constituyen un elemento de conexión entre,</w:t>
      </w:r>
      <w:r w:rsidRPr="00FE2A19">
        <w:rPr>
          <w:rFonts w:ascii="Arial" w:hAnsi="Arial" w:cs="Arial"/>
          <w:color w:val="404040"/>
          <w:spacing w:val="1"/>
        </w:rPr>
        <w:t xml:space="preserve"> </w:t>
      </w:r>
      <w:r w:rsidRPr="00FE2A19">
        <w:rPr>
          <w:rFonts w:ascii="Arial" w:hAnsi="Arial" w:cs="Arial"/>
          <w:color w:val="404040"/>
        </w:rPr>
        <w:t>por</w:t>
      </w:r>
      <w:r w:rsidRPr="00FE2A19">
        <w:rPr>
          <w:rFonts w:ascii="Arial" w:hAnsi="Arial" w:cs="Arial"/>
          <w:color w:val="404040"/>
          <w:spacing w:val="-5"/>
        </w:rPr>
        <w:t xml:space="preserve"> </w:t>
      </w:r>
      <w:r w:rsidRPr="00FE2A19">
        <w:rPr>
          <w:rFonts w:ascii="Arial" w:hAnsi="Arial" w:cs="Arial"/>
          <w:color w:val="404040"/>
        </w:rPr>
        <w:t>una</w:t>
      </w:r>
      <w:r w:rsidRPr="00FE2A19">
        <w:rPr>
          <w:rFonts w:ascii="Arial" w:hAnsi="Arial" w:cs="Arial"/>
          <w:color w:val="404040"/>
          <w:spacing w:val="-5"/>
        </w:rPr>
        <w:t xml:space="preserve"> </w:t>
      </w:r>
      <w:r w:rsidRPr="00FE2A19">
        <w:rPr>
          <w:rFonts w:ascii="Arial" w:hAnsi="Arial" w:cs="Arial"/>
          <w:color w:val="404040"/>
        </w:rPr>
        <w:t>parte,</w:t>
      </w:r>
      <w:r w:rsidRPr="00FE2A19">
        <w:rPr>
          <w:rFonts w:ascii="Arial" w:hAnsi="Arial" w:cs="Arial"/>
          <w:color w:val="404040"/>
          <w:spacing w:val="-4"/>
        </w:rPr>
        <w:t xml:space="preserve"> </w:t>
      </w:r>
      <w:r w:rsidRPr="00FE2A19">
        <w:rPr>
          <w:rFonts w:ascii="Arial" w:hAnsi="Arial" w:cs="Arial"/>
          <w:color w:val="404040"/>
        </w:rPr>
        <w:t>el</w:t>
      </w:r>
      <w:r w:rsidRPr="00FE2A19">
        <w:rPr>
          <w:rFonts w:ascii="Arial" w:hAnsi="Arial" w:cs="Arial"/>
          <w:color w:val="404040"/>
          <w:spacing w:val="-6"/>
        </w:rPr>
        <w:t xml:space="preserve"> </w:t>
      </w:r>
      <w:r w:rsidRPr="00FE2A19">
        <w:rPr>
          <w:rFonts w:ascii="Arial" w:hAnsi="Arial" w:cs="Arial"/>
          <w:color w:val="404040"/>
        </w:rPr>
        <w:t>Perfil</w:t>
      </w:r>
      <w:r w:rsidRPr="00FE2A19">
        <w:rPr>
          <w:rFonts w:ascii="Arial" w:hAnsi="Arial" w:cs="Arial"/>
          <w:color w:val="404040"/>
          <w:spacing w:val="-6"/>
        </w:rPr>
        <w:t xml:space="preserve"> </w:t>
      </w:r>
      <w:r w:rsidRPr="00FE2A19">
        <w:rPr>
          <w:rFonts w:ascii="Arial" w:hAnsi="Arial" w:cs="Arial"/>
          <w:color w:val="404040"/>
        </w:rPr>
        <w:t>de</w:t>
      </w:r>
      <w:r w:rsidRPr="00FE2A19">
        <w:rPr>
          <w:rFonts w:ascii="Arial" w:hAnsi="Arial" w:cs="Arial"/>
          <w:color w:val="404040"/>
          <w:spacing w:val="-8"/>
        </w:rPr>
        <w:t xml:space="preserve"> </w:t>
      </w:r>
      <w:r w:rsidRPr="00FE2A19">
        <w:rPr>
          <w:rFonts w:ascii="Arial" w:hAnsi="Arial" w:cs="Arial"/>
          <w:color w:val="404040"/>
        </w:rPr>
        <w:t>salida</w:t>
      </w:r>
      <w:r w:rsidRPr="00FE2A19">
        <w:rPr>
          <w:rFonts w:ascii="Arial" w:hAnsi="Arial" w:cs="Arial"/>
          <w:color w:val="404040"/>
          <w:spacing w:val="-6"/>
        </w:rPr>
        <w:t xml:space="preserve"> </w:t>
      </w:r>
      <w:r w:rsidRPr="00FE2A19">
        <w:rPr>
          <w:rFonts w:ascii="Arial" w:hAnsi="Arial" w:cs="Arial"/>
          <w:color w:val="404040"/>
        </w:rPr>
        <w:t>del</w:t>
      </w:r>
      <w:r w:rsidRPr="00FE2A19">
        <w:rPr>
          <w:rFonts w:ascii="Arial" w:hAnsi="Arial" w:cs="Arial"/>
          <w:color w:val="404040"/>
          <w:spacing w:val="-6"/>
        </w:rPr>
        <w:t xml:space="preserve"> </w:t>
      </w:r>
      <w:r w:rsidRPr="00FE2A19">
        <w:rPr>
          <w:rFonts w:ascii="Arial" w:hAnsi="Arial" w:cs="Arial"/>
          <w:color w:val="404040"/>
        </w:rPr>
        <w:t>alumnado,</w:t>
      </w:r>
      <w:r w:rsidRPr="00FE2A19">
        <w:rPr>
          <w:rFonts w:ascii="Arial" w:hAnsi="Arial" w:cs="Arial"/>
          <w:color w:val="404040"/>
          <w:spacing w:val="-6"/>
        </w:rPr>
        <w:t xml:space="preserve"> </w:t>
      </w:r>
      <w:r w:rsidRPr="00FE2A19">
        <w:rPr>
          <w:rFonts w:ascii="Arial" w:hAnsi="Arial" w:cs="Arial"/>
          <w:color w:val="404040"/>
        </w:rPr>
        <w:t>y</w:t>
      </w:r>
      <w:r w:rsidRPr="00FE2A19">
        <w:rPr>
          <w:rFonts w:ascii="Arial" w:hAnsi="Arial" w:cs="Arial"/>
          <w:color w:val="404040"/>
          <w:spacing w:val="-5"/>
        </w:rPr>
        <w:t xml:space="preserve"> </w:t>
      </w:r>
      <w:r w:rsidRPr="00FE2A19">
        <w:rPr>
          <w:rFonts w:ascii="Arial" w:hAnsi="Arial" w:cs="Arial"/>
          <w:color w:val="404040"/>
        </w:rPr>
        <w:t>por</w:t>
      </w:r>
      <w:r w:rsidRPr="00FE2A19">
        <w:rPr>
          <w:rFonts w:ascii="Arial" w:hAnsi="Arial" w:cs="Arial"/>
          <w:color w:val="404040"/>
          <w:spacing w:val="-5"/>
        </w:rPr>
        <w:t xml:space="preserve"> </w:t>
      </w:r>
      <w:r w:rsidRPr="00FE2A19">
        <w:rPr>
          <w:rFonts w:ascii="Arial" w:hAnsi="Arial" w:cs="Arial"/>
          <w:color w:val="404040"/>
        </w:rPr>
        <w:t>otra,</w:t>
      </w:r>
      <w:r w:rsidRPr="00FE2A19">
        <w:rPr>
          <w:rFonts w:ascii="Arial" w:hAnsi="Arial" w:cs="Arial"/>
          <w:color w:val="404040"/>
          <w:spacing w:val="-7"/>
        </w:rPr>
        <w:t xml:space="preserve"> </w:t>
      </w:r>
      <w:r w:rsidRPr="00FE2A19">
        <w:rPr>
          <w:rFonts w:ascii="Arial" w:hAnsi="Arial" w:cs="Arial"/>
          <w:color w:val="404040"/>
        </w:rPr>
        <w:t>los</w:t>
      </w:r>
      <w:r w:rsidRPr="00FE2A19">
        <w:rPr>
          <w:rFonts w:ascii="Arial" w:hAnsi="Arial" w:cs="Arial"/>
          <w:color w:val="404040"/>
          <w:spacing w:val="-4"/>
        </w:rPr>
        <w:t xml:space="preserve"> </w:t>
      </w:r>
      <w:r w:rsidRPr="00FE2A19">
        <w:rPr>
          <w:rFonts w:ascii="Arial" w:hAnsi="Arial" w:cs="Arial"/>
          <w:color w:val="404040"/>
        </w:rPr>
        <w:t>saberes</w:t>
      </w:r>
      <w:r w:rsidRPr="00FE2A19">
        <w:rPr>
          <w:rFonts w:ascii="Arial" w:hAnsi="Arial" w:cs="Arial"/>
          <w:color w:val="404040"/>
          <w:spacing w:val="-5"/>
        </w:rPr>
        <w:t xml:space="preserve"> </w:t>
      </w:r>
      <w:r w:rsidRPr="00FE2A19">
        <w:rPr>
          <w:rFonts w:ascii="Arial" w:hAnsi="Arial" w:cs="Arial"/>
          <w:color w:val="404040"/>
        </w:rPr>
        <w:t>básicos</w:t>
      </w:r>
      <w:r w:rsidRPr="00FE2A19">
        <w:rPr>
          <w:rFonts w:ascii="Arial" w:hAnsi="Arial" w:cs="Arial"/>
          <w:color w:val="404040"/>
          <w:spacing w:val="-5"/>
        </w:rPr>
        <w:t xml:space="preserve"> </w:t>
      </w:r>
      <w:r w:rsidRPr="00FE2A19">
        <w:rPr>
          <w:rFonts w:ascii="Arial" w:hAnsi="Arial" w:cs="Arial"/>
          <w:color w:val="404040"/>
        </w:rPr>
        <w:t>de</w:t>
      </w:r>
      <w:r w:rsidRPr="00FE2A19">
        <w:rPr>
          <w:rFonts w:ascii="Arial" w:hAnsi="Arial" w:cs="Arial"/>
          <w:color w:val="404040"/>
          <w:spacing w:val="-6"/>
        </w:rPr>
        <w:t xml:space="preserve"> </w:t>
      </w:r>
      <w:r w:rsidRPr="00FE2A19">
        <w:rPr>
          <w:rFonts w:ascii="Arial" w:hAnsi="Arial" w:cs="Arial"/>
          <w:color w:val="404040"/>
        </w:rPr>
        <w:t>las</w:t>
      </w:r>
      <w:r w:rsidRPr="00FE2A19">
        <w:rPr>
          <w:rFonts w:ascii="Arial" w:hAnsi="Arial" w:cs="Arial"/>
          <w:color w:val="404040"/>
          <w:spacing w:val="-8"/>
        </w:rPr>
        <w:t xml:space="preserve"> </w:t>
      </w:r>
      <w:r w:rsidRPr="00FE2A19">
        <w:rPr>
          <w:rFonts w:ascii="Arial" w:hAnsi="Arial" w:cs="Arial"/>
          <w:color w:val="404040"/>
        </w:rPr>
        <w:t>materias</w:t>
      </w:r>
      <w:r w:rsidRPr="00FE2A19">
        <w:rPr>
          <w:rFonts w:ascii="Arial" w:hAnsi="Arial" w:cs="Arial"/>
          <w:color w:val="404040"/>
          <w:spacing w:val="-59"/>
        </w:rPr>
        <w:t xml:space="preserve"> </w:t>
      </w:r>
      <w:r w:rsidRPr="00FE2A19">
        <w:rPr>
          <w:rFonts w:ascii="Arial" w:hAnsi="Arial" w:cs="Arial"/>
          <w:color w:val="404040"/>
        </w:rPr>
        <w:t>o</w:t>
      </w:r>
      <w:r w:rsidRPr="00FE2A19">
        <w:rPr>
          <w:rFonts w:ascii="Arial" w:hAnsi="Arial" w:cs="Arial"/>
          <w:color w:val="404040"/>
          <w:spacing w:val="-1"/>
        </w:rPr>
        <w:t xml:space="preserve"> </w:t>
      </w:r>
      <w:r w:rsidRPr="00FE2A19">
        <w:rPr>
          <w:rFonts w:ascii="Arial" w:hAnsi="Arial" w:cs="Arial"/>
          <w:color w:val="404040"/>
        </w:rPr>
        <w:t>ámbitos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los criterios</w:t>
      </w:r>
      <w:r w:rsidRPr="00FE2A19">
        <w:rPr>
          <w:rFonts w:ascii="Arial" w:hAnsi="Arial" w:cs="Arial"/>
          <w:color w:val="404040"/>
          <w:spacing w:val="-4"/>
        </w:rPr>
        <w:t xml:space="preserve"> </w:t>
      </w:r>
      <w:r w:rsidRPr="00FE2A19">
        <w:rPr>
          <w:rFonts w:ascii="Arial" w:hAnsi="Arial" w:cs="Arial"/>
          <w:color w:val="404040"/>
        </w:rPr>
        <w:t>de evaluación.</w:t>
      </w:r>
    </w:p>
    <w:p w14:paraId="2D33B0E6" w14:textId="77777777" w:rsidR="00A148D7" w:rsidRPr="00FE2A19" w:rsidRDefault="00000000" w:rsidP="00FE2A19">
      <w:pPr>
        <w:pStyle w:val="Textoindependiente"/>
        <w:spacing w:before="121" w:line="360" w:lineRule="auto"/>
        <w:ind w:left="1102" w:right="328"/>
        <w:jc w:val="both"/>
        <w:rPr>
          <w:rFonts w:ascii="Arial" w:hAnsi="Arial" w:cs="Arial"/>
        </w:rPr>
      </w:pPr>
      <w:r w:rsidRPr="00FE2A19">
        <w:rPr>
          <w:rFonts w:ascii="Arial" w:hAnsi="Arial" w:cs="Arial"/>
          <w:color w:val="404040"/>
        </w:rPr>
        <w:t>En cuanto a la dimensión aplicada de las competencias clave, se ha definido para cada una</w:t>
      </w:r>
      <w:r w:rsidRPr="00FE2A19">
        <w:rPr>
          <w:rFonts w:ascii="Arial" w:hAnsi="Arial" w:cs="Arial"/>
          <w:color w:val="404040"/>
          <w:spacing w:val="1"/>
        </w:rPr>
        <w:t xml:space="preserve"> </w:t>
      </w:r>
      <w:r w:rsidRPr="00FE2A19">
        <w:rPr>
          <w:rFonts w:ascii="Arial" w:hAnsi="Arial" w:cs="Arial"/>
          <w:color w:val="404040"/>
        </w:rPr>
        <w:t>de ellas un conjunto de descriptores operativos, partiendo de los diferentes marcos europeos</w:t>
      </w:r>
      <w:r w:rsidRPr="00FE2A19">
        <w:rPr>
          <w:rFonts w:ascii="Arial" w:hAnsi="Arial" w:cs="Arial"/>
          <w:color w:val="404040"/>
          <w:spacing w:val="-59"/>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referencia existentes.</w:t>
      </w:r>
    </w:p>
    <w:p w14:paraId="3316261F" w14:textId="77777777" w:rsidR="00A148D7" w:rsidRPr="00FE2A19" w:rsidRDefault="00000000" w:rsidP="00FE2A19">
      <w:pPr>
        <w:pStyle w:val="Textoindependiente"/>
        <w:spacing w:before="120" w:line="360" w:lineRule="auto"/>
        <w:ind w:left="1102" w:right="329"/>
        <w:jc w:val="both"/>
        <w:rPr>
          <w:rFonts w:ascii="Arial" w:hAnsi="Arial" w:cs="Arial"/>
        </w:rPr>
      </w:pPr>
      <w:r w:rsidRPr="00FE2A19">
        <w:rPr>
          <w:rFonts w:ascii="Arial" w:hAnsi="Arial" w:cs="Arial"/>
          <w:color w:val="404040"/>
        </w:rPr>
        <w:t>Los</w:t>
      </w:r>
      <w:r w:rsidRPr="00FE2A19">
        <w:rPr>
          <w:rFonts w:ascii="Arial" w:hAnsi="Arial" w:cs="Arial"/>
          <w:color w:val="404040"/>
          <w:spacing w:val="-4"/>
        </w:rPr>
        <w:t xml:space="preserve"> </w:t>
      </w:r>
      <w:r w:rsidRPr="00FE2A19">
        <w:rPr>
          <w:rFonts w:ascii="Arial" w:hAnsi="Arial" w:cs="Arial"/>
          <w:color w:val="404040"/>
        </w:rPr>
        <w:t>descriptores</w:t>
      </w:r>
      <w:r w:rsidRPr="00FE2A19">
        <w:rPr>
          <w:rFonts w:ascii="Arial" w:hAnsi="Arial" w:cs="Arial"/>
          <w:color w:val="404040"/>
          <w:spacing w:val="-6"/>
        </w:rPr>
        <w:t xml:space="preserve"> </w:t>
      </w:r>
      <w:r w:rsidRPr="00FE2A19">
        <w:rPr>
          <w:rFonts w:ascii="Arial" w:hAnsi="Arial" w:cs="Arial"/>
          <w:color w:val="404040"/>
        </w:rPr>
        <w:t>operativos</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4"/>
        </w:rPr>
        <w:t xml:space="preserve"> </w:t>
      </w:r>
      <w:r w:rsidRPr="00FE2A19">
        <w:rPr>
          <w:rFonts w:ascii="Arial" w:hAnsi="Arial" w:cs="Arial"/>
          <w:color w:val="404040"/>
        </w:rPr>
        <w:t>las</w:t>
      </w:r>
      <w:r w:rsidRPr="00FE2A19">
        <w:rPr>
          <w:rFonts w:ascii="Arial" w:hAnsi="Arial" w:cs="Arial"/>
          <w:color w:val="404040"/>
          <w:spacing w:val="-5"/>
        </w:rPr>
        <w:t xml:space="preserve"> </w:t>
      </w:r>
      <w:r w:rsidRPr="00FE2A19">
        <w:rPr>
          <w:rFonts w:ascii="Arial" w:hAnsi="Arial" w:cs="Arial"/>
          <w:color w:val="404040"/>
        </w:rPr>
        <w:t>competencias</w:t>
      </w:r>
      <w:r w:rsidRPr="00FE2A19">
        <w:rPr>
          <w:rFonts w:ascii="Arial" w:hAnsi="Arial" w:cs="Arial"/>
          <w:color w:val="404040"/>
          <w:spacing w:val="-6"/>
        </w:rPr>
        <w:t xml:space="preserve"> </w:t>
      </w:r>
      <w:r w:rsidRPr="00FE2A19">
        <w:rPr>
          <w:rFonts w:ascii="Arial" w:hAnsi="Arial" w:cs="Arial"/>
          <w:color w:val="404040"/>
        </w:rPr>
        <w:t>clave</w:t>
      </w:r>
      <w:r w:rsidRPr="00FE2A19">
        <w:rPr>
          <w:rFonts w:ascii="Arial" w:hAnsi="Arial" w:cs="Arial"/>
          <w:color w:val="404040"/>
          <w:spacing w:val="-3"/>
        </w:rPr>
        <w:t xml:space="preserve"> </w:t>
      </w:r>
      <w:r w:rsidRPr="00FE2A19">
        <w:rPr>
          <w:rFonts w:ascii="Arial" w:hAnsi="Arial" w:cs="Arial"/>
          <w:color w:val="404040"/>
        </w:rPr>
        <w:t>constituyen,</w:t>
      </w:r>
      <w:r w:rsidRPr="00FE2A19">
        <w:rPr>
          <w:rFonts w:ascii="Arial" w:hAnsi="Arial" w:cs="Arial"/>
          <w:color w:val="404040"/>
          <w:spacing w:val="-5"/>
        </w:rPr>
        <w:t xml:space="preserve"> </w:t>
      </w:r>
      <w:r w:rsidRPr="00FE2A19">
        <w:rPr>
          <w:rFonts w:ascii="Arial" w:hAnsi="Arial" w:cs="Arial"/>
          <w:color w:val="404040"/>
        </w:rPr>
        <w:t>junto</w:t>
      </w:r>
      <w:r w:rsidRPr="00FE2A19">
        <w:rPr>
          <w:rFonts w:ascii="Arial" w:hAnsi="Arial" w:cs="Arial"/>
          <w:color w:val="404040"/>
          <w:spacing w:val="-5"/>
        </w:rPr>
        <w:t xml:space="preserve"> </w:t>
      </w:r>
      <w:r w:rsidRPr="00FE2A19">
        <w:rPr>
          <w:rFonts w:ascii="Arial" w:hAnsi="Arial" w:cs="Arial"/>
          <w:color w:val="404040"/>
        </w:rPr>
        <w:t>con</w:t>
      </w:r>
      <w:r w:rsidRPr="00FE2A19">
        <w:rPr>
          <w:rFonts w:ascii="Arial" w:hAnsi="Arial" w:cs="Arial"/>
          <w:color w:val="404040"/>
          <w:spacing w:val="-4"/>
        </w:rPr>
        <w:t xml:space="preserve"> </w:t>
      </w:r>
      <w:r w:rsidRPr="00FE2A19">
        <w:rPr>
          <w:rFonts w:ascii="Arial" w:hAnsi="Arial" w:cs="Arial"/>
          <w:color w:val="404040"/>
        </w:rPr>
        <w:t>los</w:t>
      </w:r>
      <w:r w:rsidRPr="00FE2A19">
        <w:rPr>
          <w:rFonts w:ascii="Arial" w:hAnsi="Arial" w:cs="Arial"/>
          <w:color w:val="404040"/>
          <w:spacing w:val="-3"/>
        </w:rPr>
        <w:t xml:space="preserve"> </w:t>
      </w:r>
      <w:r w:rsidRPr="00FE2A19">
        <w:rPr>
          <w:rFonts w:ascii="Arial" w:hAnsi="Arial" w:cs="Arial"/>
          <w:color w:val="404040"/>
        </w:rPr>
        <w:t>objetivos</w:t>
      </w:r>
      <w:r w:rsidRPr="00FE2A19">
        <w:rPr>
          <w:rFonts w:ascii="Arial" w:hAnsi="Arial" w:cs="Arial"/>
          <w:color w:val="404040"/>
          <w:spacing w:val="-4"/>
        </w:rPr>
        <w:t xml:space="preserve"> </w:t>
      </w:r>
      <w:r w:rsidRPr="00FE2A19">
        <w:rPr>
          <w:rFonts w:ascii="Arial" w:hAnsi="Arial" w:cs="Arial"/>
          <w:color w:val="404040"/>
        </w:rPr>
        <w:t>de</w:t>
      </w:r>
      <w:r w:rsidRPr="00FE2A19">
        <w:rPr>
          <w:rFonts w:ascii="Arial" w:hAnsi="Arial" w:cs="Arial"/>
          <w:color w:val="404040"/>
          <w:spacing w:val="-58"/>
        </w:rPr>
        <w:t xml:space="preserve"> </w:t>
      </w:r>
      <w:r w:rsidRPr="00FE2A19">
        <w:rPr>
          <w:rFonts w:ascii="Arial" w:hAnsi="Arial" w:cs="Arial"/>
          <w:color w:val="404040"/>
        </w:rPr>
        <w:t>la etapa, el marco referencial a partir del cual se concretan las competencias específicas de</w:t>
      </w:r>
      <w:r w:rsidRPr="00FE2A19">
        <w:rPr>
          <w:rFonts w:ascii="Arial" w:hAnsi="Arial" w:cs="Arial"/>
          <w:color w:val="404040"/>
          <w:spacing w:val="1"/>
        </w:rPr>
        <w:t xml:space="preserve"> </w:t>
      </w:r>
      <w:r w:rsidRPr="00FE2A19">
        <w:rPr>
          <w:rFonts w:ascii="Arial" w:hAnsi="Arial" w:cs="Arial"/>
          <w:color w:val="404040"/>
        </w:rPr>
        <w:t>cada área, ámbito o materia. Esta vinculación entre descriptores operativos y competencias</w:t>
      </w:r>
      <w:r w:rsidRPr="00FE2A19">
        <w:rPr>
          <w:rFonts w:ascii="Arial" w:hAnsi="Arial" w:cs="Arial"/>
          <w:color w:val="404040"/>
          <w:spacing w:val="1"/>
        </w:rPr>
        <w:t xml:space="preserve"> </w:t>
      </w:r>
      <w:r w:rsidRPr="00FE2A19">
        <w:rPr>
          <w:rFonts w:ascii="Arial" w:hAnsi="Arial" w:cs="Arial"/>
          <w:color w:val="404040"/>
        </w:rPr>
        <w:t>específicas propicia que de la evaluación de estas últimas pueda colegirse el grado de</w:t>
      </w:r>
      <w:r w:rsidRPr="00FE2A19">
        <w:rPr>
          <w:rFonts w:ascii="Arial" w:hAnsi="Arial" w:cs="Arial"/>
          <w:color w:val="404040"/>
          <w:spacing w:val="1"/>
        </w:rPr>
        <w:t xml:space="preserve"> </w:t>
      </w:r>
      <w:r w:rsidRPr="00FE2A19">
        <w:rPr>
          <w:rFonts w:ascii="Arial" w:hAnsi="Arial" w:cs="Arial"/>
          <w:color w:val="404040"/>
        </w:rPr>
        <w:t>adquisición</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competencias</w:t>
      </w:r>
      <w:r w:rsidRPr="00FE2A19">
        <w:rPr>
          <w:rFonts w:ascii="Arial" w:hAnsi="Arial" w:cs="Arial"/>
          <w:color w:val="404040"/>
          <w:spacing w:val="1"/>
        </w:rPr>
        <w:t xml:space="preserve"> </w:t>
      </w:r>
      <w:r w:rsidRPr="00FE2A19">
        <w:rPr>
          <w:rFonts w:ascii="Arial" w:hAnsi="Arial" w:cs="Arial"/>
          <w:color w:val="404040"/>
        </w:rPr>
        <w:t>clave</w:t>
      </w:r>
      <w:r w:rsidRPr="00FE2A19">
        <w:rPr>
          <w:rFonts w:ascii="Arial" w:hAnsi="Arial" w:cs="Arial"/>
          <w:color w:val="404040"/>
          <w:spacing w:val="1"/>
        </w:rPr>
        <w:t xml:space="preserve"> </w:t>
      </w:r>
      <w:r w:rsidRPr="00FE2A19">
        <w:rPr>
          <w:rFonts w:ascii="Arial" w:hAnsi="Arial" w:cs="Arial"/>
          <w:color w:val="404040"/>
        </w:rPr>
        <w:t>definidas</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Perfil</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salida</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por</w:t>
      </w:r>
      <w:r w:rsidRPr="00FE2A19">
        <w:rPr>
          <w:rFonts w:ascii="Arial" w:hAnsi="Arial" w:cs="Arial"/>
          <w:color w:val="404040"/>
          <w:spacing w:val="1"/>
        </w:rPr>
        <w:t xml:space="preserve"> </w:t>
      </w:r>
      <w:r w:rsidRPr="00FE2A19">
        <w:rPr>
          <w:rFonts w:ascii="Arial" w:hAnsi="Arial" w:cs="Arial"/>
          <w:color w:val="404040"/>
        </w:rPr>
        <w:t>tanto,</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59"/>
        </w:rPr>
        <w:t xml:space="preserve"> </w:t>
      </w:r>
      <w:r w:rsidRPr="00FE2A19">
        <w:rPr>
          <w:rFonts w:ascii="Arial" w:hAnsi="Arial" w:cs="Arial"/>
          <w:color w:val="404040"/>
        </w:rPr>
        <w:t>consecución</w:t>
      </w:r>
      <w:r w:rsidRPr="00FE2A19">
        <w:rPr>
          <w:rFonts w:ascii="Arial" w:hAnsi="Arial" w:cs="Arial"/>
          <w:color w:val="404040"/>
          <w:spacing w:val="-1"/>
        </w:rPr>
        <w:t xml:space="preserve"> </w:t>
      </w:r>
      <w:r w:rsidRPr="00FE2A19">
        <w:rPr>
          <w:rFonts w:ascii="Arial" w:hAnsi="Arial" w:cs="Arial"/>
          <w:color w:val="404040"/>
        </w:rPr>
        <w:t>de las</w:t>
      </w:r>
      <w:r w:rsidRPr="00FE2A19">
        <w:rPr>
          <w:rFonts w:ascii="Arial" w:hAnsi="Arial" w:cs="Arial"/>
          <w:color w:val="404040"/>
          <w:spacing w:val="-2"/>
        </w:rPr>
        <w:t xml:space="preserve"> </w:t>
      </w:r>
      <w:r w:rsidRPr="00FE2A19">
        <w:rPr>
          <w:rFonts w:ascii="Arial" w:hAnsi="Arial" w:cs="Arial"/>
          <w:color w:val="404040"/>
        </w:rPr>
        <w:t>competencias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objetivos</w:t>
      </w:r>
      <w:r w:rsidRPr="00FE2A19">
        <w:rPr>
          <w:rFonts w:ascii="Arial" w:hAnsi="Arial" w:cs="Arial"/>
          <w:color w:val="404040"/>
          <w:spacing w:val="-2"/>
        </w:rPr>
        <w:t xml:space="preserve"> </w:t>
      </w:r>
      <w:r w:rsidRPr="00FE2A19">
        <w:rPr>
          <w:rFonts w:ascii="Arial" w:hAnsi="Arial" w:cs="Arial"/>
          <w:color w:val="404040"/>
        </w:rPr>
        <w:t>previstos para</w:t>
      </w:r>
      <w:r w:rsidRPr="00FE2A19">
        <w:rPr>
          <w:rFonts w:ascii="Arial" w:hAnsi="Arial" w:cs="Arial"/>
          <w:color w:val="404040"/>
          <w:spacing w:val="-1"/>
        </w:rPr>
        <w:t xml:space="preserve"> </w:t>
      </w:r>
      <w:r w:rsidRPr="00FE2A19">
        <w:rPr>
          <w:rFonts w:ascii="Arial" w:hAnsi="Arial" w:cs="Arial"/>
          <w:color w:val="404040"/>
        </w:rPr>
        <w:t>la etapa.</w:t>
      </w:r>
    </w:p>
    <w:p w14:paraId="73C1406F"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57D1E5F9" w14:textId="77777777" w:rsidR="00A148D7" w:rsidRPr="00FE2A19" w:rsidRDefault="00A148D7" w:rsidP="00FE2A19">
      <w:pPr>
        <w:pStyle w:val="Textoindependiente"/>
        <w:jc w:val="both"/>
        <w:rPr>
          <w:rFonts w:ascii="Arial" w:hAnsi="Arial" w:cs="Arial"/>
        </w:rPr>
      </w:pPr>
    </w:p>
    <w:p w14:paraId="2A7060D8" w14:textId="77777777" w:rsidR="00A148D7" w:rsidRPr="00FE2A19" w:rsidRDefault="00A148D7" w:rsidP="00FE2A19">
      <w:pPr>
        <w:pStyle w:val="Textoindependiente"/>
        <w:spacing w:before="10"/>
        <w:jc w:val="both"/>
        <w:rPr>
          <w:rFonts w:ascii="Arial" w:hAnsi="Arial" w:cs="Arial"/>
        </w:rPr>
      </w:pPr>
    </w:p>
    <w:p w14:paraId="343FFAB6" w14:textId="77777777" w:rsidR="00A148D7" w:rsidRPr="00FE2A19" w:rsidRDefault="00000000" w:rsidP="00FE2A19">
      <w:pPr>
        <w:pStyle w:val="Textoindependiente"/>
        <w:spacing w:line="360" w:lineRule="auto"/>
        <w:ind w:left="1102" w:right="330"/>
        <w:jc w:val="both"/>
        <w:rPr>
          <w:rFonts w:ascii="Arial" w:hAnsi="Arial" w:cs="Arial"/>
        </w:rPr>
      </w:pPr>
      <w:r w:rsidRPr="00FE2A19">
        <w:rPr>
          <w:rFonts w:ascii="Arial" w:hAnsi="Arial" w:cs="Arial"/>
          <w:color w:val="404040"/>
        </w:rPr>
        <w:t>Dado que las competencias se adquieren necesariamente de forma secuencial y progresiva,</w:t>
      </w:r>
      <w:r w:rsidRPr="00FE2A19">
        <w:rPr>
          <w:rFonts w:ascii="Arial" w:hAnsi="Arial" w:cs="Arial"/>
          <w:color w:val="404040"/>
          <w:spacing w:val="-59"/>
        </w:rPr>
        <w:t xml:space="preserve"> </w:t>
      </w:r>
      <w:r w:rsidRPr="00FE2A19">
        <w:rPr>
          <w:rFonts w:ascii="Arial" w:hAnsi="Arial" w:cs="Arial"/>
          <w:color w:val="404040"/>
        </w:rPr>
        <w:t>se incluyen también en el Perfil los descriptores operativos que orientan sobre el nivel de</w:t>
      </w:r>
      <w:r w:rsidRPr="00FE2A19">
        <w:rPr>
          <w:rFonts w:ascii="Arial" w:hAnsi="Arial" w:cs="Arial"/>
          <w:color w:val="404040"/>
          <w:spacing w:val="1"/>
        </w:rPr>
        <w:t xml:space="preserve"> </w:t>
      </w:r>
      <w:r w:rsidRPr="00FE2A19">
        <w:rPr>
          <w:rFonts w:ascii="Arial" w:hAnsi="Arial" w:cs="Arial"/>
          <w:color w:val="404040"/>
        </w:rPr>
        <w:t>desempeño esperado al completar la Educación Primaria, favoreciendo y explicitando así la</w:t>
      </w:r>
      <w:r w:rsidRPr="00FE2A19">
        <w:rPr>
          <w:rFonts w:ascii="Arial" w:hAnsi="Arial" w:cs="Arial"/>
          <w:color w:val="404040"/>
          <w:spacing w:val="1"/>
        </w:rPr>
        <w:t xml:space="preserve"> </w:t>
      </w:r>
      <w:r w:rsidRPr="00FE2A19">
        <w:rPr>
          <w:rFonts w:ascii="Arial" w:hAnsi="Arial" w:cs="Arial"/>
          <w:color w:val="404040"/>
        </w:rPr>
        <w:t>continuidad, la coherencia y la cohesión entre las dos etapas que componen la enseñanza</w:t>
      </w:r>
      <w:r w:rsidRPr="00FE2A19">
        <w:rPr>
          <w:rFonts w:ascii="Arial" w:hAnsi="Arial" w:cs="Arial"/>
          <w:color w:val="404040"/>
          <w:spacing w:val="1"/>
        </w:rPr>
        <w:t xml:space="preserve"> </w:t>
      </w:r>
      <w:r w:rsidRPr="00FE2A19">
        <w:rPr>
          <w:rFonts w:ascii="Arial" w:hAnsi="Arial" w:cs="Arial"/>
          <w:color w:val="404040"/>
        </w:rPr>
        <w:t>obligatoria.</w:t>
      </w:r>
    </w:p>
    <w:p w14:paraId="1581F375" w14:textId="77777777" w:rsidR="00A148D7" w:rsidRPr="00FE2A19" w:rsidRDefault="00000000" w:rsidP="00FE2A19">
      <w:pPr>
        <w:pStyle w:val="Textoindependiente"/>
        <w:spacing w:before="121" w:line="360" w:lineRule="auto"/>
        <w:ind w:left="1102" w:right="327"/>
        <w:jc w:val="both"/>
        <w:rPr>
          <w:rFonts w:ascii="Arial" w:hAnsi="Arial" w:cs="Arial"/>
        </w:rPr>
      </w:pPr>
      <w:r w:rsidRPr="00FE2A19">
        <w:rPr>
          <w:rFonts w:ascii="Arial" w:hAnsi="Arial" w:cs="Arial"/>
          <w:color w:val="404040"/>
        </w:rPr>
        <w:t>Las competencias específicas y los descriptores operativos asociados a ellas se recogen en</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2"/>
        </w:rPr>
        <w:t xml:space="preserve"> </w:t>
      </w:r>
      <w:r w:rsidRPr="00FE2A19">
        <w:rPr>
          <w:rFonts w:ascii="Arial" w:hAnsi="Arial" w:cs="Arial"/>
          <w:color w:val="404040"/>
        </w:rPr>
        <w:t>Anexo</w:t>
      </w:r>
      <w:r w:rsidRPr="00FE2A19">
        <w:rPr>
          <w:rFonts w:ascii="Arial" w:hAnsi="Arial" w:cs="Arial"/>
          <w:color w:val="404040"/>
          <w:spacing w:val="-3"/>
        </w:rPr>
        <w:t xml:space="preserve"> </w:t>
      </w:r>
      <w:r w:rsidRPr="00FE2A19">
        <w:rPr>
          <w:rFonts w:ascii="Arial" w:hAnsi="Arial" w:cs="Arial"/>
          <w:color w:val="404040"/>
        </w:rPr>
        <w:t>I</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4"/>
        </w:rPr>
        <w:t xml:space="preserve"> </w:t>
      </w:r>
      <w:hyperlink r:id="rId29">
        <w:r w:rsidRPr="00FE2A19">
          <w:rPr>
            <w:rFonts w:ascii="Arial" w:hAnsi="Arial" w:cs="Arial"/>
            <w:color w:val="404040"/>
          </w:rPr>
          <w:t>Real</w:t>
        </w:r>
        <w:r w:rsidRPr="00FE2A19">
          <w:rPr>
            <w:rFonts w:ascii="Arial" w:hAnsi="Arial" w:cs="Arial"/>
            <w:color w:val="404040"/>
            <w:spacing w:val="-1"/>
          </w:rPr>
          <w:t xml:space="preserve"> </w:t>
        </w:r>
        <w:r w:rsidRPr="00FE2A19">
          <w:rPr>
            <w:rFonts w:ascii="Arial" w:hAnsi="Arial" w:cs="Arial"/>
            <w:color w:val="404040"/>
          </w:rPr>
          <w:t>Decreto 217/2022,</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29</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marzo,</w:t>
        </w:r>
        <w:r w:rsidRPr="00FE2A19">
          <w:rPr>
            <w:rFonts w:ascii="Arial" w:hAnsi="Arial" w:cs="Arial"/>
            <w:color w:val="404040"/>
            <w:spacing w:val="-2"/>
          </w:rPr>
          <w:t xml:space="preserve"> </w:t>
        </w:r>
        <w:r w:rsidRPr="00FE2A19">
          <w:rPr>
            <w:rFonts w:ascii="Arial" w:hAnsi="Arial" w:cs="Arial"/>
            <w:color w:val="404040"/>
          </w:rPr>
          <w:t>por</w:t>
        </w:r>
        <w:r w:rsidRPr="00FE2A19">
          <w:rPr>
            <w:rFonts w:ascii="Arial" w:hAnsi="Arial" w:cs="Arial"/>
            <w:color w:val="404040"/>
            <w:spacing w:val="-2"/>
          </w:rPr>
          <w:t xml:space="preserve"> </w:t>
        </w:r>
        <w:r w:rsidRPr="00FE2A19">
          <w:rPr>
            <w:rFonts w:ascii="Arial" w:hAnsi="Arial" w:cs="Arial"/>
            <w:color w:val="404040"/>
          </w:rPr>
          <w:t>el</w:t>
        </w:r>
        <w:r w:rsidRPr="00FE2A19">
          <w:rPr>
            <w:rFonts w:ascii="Arial" w:hAnsi="Arial" w:cs="Arial"/>
            <w:color w:val="404040"/>
            <w:spacing w:val="-4"/>
          </w:rPr>
          <w:t xml:space="preserve"> </w:t>
        </w:r>
        <w:r w:rsidRPr="00FE2A19">
          <w:rPr>
            <w:rFonts w:ascii="Arial" w:hAnsi="Arial" w:cs="Arial"/>
            <w:color w:val="404040"/>
          </w:rPr>
          <w:t>que</w:t>
        </w:r>
        <w:r w:rsidRPr="00FE2A19">
          <w:rPr>
            <w:rFonts w:ascii="Arial" w:hAnsi="Arial" w:cs="Arial"/>
            <w:color w:val="404040"/>
            <w:spacing w:val="-3"/>
          </w:rPr>
          <w:t xml:space="preserve"> </w:t>
        </w:r>
        <w:r w:rsidRPr="00FE2A19">
          <w:rPr>
            <w:rFonts w:ascii="Arial" w:hAnsi="Arial" w:cs="Arial"/>
            <w:color w:val="404040"/>
          </w:rPr>
          <w:t>se</w:t>
        </w:r>
        <w:r w:rsidRPr="00FE2A19">
          <w:rPr>
            <w:rFonts w:ascii="Arial" w:hAnsi="Arial" w:cs="Arial"/>
            <w:color w:val="404040"/>
            <w:spacing w:val="-3"/>
          </w:rPr>
          <w:t xml:space="preserve"> </w:t>
        </w:r>
        <w:r w:rsidRPr="00FE2A19">
          <w:rPr>
            <w:rFonts w:ascii="Arial" w:hAnsi="Arial" w:cs="Arial"/>
            <w:color w:val="404040"/>
          </w:rPr>
          <w:t>establece la</w:t>
        </w:r>
        <w:r w:rsidRPr="00FE2A19">
          <w:rPr>
            <w:rFonts w:ascii="Arial" w:hAnsi="Arial" w:cs="Arial"/>
            <w:color w:val="404040"/>
            <w:spacing w:val="-1"/>
          </w:rPr>
          <w:t xml:space="preserve"> </w:t>
        </w:r>
        <w:r w:rsidRPr="00FE2A19">
          <w:rPr>
            <w:rFonts w:ascii="Arial" w:hAnsi="Arial" w:cs="Arial"/>
            <w:color w:val="404040"/>
          </w:rPr>
          <w:t>ordenación</w:t>
        </w:r>
      </w:hyperlink>
      <w:r w:rsidRPr="00FE2A19">
        <w:rPr>
          <w:rFonts w:ascii="Arial" w:hAnsi="Arial" w:cs="Arial"/>
          <w:color w:val="404040"/>
          <w:spacing w:val="-59"/>
        </w:rPr>
        <w:t xml:space="preserve"> </w:t>
      </w:r>
      <w:hyperlink r:id="rId30">
        <w:r w:rsidRPr="00FE2A19">
          <w:rPr>
            <w:rFonts w:ascii="Arial" w:hAnsi="Arial" w:cs="Arial"/>
            <w:color w:val="404040"/>
          </w:rPr>
          <w:t>y las enseñanzas mínimas de la Educación Secundaria Obligatoria</w:t>
        </w:r>
      </w:hyperlink>
      <w:r w:rsidRPr="00FE2A19">
        <w:rPr>
          <w:rFonts w:ascii="Arial" w:hAnsi="Arial" w:cs="Arial"/>
          <w:color w:val="404040"/>
        </w:rPr>
        <w:t xml:space="preserve"> para cada una de la</w:t>
      </w:r>
      <w:r w:rsidRPr="00FE2A19">
        <w:rPr>
          <w:rFonts w:ascii="Arial" w:hAnsi="Arial" w:cs="Arial"/>
          <w:color w:val="404040"/>
          <w:spacing w:val="1"/>
        </w:rPr>
        <w:t xml:space="preserve"> </w:t>
      </w:r>
      <w:r w:rsidRPr="00FE2A19">
        <w:rPr>
          <w:rFonts w:ascii="Arial" w:hAnsi="Arial" w:cs="Arial"/>
          <w:color w:val="404040"/>
        </w:rPr>
        <w:t xml:space="preserve">materias y ámbitos de las etapa y en el </w:t>
      </w:r>
      <w:hyperlink r:id="rId31">
        <w:r w:rsidRPr="00FE2A19">
          <w:rPr>
            <w:rFonts w:ascii="Arial" w:hAnsi="Arial" w:cs="Arial"/>
            <w:color w:val="006FC0"/>
            <w:u w:val="single" w:color="006FC0"/>
          </w:rPr>
          <w:t>Decreto 65/2022, de 20 de julio, del Consejo de</w:t>
        </w:r>
      </w:hyperlink>
      <w:r w:rsidRPr="00FE2A19">
        <w:rPr>
          <w:rFonts w:ascii="Arial" w:hAnsi="Arial" w:cs="Arial"/>
          <w:color w:val="006FC0"/>
          <w:spacing w:val="1"/>
        </w:rPr>
        <w:t xml:space="preserve"> </w:t>
      </w:r>
      <w:hyperlink r:id="rId32">
        <w:r w:rsidRPr="00FE2A19">
          <w:rPr>
            <w:rFonts w:ascii="Arial" w:hAnsi="Arial" w:cs="Arial"/>
            <w:color w:val="006FC0"/>
            <w:u w:val="single" w:color="006FC0"/>
          </w:rPr>
          <w:t>Gobierno</w:t>
        </w:r>
      </w:hyperlink>
      <w:r w:rsidRPr="00FE2A19">
        <w:rPr>
          <w:rFonts w:ascii="Arial" w:hAnsi="Arial" w:cs="Arial"/>
        </w:rPr>
        <w:t>,</w:t>
      </w:r>
    </w:p>
    <w:p w14:paraId="35659317" w14:textId="77777777" w:rsidR="00A148D7" w:rsidRPr="00FE2A19" w:rsidRDefault="00000000" w:rsidP="00FE2A19">
      <w:pPr>
        <w:pStyle w:val="Textoindependiente"/>
        <w:spacing w:before="119"/>
        <w:ind w:left="1102"/>
        <w:jc w:val="both"/>
        <w:rPr>
          <w:rFonts w:ascii="Arial" w:hAnsi="Arial" w:cs="Arial"/>
        </w:rPr>
      </w:pPr>
      <w:r w:rsidRPr="00FE2A19">
        <w:rPr>
          <w:rFonts w:ascii="Arial" w:hAnsi="Arial" w:cs="Arial"/>
          <w:color w:val="404040"/>
        </w:rPr>
        <w:t>Para</w:t>
      </w:r>
      <w:r w:rsidRPr="00FE2A19">
        <w:rPr>
          <w:rFonts w:ascii="Arial" w:hAnsi="Arial" w:cs="Arial"/>
          <w:color w:val="404040"/>
          <w:spacing w:val="-2"/>
        </w:rPr>
        <w:t xml:space="preserve"> </w:t>
      </w: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materia</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Formación</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3"/>
        </w:rPr>
        <w:t xml:space="preserve"> </w:t>
      </w:r>
      <w:r w:rsidRPr="00FE2A19">
        <w:rPr>
          <w:rFonts w:ascii="Arial" w:hAnsi="Arial" w:cs="Arial"/>
          <w:color w:val="404040"/>
        </w:rPr>
        <w:t>Orientación</w:t>
      </w:r>
      <w:r w:rsidRPr="00FE2A19">
        <w:rPr>
          <w:rFonts w:ascii="Arial" w:hAnsi="Arial" w:cs="Arial"/>
          <w:color w:val="404040"/>
          <w:spacing w:val="-2"/>
        </w:rPr>
        <w:t xml:space="preserve"> </w:t>
      </w:r>
      <w:r w:rsidRPr="00FE2A19">
        <w:rPr>
          <w:rFonts w:ascii="Arial" w:hAnsi="Arial" w:cs="Arial"/>
          <w:color w:val="404040"/>
        </w:rPr>
        <w:t>Personal</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Profesional</w:t>
      </w:r>
      <w:r w:rsidRPr="00FE2A19">
        <w:rPr>
          <w:rFonts w:ascii="Arial" w:hAnsi="Arial" w:cs="Arial"/>
          <w:color w:val="404040"/>
          <w:spacing w:val="-2"/>
        </w:rPr>
        <w:t xml:space="preserve"> </w:t>
      </w:r>
      <w:r w:rsidRPr="00FE2A19">
        <w:rPr>
          <w:rFonts w:ascii="Arial" w:hAnsi="Arial" w:cs="Arial"/>
          <w:color w:val="404040"/>
        </w:rPr>
        <w:t>son:</w:t>
      </w:r>
    </w:p>
    <w:p w14:paraId="14C8AD0E" w14:textId="77777777" w:rsidR="00A148D7" w:rsidRPr="00FE2A19" w:rsidRDefault="00A148D7" w:rsidP="00FE2A19">
      <w:pPr>
        <w:pStyle w:val="Textoindependiente"/>
        <w:jc w:val="both"/>
        <w:rPr>
          <w:rFonts w:ascii="Arial" w:hAnsi="Arial" w:cs="Arial"/>
        </w:rPr>
      </w:pPr>
    </w:p>
    <w:p w14:paraId="71A3A170" w14:textId="77777777" w:rsidR="00A148D7" w:rsidRPr="00FE2A19" w:rsidRDefault="00A148D7" w:rsidP="00FE2A19">
      <w:pPr>
        <w:pStyle w:val="Textoindependiente"/>
        <w:jc w:val="both"/>
        <w:rPr>
          <w:rFonts w:ascii="Arial" w:hAnsi="Arial" w:cs="Arial"/>
        </w:rPr>
      </w:pPr>
    </w:p>
    <w:p w14:paraId="2D753E19" w14:textId="77777777" w:rsidR="00A148D7" w:rsidRPr="00FE2A19" w:rsidRDefault="00A148D7" w:rsidP="00FE2A19">
      <w:pPr>
        <w:pStyle w:val="Textoindependiente"/>
        <w:spacing w:before="9" w:after="1"/>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68059C21" w14:textId="77777777">
        <w:trPr>
          <w:trHeight w:val="1000"/>
        </w:trPr>
        <w:tc>
          <w:tcPr>
            <w:tcW w:w="9064" w:type="dxa"/>
            <w:shd w:val="clear" w:color="auto" w:fill="DEEAF6"/>
          </w:tcPr>
          <w:p w14:paraId="05DC1B07" w14:textId="77777777" w:rsidR="00A148D7" w:rsidRPr="00FE2A19" w:rsidRDefault="00000000" w:rsidP="00FE2A19">
            <w:pPr>
              <w:pStyle w:val="TableParagraph"/>
              <w:spacing w:before="122" w:line="360" w:lineRule="auto"/>
              <w:ind w:left="107"/>
              <w:jc w:val="both"/>
              <w:rPr>
                <w:rFonts w:ascii="Arial" w:hAnsi="Arial" w:cs="Arial"/>
                <w:b/>
              </w:rPr>
            </w:pPr>
            <w:r w:rsidRPr="00FE2A19">
              <w:rPr>
                <w:rFonts w:ascii="Arial" w:hAnsi="Arial" w:cs="Arial"/>
                <w:b/>
              </w:rPr>
              <w:t>1.</w:t>
            </w:r>
            <w:r w:rsidRPr="00FE2A19">
              <w:rPr>
                <w:rFonts w:ascii="Arial" w:hAnsi="Arial" w:cs="Arial"/>
                <w:b/>
                <w:spacing w:val="30"/>
              </w:rPr>
              <w:t xml:space="preserve"> </w:t>
            </w:r>
            <w:r w:rsidRPr="00FE2A19">
              <w:rPr>
                <w:rFonts w:ascii="Arial" w:hAnsi="Arial" w:cs="Arial"/>
                <w:b/>
              </w:rPr>
              <w:t>Comprender</w:t>
            </w:r>
            <w:r w:rsidRPr="00FE2A19">
              <w:rPr>
                <w:rFonts w:ascii="Arial" w:hAnsi="Arial" w:cs="Arial"/>
                <w:b/>
                <w:spacing w:val="29"/>
              </w:rPr>
              <w:t xml:space="preserve"> </w:t>
            </w:r>
            <w:r w:rsidRPr="00FE2A19">
              <w:rPr>
                <w:rFonts w:ascii="Arial" w:hAnsi="Arial" w:cs="Arial"/>
                <w:b/>
              </w:rPr>
              <w:t>los</w:t>
            </w:r>
            <w:r w:rsidRPr="00FE2A19">
              <w:rPr>
                <w:rFonts w:ascii="Arial" w:hAnsi="Arial" w:cs="Arial"/>
                <w:b/>
                <w:spacing w:val="30"/>
              </w:rPr>
              <w:t xml:space="preserve"> </w:t>
            </w:r>
            <w:r w:rsidRPr="00FE2A19">
              <w:rPr>
                <w:rFonts w:ascii="Arial" w:hAnsi="Arial" w:cs="Arial"/>
                <w:b/>
              </w:rPr>
              <w:t>procesos</w:t>
            </w:r>
            <w:r w:rsidRPr="00FE2A19">
              <w:rPr>
                <w:rFonts w:ascii="Arial" w:hAnsi="Arial" w:cs="Arial"/>
                <w:b/>
                <w:spacing w:val="30"/>
              </w:rPr>
              <w:t xml:space="preserve"> </w:t>
            </w:r>
            <w:r w:rsidRPr="00FE2A19">
              <w:rPr>
                <w:rFonts w:ascii="Arial" w:hAnsi="Arial" w:cs="Arial"/>
                <w:b/>
              </w:rPr>
              <w:t>físicos</w:t>
            </w:r>
            <w:r w:rsidRPr="00FE2A19">
              <w:rPr>
                <w:rFonts w:ascii="Arial" w:hAnsi="Arial" w:cs="Arial"/>
                <w:b/>
                <w:spacing w:val="30"/>
              </w:rPr>
              <w:t xml:space="preserve"> </w:t>
            </w:r>
            <w:r w:rsidRPr="00FE2A19">
              <w:rPr>
                <w:rFonts w:ascii="Arial" w:hAnsi="Arial" w:cs="Arial"/>
                <w:b/>
              </w:rPr>
              <w:t>y</w:t>
            </w:r>
            <w:r w:rsidRPr="00FE2A19">
              <w:rPr>
                <w:rFonts w:ascii="Arial" w:hAnsi="Arial" w:cs="Arial"/>
                <w:b/>
                <w:spacing w:val="27"/>
              </w:rPr>
              <w:t xml:space="preserve"> </w:t>
            </w:r>
            <w:r w:rsidRPr="00FE2A19">
              <w:rPr>
                <w:rFonts w:ascii="Arial" w:hAnsi="Arial" w:cs="Arial"/>
                <w:b/>
              </w:rPr>
              <w:t>psicológicos</w:t>
            </w:r>
            <w:r w:rsidRPr="00FE2A19">
              <w:rPr>
                <w:rFonts w:ascii="Arial" w:hAnsi="Arial" w:cs="Arial"/>
                <w:b/>
                <w:spacing w:val="30"/>
              </w:rPr>
              <w:t xml:space="preserve"> </w:t>
            </w:r>
            <w:r w:rsidRPr="00FE2A19">
              <w:rPr>
                <w:rFonts w:ascii="Arial" w:hAnsi="Arial" w:cs="Arial"/>
                <w:b/>
              </w:rPr>
              <w:t>implicados</w:t>
            </w:r>
            <w:r w:rsidRPr="00FE2A19">
              <w:rPr>
                <w:rFonts w:ascii="Arial" w:hAnsi="Arial" w:cs="Arial"/>
                <w:b/>
                <w:spacing w:val="30"/>
              </w:rPr>
              <w:t xml:space="preserve"> </w:t>
            </w:r>
            <w:r w:rsidRPr="00FE2A19">
              <w:rPr>
                <w:rFonts w:ascii="Arial" w:hAnsi="Arial" w:cs="Arial"/>
                <w:b/>
              </w:rPr>
              <w:t>en</w:t>
            </w:r>
            <w:r w:rsidRPr="00FE2A19">
              <w:rPr>
                <w:rFonts w:ascii="Arial" w:hAnsi="Arial" w:cs="Arial"/>
                <w:b/>
                <w:spacing w:val="27"/>
              </w:rPr>
              <w:t xml:space="preserve"> </w:t>
            </w:r>
            <w:r w:rsidRPr="00FE2A19">
              <w:rPr>
                <w:rFonts w:ascii="Arial" w:hAnsi="Arial" w:cs="Arial"/>
                <w:b/>
              </w:rPr>
              <w:t>la</w:t>
            </w:r>
            <w:r w:rsidRPr="00FE2A19">
              <w:rPr>
                <w:rFonts w:ascii="Arial" w:hAnsi="Arial" w:cs="Arial"/>
                <w:b/>
                <w:spacing w:val="30"/>
              </w:rPr>
              <w:t xml:space="preserve"> </w:t>
            </w:r>
            <w:r w:rsidRPr="00FE2A19">
              <w:rPr>
                <w:rFonts w:ascii="Arial" w:hAnsi="Arial" w:cs="Arial"/>
                <w:b/>
              </w:rPr>
              <w:t>cognición,</w:t>
            </w:r>
            <w:r w:rsidRPr="00FE2A19">
              <w:rPr>
                <w:rFonts w:ascii="Arial" w:hAnsi="Arial" w:cs="Arial"/>
                <w:b/>
                <w:spacing w:val="29"/>
              </w:rPr>
              <w:t xml:space="preserve"> </w:t>
            </w:r>
            <w:r w:rsidRPr="00FE2A19">
              <w:rPr>
                <w:rFonts w:ascii="Arial" w:hAnsi="Arial" w:cs="Arial"/>
                <w:b/>
              </w:rPr>
              <w:t>la</w:t>
            </w:r>
            <w:r w:rsidRPr="00FE2A19">
              <w:rPr>
                <w:rFonts w:ascii="Arial" w:hAnsi="Arial" w:cs="Arial"/>
                <w:b/>
                <w:spacing w:val="-58"/>
              </w:rPr>
              <w:t xml:space="preserve"> </w:t>
            </w:r>
            <w:r w:rsidRPr="00FE2A19">
              <w:rPr>
                <w:rFonts w:ascii="Arial" w:hAnsi="Arial" w:cs="Arial"/>
                <w:b/>
              </w:rPr>
              <w:t>motivación</w:t>
            </w:r>
            <w:r w:rsidRPr="00FE2A19">
              <w:rPr>
                <w:rFonts w:ascii="Arial" w:hAnsi="Arial" w:cs="Arial"/>
                <w:b/>
                <w:spacing w:val="-3"/>
              </w:rPr>
              <w:t xml:space="preserve"> </w:t>
            </w:r>
            <w:r w:rsidRPr="00FE2A19">
              <w:rPr>
                <w:rFonts w:ascii="Arial" w:hAnsi="Arial" w:cs="Arial"/>
                <w:b/>
              </w:rPr>
              <w:t>y el</w:t>
            </w:r>
            <w:r w:rsidRPr="00FE2A19">
              <w:rPr>
                <w:rFonts w:ascii="Arial" w:hAnsi="Arial" w:cs="Arial"/>
                <w:b/>
                <w:spacing w:val="2"/>
              </w:rPr>
              <w:t xml:space="preserve"> </w:t>
            </w:r>
            <w:r w:rsidRPr="00FE2A19">
              <w:rPr>
                <w:rFonts w:ascii="Arial" w:hAnsi="Arial" w:cs="Arial"/>
                <w:b/>
              </w:rPr>
              <w:t>aprendizaje, analizando</w:t>
            </w:r>
            <w:r w:rsidRPr="00FE2A19">
              <w:rPr>
                <w:rFonts w:ascii="Arial" w:hAnsi="Arial" w:cs="Arial"/>
                <w:b/>
                <w:spacing w:val="-3"/>
              </w:rPr>
              <w:t xml:space="preserve"> </w:t>
            </w:r>
            <w:r w:rsidRPr="00FE2A19">
              <w:rPr>
                <w:rFonts w:ascii="Arial" w:hAnsi="Arial" w:cs="Arial"/>
                <w:b/>
              </w:rPr>
              <w:t>sus</w:t>
            </w:r>
            <w:r w:rsidRPr="00FE2A19">
              <w:rPr>
                <w:rFonts w:ascii="Arial" w:hAnsi="Arial" w:cs="Arial"/>
                <w:b/>
                <w:spacing w:val="-2"/>
              </w:rPr>
              <w:t xml:space="preserve"> </w:t>
            </w:r>
            <w:r w:rsidRPr="00FE2A19">
              <w:rPr>
                <w:rFonts w:ascii="Arial" w:hAnsi="Arial" w:cs="Arial"/>
                <w:b/>
              </w:rPr>
              <w:t>implicaciones</w:t>
            </w:r>
            <w:r w:rsidRPr="00FE2A19">
              <w:rPr>
                <w:rFonts w:ascii="Arial" w:hAnsi="Arial" w:cs="Arial"/>
                <w:b/>
                <w:spacing w:val="-1"/>
              </w:rPr>
              <w:t xml:space="preserve"> </w:t>
            </w:r>
            <w:r w:rsidRPr="00FE2A19">
              <w:rPr>
                <w:rFonts w:ascii="Arial" w:hAnsi="Arial" w:cs="Arial"/>
                <w:b/>
              </w:rPr>
              <w:t>en</w:t>
            </w:r>
            <w:r w:rsidRPr="00FE2A19">
              <w:rPr>
                <w:rFonts w:ascii="Arial" w:hAnsi="Arial" w:cs="Arial"/>
                <w:b/>
                <w:spacing w:val="-3"/>
              </w:rPr>
              <w:t xml:space="preserve"> </w:t>
            </w:r>
            <w:r w:rsidRPr="00FE2A19">
              <w:rPr>
                <w:rFonts w:ascii="Arial" w:hAnsi="Arial" w:cs="Arial"/>
                <w:b/>
              </w:rPr>
              <w:t>la</w:t>
            </w:r>
            <w:r w:rsidRPr="00FE2A19">
              <w:rPr>
                <w:rFonts w:ascii="Arial" w:hAnsi="Arial" w:cs="Arial"/>
                <w:b/>
                <w:spacing w:val="-2"/>
              </w:rPr>
              <w:t xml:space="preserve"> </w:t>
            </w:r>
            <w:r w:rsidRPr="00FE2A19">
              <w:rPr>
                <w:rFonts w:ascii="Arial" w:hAnsi="Arial" w:cs="Arial"/>
                <w:b/>
              </w:rPr>
              <w:t>conducta.</w:t>
            </w:r>
          </w:p>
        </w:tc>
      </w:tr>
      <w:tr w:rsidR="00A148D7" w:rsidRPr="00FE2A19" w14:paraId="2C7C4E5B" w14:textId="77777777">
        <w:trPr>
          <w:trHeight w:val="7771"/>
        </w:trPr>
        <w:tc>
          <w:tcPr>
            <w:tcW w:w="9064" w:type="dxa"/>
          </w:tcPr>
          <w:p w14:paraId="3A438DDB" w14:textId="77777777" w:rsidR="00A148D7" w:rsidRPr="00FE2A19" w:rsidRDefault="00000000" w:rsidP="00FE2A19">
            <w:pPr>
              <w:pStyle w:val="TableParagraph"/>
              <w:spacing w:line="360" w:lineRule="auto"/>
              <w:ind w:left="107" w:right="96"/>
              <w:jc w:val="both"/>
              <w:rPr>
                <w:rFonts w:ascii="Arial" w:hAnsi="Arial" w:cs="Arial"/>
              </w:rPr>
            </w:pPr>
            <w:r w:rsidRPr="00FE2A19">
              <w:rPr>
                <w:rFonts w:ascii="Arial" w:hAnsi="Arial" w:cs="Arial"/>
              </w:rPr>
              <w:t>Las personas en la vida cotidiana movilizan procesos físicos y psicológicos que hacen</w:t>
            </w:r>
            <w:r w:rsidRPr="00FE2A19">
              <w:rPr>
                <w:rFonts w:ascii="Arial" w:hAnsi="Arial" w:cs="Arial"/>
                <w:spacing w:val="1"/>
              </w:rPr>
              <w:t xml:space="preserve"> </w:t>
            </w:r>
            <w:r w:rsidRPr="00FE2A19">
              <w:rPr>
                <w:rFonts w:ascii="Arial" w:hAnsi="Arial" w:cs="Arial"/>
              </w:rPr>
              <w:t>posible percibir, comprender e interactuar mejor en el entorno que las rodea. Todos esos</w:t>
            </w:r>
            <w:r w:rsidRPr="00FE2A19">
              <w:rPr>
                <w:rFonts w:ascii="Arial" w:hAnsi="Arial" w:cs="Arial"/>
                <w:spacing w:val="1"/>
              </w:rPr>
              <w:t xml:space="preserve"> </w:t>
            </w:r>
            <w:r w:rsidRPr="00FE2A19">
              <w:rPr>
                <w:rFonts w:ascii="Arial" w:hAnsi="Arial" w:cs="Arial"/>
              </w:rPr>
              <w:t>procesos</w:t>
            </w:r>
            <w:r w:rsidRPr="00FE2A19">
              <w:rPr>
                <w:rFonts w:ascii="Arial" w:hAnsi="Arial" w:cs="Arial"/>
                <w:spacing w:val="-13"/>
              </w:rPr>
              <w:t xml:space="preserve"> </w:t>
            </w:r>
            <w:r w:rsidRPr="00FE2A19">
              <w:rPr>
                <w:rFonts w:ascii="Arial" w:hAnsi="Arial" w:cs="Arial"/>
              </w:rPr>
              <w:t>tienen</w:t>
            </w:r>
            <w:r w:rsidRPr="00FE2A19">
              <w:rPr>
                <w:rFonts w:ascii="Arial" w:hAnsi="Arial" w:cs="Arial"/>
                <w:spacing w:val="-11"/>
              </w:rPr>
              <w:t xml:space="preserve"> </w:t>
            </w:r>
            <w:r w:rsidRPr="00FE2A19">
              <w:rPr>
                <w:rFonts w:ascii="Arial" w:hAnsi="Arial" w:cs="Arial"/>
              </w:rPr>
              <w:t>de</w:t>
            </w:r>
            <w:r w:rsidRPr="00FE2A19">
              <w:rPr>
                <w:rFonts w:ascii="Arial" w:hAnsi="Arial" w:cs="Arial"/>
                <w:spacing w:val="-12"/>
              </w:rPr>
              <w:t xml:space="preserve"> </w:t>
            </w:r>
            <w:r w:rsidRPr="00FE2A19">
              <w:rPr>
                <w:rFonts w:ascii="Arial" w:hAnsi="Arial" w:cs="Arial"/>
              </w:rPr>
              <w:t>fondo</w:t>
            </w:r>
            <w:r w:rsidRPr="00FE2A19">
              <w:rPr>
                <w:rFonts w:ascii="Arial" w:hAnsi="Arial" w:cs="Arial"/>
                <w:spacing w:val="-13"/>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implicación</w:t>
            </w:r>
            <w:r w:rsidRPr="00FE2A19">
              <w:rPr>
                <w:rFonts w:ascii="Arial" w:hAnsi="Arial" w:cs="Arial"/>
                <w:spacing w:val="-11"/>
              </w:rPr>
              <w:t xml:space="preserve"> </w:t>
            </w:r>
            <w:r w:rsidRPr="00FE2A19">
              <w:rPr>
                <w:rFonts w:ascii="Arial" w:hAnsi="Arial" w:cs="Arial"/>
              </w:rPr>
              <w:t>de</w:t>
            </w:r>
            <w:r w:rsidRPr="00FE2A19">
              <w:rPr>
                <w:rFonts w:ascii="Arial" w:hAnsi="Arial" w:cs="Arial"/>
                <w:spacing w:val="-10"/>
              </w:rPr>
              <w:t xml:space="preserve"> </w:t>
            </w:r>
            <w:r w:rsidRPr="00FE2A19">
              <w:rPr>
                <w:rFonts w:ascii="Arial" w:hAnsi="Arial" w:cs="Arial"/>
              </w:rPr>
              <w:t>circuitos</w:t>
            </w:r>
            <w:r w:rsidRPr="00FE2A19">
              <w:rPr>
                <w:rFonts w:ascii="Arial" w:hAnsi="Arial" w:cs="Arial"/>
                <w:spacing w:val="-10"/>
              </w:rPr>
              <w:t xml:space="preserve"> </w:t>
            </w:r>
            <w:r w:rsidRPr="00FE2A19">
              <w:rPr>
                <w:rFonts w:ascii="Arial" w:hAnsi="Arial" w:cs="Arial"/>
              </w:rPr>
              <w:t>neuronales</w:t>
            </w:r>
            <w:r w:rsidRPr="00FE2A19">
              <w:rPr>
                <w:rFonts w:ascii="Arial" w:hAnsi="Arial" w:cs="Arial"/>
                <w:spacing w:val="-9"/>
              </w:rPr>
              <w:t xml:space="preserve"> </w:t>
            </w:r>
            <w:r w:rsidRPr="00FE2A19">
              <w:rPr>
                <w:rFonts w:ascii="Arial" w:hAnsi="Arial" w:cs="Arial"/>
              </w:rPr>
              <w:t>que</w:t>
            </w:r>
            <w:r w:rsidRPr="00FE2A19">
              <w:rPr>
                <w:rFonts w:ascii="Arial" w:hAnsi="Arial" w:cs="Arial"/>
                <w:spacing w:val="-10"/>
              </w:rPr>
              <w:t xml:space="preserve"> </w:t>
            </w:r>
            <w:r w:rsidRPr="00FE2A19">
              <w:rPr>
                <w:rFonts w:ascii="Arial" w:hAnsi="Arial" w:cs="Arial"/>
              </w:rPr>
              <w:t>están</w:t>
            </w:r>
            <w:r w:rsidRPr="00FE2A19">
              <w:rPr>
                <w:rFonts w:ascii="Arial" w:hAnsi="Arial" w:cs="Arial"/>
                <w:spacing w:val="-12"/>
              </w:rPr>
              <w:t xml:space="preserve"> </w:t>
            </w:r>
            <w:r w:rsidRPr="00FE2A19">
              <w:rPr>
                <w:rFonts w:ascii="Arial" w:hAnsi="Arial" w:cs="Arial"/>
              </w:rPr>
              <w:t>conectados</w:t>
            </w:r>
            <w:r w:rsidRPr="00FE2A19">
              <w:rPr>
                <w:rFonts w:ascii="Arial" w:hAnsi="Arial" w:cs="Arial"/>
                <w:spacing w:val="-10"/>
              </w:rPr>
              <w:t xml:space="preserve"> </w:t>
            </w:r>
            <w:r w:rsidRPr="00FE2A19">
              <w:rPr>
                <w:rFonts w:ascii="Arial" w:hAnsi="Arial" w:cs="Arial"/>
              </w:rPr>
              <w:t>entre</w:t>
            </w:r>
            <w:r w:rsidRPr="00FE2A19">
              <w:rPr>
                <w:rFonts w:ascii="Arial" w:hAnsi="Arial" w:cs="Arial"/>
                <w:spacing w:val="-59"/>
              </w:rPr>
              <w:t xml:space="preserve"> </w:t>
            </w:r>
            <w:r w:rsidRPr="00FE2A19">
              <w:rPr>
                <w:rFonts w:ascii="Arial" w:hAnsi="Arial" w:cs="Arial"/>
              </w:rPr>
              <w:t>sí</w:t>
            </w:r>
            <w:r w:rsidRPr="00FE2A19">
              <w:rPr>
                <w:rFonts w:ascii="Arial" w:hAnsi="Arial" w:cs="Arial"/>
                <w:spacing w:val="1"/>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permiten</w:t>
            </w:r>
            <w:r w:rsidRPr="00FE2A19">
              <w:rPr>
                <w:rFonts w:ascii="Arial" w:hAnsi="Arial" w:cs="Arial"/>
                <w:spacing w:val="-1"/>
              </w:rPr>
              <w:t xml:space="preserve"> </w:t>
            </w:r>
            <w:r w:rsidRPr="00FE2A19">
              <w:rPr>
                <w:rFonts w:ascii="Arial" w:hAnsi="Arial" w:cs="Arial"/>
              </w:rPr>
              <w:t>procesar</w:t>
            </w:r>
            <w:r w:rsidRPr="00FE2A19">
              <w:rPr>
                <w:rFonts w:ascii="Arial" w:hAnsi="Arial" w:cs="Arial"/>
                <w:spacing w:val="1"/>
              </w:rPr>
              <w:t xml:space="preserve"> </w:t>
            </w:r>
            <w:r w:rsidRPr="00FE2A19">
              <w:rPr>
                <w:rFonts w:ascii="Arial" w:hAnsi="Arial" w:cs="Arial"/>
              </w:rPr>
              <w:t>la información de</w:t>
            </w:r>
            <w:r w:rsidRPr="00FE2A19">
              <w:rPr>
                <w:rFonts w:ascii="Arial" w:hAnsi="Arial" w:cs="Arial"/>
                <w:spacing w:val="-3"/>
              </w:rPr>
              <w:t xml:space="preserve"> </w:t>
            </w:r>
            <w:r w:rsidRPr="00FE2A19">
              <w:rPr>
                <w:rFonts w:ascii="Arial" w:hAnsi="Arial" w:cs="Arial"/>
              </w:rPr>
              <w:t>manera</w:t>
            </w:r>
            <w:r w:rsidRPr="00FE2A19">
              <w:rPr>
                <w:rFonts w:ascii="Arial" w:hAnsi="Arial" w:cs="Arial"/>
                <w:spacing w:val="1"/>
              </w:rPr>
              <w:t xml:space="preserve"> </w:t>
            </w:r>
            <w:r w:rsidRPr="00FE2A19">
              <w:rPr>
                <w:rFonts w:ascii="Arial" w:hAnsi="Arial" w:cs="Arial"/>
              </w:rPr>
              <w:t>adecuada.</w:t>
            </w:r>
          </w:p>
          <w:p w14:paraId="4CA5EBAA" w14:textId="77777777" w:rsidR="00A148D7" w:rsidRPr="00FE2A19" w:rsidRDefault="00A148D7" w:rsidP="00FE2A19">
            <w:pPr>
              <w:pStyle w:val="TableParagraph"/>
              <w:spacing w:before="4"/>
              <w:jc w:val="both"/>
              <w:rPr>
                <w:rFonts w:ascii="Arial" w:hAnsi="Arial" w:cs="Arial"/>
              </w:rPr>
            </w:pPr>
          </w:p>
          <w:p w14:paraId="144EC22F" w14:textId="77777777" w:rsidR="00A148D7" w:rsidRPr="00FE2A19" w:rsidRDefault="00000000" w:rsidP="00FE2A19">
            <w:pPr>
              <w:pStyle w:val="TableParagraph"/>
              <w:spacing w:line="360" w:lineRule="auto"/>
              <w:ind w:left="107" w:right="98"/>
              <w:jc w:val="both"/>
              <w:rPr>
                <w:rFonts w:ascii="Arial" w:hAnsi="Arial" w:cs="Arial"/>
              </w:rPr>
            </w:pPr>
            <w:r w:rsidRPr="00FE2A19">
              <w:rPr>
                <w:rFonts w:ascii="Arial" w:hAnsi="Arial" w:cs="Arial"/>
              </w:rPr>
              <w:t>En este sentido, parece necesario que el alumnado conozca, por un lado, los hallazgos</w:t>
            </w:r>
            <w:r w:rsidRPr="00FE2A19">
              <w:rPr>
                <w:rFonts w:ascii="Arial" w:hAnsi="Arial" w:cs="Arial"/>
                <w:spacing w:val="1"/>
              </w:rPr>
              <w:t xml:space="preserve"> </w:t>
            </w:r>
            <w:r w:rsidRPr="00FE2A19">
              <w:rPr>
                <w:rFonts w:ascii="Arial" w:hAnsi="Arial" w:cs="Arial"/>
              </w:rPr>
              <w:t>neurocientíficos que permiten entender los procesos de razonamiento, toma de decisiones</w:t>
            </w:r>
            <w:r w:rsidRPr="00FE2A19">
              <w:rPr>
                <w:rFonts w:ascii="Arial" w:hAnsi="Arial" w:cs="Arial"/>
                <w:spacing w:val="-59"/>
              </w:rPr>
              <w:t xml:space="preserve"> </w:t>
            </w:r>
            <w:r w:rsidRPr="00FE2A19">
              <w:rPr>
                <w:rFonts w:ascii="Arial" w:hAnsi="Arial" w:cs="Arial"/>
              </w:rPr>
              <w:t>y resolución de problemas y, por otro, que comprenda que llevar a cabo estos procesos</w:t>
            </w:r>
            <w:r w:rsidRPr="00FE2A19">
              <w:rPr>
                <w:rFonts w:ascii="Arial" w:hAnsi="Arial" w:cs="Arial"/>
                <w:spacing w:val="1"/>
              </w:rPr>
              <w:t xml:space="preserve"> </w:t>
            </w:r>
            <w:r w:rsidRPr="00FE2A19">
              <w:rPr>
                <w:rFonts w:ascii="Arial" w:hAnsi="Arial" w:cs="Arial"/>
              </w:rPr>
              <w:t>supone, entre otros, crear conceptos en su mente, organizar sus ideas, relacionarlas con</w:t>
            </w:r>
            <w:r w:rsidRPr="00FE2A19">
              <w:rPr>
                <w:rFonts w:ascii="Arial" w:hAnsi="Arial" w:cs="Arial"/>
                <w:spacing w:val="1"/>
              </w:rPr>
              <w:t xml:space="preserve"> </w:t>
            </w:r>
            <w:r w:rsidRPr="00FE2A19">
              <w:rPr>
                <w:rFonts w:ascii="Arial" w:hAnsi="Arial" w:cs="Arial"/>
              </w:rPr>
              <w:t>sus</w:t>
            </w:r>
            <w:r w:rsidRPr="00FE2A19">
              <w:rPr>
                <w:rFonts w:ascii="Arial" w:hAnsi="Arial" w:cs="Arial"/>
                <w:spacing w:val="1"/>
              </w:rPr>
              <w:t xml:space="preserve"> </w:t>
            </w:r>
            <w:r w:rsidRPr="00FE2A19">
              <w:rPr>
                <w:rFonts w:ascii="Arial" w:hAnsi="Arial" w:cs="Arial"/>
              </w:rPr>
              <w:t>conocimientos</w:t>
            </w:r>
            <w:r w:rsidRPr="00FE2A19">
              <w:rPr>
                <w:rFonts w:ascii="Arial" w:hAnsi="Arial" w:cs="Arial"/>
                <w:spacing w:val="1"/>
              </w:rPr>
              <w:t xml:space="preserve"> </w:t>
            </w:r>
            <w:r w:rsidRPr="00FE2A19">
              <w:rPr>
                <w:rFonts w:ascii="Arial" w:hAnsi="Arial" w:cs="Arial"/>
              </w:rPr>
              <w:t>previos</w:t>
            </w:r>
            <w:r w:rsidRPr="00FE2A19">
              <w:rPr>
                <w:rFonts w:ascii="Arial" w:hAnsi="Arial" w:cs="Arial"/>
                <w:spacing w:val="1"/>
              </w:rPr>
              <w:t xml:space="preserve"> </w:t>
            </w:r>
            <w:r w:rsidRPr="00FE2A19">
              <w:rPr>
                <w:rFonts w:ascii="Arial" w:hAnsi="Arial" w:cs="Arial"/>
              </w:rPr>
              <w:t>o</w:t>
            </w:r>
            <w:r w:rsidRPr="00FE2A19">
              <w:rPr>
                <w:rFonts w:ascii="Arial" w:hAnsi="Arial" w:cs="Arial"/>
                <w:spacing w:val="1"/>
              </w:rPr>
              <w:t xml:space="preserve"> </w:t>
            </w:r>
            <w:r w:rsidRPr="00FE2A19">
              <w:rPr>
                <w:rFonts w:ascii="Arial" w:hAnsi="Arial" w:cs="Arial"/>
              </w:rPr>
              <w:t>establecer</w:t>
            </w:r>
            <w:r w:rsidRPr="00FE2A19">
              <w:rPr>
                <w:rFonts w:ascii="Arial" w:hAnsi="Arial" w:cs="Arial"/>
                <w:spacing w:val="1"/>
              </w:rPr>
              <w:t xml:space="preserve"> </w:t>
            </w:r>
            <w:r w:rsidRPr="00FE2A19">
              <w:rPr>
                <w:rFonts w:ascii="Arial" w:hAnsi="Arial" w:cs="Arial"/>
              </w:rPr>
              <w:t>inferencias.</w:t>
            </w:r>
            <w:r w:rsidRPr="00FE2A19">
              <w:rPr>
                <w:rFonts w:ascii="Arial" w:hAnsi="Arial" w:cs="Arial"/>
                <w:spacing w:val="1"/>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este</w:t>
            </w:r>
            <w:r w:rsidRPr="00FE2A19">
              <w:rPr>
                <w:rFonts w:ascii="Arial" w:hAnsi="Arial" w:cs="Arial"/>
                <w:spacing w:val="1"/>
              </w:rPr>
              <w:t xml:space="preserve"> </w:t>
            </w:r>
            <w:r w:rsidRPr="00FE2A19">
              <w:rPr>
                <w:rFonts w:ascii="Arial" w:hAnsi="Arial" w:cs="Arial"/>
              </w:rPr>
              <w:t>proceso juega</w:t>
            </w:r>
            <w:r w:rsidRPr="00FE2A19">
              <w:rPr>
                <w:rFonts w:ascii="Arial" w:hAnsi="Arial" w:cs="Arial"/>
                <w:spacing w:val="1"/>
              </w:rPr>
              <w:t xml:space="preserve"> </w:t>
            </w:r>
            <w:r w:rsidRPr="00FE2A19">
              <w:rPr>
                <w:rFonts w:ascii="Arial" w:hAnsi="Arial" w:cs="Arial"/>
              </w:rPr>
              <w:t>un</w:t>
            </w:r>
            <w:r w:rsidRPr="00FE2A19">
              <w:rPr>
                <w:rFonts w:ascii="Arial" w:hAnsi="Arial" w:cs="Arial"/>
                <w:spacing w:val="1"/>
              </w:rPr>
              <w:t xml:space="preserve"> </w:t>
            </w:r>
            <w:r w:rsidRPr="00FE2A19">
              <w:rPr>
                <w:rFonts w:ascii="Arial" w:hAnsi="Arial" w:cs="Arial"/>
              </w:rPr>
              <w:t>papel</w:t>
            </w:r>
            <w:r w:rsidRPr="00FE2A19">
              <w:rPr>
                <w:rFonts w:ascii="Arial" w:hAnsi="Arial" w:cs="Arial"/>
                <w:spacing w:val="-59"/>
              </w:rPr>
              <w:t xml:space="preserve"> </w:t>
            </w:r>
            <w:r w:rsidRPr="00FE2A19">
              <w:rPr>
                <w:rFonts w:ascii="Arial" w:hAnsi="Arial" w:cs="Arial"/>
              </w:rPr>
              <w:t>fundamental la motivación como un elemento clave que promueve o inhibe la conducta. El</w:t>
            </w:r>
            <w:r w:rsidRPr="00FE2A19">
              <w:rPr>
                <w:rFonts w:ascii="Arial" w:hAnsi="Arial" w:cs="Arial"/>
                <w:spacing w:val="-59"/>
              </w:rPr>
              <w:t xml:space="preserve"> </w:t>
            </w:r>
            <w:r w:rsidRPr="00FE2A19">
              <w:rPr>
                <w:rFonts w:ascii="Arial" w:hAnsi="Arial" w:cs="Arial"/>
              </w:rPr>
              <w:t>alumnado puede tomar conciencia de que sus actuaciones y decisiones están en gran</w:t>
            </w:r>
            <w:r w:rsidRPr="00FE2A19">
              <w:rPr>
                <w:rFonts w:ascii="Arial" w:hAnsi="Arial" w:cs="Arial"/>
                <w:spacing w:val="1"/>
              </w:rPr>
              <w:t xml:space="preserve"> </w:t>
            </w:r>
            <w:r w:rsidRPr="00FE2A19">
              <w:rPr>
                <w:rFonts w:ascii="Arial" w:hAnsi="Arial" w:cs="Arial"/>
              </w:rPr>
              <w:t>medida</w:t>
            </w:r>
            <w:r w:rsidRPr="00FE2A19">
              <w:rPr>
                <w:rFonts w:ascii="Arial" w:hAnsi="Arial" w:cs="Arial"/>
                <w:spacing w:val="-2"/>
              </w:rPr>
              <w:t xml:space="preserve"> </w:t>
            </w:r>
            <w:r w:rsidRPr="00FE2A19">
              <w:rPr>
                <w:rFonts w:ascii="Arial" w:hAnsi="Arial" w:cs="Arial"/>
              </w:rPr>
              <w:t>condicionadas</w:t>
            </w:r>
            <w:r w:rsidRPr="00FE2A19">
              <w:rPr>
                <w:rFonts w:ascii="Arial" w:hAnsi="Arial" w:cs="Arial"/>
                <w:spacing w:val="-3"/>
              </w:rPr>
              <w:t xml:space="preserve"> </w:t>
            </w:r>
            <w:r w:rsidRPr="00FE2A19">
              <w:rPr>
                <w:rFonts w:ascii="Arial" w:hAnsi="Arial" w:cs="Arial"/>
              </w:rPr>
              <w:t>por sus</w:t>
            </w:r>
            <w:r w:rsidRPr="00FE2A19">
              <w:rPr>
                <w:rFonts w:ascii="Arial" w:hAnsi="Arial" w:cs="Arial"/>
                <w:spacing w:val="-1"/>
              </w:rPr>
              <w:t xml:space="preserve"> </w:t>
            </w:r>
            <w:r w:rsidRPr="00FE2A19">
              <w:rPr>
                <w:rFonts w:ascii="Arial" w:hAnsi="Arial" w:cs="Arial"/>
              </w:rPr>
              <w:t>emociones</w:t>
            </w:r>
            <w:r w:rsidRPr="00FE2A19">
              <w:rPr>
                <w:rFonts w:ascii="Arial" w:hAnsi="Arial" w:cs="Arial"/>
                <w:spacing w:val="-3"/>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por</w:t>
            </w:r>
            <w:r w:rsidRPr="00FE2A19">
              <w:rPr>
                <w:rFonts w:ascii="Arial" w:hAnsi="Arial" w:cs="Arial"/>
                <w:spacing w:val="-2"/>
              </w:rPr>
              <w:t xml:space="preserve"> </w:t>
            </w:r>
            <w:r w:rsidRPr="00FE2A19">
              <w:rPr>
                <w:rFonts w:ascii="Arial" w:hAnsi="Arial" w:cs="Arial"/>
              </w:rPr>
              <w:t>los</w:t>
            </w:r>
            <w:r w:rsidRPr="00FE2A19">
              <w:rPr>
                <w:rFonts w:ascii="Arial" w:hAnsi="Arial" w:cs="Arial"/>
                <w:spacing w:val="-4"/>
              </w:rPr>
              <w:t xml:space="preserve"> </w:t>
            </w:r>
            <w:r w:rsidRPr="00FE2A19">
              <w:rPr>
                <w:rFonts w:ascii="Arial" w:hAnsi="Arial" w:cs="Arial"/>
              </w:rPr>
              <w:t>motivos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le</w:t>
            </w:r>
            <w:r w:rsidRPr="00FE2A19">
              <w:rPr>
                <w:rFonts w:ascii="Arial" w:hAnsi="Arial" w:cs="Arial"/>
                <w:spacing w:val="-2"/>
              </w:rPr>
              <w:t xml:space="preserve"> </w:t>
            </w:r>
            <w:r w:rsidRPr="00FE2A19">
              <w:rPr>
                <w:rFonts w:ascii="Arial" w:hAnsi="Arial" w:cs="Arial"/>
              </w:rPr>
              <w:t>llevan</w:t>
            </w:r>
            <w:r w:rsidRPr="00FE2A19">
              <w:rPr>
                <w:rFonts w:ascii="Arial" w:hAnsi="Arial" w:cs="Arial"/>
                <w:spacing w:val="-3"/>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realizarlas.</w:t>
            </w:r>
            <w:r w:rsidRPr="00FE2A19">
              <w:rPr>
                <w:rFonts w:ascii="Arial" w:hAnsi="Arial" w:cs="Arial"/>
                <w:spacing w:val="1"/>
              </w:rPr>
              <w:t xml:space="preserve"> </w:t>
            </w:r>
            <w:r w:rsidRPr="00FE2A19">
              <w:rPr>
                <w:rFonts w:ascii="Arial" w:hAnsi="Arial" w:cs="Arial"/>
              </w:rPr>
              <w:t>Así,</w:t>
            </w:r>
            <w:r w:rsidRPr="00FE2A19">
              <w:rPr>
                <w:rFonts w:ascii="Arial" w:hAnsi="Arial" w:cs="Arial"/>
                <w:spacing w:val="-59"/>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el terreno del aprendizaje, para impulsar y mantener una conducta</w:t>
            </w:r>
            <w:r w:rsidRPr="00FE2A19">
              <w:rPr>
                <w:rFonts w:ascii="Arial" w:hAnsi="Arial" w:cs="Arial"/>
                <w:spacing w:val="1"/>
              </w:rPr>
              <w:t xml:space="preserve"> </w:t>
            </w:r>
            <w:r w:rsidRPr="00FE2A19">
              <w:rPr>
                <w:rFonts w:ascii="Arial" w:hAnsi="Arial" w:cs="Arial"/>
              </w:rPr>
              <w:t>o</w:t>
            </w:r>
            <w:r w:rsidRPr="00FE2A19">
              <w:rPr>
                <w:rFonts w:ascii="Arial" w:hAnsi="Arial" w:cs="Arial"/>
                <w:spacing w:val="1"/>
              </w:rPr>
              <w:t xml:space="preserve"> </w:t>
            </w:r>
            <w:r w:rsidRPr="00FE2A19">
              <w:rPr>
                <w:rFonts w:ascii="Arial" w:hAnsi="Arial" w:cs="Arial"/>
              </w:rPr>
              <w:t>una acción</w:t>
            </w:r>
            <w:r w:rsidRPr="00FE2A19">
              <w:rPr>
                <w:rFonts w:ascii="Arial" w:hAnsi="Arial" w:cs="Arial"/>
                <w:spacing w:val="1"/>
              </w:rPr>
              <w:t xml:space="preserve"> </w:t>
            </w:r>
            <w:r w:rsidRPr="00FE2A19">
              <w:rPr>
                <w:rFonts w:ascii="Arial" w:hAnsi="Arial" w:cs="Arial"/>
              </w:rPr>
              <w:t>encaminada</w:t>
            </w:r>
            <w:r w:rsidRPr="00FE2A19">
              <w:rPr>
                <w:rFonts w:ascii="Arial" w:hAnsi="Arial" w:cs="Arial"/>
                <w:spacing w:val="-2"/>
              </w:rPr>
              <w:t xml:space="preserve"> </w:t>
            </w:r>
            <w:r w:rsidRPr="00FE2A19">
              <w:rPr>
                <w:rFonts w:ascii="Arial" w:hAnsi="Arial" w:cs="Arial"/>
              </w:rPr>
              <w:t>a</w:t>
            </w:r>
            <w:r w:rsidRPr="00FE2A19">
              <w:rPr>
                <w:rFonts w:ascii="Arial" w:hAnsi="Arial" w:cs="Arial"/>
                <w:spacing w:val="-3"/>
              </w:rPr>
              <w:t xml:space="preserve"> </w:t>
            </w:r>
            <w:r w:rsidRPr="00FE2A19">
              <w:rPr>
                <w:rFonts w:ascii="Arial" w:hAnsi="Arial" w:cs="Arial"/>
              </w:rPr>
              <w:t>una</w:t>
            </w:r>
            <w:r w:rsidRPr="00FE2A19">
              <w:rPr>
                <w:rFonts w:ascii="Arial" w:hAnsi="Arial" w:cs="Arial"/>
                <w:spacing w:val="-6"/>
              </w:rPr>
              <w:t xml:space="preserve"> </w:t>
            </w:r>
            <w:r w:rsidRPr="00FE2A19">
              <w:rPr>
                <w:rFonts w:ascii="Arial" w:hAnsi="Arial" w:cs="Arial"/>
              </w:rPr>
              <w:t>meta</w:t>
            </w:r>
            <w:r w:rsidRPr="00FE2A19">
              <w:rPr>
                <w:rFonts w:ascii="Arial" w:hAnsi="Arial" w:cs="Arial"/>
                <w:spacing w:val="-5"/>
              </w:rPr>
              <w:t xml:space="preserve"> </w:t>
            </w:r>
            <w:r w:rsidRPr="00FE2A19">
              <w:rPr>
                <w:rFonts w:ascii="Arial" w:hAnsi="Arial" w:cs="Arial"/>
              </w:rPr>
              <w:t>es</w:t>
            </w:r>
            <w:r w:rsidRPr="00FE2A19">
              <w:rPr>
                <w:rFonts w:ascii="Arial" w:hAnsi="Arial" w:cs="Arial"/>
                <w:spacing w:val="-1"/>
              </w:rPr>
              <w:t xml:space="preserve"> </w:t>
            </w:r>
            <w:r w:rsidRPr="00FE2A19">
              <w:rPr>
                <w:rFonts w:ascii="Arial" w:hAnsi="Arial" w:cs="Arial"/>
              </w:rPr>
              <w:t>necesaria</w:t>
            </w:r>
            <w:r w:rsidRPr="00FE2A19">
              <w:rPr>
                <w:rFonts w:ascii="Arial" w:hAnsi="Arial" w:cs="Arial"/>
                <w:spacing w:val="-2"/>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motivación,</w:t>
            </w:r>
            <w:r w:rsidRPr="00FE2A19">
              <w:rPr>
                <w:rFonts w:ascii="Arial" w:hAnsi="Arial" w:cs="Arial"/>
                <w:spacing w:val="1"/>
              </w:rPr>
              <w:t xml:space="preserve"> </w:t>
            </w:r>
            <w:r w:rsidRPr="00FE2A19">
              <w:rPr>
                <w:rFonts w:ascii="Arial" w:hAnsi="Arial" w:cs="Arial"/>
              </w:rPr>
              <w:t>pero</w:t>
            </w:r>
            <w:r w:rsidRPr="00FE2A19">
              <w:rPr>
                <w:rFonts w:ascii="Arial" w:hAnsi="Arial" w:cs="Arial"/>
                <w:spacing w:val="-4"/>
              </w:rPr>
              <w:t xml:space="preserve"> </w:t>
            </w:r>
            <w:r w:rsidRPr="00FE2A19">
              <w:rPr>
                <w:rFonts w:ascii="Arial" w:hAnsi="Arial" w:cs="Arial"/>
              </w:rPr>
              <w:t>también</w:t>
            </w:r>
            <w:r w:rsidRPr="00FE2A19">
              <w:rPr>
                <w:rFonts w:ascii="Arial" w:hAnsi="Arial" w:cs="Arial"/>
                <w:spacing w:val="-1"/>
              </w:rPr>
              <w:t xml:space="preserve"> </w:t>
            </w:r>
            <w:r w:rsidRPr="00FE2A19">
              <w:rPr>
                <w:rFonts w:ascii="Arial" w:hAnsi="Arial" w:cs="Arial"/>
              </w:rPr>
              <w:t>es imprescindible</w:t>
            </w:r>
            <w:r w:rsidRPr="00FE2A19">
              <w:rPr>
                <w:rFonts w:ascii="Arial" w:hAnsi="Arial" w:cs="Arial"/>
                <w:spacing w:val="-2"/>
              </w:rPr>
              <w:t xml:space="preserve"> </w:t>
            </w:r>
            <w:r w:rsidRPr="00FE2A19">
              <w:rPr>
                <w:rFonts w:ascii="Arial" w:hAnsi="Arial" w:cs="Arial"/>
              </w:rPr>
              <w:t>contar</w:t>
            </w:r>
            <w:r w:rsidRPr="00FE2A19">
              <w:rPr>
                <w:rFonts w:ascii="Arial" w:hAnsi="Arial" w:cs="Arial"/>
                <w:spacing w:val="-59"/>
              </w:rPr>
              <w:t xml:space="preserve"> </w:t>
            </w:r>
            <w:r w:rsidRPr="00FE2A19">
              <w:rPr>
                <w:rFonts w:ascii="Arial" w:hAnsi="Arial" w:cs="Arial"/>
              </w:rPr>
              <w:t>con estrategias</w:t>
            </w:r>
            <w:r w:rsidRPr="00FE2A19">
              <w:rPr>
                <w:rFonts w:ascii="Arial" w:hAnsi="Arial" w:cs="Arial"/>
                <w:spacing w:val="1"/>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planifiquen y</w:t>
            </w:r>
            <w:r w:rsidRPr="00FE2A19">
              <w:rPr>
                <w:rFonts w:ascii="Arial" w:hAnsi="Arial" w:cs="Arial"/>
                <w:spacing w:val="1"/>
              </w:rPr>
              <w:t xml:space="preserve"> </w:t>
            </w:r>
            <w:r w:rsidRPr="00FE2A19">
              <w:rPr>
                <w:rFonts w:ascii="Arial" w:hAnsi="Arial" w:cs="Arial"/>
              </w:rPr>
              <w:t>guíen de manera</w:t>
            </w:r>
            <w:r w:rsidRPr="00FE2A19">
              <w:rPr>
                <w:rFonts w:ascii="Arial" w:hAnsi="Arial" w:cs="Arial"/>
                <w:spacing w:val="1"/>
              </w:rPr>
              <w:t xml:space="preserve"> </w:t>
            </w:r>
            <w:r w:rsidRPr="00FE2A19">
              <w:rPr>
                <w:rFonts w:ascii="Arial" w:hAnsi="Arial" w:cs="Arial"/>
              </w:rPr>
              <w:t>consciente el mismo</w:t>
            </w:r>
            <w:r w:rsidRPr="00FE2A19">
              <w:rPr>
                <w:rFonts w:ascii="Arial" w:hAnsi="Arial" w:cs="Arial"/>
                <w:spacing w:val="1"/>
              </w:rPr>
              <w:t xml:space="preserve"> </w:t>
            </w:r>
            <w:r w:rsidRPr="00FE2A19">
              <w:rPr>
                <w:rFonts w:ascii="Arial" w:hAnsi="Arial" w:cs="Arial"/>
              </w:rPr>
              <w:t>proceso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aprendizaje.</w:t>
            </w:r>
            <w:r w:rsidRPr="00FE2A19">
              <w:rPr>
                <w:rFonts w:ascii="Arial" w:hAnsi="Arial" w:cs="Arial"/>
                <w:spacing w:val="1"/>
              </w:rPr>
              <w:t xml:space="preserve"> </w:t>
            </w:r>
            <w:r w:rsidRPr="00FE2A19">
              <w:rPr>
                <w:rFonts w:ascii="Arial" w:hAnsi="Arial" w:cs="Arial"/>
              </w:rPr>
              <w:t>Es</w:t>
            </w:r>
            <w:r w:rsidRPr="00FE2A19">
              <w:rPr>
                <w:rFonts w:ascii="Arial" w:hAnsi="Arial" w:cs="Arial"/>
                <w:spacing w:val="1"/>
              </w:rPr>
              <w:t xml:space="preserve"> </w:t>
            </w:r>
            <w:r w:rsidRPr="00FE2A19">
              <w:rPr>
                <w:rFonts w:ascii="Arial" w:hAnsi="Arial" w:cs="Arial"/>
              </w:rPr>
              <w:t>necesario</w:t>
            </w:r>
            <w:r w:rsidRPr="00FE2A19">
              <w:rPr>
                <w:rFonts w:ascii="Arial" w:hAnsi="Arial" w:cs="Arial"/>
                <w:spacing w:val="1"/>
              </w:rPr>
              <w:t xml:space="preserve"> </w:t>
            </w:r>
            <w:r w:rsidRPr="00FE2A19">
              <w:rPr>
                <w:rFonts w:ascii="Arial" w:hAnsi="Arial" w:cs="Arial"/>
              </w:rPr>
              <w:t>conocer</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impacto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emociones en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procesos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59"/>
              </w:rPr>
              <w:t xml:space="preserve"> </w:t>
            </w:r>
            <w:r w:rsidRPr="00FE2A19">
              <w:rPr>
                <w:rFonts w:ascii="Arial" w:hAnsi="Arial" w:cs="Arial"/>
              </w:rPr>
              <w:t>motivación,</w:t>
            </w:r>
            <w:r w:rsidRPr="00FE2A19">
              <w:rPr>
                <w:rFonts w:ascii="Arial" w:hAnsi="Arial" w:cs="Arial"/>
                <w:spacing w:val="1"/>
              </w:rPr>
              <w:t xml:space="preserve"> </w:t>
            </w:r>
            <w:r w:rsidRPr="00FE2A19">
              <w:rPr>
                <w:rFonts w:ascii="Arial" w:hAnsi="Arial" w:cs="Arial"/>
              </w:rPr>
              <w:t>razonamiento,</w:t>
            </w:r>
            <w:r w:rsidRPr="00FE2A19">
              <w:rPr>
                <w:rFonts w:ascii="Arial" w:hAnsi="Arial" w:cs="Arial"/>
                <w:spacing w:val="1"/>
              </w:rPr>
              <w:t xml:space="preserve"> </w:t>
            </w:r>
            <w:r w:rsidRPr="00FE2A19">
              <w:rPr>
                <w:rFonts w:ascii="Arial" w:hAnsi="Arial" w:cs="Arial"/>
              </w:rPr>
              <w:t>aprendizaje</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conducta</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se</w:t>
            </w:r>
            <w:r w:rsidRPr="00FE2A19">
              <w:rPr>
                <w:rFonts w:ascii="Arial" w:hAnsi="Arial" w:cs="Arial"/>
                <w:spacing w:val="1"/>
              </w:rPr>
              <w:t xml:space="preserve"> </w:t>
            </w:r>
            <w:r w:rsidRPr="00FE2A19">
              <w:rPr>
                <w:rFonts w:ascii="Arial" w:hAnsi="Arial" w:cs="Arial"/>
              </w:rPr>
              <w:t>puedan</w:t>
            </w:r>
            <w:r w:rsidRPr="00FE2A19">
              <w:rPr>
                <w:rFonts w:ascii="Arial" w:hAnsi="Arial" w:cs="Arial"/>
                <w:spacing w:val="1"/>
              </w:rPr>
              <w:t xml:space="preserve"> </w:t>
            </w:r>
            <w:r w:rsidRPr="00FE2A19">
              <w:rPr>
                <w:rFonts w:ascii="Arial" w:hAnsi="Arial" w:cs="Arial"/>
              </w:rPr>
              <w:t>gestionar</w:t>
            </w:r>
            <w:r w:rsidRPr="00FE2A19">
              <w:rPr>
                <w:rFonts w:ascii="Arial" w:hAnsi="Arial" w:cs="Arial"/>
                <w:spacing w:val="1"/>
              </w:rPr>
              <w:t xml:space="preserve"> </w:t>
            </w:r>
            <w:r w:rsidRPr="00FE2A19">
              <w:rPr>
                <w:rFonts w:ascii="Arial" w:hAnsi="Arial" w:cs="Arial"/>
              </w:rPr>
              <w:t>adecuadamente</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lograr</w:t>
            </w:r>
            <w:r w:rsidRPr="00FE2A19">
              <w:rPr>
                <w:rFonts w:ascii="Arial" w:hAnsi="Arial" w:cs="Arial"/>
                <w:spacing w:val="-4"/>
              </w:rPr>
              <w:t xml:space="preserve"> </w:t>
            </w:r>
            <w:r w:rsidRPr="00FE2A19">
              <w:rPr>
                <w:rFonts w:ascii="Arial" w:hAnsi="Arial" w:cs="Arial"/>
              </w:rPr>
              <w:t>un mejor</w:t>
            </w:r>
            <w:r w:rsidRPr="00FE2A19">
              <w:rPr>
                <w:rFonts w:ascii="Arial" w:hAnsi="Arial" w:cs="Arial"/>
                <w:spacing w:val="-1"/>
              </w:rPr>
              <w:t xml:space="preserve"> </w:t>
            </w:r>
            <w:r w:rsidRPr="00FE2A19">
              <w:rPr>
                <w:rFonts w:ascii="Arial" w:hAnsi="Arial" w:cs="Arial"/>
              </w:rPr>
              <w:t>desempeño en</w:t>
            </w:r>
            <w:r w:rsidRPr="00FE2A19">
              <w:rPr>
                <w:rFonts w:ascii="Arial" w:hAnsi="Arial" w:cs="Arial"/>
                <w:spacing w:val="-5"/>
              </w:rPr>
              <w:t xml:space="preserve"> </w:t>
            </w:r>
            <w:r w:rsidRPr="00FE2A19">
              <w:rPr>
                <w:rFonts w:ascii="Arial" w:hAnsi="Arial" w:cs="Arial"/>
              </w:rPr>
              <w:t>todos los</w:t>
            </w:r>
            <w:r w:rsidRPr="00FE2A19">
              <w:rPr>
                <w:rFonts w:ascii="Arial" w:hAnsi="Arial" w:cs="Arial"/>
                <w:spacing w:val="-2"/>
              </w:rPr>
              <w:t xml:space="preserve"> </w:t>
            </w:r>
            <w:r w:rsidRPr="00FE2A19">
              <w:rPr>
                <w:rFonts w:ascii="Arial" w:hAnsi="Arial" w:cs="Arial"/>
              </w:rPr>
              <w:t>ámbitos.</w:t>
            </w:r>
          </w:p>
        </w:tc>
      </w:tr>
    </w:tbl>
    <w:p w14:paraId="37D6C543"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455A6AC4" w14:textId="77777777" w:rsidR="00A148D7" w:rsidRPr="00FE2A19" w:rsidRDefault="00A148D7" w:rsidP="00FE2A19">
      <w:pPr>
        <w:pStyle w:val="Textoindependiente"/>
        <w:jc w:val="both"/>
        <w:rPr>
          <w:rFonts w:ascii="Arial" w:hAnsi="Arial" w:cs="Arial"/>
        </w:rPr>
      </w:pPr>
    </w:p>
    <w:p w14:paraId="38BEA95C"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735A8074" w14:textId="77777777">
        <w:trPr>
          <w:trHeight w:val="5933"/>
        </w:trPr>
        <w:tc>
          <w:tcPr>
            <w:tcW w:w="9064" w:type="dxa"/>
          </w:tcPr>
          <w:p w14:paraId="05740531" w14:textId="77777777" w:rsidR="00A148D7" w:rsidRPr="00FE2A19" w:rsidRDefault="00000000" w:rsidP="00FE2A19">
            <w:pPr>
              <w:pStyle w:val="TableParagraph"/>
              <w:spacing w:before="2"/>
              <w:ind w:left="107"/>
              <w:jc w:val="both"/>
              <w:rPr>
                <w:rFonts w:ascii="Arial" w:hAnsi="Arial" w:cs="Arial"/>
              </w:rPr>
            </w:pPr>
            <w:r w:rsidRPr="00FE2A19">
              <w:rPr>
                <w:rFonts w:ascii="Arial" w:hAnsi="Arial" w:cs="Arial"/>
              </w:rPr>
              <w:t>Esta</w:t>
            </w:r>
            <w:r w:rsidRPr="00FE2A19">
              <w:rPr>
                <w:rFonts w:ascii="Arial" w:hAnsi="Arial" w:cs="Arial"/>
                <w:spacing w:val="-2"/>
              </w:rPr>
              <w:t xml:space="preserve"> </w:t>
            </w:r>
            <w:r w:rsidRPr="00FE2A19">
              <w:rPr>
                <w:rFonts w:ascii="Arial" w:hAnsi="Arial" w:cs="Arial"/>
              </w:rPr>
              <w:t>competencia</w:t>
            </w:r>
            <w:r w:rsidRPr="00FE2A19">
              <w:rPr>
                <w:rFonts w:ascii="Arial" w:hAnsi="Arial" w:cs="Arial"/>
                <w:spacing w:val="-1"/>
              </w:rPr>
              <w:t xml:space="preserve"> </w:t>
            </w:r>
            <w:r w:rsidRPr="00FE2A19">
              <w:rPr>
                <w:rFonts w:ascii="Arial" w:hAnsi="Arial" w:cs="Arial"/>
              </w:rPr>
              <w:t>específica</w:t>
            </w:r>
            <w:r w:rsidRPr="00FE2A19">
              <w:rPr>
                <w:rFonts w:ascii="Arial" w:hAnsi="Arial" w:cs="Arial"/>
                <w:spacing w:val="-3"/>
              </w:rPr>
              <w:t xml:space="preserve"> </w:t>
            </w:r>
            <w:r w:rsidRPr="00FE2A19">
              <w:rPr>
                <w:rFonts w:ascii="Arial" w:hAnsi="Arial" w:cs="Arial"/>
              </w:rPr>
              <w:t>se</w:t>
            </w:r>
            <w:r w:rsidRPr="00FE2A19">
              <w:rPr>
                <w:rFonts w:ascii="Arial" w:hAnsi="Arial" w:cs="Arial"/>
                <w:spacing w:val="-2"/>
              </w:rPr>
              <w:t xml:space="preserve"> </w:t>
            </w:r>
            <w:r w:rsidRPr="00FE2A19">
              <w:rPr>
                <w:rFonts w:ascii="Arial" w:hAnsi="Arial" w:cs="Arial"/>
              </w:rPr>
              <w:t>conecta</w:t>
            </w:r>
            <w:r w:rsidRPr="00FE2A19">
              <w:rPr>
                <w:rFonts w:ascii="Arial" w:hAnsi="Arial" w:cs="Arial"/>
                <w:spacing w:val="-1"/>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6"/>
              </w:rPr>
              <w:t xml:space="preserve"> </w:t>
            </w:r>
            <w:r w:rsidRPr="00FE2A19">
              <w:rPr>
                <w:rFonts w:ascii="Arial" w:hAnsi="Arial" w:cs="Arial"/>
              </w:rPr>
              <w:t>siguientes</w:t>
            </w:r>
            <w:r w:rsidRPr="00FE2A19">
              <w:rPr>
                <w:rFonts w:ascii="Arial" w:hAnsi="Arial" w:cs="Arial"/>
                <w:spacing w:val="-1"/>
              </w:rPr>
              <w:t xml:space="preserve"> </w:t>
            </w:r>
            <w:r w:rsidRPr="00FE2A19">
              <w:rPr>
                <w:rFonts w:ascii="Arial" w:hAnsi="Arial" w:cs="Arial"/>
              </w:rPr>
              <w:t>descriptores:</w:t>
            </w:r>
          </w:p>
          <w:p w14:paraId="4EF7E950" w14:textId="77777777" w:rsidR="00A148D7" w:rsidRPr="00FE2A19" w:rsidRDefault="00A148D7" w:rsidP="00FE2A19">
            <w:pPr>
              <w:pStyle w:val="TableParagraph"/>
              <w:spacing w:before="2"/>
              <w:jc w:val="both"/>
              <w:rPr>
                <w:rFonts w:ascii="Arial" w:hAnsi="Arial" w:cs="Arial"/>
              </w:rPr>
            </w:pPr>
          </w:p>
          <w:p w14:paraId="17BE8AF7" w14:textId="77777777" w:rsidR="00A148D7" w:rsidRPr="00FE2A19" w:rsidRDefault="00000000" w:rsidP="00FE2A19">
            <w:pPr>
              <w:pStyle w:val="TableParagraph"/>
              <w:numPr>
                <w:ilvl w:val="0"/>
                <w:numId w:val="79"/>
              </w:numPr>
              <w:tabs>
                <w:tab w:val="left" w:pos="468"/>
              </w:tabs>
              <w:spacing w:line="355" w:lineRule="auto"/>
              <w:ind w:right="98"/>
              <w:jc w:val="both"/>
              <w:rPr>
                <w:rFonts w:ascii="Arial" w:hAnsi="Arial" w:cs="Arial"/>
              </w:rPr>
            </w:pPr>
            <w:r w:rsidRPr="00FE2A19">
              <w:rPr>
                <w:rFonts w:ascii="Arial" w:hAnsi="Arial" w:cs="Arial"/>
                <w:b/>
              </w:rPr>
              <w:t xml:space="preserve">CPSAA1: </w:t>
            </w:r>
            <w:r w:rsidRPr="00FE2A19">
              <w:rPr>
                <w:rFonts w:ascii="Arial" w:hAnsi="Arial" w:cs="Arial"/>
              </w:rPr>
              <w:t>Regula y expresa sus emociones, fortaleciendo el optimismo, la resiliencia,</w:t>
            </w:r>
            <w:r w:rsidRPr="00FE2A19">
              <w:rPr>
                <w:rFonts w:ascii="Arial" w:hAnsi="Arial" w:cs="Arial"/>
                <w:spacing w:val="1"/>
              </w:rPr>
              <w:t xml:space="preserve"> </w:t>
            </w:r>
            <w:r w:rsidRPr="00FE2A19">
              <w:rPr>
                <w:rFonts w:ascii="Arial" w:hAnsi="Arial" w:cs="Arial"/>
              </w:rPr>
              <w:t>la autoeficacia y la búsqueda de propósito y motivación hacia el aprendizaje, para</w:t>
            </w:r>
            <w:r w:rsidRPr="00FE2A19">
              <w:rPr>
                <w:rFonts w:ascii="Arial" w:hAnsi="Arial" w:cs="Arial"/>
                <w:spacing w:val="1"/>
              </w:rPr>
              <w:t xml:space="preserve"> </w:t>
            </w:r>
            <w:r w:rsidRPr="00FE2A19">
              <w:rPr>
                <w:rFonts w:ascii="Arial" w:hAnsi="Arial" w:cs="Arial"/>
              </w:rPr>
              <w:t>gestionar los</w:t>
            </w:r>
            <w:r w:rsidRPr="00FE2A19">
              <w:rPr>
                <w:rFonts w:ascii="Arial" w:hAnsi="Arial" w:cs="Arial"/>
                <w:spacing w:val="-2"/>
              </w:rPr>
              <w:t xml:space="preserve"> </w:t>
            </w:r>
            <w:r w:rsidRPr="00FE2A19">
              <w:rPr>
                <w:rFonts w:ascii="Arial" w:hAnsi="Arial" w:cs="Arial"/>
              </w:rPr>
              <w:t>retos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cambios y</w:t>
            </w:r>
            <w:r w:rsidRPr="00FE2A19">
              <w:rPr>
                <w:rFonts w:ascii="Arial" w:hAnsi="Arial" w:cs="Arial"/>
                <w:spacing w:val="1"/>
              </w:rPr>
              <w:t xml:space="preserve"> </w:t>
            </w:r>
            <w:r w:rsidRPr="00FE2A19">
              <w:rPr>
                <w:rFonts w:ascii="Arial" w:hAnsi="Arial" w:cs="Arial"/>
              </w:rPr>
              <w:t>armonizarlos</w:t>
            </w:r>
            <w:r w:rsidRPr="00FE2A19">
              <w:rPr>
                <w:rFonts w:ascii="Arial" w:hAnsi="Arial" w:cs="Arial"/>
                <w:spacing w:val="-2"/>
              </w:rPr>
              <w:t xml:space="preserve"> </w:t>
            </w:r>
            <w:r w:rsidRPr="00FE2A19">
              <w:rPr>
                <w:rFonts w:ascii="Arial" w:hAnsi="Arial" w:cs="Arial"/>
              </w:rPr>
              <w:t>con</w:t>
            </w:r>
            <w:r w:rsidRPr="00FE2A19">
              <w:rPr>
                <w:rFonts w:ascii="Arial" w:hAnsi="Arial" w:cs="Arial"/>
                <w:spacing w:val="-6"/>
              </w:rPr>
              <w:t xml:space="preserve"> </w:t>
            </w:r>
            <w:r w:rsidRPr="00FE2A19">
              <w:rPr>
                <w:rFonts w:ascii="Arial" w:hAnsi="Arial" w:cs="Arial"/>
              </w:rPr>
              <w:t>sus propios</w:t>
            </w:r>
            <w:r w:rsidRPr="00FE2A19">
              <w:rPr>
                <w:rFonts w:ascii="Arial" w:hAnsi="Arial" w:cs="Arial"/>
                <w:spacing w:val="-2"/>
              </w:rPr>
              <w:t xml:space="preserve"> </w:t>
            </w:r>
            <w:r w:rsidRPr="00FE2A19">
              <w:rPr>
                <w:rFonts w:ascii="Arial" w:hAnsi="Arial" w:cs="Arial"/>
              </w:rPr>
              <w:t>objetivos.</w:t>
            </w:r>
          </w:p>
          <w:p w14:paraId="03E5E499" w14:textId="77777777" w:rsidR="00A148D7" w:rsidRPr="00FE2A19" w:rsidRDefault="00000000" w:rsidP="00FE2A19">
            <w:pPr>
              <w:pStyle w:val="TableParagraph"/>
              <w:numPr>
                <w:ilvl w:val="0"/>
                <w:numId w:val="79"/>
              </w:numPr>
              <w:tabs>
                <w:tab w:val="left" w:pos="468"/>
              </w:tabs>
              <w:spacing w:before="7" w:line="357" w:lineRule="auto"/>
              <w:ind w:right="96"/>
              <w:jc w:val="both"/>
              <w:rPr>
                <w:rFonts w:ascii="Arial" w:hAnsi="Arial" w:cs="Arial"/>
              </w:rPr>
            </w:pPr>
            <w:r w:rsidRPr="00FE2A19">
              <w:rPr>
                <w:rFonts w:ascii="Arial" w:hAnsi="Arial" w:cs="Arial"/>
                <w:b/>
              </w:rPr>
              <w:t>CPSAA3:</w:t>
            </w:r>
            <w:r w:rsidRPr="00FE2A19">
              <w:rPr>
                <w:rFonts w:ascii="Arial" w:hAnsi="Arial" w:cs="Arial"/>
                <w:b/>
                <w:spacing w:val="-7"/>
              </w:rPr>
              <w:t xml:space="preserve"> </w:t>
            </w:r>
            <w:r w:rsidRPr="00FE2A19">
              <w:rPr>
                <w:rFonts w:ascii="Arial" w:hAnsi="Arial" w:cs="Arial"/>
              </w:rPr>
              <w:t>Comprende</w:t>
            </w:r>
            <w:r w:rsidRPr="00FE2A19">
              <w:rPr>
                <w:rFonts w:ascii="Arial" w:hAnsi="Arial" w:cs="Arial"/>
                <w:spacing w:val="-12"/>
              </w:rPr>
              <w:t xml:space="preserve"> </w:t>
            </w:r>
            <w:r w:rsidRPr="00FE2A19">
              <w:rPr>
                <w:rFonts w:ascii="Arial" w:hAnsi="Arial" w:cs="Arial"/>
              </w:rPr>
              <w:t>proactivamente</w:t>
            </w:r>
            <w:r w:rsidRPr="00FE2A19">
              <w:rPr>
                <w:rFonts w:ascii="Arial" w:hAnsi="Arial" w:cs="Arial"/>
                <w:spacing w:val="-9"/>
              </w:rPr>
              <w:t xml:space="preserve"> </w:t>
            </w:r>
            <w:r w:rsidRPr="00FE2A19">
              <w:rPr>
                <w:rFonts w:ascii="Arial" w:hAnsi="Arial" w:cs="Arial"/>
              </w:rPr>
              <w:t>las</w:t>
            </w:r>
            <w:r w:rsidRPr="00FE2A19">
              <w:rPr>
                <w:rFonts w:ascii="Arial" w:hAnsi="Arial" w:cs="Arial"/>
                <w:spacing w:val="-10"/>
              </w:rPr>
              <w:t xml:space="preserve"> </w:t>
            </w:r>
            <w:r w:rsidRPr="00FE2A19">
              <w:rPr>
                <w:rFonts w:ascii="Arial" w:hAnsi="Arial" w:cs="Arial"/>
              </w:rPr>
              <w:t>perspectivas</w:t>
            </w:r>
            <w:r w:rsidRPr="00FE2A19">
              <w:rPr>
                <w:rFonts w:ascii="Arial" w:hAnsi="Arial" w:cs="Arial"/>
                <w:spacing w:val="-9"/>
              </w:rPr>
              <w:t xml:space="preserve"> </w:t>
            </w:r>
            <w:r w:rsidRPr="00FE2A19">
              <w:rPr>
                <w:rFonts w:ascii="Arial" w:hAnsi="Arial" w:cs="Arial"/>
              </w:rPr>
              <w:t>y</w:t>
            </w:r>
            <w:r w:rsidRPr="00FE2A19">
              <w:rPr>
                <w:rFonts w:ascii="Arial" w:hAnsi="Arial" w:cs="Arial"/>
                <w:spacing w:val="-10"/>
              </w:rPr>
              <w:t xml:space="preserve"> </w:t>
            </w:r>
            <w:r w:rsidRPr="00FE2A19">
              <w:rPr>
                <w:rFonts w:ascii="Arial" w:hAnsi="Arial" w:cs="Arial"/>
              </w:rPr>
              <w:t>las</w:t>
            </w:r>
            <w:r w:rsidRPr="00FE2A19">
              <w:rPr>
                <w:rFonts w:ascii="Arial" w:hAnsi="Arial" w:cs="Arial"/>
                <w:spacing w:val="-11"/>
              </w:rPr>
              <w:t xml:space="preserve"> </w:t>
            </w:r>
            <w:r w:rsidRPr="00FE2A19">
              <w:rPr>
                <w:rFonts w:ascii="Arial" w:hAnsi="Arial" w:cs="Arial"/>
              </w:rPr>
              <w:t>experiencias</w:t>
            </w:r>
            <w:r w:rsidRPr="00FE2A19">
              <w:rPr>
                <w:rFonts w:ascii="Arial" w:hAnsi="Arial" w:cs="Arial"/>
                <w:spacing w:val="-11"/>
              </w:rPr>
              <w:t xml:space="preserve"> </w:t>
            </w:r>
            <w:r w:rsidRPr="00FE2A19">
              <w:rPr>
                <w:rFonts w:ascii="Arial" w:hAnsi="Arial" w:cs="Arial"/>
              </w:rPr>
              <w:t>de</w:t>
            </w:r>
            <w:r w:rsidRPr="00FE2A19">
              <w:rPr>
                <w:rFonts w:ascii="Arial" w:hAnsi="Arial" w:cs="Arial"/>
                <w:spacing w:val="-8"/>
              </w:rPr>
              <w:t xml:space="preserve"> </w:t>
            </w:r>
            <w:r w:rsidRPr="00FE2A19">
              <w:rPr>
                <w:rFonts w:ascii="Arial" w:hAnsi="Arial" w:cs="Arial"/>
              </w:rPr>
              <w:t>las</w:t>
            </w:r>
            <w:r w:rsidRPr="00FE2A19">
              <w:rPr>
                <w:rFonts w:ascii="Arial" w:hAnsi="Arial" w:cs="Arial"/>
                <w:spacing w:val="-9"/>
              </w:rPr>
              <w:t xml:space="preserve"> </w:t>
            </w:r>
            <w:r w:rsidRPr="00FE2A19">
              <w:rPr>
                <w:rFonts w:ascii="Arial" w:hAnsi="Arial" w:cs="Arial"/>
              </w:rPr>
              <w:t>demás</w:t>
            </w:r>
            <w:r w:rsidRPr="00FE2A19">
              <w:rPr>
                <w:rFonts w:ascii="Arial" w:hAnsi="Arial" w:cs="Arial"/>
                <w:spacing w:val="-59"/>
              </w:rPr>
              <w:t xml:space="preserve"> </w:t>
            </w:r>
            <w:r w:rsidRPr="00FE2A19">
              <w:rPr>
                <w:rFonts w:ascii="Arial" w:hAnsi="Arial" w:cs="Arial"/>
              </w:rPr>
              <w:t>personas y las incorpora a su aprendizaje, para participar en el trabajo en grupo,</w:t>
            </w:r>
            <w:r w:rsidRPr="00FE2A19">
              <w:rPr>
                <w:rFonts w:ascii="Arial" w:hAnsi="Arial" w:cs="Arial"/>
                <w:spacing w:val="1"/>
              </w:rPr>
              <w:t xml:space="preserve"> </w:t>
            </w:r>
            <w:r w:rsidRPr="00FE2A19">
              <w:rPr>
                <w:rFonts w:ascii="Arial" w:hAnsi="Arial" w:cs="Arial"/>
              </w:rPr>
              <w:t>distribuyendo</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aceptando</w:t>
            </w:r>
            <w:r w:rsidRPr="00FE2A19">
              <w:rPr>
                <w:rFonts w:ascii="Arial" w:hAnsi="Arial" w:cs="Arial"/>
                <w:spacing w:val="1"/>
              </w:rPr>
              <w:t xml:space="preserve"> </w:t>
            </w:r>
            <w:r w:rsidRPr="00FE2A19">
              <w:rPr>
                <w:rFonts w:ascii="Arial" w:hAnsi="Arial" w:cs="Arial"/>
              </w:rPr>
              <w:t>tareas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responsabilidades</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manera</w:t>
            </w:r>
            <w:r w:rsidRPr="00FE2A19">
              <w:rPr>
                <w:rFonts w:ascii="Arial" w:hAnsi="Arial" w:cs="Arial"/>
                <w:spacing w:val="1"/>
              </w:rPr>
              <w:t xml:space="preserve"> </w:t>
            </w:r>
            <w:r w:rsidRPr="00FE2A19">
              <w:rPr>
                <w:rFonts w:ascii="Arial" w:hAnsi="Arial" w:cs="Arial"/>
              </w:rPr>
              <w:t>equitativa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empleando</w:t>
            </w:r>
            <w:r w:rsidRPr="00FE2A19">
              <w:rPr>
                <w:rFonts w:ascii="Arial" w:hAnsi="Arial" w:cs="Arial"/>
                <w:spacing w:val="-1"/>
              </w:rPr>
              <w:t xml:space="preserve"> </w:t>
            </w:r>
            <w:r w:rsidRPr="00FE2A19">
              <w:rPr>
                <w:rFonts w:ascii="Arial" w:hAnsi="Arial" w:cs="Arial"/>
              </w:rPr>
              <w:t>estrategias cooperativas.</w:t>
            </w:r>
          </w:p>
          <w:p w14:paraId="257F8445" w14:textId="77777777" w:rsidR="00A148D7" w:rsidRPr="00FE2A19" w:rsidRDefault="00000000" w:rsidP="00FE2A19">
            <w:pPr>
              <w:pStyle w:val="TableParagraph"/>
              <w:numPr>
                <w:ilvl w:val="0"/>
                <w:numId w:val="79"/>
              </w:numPr>
              <w:tabs>
                <w:tab w:val="left" w:pos="468"/>
              </w:tabs>
              <w:spacing w:line="357" w:lineRule="auto"/>
              <w:ind w:right="99"/>
              <w:jc w:val="both"/>
              <w:rPr>
                <w:rFonts w:ascii="Arial" w:hAnsi="Arial" w:cs="Arial"/>
              </w:rPr>
            </w:pPr>
            <w:r w:rsidRPr="00FE2A19">
              <w:rPr>
                <w:rFonts w:ascii="Arial" w:hAnsi="Arial" w:cs="Arial"/>
                <w:b/>
              </w:rPr>
              <w:t>CPSAA4:</w:t>
            </w:r>
            <w:r w:rsidRPr="00FE2A19">
              <w:rPr>
                <w:rFonts w:ascii="Arial" w:hAnsi="Arial" w:cs="Arial"/>
                <w:b/>
                <w:spacing w:val="1"/>
              </w:rPr>
              <w:t xml:space="preserve"> </w:t>
            </w:r>
            <w:r w:rsidRPr="00FE2A19">
              <w:rPr>
                <w:rFonts w:ascii="Arial" w:hAnsi="Arial" w:cs="Arial"/>
              </w:rPr>
              <w:t>Realiza</w:t>
            </w:r>
            <w:r w:rsidRPr="00FE2A19">
              <w:rPr>
                <w:rFonts w:ascii="Arial" w:hAnsi="Arial" w:cs="Arial"/>
                <w:spacing w:val="1"/>
              </w:rPr>
              <w:t xml:space="preserve"> </w:t>
            </w:r>
            <w:r w:rsidRPr="00FE2A19">
              <w:rPr>
                <w:rFonts w:ascii="Arial" w:hAnsi="Arial" w:cs="Arial"/>
              </w:rPr>
              <w:t>autoevaluaciones</w:t>
            </w:r>
            <w:r w:rsidRPr="00FE2A19">
              <w:rPr>
                <w:rFonts w:ascii="Arial" w:hAnsi="Arial" w:cs="Arial"/>
                <w:spacing w:val="1"/>
              </w:rPr>
              <w:t xml:space="preserve"> </w:t>
            </w:r>
            <w:r w:rsidRPr="00FE2A19">
              <w:rPr>
                <w:rFonts w:ascii="Arial" w:hAnsi="Arial" w:cs="Arial"/>
              </w:rPr>
              <w:t>sobre</w:t>
            </w:r>
            <w:r w:rsidRPr="00FE2A19">
              <w:rPr>
                <w:rFonts w:ascii="Arial" w:hAnsi="Arial" w:cs="Arial"/>
                <w:spacing w:val="1"/>
              </w:rPr>
              <w:t xml:space="preserve"> </w:t>
            </w:r>
            <w:r w:rsidRPr="00FE2A19">
              <w:rPr>
                <w:rFonts w:ascii="Arial" w:hAnsi="Arial" w:cs="Arial"/>
              </w:rPr>
              <w:t>su</w:t>
            </w:r>
            <w:r w:rsidRPr="00FE2A19">
              <w:rPr>
                <w:rFonts w:ascii="Arial" w:hAnsi="Arial" w:cs="Arial"/>
                <w:spacing w:val="1"/>
              </w:rPr>
              <w:t xml:space="preserve"> </w:t>
            </w:r>
            <w:r w:rsidRPr="00FE2A19">
              <w:rPr>
                <w:rFonts w:ascii="Arial" w:hAnsi="Arial" w:cs="Arial"/>
              </w:rPr>
              <w:t>proceso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aprendizaje,</w:t>
            </w:r>
            <w:r w:rsidRPr="00FE2A19">
              <w:rPr>
                <w:rFonts w:ascii="Arial" w:hAnsi="Arial" w:cs="Arial"/>
                <w:spacing w:val="1"/>
              </w:rPr>
              <w:t xml:space="preserve"> </w:t>
            </w:r>
            <w:r w:rsidRPr="00FE2A19">
              <w:rPr>
                <w:rFonts w:ascii="Arial" w:hAnsi="Arial" w:cs="Arial"/>
              </w:rPr>
              <w:t>buscando</w:t>
            </w:r>
            <w:r w:rsidRPr="00FE2A19">
              <w:rPr>
                <w:rFonts w:ascii="Arial" w:hAnsi="Arial" w:cs="Arial"/>
                <w:spacing w:val="1"/>
              </w:rPr>
              <w:t xml:space="preserve"> </w:t>
            </w:r>
            <w:r w:rsidRPr="00FE2A19">
              <w:rPr>
                <w:rFonts w:ascii="Arial" w:hAnsi="Arial" w:cs="Arial"/>
              </w:rPr>
              <w:t>fuentes</w:t>
            </w:r>
            <w:r w:rsidRPr="00FE2A19">
              <w:rPr>
                <w:rFonts w:ascii="Arial" w:hAnsi="Arial" w:cs="Arial"/>
                <w:spacing w:val="1"/>
              </w:rPr>
              <w:t xml:space="preserve"> </w:t>
            </w:r>
            <w:r w:rsidRPr="00FE2A19">
              <w:rPr>
                <w:rFonts w:ascii="Arial" w:hAnsi="Arial" w:cs="Arial"/>
              </w:rPr>
              <w:t>fiables</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validar,</w:t>
            </w:r>
            <w:r w:rsidRPr="00FE2A19">
              <w:rPr>
                <w:rFonts w:ascii="Arial" w:hAnsi="Arial" w:cs="Arial"/>
                <w:spacing w:val="1"/>
              </w:rPr>
              <w:t xml:space="preserve"> </w:t>
            </w:r>
            <w:r w:rsidRPr="00FE2A19">
              <w:rPr>
                <w:rFonts w:ascii="Arial" w:hAnsi="Arial" w:cs="Arial"/>
              </w:rPr>
              <w:t>sustentar</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contrastar</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información</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obtener</w:t>
            </w:r>
            <w:r w:rsidRPr="00FE2A19">
              <w:rPr>
                <w:rFonts w:ascii="Arial" w:hAnsi="Arial" w:cs="Arial"/>
                <w:spacing w:val="-59"/>
              </w:rPr>
              <w:t xml:space="preserve"> </w:t>
            </w:r>
            <w:r w:rsidRPr="00FE2A19">
              <w:rPr>
                <w:rFonts w:ascii="Arial" w:hAnsi="Arial" w:cs="Arial"/>
              </w:rPr>
              <w:t>conclusiones</w:t>
            </w:r>
            <w:r w:rsidRPr="00FE2A19">
              <w:rPr>
                <w:rFonts w:ascii="Arial" w:hAnsi="Arial" w:cs="Arial"/>
                <w:spacing w:val="-1"/>
              </w:rPr>
              <w:t xml:space="preserve"> </w:t>
            </w:r>
            <w:r w:rsidRPr="00FE2A19">
              <w:rPr>
                <w:rFonts w:ascii="Arial" w:hAnsi="Arial" w:cs="Arial"/>
              </w:rPr>
              <w:t>relevantes.</w:t>
            </w:r>
          </w:p>
          <w:p w14:paraId="280217DF" w14:textId="77777777" w:rsidR="00A148D7" w:rsidRPr="00FE2A19" w:rsidRDefault="00000000" w:rsidP="00FE2A19">
            <w:pPr>
              <w:pStyle w:val="TableParagraph"/>
              <w:numPr>
                <w:ilvl w:val="0"/>
                <w:numId w:val="79"/>
              </w:numPr>
              <w:tabs>
                <w:tab w:val="left" w:pos="468"/>
              </w:tabs>
              <w:spacing w:line="357" w:lineRule="auto"/>
              <w:ind w:right="98"/>
              <w:jc w:val="both"/>
              <w:rPr>
                <w:rFonts w:ascii="Arial" w:hAnsi="Arial" w:cs="Arial"/>
                <w:color w:val="404040"/>
              </w:rPr>
            </w:pPr>
            <w:r w:rsidRPr="00FE2A19">
              <w:rPr>
                <w:rFonts w:ascii="Arial" w:hAnsi="Arial" w:cs="Arial"/>
                <w:b/>
              </w:rPr>
              <w:t>CPSAA5</w:t>
            </w:r>
            <w:r w:rsidRPr="00FE2A19">
              <w:rPr>
                <w:rFonts w:ascii="Arial" w:hAnsi="Arial" w:cs="Arial"/>
              </w:rPr>
              <w:t>: Planea objetivos a medio plazo y desarrolla procesos metacognitivos de</w:t>
            </w:r>
            <w:r w:rsidRPr="00FE2A19">
              <w:rPr>
                <w:rFonts w:ascii="Arial" w:hAnsi="Arial" w:cs="Arial"/>
                <w:spacing w:val="1"/>
              </w:rPr>
              <w:t xml:space="preserve"> </w:t>
            </w:r>
            <w:r w:rsidRPr="00FE2A19">
              <w:rPr>
                <w:rFonts w:ascii="Arial" w:hAnsi="Arial" w:cs="Arial"/>
              </w:rPr>
              <w:t>retroalimentación para aprender de sus errores en el proceso de construcción del</w:t>
            </w:r>
            <w:r w:rsidRPr="00FE2A19">
              <w:rPr>
                <w:rFonts w:ascii="Arial" w:hAnsi="Arial" w:cs="Arial"/>
                <w:spacing w:val="1"/>
              </w:rPr>
              <w:t xml:space="preserve"> </w:t>
            </w:r>
            <w:r w:rsidRPr="00FE2A19">
              <w:rPr>
                <w:rFonts w:ascii="Arial" w:hAnsi="Arial" w:cs="Arial"/>
              </w:rPr>
              <w:t>conocimiento.</w:t>
            </w:r>
          </w:p>
        </w:tc>
      </w:tr>
      <w:tr w:rsidR="00A148D7" w:rsidRPr="00FE2A19" w14:paraId="5866B0EC" w14:textId="77777777">
        <w:trPr>
          <w:trHeight w:val="1756"/>
        </w:trPr>
        <w:tc>
          <w:tcPr>
            <w:tcW w:w="9064" w:type="dxa"/>
            <w:shd w:val="clear" w:color="auto" w:fill="DEEAF6"/>
          </w:tcPr>
          <w:p w14:paraId="71FED60D" w14:textId="77777777" w:rsidR="00A148D7" w:rsidRPr="00FE2A19" w:rsidRDefault="00000000" w:rsidP="00FE2A19">
            <w:pPr>
              <w:pStyle w:val="TableParagraph"/>
              <w:spacing w:before="120" w:line="360" w:lineRule="auto"/>
              <w:ind w:left="107" w:right="97"/>
              <w:jc w:val="both"/>
              <w:rPr>
                <w:rFonts w:ascii="Arial" w:hAnsi="Arial" w:cs="Arial"/>
                <w:b/>
              </w:rPr>
            </w:pPr>
            <w:r w:rsidRPr="00FE2A19">
              <w:rPr>
                <w:rFonts w:ascii="Arial" w:hAnsi="Arial" w:cs="Arial"/>
                <w:b/>
              </w:rPr>
              <w:t>2. Comprender las principales características del desarrollo evolutivo de la persona,</w:t>
            </w:r>
            <w:r w:rsidRPr="00FE2A19">
              <w:rPr>
                <w:rFonts w:ascii="Arial" w:hAnsi="Arial" w:cs="Arial"/>
                <w:b/>
                <w:spacing w:val="-59"/>
              </w:rPr>
              <w:t xml:space="preserve"> </w:t>
            </w:r>
            <w:r w:rsidRPr="00FE2A19">
              <w:rPr>
                <w:rFonts w:ascii="Arial" w:hAnsi="Arial" w:cs="Arial"/>
                <w:b/>
              </w:rPr>
              <w:t>analizando</w:t>
            </w:r>
            <w:r w:rsidRPr="00FE2A19">
              <w:rPr>
                <w:rFonts w:ascii="Arial" w:hAnsi="Arial" w:cs="Arial"/>
                <w:b/>
                <w:spacing w:val="-6"/>
              </w:rPr>
              <w:t xml:space="preserve"> </w:t>
            </w:r>
            <w:r w:rsidRPr="00FE2A19">
              <w:rPr>
                <w:rFonts w:ascii="Arial" w:hAnsi="Arial" w:cs="Arial"/>
                <w:b/>
              </w:rPr>
              <w:t>aquellos</w:t>
            </w:r>
            <w:r w:rsidRPr="00FE2A19">
              <w:rPr>
                <w:rFonts w:ascii="Arial" w:hAnsi="Arial" w:cs="Arial"/>
                <w:b/>
                <w:spacing w:val="-2"/>
              </w:rPr>
              <w:t xml:space="preserve"> </w:t>
            </w:r>
            <w:r w:rsidRPr="00FE2A19">
              <w:rPr>
                <w:rFonts w:ascii="Arial" w:hAnsi="Arial" w:cs="Arial"/>
                <w:b/>
              </w:rPr>
              <w:t>elementos</w:t>
            </w:r>
            <w:r w:rsidRPr="00FE2A19">
              <w:rPr>
                <w:rFonts w:ascii="Arial" w:hAnsi="Arial" w:cs="Arial"/>
                <w:b/>
                <w:spacing w:val="-2"/>
              </w:rPr>
              <w:t xml:space="preserve"> </w:t>
            </w:r>
            <w:r w:rsidRPr="00FE2A19">
              <w:rPr>
                <w:rFonts w:ascii="Arial" w:hAnsi="Arial" w:cs="Arial"/>
                <w:b/>
              </w:rPr>
              <w:t>de</w:t>
            </w:r>
            <w:r w:rsidRPr="00FE2A19">
              <w:rPr>
                <w:rFonts w:ascii="Arial" w:hAnsi="Arial" w:cs="Arial"/>
                <w:b/>
                <w:spacing w:val="-5"/>
              </w:rPr>
              <w:t xml:space="preserve"> </w:t>
            </w:r>
            <w:r w:rsidRPr="00FE2A19">
              <w:rPr>
                <w:rFonts w:ascii="Arial" w:hAnsi="Arial" w:cs="Arial"/>
                <w:b/>
              </w:rPr>
              <w:t>la</w:t>
            </w:r>
            <w:r w:rsidRPr="00FE2A19">
              <w:rPr>
                <w:rFonts w:ascii="Arial" w:hAnsi="Arial" w:cs="Arial"/>
                <w:b/>
                <w:spacing w:val="-4"/>
              </w:rPr>
              <w:t xml:space="preserve"> </w:t>
            </w:r>
            <w:r w:rsidRPr="00FE2A19">
              <w:rPr>
                <w:rFonts w:ascii="Arial" w:hAnsi="Arial" w:cs="Arial"/>
                <w:b/>
              </w:rPr>
              <w:t>madurez</w:t>
            </w:r>
            <w:r w:rsidRPr="00FE2A19">
              <w:rPr>
                <w:rFonts w:ascii="Arial" w:hAnsi="Arial" w:cs="Arial"/>
                <w:b/>
                <w:spacing w:val="-4"/>
              </w:rPr>
              <w:t xml:space="preserve"> </w:t>
            </w:r>
            <w:r w:rsidRPr="00FE2A19">
              <w:rPr>
                <w:rFonts w:ascii="Arial" w:hAnsi="Arial" w:cs="Arial"/>
                <w:b/>
              </w:rPr>
              <w:t>que</w:t>
            </w:r>
            <w:r w:rsidRPr="00FE2A19">
              <w:rPr>
                <w:rFonts w:ascii="Arial" w:hAnsi="Arial" w:cs="Arial"/>
                <w:b/>
                <w:spacing w:val="-2"/>
              </w:rPr>
              <w:t xml:space="preserve"> </w:t>
            </w:r>
            <w:r w:rsidRPr="00FE2A19">
              <w:rPr>
                <w:rFonts w:ascii="Arial" w:hAnsi="Arial" w:cs="Arial"/>
                <w:b/>
              </w:rPr>
              <w:t>condicionan</w:t>
            </w:r>
            <w:r w:rsidRPr="00FE2A19">
              <w:rPr>
                <w:rFonts w:ascii="Arial" w:hAnsi="Arial" w:cs="Arial"/>
                <w:b/>
                <w:spacing w:val="-4"/>
              </w:rPr>
              <w:t xml:space="preserve"> </w:t>
            </w:r>
            <w:r w:rsidRPr="00FE2A19">
              <w:rPr>
                <w:rFonts w:ascii="Arial" w:hAnsi="Arial" w:cs="Arial"/>
                <w:b/>
              </w:rPr>
              <w:t>los</w:t>
            </w:r>
            <w:r w:rsidRPr="00FE2A19">
              <w:rPr>
                <w:rFonts w:ascii="Arial" w:hAnsi="Arial" w:cs="Arial"/>
                <w:b/>
                <w:spacing w:val="-5"/>
              </w:rPr>
              <w:t xml:space="preserve"> </w:t>
            </w:r>
            <w:r w:rsidRPr="00FE2A19">
              <w:rPr>
                <w:rFonts w:ascii="Arial" w:hAnsi="Arial" w:cs="Arial"/>
                <w:b/>
              </w:rPr>
              <w:t>comportamientos</w:t>
            </w:r>
            <w:r w:rsidRPr="00FE2A19">
              <w:rPr>
                <w:rFonts w:ascii="Arial" w:hAnsi="Arial" w:cs="Arial"/>
                <w:b/>
                <w:spacing w:val="-59"/>
              </w:rPr>
              <w:t xml:space="preserve"> </w:t>
            </w:r>
            <w:r w:rsidRPr="00FE2A19">
              <w:rPr>
                <w:rFonts w:ascii="Arial" w:hAnsi="Arial" w:cs="Arial"/>
                <w:b/>
              </w:rPr>
              <w:t>e</w:t>
            </w:r>
            <w:r w:rsidRPr="00FE2A19">
              <w:rPr>
                <w:rFonts w:ascii="Arial" w:hAnsi="Arial" w:cs="Arial"/>
                <w:b/>
                <w:spacing w:val="-5"/>
              </w:rPr>
              <w:t xml:space="preserve"> </w:t>
            </w:r>
            <w:r w:rsidRPr="00FE2A19">
              <w:rPr>
                <w:rFonts w:ascii="Arial" w:hAnsi="Arial" w:cs="Arial"/>
                <w:b/>
              </w:rPr>
              <w:t>identificando</w:t>
            </w:r>
            <w:r w:rsidRPr="00FE2A19">
              <w:rPr>
                <w:rFonts w:ascii="Arial" w:hAnsi="Arial" w:cs="Arial"/>
                <w:b/>
                <w:spacing w:val="-5"/>
              </w:rPr>
              <w:t xml:space="preserve"> </w:t>
            </w:r>
            <w:r w:rsidRPr="00FE2A19">
              <w:rPr>
                <w:rFonts w:ascii="Arial" w:hAnsi="Arial" w:cs="Arial"/>
                <w:b/>
              </w:rPr>
              <w:t>las</w:t>
            </w:r>
            <w:r w:rsidRPr="00FE2A19">
              <w:rPr>
                <w:rFonts w:ascii="Arial" w:hAnsi="Arial" w:cs="Arial"/>
                <w:b/>
                <w:spacing w:val="-5"/>
              </w:rPr>
              <w:t xml:space="preserve"> </w:t>
            </w:r>
            <w:r w:rsidRPr="00FE2A19">
              <w:rPr>
                <w:rFonts w:ascii="Arial" w:hAnsi="Arial" w:cs="Arial"/>
                <w:b/>
              </w:rPr>
              <w:t>cualidades</w:t>
            </w:r>
            <w:r w:rsidRPr="00FE2A19">
              <w:rPr>
                <w:rFonts w:ascii="Arial" w:hAnsi="Arial" w:cs="Arial"/>
                <w:b/>
                <w:spacing w:val="-5"/>
              </w:rPr>
              <w:t xml:space="preserve"> </w:t>
            </w:r>
            <w:r w:rsidRPr="00FE2A19">
              <w:rPr>
                <w:rFonts w:ascii="Arial" w:hAnsi="Arial" w:cs="Arial"/>
                <w:b/>
              </w:rPr>
              <w:t>personales</w:t>
            </w:r>
            <w:r w:rsidRPr="00FE2A19">
              <w:rPr>
                <w:rFonts w:ascii="Arial" w:hAnsi="Arial" w:cs="Arial"/>
                <w:b/>
                <w:spacing w:val="-5"/>
              </w:rPr>
              <w:t xml:space="preserve"> </w:t>
            </w:r>
            <w:r w:rsidRPr="00FE2A19">
              <w:rPr>
                <w:rFonts w:ascii="Arial" w:hAnsi="Arial" w:cs="Arial"/>
                <w:b/>
              </w:rPr>
              <w:t>y</w:t>
            </w:r>
            <w:r w:rsidRPr="00FE2A19">
              <w:rPr>
                <w:rFonts w:ascii="Arial" w:hAnsi="Arial" w:cs="Arial"/>
                <w:b/>
                <w:spacing w:val="-5"/>
              </w:rPr>
              <w:t xml:space="preserve"> </w:t>
            </w:r>
            <w:r w:rsidRPr="00FE2A19">
              <w:rPr>
                <w:rFonts w:ascii="Arial" w:hAnsi="Arial" w:cs="Arial"/>
                <w:b/>
              </w:rPr>
              <w:t>de</w:t>
            </w:r>
            <w:r w:rsidRPr="00FE2A19">
              <w:rPr>
                <w:rFonts w:ascii="Arial" w:hAnsi="Arial" w:cs="Arial"/>
                <w:b/>
                <w:spacing w:val="-7"/>
              </w:rPr>
              <w:t xml:space="preserve"> </w:t>
            </w:r>
            <w:r w:rsidRPr="00FE2A19">
              <w:rPr>
                <w:rFonts w:ascii="Arial" w:hAnsi="Arial" w:cs="Arial"/>
                <w:b/>
              </w:rPr>
              <w:t>relación</w:t>
            </w:r>
            <w:r w:rsidRPr="00FE2A19">
              <w:rPr>
                <w:rFonts w:ascii="Arial" w:hAnsi="Arial" w:cs="Arial"/>
                <w:b/>
                <w:spacing w:val="-8"/>
              </w:rPr>
              <w:t xml:space="preserve"> </w:t>
            </w:r>
            <w:r w:rsidRPr="00FE2A19">
              <w:rPr>
                <w:rFonts w:ascii="Arial" w:hAnsi="Arial" w:cs="Arial"/>
                <w:b/>
              </w:rPr>
              <w:t>social,</w:t>
            </w:r>
            <w:r w:rsidRPr="00FE2A19">
              <w:rPr>
                <w:rFonts w:ascii="Arial" w:hAnsi="Arial" w:cs="Arial"/>
                <w:b/>
                <w:spacing w:val="-3"/>
              </w:rPr>
              <w:t xml:space="preserve"> </w:t>
            </w:r>
            <w:r w:rsidRPr="00FE2A19">
              <w:rPr>
                <w:rFonts w:ascii="Arial" w:hAnsi="Arial" w:cs="Arial"/>
                <w:b/>
              </w:rPr>
              <w:t>para</w:t>
            </w:r>
            <w:r w:rsidRPr="00FE2A19">
              <w:rPr>
                <w:rFonts w:ascii="Arial" w:hAnsi="Arial" w:cs="Arial"/>
                <w:b/>
                <w:spacing w:val="-5"/>
              </w:rPr>
              <w:t xml:space="preserve"> </w:t>
            </w:r>
            <w:r w:rsidRPr="00FE2A19">
              <w:rPr>
                <w:rFonts w:ascii="Arial" w:hAnsi="Arial" w:cs="Arial"/>
                <w:b/>
              </w:rPr>
              <w:t>potenciar</w:t>
            </w:r>
            <w:r w:rsidRPr="00FE2A19">
              <w:rPr>
                <w:rFonts w:ascii="Arial" w:hAnsi="Arial" w:cs="Arial"/>
                <w:b/>
                <w:spacing w:val="-6"/>
              </w:rPr>
              <w:t xml:space="preserve"> </w:t>
            </w:r>
            <w:r w:rsidRPr="00FE2A19">
              <w:rPr>
                <w:rFonts w:ascii="Arial" w:hAnsi="Arial" w:cs="Arial"/>
                <w:b/>
              </w:rPr>
              <w:t>las</w:t>
            </w:r>
            <w:r w:rsidRPr="00FE2A19">
              <w:rPr>
                <w:rFonts w:ascii="Arial" w:hAnsi="Arial" w:cs="Arial"/>
                <w:b/>
                <w:spacing w:val="-6"/>
              </w:rPr>
              <w:t xml:space="preserve"> </w:t>
            </w:r>
            <w:r w:rsidRPr="00FE2A19">
              <w:rPr>
                <w:rFonts w:ascii="Arial" w:hAnsi="Arial" w:cs="Arial"/>
                <w:b/>
              </w:rPr>
              <w:t>que</w:t>
            </w:r>
            <w:r w:rsidRPr="00FE2A19">
              <w:rPr>
                <w:rFonts w:ascii="Arial" w:hAnsi="Arial" w:cs="Arial"/>
                <w:b/>
                <w:spacing w:val="-58"/>
              </w:rPr>
              <w:t xml:space="preserve"> </w:t>
            </w:r>
            <w:r w:rsidRPr="00FE2A19">
              <w:rPr>
                <w:rFonts w:ascii="Arial" w:hAnsi="Arial" w:cs="Arial"/>
                <w:b/>
              </w:rPr>
              <w:t>favorecen</w:t>
            </w:r>
            <w:r w:rsidRPr="00FE2A19">
              <w:rPr>
                <w:rFonts w:ascii="Arial" w:hAnsi="Arial" w:cs="Arial"/>
                <w:b/>
                <w:spacing w:val="-3"/>
              </w:rPr>
              <w:t xml:space="preserve"> </w:t>
            </w:r>
            <w:r w:rsidRPr="00FE2A19">
              <w:rPr>
                <w:rFonts w:ascii="Arial" w:hAnsi="Arial" w:cs="Arial"/>
                <w:b/>
              </w:rPr>
              <w:t>la</w:t>
            </w:r>
            <w:r w:rsidRPr="00FE2A19">
              <w:rPr>
                <w:rFonts w:ascii="Arial" w:hAnsi="Arial" w:cs="Arial"/>
                <w:b/>
                <w:spacing w:val="-1"/>
              </w:rPr>
              <w:t xml:space="preserve"> </w:t>
            </w:r>
            <w:r w:rsidRPr="00FE2A19">
              <w:rPr>
                <w:rFonts w:ascii="Arial" w:hAnsi="Arial" w:cs="Arial"/>
                <w:b/>
              </w:rPr>
              <w:t>autonomía</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permiten</w:t>
            </w:r>
            <w:r w:rsidRPr="00FE2A19">
              <w:rPr>
                <w:rFonts w:ascii="Arial" w:hAnsi="Arial" w:cs="Arial"/>
                <w:b/>
                <w:spacing w:val="-1"/>
              </w:rPr>
              <w:t xml:space="preserve"> </w:t>
            </w:r>
            <w:r w:rsidRPr="00FE2A19">
              <w:rPr>
                <w:rFonts w:ascii="Arial" w:hAnsi="Arial" w:cs="Arial"/>
                <w:b/>
              </w:rPr>
              <w:t>afrontar</w:t>
            </w:r>
            <w:r w:rsidRPr="00FE2A19">
              <w:rPr>
                <w:rFonts w:ascii="Arial" w:hAnsi="Arial" w:cs="Arial"/>
                <w:b/>
                <w:spacing w:val="-3"/>
              </w:rPr>
              <w:t xml:space="preserve"> </w:t>
            </w:r>
            <w:r w:rsidRPr="00FE2A19">
              <w:rPr>
                <w:rFonts w:ascii="Arial" w:hAnsi="Arial" w:cs="Arial"/>
                <w:b/>
              </w:rPr>
              <w:t>de forma eficaz</w:t>
            </w:r>
            <w:r w:rsidRPr="00FE2A19">
              <w:rPr>
                <w:rFonts w:ascii="Arial" w:hAnsi="Arial" w:cs="Arial"/>
                <w:b/>
                <w:spacing w:val="-3"/>
              </w:rPr>
              <w:t xml:space="preserve"> </w:t>
            </w:r>
            <w:r w:rsidRPr="00FE2A19">
              <w:rPr>
                <w:rFonts w:ascii="Arial" w:hAnsi="Arial" w:cs="Arial"/>
                <w:b/>
              </w:rPr>
              <w:t>los</w:t>
            </w:r>
            <w:r w:rsidRPr="00FE2A19">
              <w:rPr>
                <w:rFonts w:ascii="Arial" w:hAnsi="Arial" w:cs="Arial"/>
                <w:b/>
                <w:spacing w:val="-1"/>
              </w:rPr>
              <w:t xml:space="preserve"> </w:t>
            </w:r>
            <w:r w:rsidRPr="00FE2A19">
              <w:rPr>
                <w:rFonts w:ascii="Arial" w:hAnsi="Arial" w:cs="Arial"/>
                <w:b/>
              </w:rPr>
              <w:t>nuevos retos.</w:t>
            </w:r>
          </w:p>
        </w:tc>
      </w:tr>
      <w:tr w:rsidR="00A148D7" w:rsidRPr="00FE2A19" w14:paraId="6CCC2B21" w14:textId="77777777">
        <w:trPr>
          <w:trHeight w:val="6141"/>
        </w:trPr>
        <w:tc>
          <w:tcPr>
            <w:tcW w:w="9064" w:type="dxa"/>
          </w:tcPr>
          <w:p w14:paraId="769E45D7" w14:textId="77777777" w:rsidR="00A148D7" w:rsidRPr="00FE2A19" w:rsidRDefault="00000000" w:rsidP="00FE2A19">
            <w:pPr>
              <w:pStyle w:val="TableParagraph"/>
              <w:spacing w:before="2" w:line="360" w:lineRule="auto"/>
              <w:ind w:left="107" w:right="100"/>
              <w:jc w:val="both"/>
              <w:rPr>
                <w:rFonts w:ascii="Arial" w:hAnsi="Arial" w:cs="Arial"/>
              </w:rPr>
            </w:pPr>
            <w:r w:rsidRPr="00FE2A19">
              <w:rPr>
                <w:rFonts w:ascii="Arial" w:hAnsi="Arial" w:cs="Arial"/>
              </w:rPr>
              <w:t>Las personas pasan a lo largo de su vida por etapas cuyos cambios físicos, cognitivos,</w:t>
            </w:r>
            <w:r w:rsidRPr="00FE2A19">
              <w:rPr>
                <w:rFonts w:ascii="Arial" w:hAnsi="Arial" w:cs="Arial"/>
                <w:spacing w:val="1"/>
              </w:rPr>
              <w:t xml:space="preserve"> </w:t>
            </w:r>
            <w:r w:rsidRPr="00FE2A19">
              <w:rPr>
                <w:rFonts w:ascii="Arial" w:hAnsi="Arial" w:cs="Arial"/>
              </w:rPr>
              <w:t>psicológicos y sociales condicionan sus decisiones, comportamientos y reacciones dentro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un contexto que</w:t>
            </w:r>
            <w:r w:rsidRPr="00FE2A19">
              <w:rPr>
                <w:rFonts w:ascii="Arial" w:hAnsi="Arial" w:cs="Arial"/>
                <w:spacing w:val="-2"/>
              </w:rPr>
              <w:t xml:space="preserve"> </w:t>
            </w:r>
            <w:r w:rsidRPr="00FE2A19">
              <w:rPr>
                <w:rFonts w:ascii="Arial" w:hAnsi="Arial" w:cs="Arial"/>
              </w:rPr>
              <w:t>también es cambiante</w:t>
            </w:r>
            <w:r w:rsidRPr="00FE2A19">
              <w:rPr>
                <w:rFonts w:ascii="Arial" w:hAnsi="Arial" w:cs="Arial"/>
                <w:spacing w:val="-1"/>
              </w:rPr>
              <w:t xml:space="preserve"> </w:t>
            </w:r>
            <w:r w:rsidRPr="00FE2A19">
              <w:rPr>
                <w:rFonts w:ascii="Arial" w:hAnsi="Arial" w:cs="Arial"/>
              </w:rPr>
              <w:t>e</w:t>
            </w:r>
            <w:r w:rsidRPr="00FE2A19">
              <w:rPr>
                <w:rFonts w:ascii="Arial" w:hAnsi="Arial" w:cs="Arial"/>
                <w:spacing w:val="-2"/>
              </w:rPr>
              <w:t xml:space="preserve"> </w:t>
            </w:r>
            <w:r w:rsidRPr="00FE2A19">
              <w:rPr>
                <w:rFonts w:ascii="Arial" w:hAnsi="Arial" w:cs="Arial"/>
              </w:rPr>
              <w:t>incierto.</w:t>
            </w:r>
          </w:p>
          <w:p w14:paraId="30EA4FD4" w14:textId="77777777" w:rsidR="00A148D7" w:rsidRPr="00FE2A19" w:rsidRDefault="00A148D7" w:rsidP="00FE2A19">
            <w:pPr>
              <w:pStyle w:val="TableParagraph"/>
              <w:spacing w:before="4"/>
              <w:jc w:val="both"/>
              <w:rPr>
                <w:rFonts w:ascii="Arial" w:hAnsi="Arial" w:cs="Arial"/>
              </w:rPr>
            </w:pPr>
          </w:p>
          <w:p w14:paraId="28054245" w14:textId="77777777" w:rsidR="00A148D7" w:rsidRPr="00FE2A19" w:rsidRDefault="00000000" w:rsidP="00FE2A19">
            <w:pPr>
              <w:pStyle w:val="TableParagraph"/>
              <w:spacing w:line="360" w:lineRule="auto"/>
              <w:ind w:left="107" w:right="97"/>
              <w:jc w:val="both"/>
              <w:rPr>
                <w:rFonts w:ascii="Arial" w:hAnsi="Arial" w:cs="Arial"/>
              </w:rPr>
            </w:pPr>
            <w:r w:rsidRPr="00FE2A19">
              <w:rPr>
                <w:rFonts w:ascii="Arial" w:hAnsi="Arial" w:cs="Arial"/>
              </w:rPr>
              <w:t>Conocer los cambios que se producen en la etapa de la adolescencia permite al alumnado</w:t>
            </w:r>
            <w:r w:rsidRPr="00FE2A19">
              <w:rPr>
                <w:rFonts w:ascii="Arial" w:hAnsi="Arial" w:cs="Arial"/>
                <w:spacing w:val="-59"/>
              </w:rPr>
              <w:t xml:space="preserve"> </w:t>
            </w:r>
            <w:r w:rsidRPr="00FE2A19">
              <w:rPr>
                <w:rFonts w:ascii="Arial" w:hAnsi="Arial" w:cs="Arial"/>
              </w:rPr>
              <w:t>encontrar</w:t>
            </w:r>
            <w:r w:rsidRPr="00FE2A19">
              <w:rPr>
                <w:rFonts w:ascii="Arial" w:hAnsi="Arial" w:cs="Arial"/>
                <w:spacing w:val="-8"/>
              </w:rPr>
              <w:t xml:space="preserve"> </w:t>
            </w:r>
            <w:r w:rsidRPr="00FE2A19">
              <w:rPr>
                <w:rFonts w:ascii="Arial" w:hAnsi="Arial" w:cs="Arial"/>
              </w:rPr>
              <w:t>respuestas</w:t>
            </w:r>
            <w:r w:rsidRPr="00FE2A19">
              <w:rPr>
                <w:rFonts w:ascii="Arial" w:hAnsi="Arial" w:cs="Arial"/>
                <w:spacing w:val="-10"/>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soluciones</w:t>
            </w:r>
            <w:r w:rsidRPr="00FE2A19">
              <w:rPr>
                <w:rFonts w:ascii="Arial" w:hAnsi="Arial" w:cs="Arial"/>
                <w:spacing w:val="-9"/>
              </w:rPr>
              <w:t xml:space="preserve"> </w:t>
            </w:r>
            <w:r w:rsidRPr="00FE2A19">
              <w:rPr>
                <w:rFonts w:ascii="Arial" w:hAnsi="Arial" w:cs="Arial"/>
              </w:rPr>
              <w:t>a</w:t>
            </w:r>
            <w:r w:rsidRPr="00FE2A19">
              <w:rPr>
                <w:rFonts w:ascii="Arial" w:hAnsi="Arial" w:cs="Arial"/>
                <w:spacing w:val="-8"/>
              </w:rPr>
              <w:t xml:space="preserve"> </w:t>
            </w:r>
            <w:r w:rsidRPr="00FE2A19">
              <w:rPr>
                <w:rFonts w:ascii="Arial" w:hAnsi="Arial" w:cs="Arial"/>
              </w:rPr>
              <w:t>conflictos</w:t>
            </w:r>
            <w:r w:rsidRPr="00FE2A19">
              <w:rPr>
                <w:rFonts w:ascii="Arial" w:hAnsi="Arial" w:cs="Arial"/>
                <w:spacing w:val="-8"/>
              </w:rPr>
              <w:t xml:space="preserve"> </w:t>
            </w:r>
            <w:r w:rsidRPr="00FE2A19">
              <w:rPr>
                <w:rFonts w:ascii="Arial" w:hAnsi="Arial" w:cs="Arial"/>
              </w:rPr>
              <w:t>que</w:t>
            </w:r>
            <w:r w:rsidRPr="00FE2A19">
              <w:rPr>
                <w:rFonts w:ascii="Arial" w:hAnsi="Arial" w:cs="Arial"/>
                <w:spacing w:val="-9"/>
              </w:rPr>
              <w:t xml:space="preserve"> </w:t>
            </w:r>
            <w:r w:rsidRPr="00FE2A19">
              <w:rPr>
                <w:rFonts w:ascii="Arial" w:hAnsi="Arial" w:cs="Arial"/>
              </w:rPr>
              <w:t>se</w:t>
            </w:r>
            <w:r w:rsidRPr="00FE2A19">
              <w:rPr>
                <w:rFonts w:ascii="Arial" w:hAnsi="Arial" w:cs="Arial"/>
                <w:spacing w:val="-8"/>
              </w:rPr>
              <w:t xml:space="preserve"> </w:t>
            </w:r>
            <w:r w:rsidRPr="00FE2A19">
              <w:rPr>
                <w:rFonts w:ascii="Arial" w:hAnsi="Arial" w:cs="Arial"/>
              </w:rPr>
              <w:t>le</w:t>
            </w:r>
            <w:r w:rsidRPr="00FE2A19">
              <w:rPr>
                <w:rFonts w:ascii="Arial" w:hAnsi="Arial" w:cs="Arial"/>
                <w:spacing w:val="-8"/>
              </w:rPr>
              <w:t xml:space="preserve"> </w:t>
            </w:r>
            <w:r w:rsidRPr="00FE2A19">
              <w:rPr>
                <w:rFonts w:ascii="Arial" w:hAnsi="Arial" w:cs="Arial"/>
              </w:rPr>
              <w:t>plantean</w:t>
            </w:r>
            <w:r w:rsidRPr="00FE2A19">
              <w:rPr>
                <w:rFonts w:ascii="Arial" w:hAnsi="Arial" w:cs="Arial"/>
                <w:spacing w:val="-9"/>
              </w:rPr>
              <w:t xml:space="preserve"> </w:t>
            </w:r>
            <w:r w:rsidRPr="00FE2A19">
              <w:rPr>
                <w:rFonts w:ascii="Arial" w:hAnsi="Arial" w:cs="Arial"/>
              </w:rPr>
              <w:t>a</w:t>
            </w:r>
            <w:r w:rsidRPr="00FE2A19">
              <w:rPr>
                <w:rFonts w:ascii="Arial" w:hAnsi="Arial" w:cs="Arial"/>
                <w:spacing w:val="-8"/>
              </w:rPr>
              <w:t xml:space="preserve"> </w:t>
            </w:r>
            <w:r w:rsidRPr="00FE2A19">
              <w:rPr>
                <w:rFonts w:ascii="Arial" w:hAnsi="Arial" w:cs="Arial"/>
              </w:rPr>
              <w:t>raíz</w:t>
            </w:r>
            <w:r w:rsidRPr="00FE2A19">
              <w:rPr>
                <w:rFonts w:ascii="Arial" w:hAnsi="Arial" w:cs="Arial"/>
                <w:spacing w:val="-7"/>
              </w:rPr>
              <w:t xml:space="preserve"> </w:t>
            </w:r>
            <w:r w:rsidRPr="00FE2A19">
              <w:rPr>
                <w:rFonts w:ascii="Arial" w:hAnsi="Arial" w:cs="Arial"/>
              </w:rPr>
              <w:t>de</w:t>
            </w:r>
            <w:r w:rsidRPr="00FE2A19">
              <w:rPr>
                <w:rFonts w:ascii="Arial" w:hAnsi="Arial" w:cs="Arial"/>
                <w:spacing w:val="-12"/>
              </w:rPr>
              <w:t xml:space="preserve"> </w:t>
            </w:r>
            <w:r w:rsidRPr="00FE2A19">
              <w:rPr>
                <w:rFonts w:ascii="Arial" w:hAnsi="Arial" w:cs="Arial"/>
              </w:rPr>
              <w:t>acontecimientos</w:t>
            </w:r>
            <w:r w:rsidRPr="00FE2A19">
              <w:rPr>
                <w:rFonts w:ascii="Arial" w:hAnsi="Arial" w:cs="Arial"/>
                <w:spacing w:val="-58"/>
              </w:rPr>
              <w:t xml:space="preserve"> </w:t>
            </w:r>
            <w:r w:rsidRPr="00FE2A19">
              <w:rPr>
                <w:rFonts w:ascii="Arial" w:hAnsi="Arial" w:cs="Arial"/>
              </w:rPr>
              <w:t>vitales que le preocupan, y comprender el significado de sus propias experiencias en</w:t>
            </w:r>
            <w:r w:rsidRPr="00FE2A19">
              <w:rPr>
                <w:rFonts w:ascii="Arial" w:hAnsi="Arial" w:cs="Arial"/>
                <w:spacing w:val="1"/>
              </w:rPr>
              <w:t xml:space="preserve"> </w:t>
            </w:r>
            <w:r w:rsidRPr="00FE2A19">
              <w:rPr>
                <w:rFonts w:ascii="Arial" w:hAnsi="Arial" w:cs="Arial"/>
              </w:rPr>
              <w:t>relación con las de los demás en los diferentes grupos sociales con los que interactúa. A</w:t>
            </w:r>
            <w:r w:rsidRPr="00FE2A19">
              <w:rPr>
                <w:rFonts w:ascii="Arial" w:hAnsi="Arial" w:cs="Arial"/>
                <w:spacing w:val="1"/>
              </w:rPr>
              <w:t xml:space="preserve"> </w:t>
            </w:r>
            <w:r w:rsidRPr="00FE2A19">
              <w:rPr>
                <w:rFonts w:ascii="Arial" w:hAnsi="Arial" w:cs="Arial"/>
              </w:rPr>
              <w:t>partir de estas experiencias con el medio social, va teniendo lugar la construcción de su</w:t>
            </w:r>
            <w:r w:rsidRPr="00FE2A19">
              <w:rPr>
                <w:rFonts w:ascii="Arial" w:hAnsi="Arial" w:cs="Arial"/>
                <w:spacing w:val="1"/>
              </w:rPr>
              <w:t xml:space="preserve"> </w:t>
            </w:r>
            <w:r w:rsidRPr="00FE2A19">
              <w:rPr>
                <w:rFonts w:ascii="Arial" w:hAnsi="Arial" w:cs="Arial"/>
              </w:rPr>
              <w:t>propia identidad en la que intervienen, entre otros factores, la imagen que se tenga de uno</w:t>
            </w:r>
            <w:r w:rsidRPr="00FE2A19">
              <w:rPr>
                <w:rFonts w:ascii="Arial" w:hAnsi="Arial" w:cs="Arial"/>
                <w:spacing w:val="-59"/>
              </w:rPr>
              <w:t xml:space="preserve"> </w:t>
            </w:r>
            <w:r w:rsidRPr="00FE2A19">
              <w:rPr>
                <w:rFonts w:ascii="Arial" w:hAnsi="Arial" w:cs="Arial"/>
              </w:rPr>
              <w:t>mismo,</w:t>
            </w:r>
            <w:r w:rsidRPr="00FE2A19">
              <w:rPr>
                <w:rFonts w:ascii="Arial" w:hAnsi="Arial" w:cs="Arial"/>
                <w:spacing w:val="-6"/>
              </w:rPr>
              <w:t xml:space="preserve"> </w:t>
            </w:r>
            <w:r w:rsidRPr="00FE2A19">
              <w:rPr>
                <w:rFonts w:ascii="Arial" w:hAnsi="Arial" w:cs="Arial"/>
              </w:rPr>
              <w:t>los</w:t>
            </w:r>
            <w:r w:rsidRPr="00FE2A19">
              <w:rPr>
                <w:rFonts w:ascii="Arial" w:hAnsi="Arial" w:cs="Arial"/>
                <w:spacing w:val="-7"/>
              </w:rPr>
              <w:t xml:space="preserve"> </w:t>
            </w:r>
            <w:r w:rsidRPr="00FE2A19">
              <w:rPr>
                <w:rFonts w:ascii="Arial" w:hAnsi="Arial" w:cs="Arial"/>
              </w:rPr>
              <w:t>sentimientos</w:t>
            </w:r>
            <w:r w:rsidRPr="00FE2A19">
              <w:rPr>
                <w:rFonts w:ascii="Arial" w:hAnsi="Arial" w:cs="Arial"/>
                <w:spacing w:val="-8"/>
              </w:rPr>
              <w:t xml:space="preserve"> </w:t>
            </w:r>
            <w:r w:rsidRPr="00FE2A19">
              <w:rPr>
                <w:rFonts w:ascii="Arial" w:hAnsi="Arial" w:cs="Arial"/>
              </w:rPr>
              <w:t>de</w:t>
            </w:r>
            <w:r w:rsidRPr="00FE2A19">
              <w:rPr>
                <w:rFonts w:ascii="Arial" w:hAnsi="Arial" w:cs="Arial"/>
                <w:spacing w:val="-7"/>
              </w:rPr>
              <w:t xml:space="preserve"> </w:t>
            </w:r>
            <w:r w:rsidRPr="00FE2A19">
              <w:rPr>
                <w:rFonts w:ascii="Arial" w:hAnsi="Arial" w:cs="Arial"/>
              </w:rPr>
              <w:t>logro,</w:t>
            </w:r>
            <w:r w:rsidRPr="00FE2A19">
              <w:rPr>
                <w:rFonts w:ascii="Arial" w:hAnsi="Arial" w:cs="Arial"/>
                <w:spacing w:val="-9"/>
              </w:rPr>
              <w:t xml:space="preserve"> </w:t>
            </w:r>
            <w:r w:rsidRPr="00FE2A19">
              <w:rPr>
                <w:rFonts w:ascii="Arial" w:hAnsi="Arial" w:cs="Arial"/>
              </w:rPr>
              <w:t>seguridad</w:t>
            </w:r>
            <w:r w:rsidRPr="00FE2A19">
              <w:rPr>
                <w:rFonts w:ascii="Arial" w:hAnsi="Arial" w:cs="Arial"/>
                <w:spacing w:val="-7"/>
              </w:rPr>
              <w:t xml:space="preserve"> </w:t>
            </w:r>
            <w:r w:rsidRPr="00FE2A19">
              <w:rPr>
                <w:rFonts w:ascii="Arial" w:hAnsi="Arial" w:cs="Arial"/>
              </w:rPr>
              <w:t>y</w:t>
            </w:r>
            <w:r w:rsidRPr="00FE2A19">
              <w:rPr>
                <w:rFonts w:ascii="Arial" w:hAnsi="Arial" w:cs="Arial"/>
                <w:spacing w:val="-9"/>
              </w:rPr>
              <w:t xml:space="preserve"> </w:t>
            </w:r>
            <w:r w:rsidRPr="00FE2A19">
              <w:rPr>
                <w:rFonts w:ascii="Arial" w:hAnsi="Arial" w:cs="Arial"/>
              </w:rPr>
              <w:t>autoestima.</w:t>
            </w:r>
            <w:r w:rsidRPr="00FE2A19">
              <w:rPr>
                <w:rFonts w:ascii="Arial" w:hAnsi="Arial" w:cs="Arial"/>
                <w:spacing w:val="-5"/>
              </w:rPr>
              <w:t xml:space="preserve"> </w:t>
            </w:r>
            <w:r w:rsidRPr="00FE2A19">
              <w:rPr>
                <w:rFonts w:ascii="Arial" w:hAnsi="Arial" w:cs="Arial"/>
              </w:rPr>
              <w:t>Dichos</w:t>
            </w:r>
            <w:r w:rsidRPr="00FE2A19">
              <w:rPr>
                <w:rFonts w:ascii="Arial" w:hAnsi="Arial" w:cs="Arial"/>
                <w:spacing w:val="-7"/>
              </w:rPr>
              <w:t xml:space="preserve"> </w:t>
            </w:r>
            <w:r w:rsidRPr="00FE2A19">
              <w:rPr>
                <w:rFonts w:ascii="Arial" w:hAnsi="Arial" w:cs="Arial"/>
              </w:rPr>
              <w:t>sentimientos</w:t>
            </w:r>
            <w:r w:rsidRPr="00FE2A19">
              <w:rPr>
                <w:rFonts w:ascii="Arial" w:hAnsi="Arial" w:cs="Arial"/>
                <w:spacing w:val="-6"/>
              </w:rPr>
              <w:t xml:space="preserve"> </w:t>
            </w:r>
            <w:r w:rsidRPr="00FE2A19">
              <w:rPr>
                <w:rFonts w:ascii="Arial" w:hAnsi="Arial" w:cs="Arial"/>
              </w:rPr>
              <w:t>contribuyen</w:t>
            </w:r>
            <w:r w:rsidRPr="00FE2A19">
              <w:rPr>
                <w:rFonts w:ascii="Arial" w:hAnsi="Arial" w:cs="Arial"/>
                <w:spacing w:val="-59"/>
              </w:rPr>
              <w:t xml:space="preserve"> </w:t>
            </w:r>
            <w:r w:rsidRPr="00FE2A19">
              <w:rPr>
                <w:rFonts w:ascii="Arial" w:hAnsi="Arial" w:cs="Arial"/>
              </w:rPr>
              <w:t>a la elaboración del autoconcepto, que ayuda al alumnado a percibir y actuar según sus</w:t>
            </w:r>
            <w:r w:rsidRPr="00FE2A19">
              <w:rPr>
                <w:rFonts w:ascii="Arial" w:hAnsi="Arial" w:cs="Arial"/>
                <w:spacing w:val="1"/>
              </w:rPr>
              <w:t xml:space="preserve"> </w:t>
            </w:r>
            <w:r w:rsidRPr="00FE2A19">
              <w:rPr>
                <w:rFonts w:ascii="Arial" w:hAnsi="Arial" w:cs="Arial"/>
              </w:rPr>
              <w:t>posibilidades,</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modo</w:t>
            </w:r>
            <w:r w:rsidRPr="00FE2A19">
              <w:rPr>
                <w:rFonts w:ascii="Arial" w:hAnsi="Arial" w:cs="Arial"/>
                <w:spacing w:val="1"/>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pueda</w:t>
            </w:r>
            <w:r w:rsidRPr="00FE2A19">
              <w:rPr>
                <w:rFonts w:ascii="Arial" w:hAnsi="Arial" w:cs="Arial"/>
                <w:spacing w:val="1"/>
              </w:rPr>
              <w:t xml:space="preserve"> </w:t>
            </w:r>
            <w:r w:rsidRPr="00FE2A19">
              <w:rPr>
                <w:rFonts w:ascii="Arial" w:hAnsi="Arial" w:cs="Arial"/>
              </w:rPr>
              <w:t>potenciar</w:t>
            </w:r>
            <w:r w:rsidRPr="00FE2A19">
              <w:rPr>
                <w:rFonts w:ascii="Arial" w:hAnsi="Arial" w:cs="Arial"/>
                <w:spacing w:val="1"/>
              </w:rPr>
              <w:t xml:space="preserve"> </w:t>
            </w:r>
            <w:r w:rsidRPr="00FE2A19">
              <w:rPr>
                <w:rFonts w:ascii="Arial" w:hAnsi="Arial" w:cs="Arial"/>
              </w:rPr>
              <w:t>aquellas</w:t>
            </w:r>
            <w:r w:rsidRPr="00FE2A19">
              <w:rPr>
                <w:rFonts w:ascii="Arial" w:hAnsi="Arial" w:cs="Arial"/>
                <w:spacing w:val="1"/>
              </w:rPr>
              <w:t xml:space="preserve"> </w:t>
            </w:r>
            <w:r w:rsidRPr="00FE2A19">
              <w:rPr>
                <w:rFonts w:ascii="Arial" w:hAnsi="Arial" w:cs="Arial"/>
              </w:rPr>
              <w:t>cualidades</w:t>
            </w:r>
            <w:r w:rsidRPr="00FE2A19">
              <w:rPr>
                <w:rFonts w:ascii="Arial" w:hAnsi="Arial" w:cs="Arial"/>
                <w:spacing w:val="1"/>
              </w:rPr>
              <w:t xml:space="preserve"> </w:t>
            </w:r>
            <w:r w:rsidRPr="00FE2A19">
              <w:rPr>
                <w:rFonts w:ascii="Arial" w:hAnsi="Arial" w:cs="Arial"/>
              </w:rPr>
              <w:t>personales</w:t>
            </w:r>
            <w:r w:rsidRPr="00FE2A19">
              <w:rPr>
                <w:rFonts w:ascii="Arial" w:hAnsi="Arial" w:cs="Arial"/>
                <w:spacing w:val="1"/>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le</w:t>
            </w:r>
            <w:r w:rsidRPr="00FE2A19">
              <w:rPr>
                <w:rFonts w:ascii="Arial" w:hAnsi="Arial" w:cs="Arial"/>
                <w:spacing w:val="1"/>
              </w:rPr>
              <w:t xml:space="preserve"> </w:t>
            </w:r>
            <w:r w:rsidRPr="00FE2A19">
              <w:rPr>
                <w:rFonts w:ascii="Arial" w:hAnsi="Arial" w:cs="Arial"/>
              </w:rPr>
              <w:t>conduzcan a</w:t>
            </w:r>
            <w:r w:rsidRPr="00FE2A19">
              <w:rPr>
                <w:rFonts w:ascii="Arial" w:hAnsi="Arial" w:cs="Arial"/>
                <w:spacing w:val="-2"/>
              </w:rPr>
              <w:t xml:space="preserve"> </w:t>
            </w:r>
            <w:r w:rsidRPr="00FE2A19">
              <w:rPr>
                <w:rFonts w:ascii="Arial" w:hAnsi="Arial" w:cs="Arial"/>
              </w:rPr>
              <w:t>resolver</w:t>
            </w:r>
            <w:r w:rsidRPr="00FE2A19">
              <w:rPr>
                <w:rFonts w:ascii="Arial" w:hAnsi="Arial" w:cs="Arial"/>
                <w:spacing w:val="-1"/>
              </w:rPr>
              <w:t xml:space="preserve"> </w:t>
            </w:r>
            <w:r w:rsidRPr="00FE2A19">
              <w:rPr>
                <w:rFonts w:ascii="Arial" w:hAnsi="Arial" w:cs="Arial"/>
              </w:rPr>
              <w:t>retos cada</w:t>
            </w:r>
            <w:r w:rsidRPr="00FE2A19">
              <w:rPr>
                <w:rFonts w:ascii="Arial" w:hAnsi="Arial" w:cs="Arial"/>
                <w:spacing w:val="-2"/>
              </w:rPr>
              <w:t xml:space="preserve"> </w:t>
            </w:r>
            <w:r w:rsidRPr="00FE2A19">
              <w:rPr>
                <w:rFonts w:ascii="Arial" w:hAnsi="Arial" w:cs="Arial"/>
              </w:rPr>
              <w:t>vez</w:t>
            </w:r>
            <w:r w:rsidRPr="00FE2A19">
              <w:rPr>
                <w:rFonts w:ascii="Arial" w:hAnsi="Arial" w:cs="Arial"/>
                <w:spacing w:val="-2"/>
              </w:rPr>
              <w:t xml:space="preserve"> </w:t>
            </w:r>
            <w:r w:rsidRPr="00FE2A19">
              <w:rPr>
                <w:rFonts w:ascii="Arial" w:hAnsi="Arial" w:cs="Arial"/>
              </w:rPr>
              <w:t>más</w:t>
            </w:r>
            <w:r w:rsidRPr="00FE2A19">
              <w:rPr>
                <w:rFonts w:ascii="Arial" w:hAnsi="Arial" w:cs="Arial"/>
                <w:spacing w:val="-2"/>
              </w:rPr>
              <w:t xml:space="preserve"> </w:t>
            </w:r>
            <w:r w:rsidRPr="00FE2A19">
              <w:rPr>
                <w:rFonts w:ascii="Arial" w:hAnsi="Arial" w:cs="Arial"/>
              </w:rPr>
              <w:t>complejos.</w:t>
            </w:r>
          </w:p>
        </w:tc>
      </w:tr>
    </w:tbl>
    <w:p w14:paraId="6F9F7790"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53BAC2C7" w14:textId="77777777" w:rsidR="00A148D7" w:rsidRPr="00FE2A19" w:rsidRDefault="00A148D7" w:rsidP="00FE2A19">
      <w:pPr>
        <w:pStyle w:val="Textoindependiente"/>
        <w:jc w:val="both"/>
        <w:rPr>
          <w:rFonts w:ascii="Arial" w:hAnsi="Arial" w:cs="Arial"/>
        </w:rPr>
      </w:pPr>
    </w:p>
    <w:p w14:paraId="3ECF22B0"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545320F0" w14:textId="77777777">
        <w:trPr>
          <w:trHeight w:val="1898"/>
        </w:trPr>
        <w:tc>
          <w:tcPr>
            <w:tcW w:w="9064" w:type="dxa"/>
          </w:tcPr>
          <w:p w14:paraId="2B727DF9" w14:textId="77777777" w:rsidR="00A148D7" w:rsidRPr="00FE2A19" w:rsidRDefault="00000000" w:rsidP="00FE2A19">
            <w:pPr>
              <w:pStyle w:val="TableParagraph"/>
              <w:spacing w:line="360" w:lineRule="auto"/>
              <w:ind w:left="107" w:right="98"/>
              <w:jc w:val="both"/>
              <w:rPr>
                <w:rFonts w:ascii="Arial" w:hAnsi="Arial" w:cs="Arial"/>
              </w:rPr>
            </w:pPr>
            <w:r w:rsidRPr="00FE2A19">
              <w:rPr>
                <w:rFonts w:ascii="Arial" w:hAnsi="Arial" w:cs="Arial"/>
              </w:rPr>
              <w:t>Esta etapa supone, además, el preámbulo de la vida adulta, que implica la asunción de</w:t>
            </w:r>
            <w:r w:rsidRPr="00FE2A19">
              <w:rPr>
                <w:rFonts w:ascii="Arial" w:hAnsi="Arial" w:cs="Arial"/>
                <w:spacing w:val="1"/>
              </w:rPr>
              <w:t xml:space="preserve"> </w:t>
            </w:r>
            <w:r w:rsidRPr="00FE2A19">
              <w:rPr>
                <w:rFonts w:ascii="Arial" w:hAnsi="Arial" w:cs="Arial"/>
              </w:rPr>
              <w:t>nuevas responsabilidades y compromisos y la necesidad de alcanzar mayor grado de</w:t>
            </w:r>
            <w:r w:rsidRPr="00FE2A19">
              <w:rPr>
                <w:rFonts w:ascii="Arial" w:hAnsi="Arial" w:cs="Arial"/>
                <w:spacing w:val="1"/>
              </w:rPr>
              <w:t xml:space="preserve"> </w:t>
            </w:r>
            <w:r w:rsidRPr="00FE2A19">
              <w:rPr>
                <w:rFonts w:ascii="Arial" w:hAnsi="Arial" w:cs="Arial"/>
              </w:rPr>
              <w:t>autonomía.</w:t>
            </w:r>
            <w:r w:rsidRPr="00FE2A19">
              <w:rPr>
                <w:rFonts w:ascii="Arial" w:hAnsi="Arial" w:cs="Arial"/>
                <w:spacing w:val="1"/>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este</w:t>
            </w:r>
            <w:r w:rsidRPr="00FE2A19">
              <w:rPr>
                <w:rFonts w:ascii="Arial" w:hAnsi="Arial" w:cs="Arial"/>
                <w:spacing w:val="1"/>
              </w:rPr>
              <w:t xml:space="preserve"> </w:t>
            </w:r>
            <w:r w:rsidRPr="00FE2A19">
              <w:rPr>
                <w:rFonts w:ascii="Arial" w:hAnsi="Arial" w:cs="Arial"/>
              </w:rPr>
              <w:t>sentido,</w:t>
            </w:r>
            <w:r w:rsidRPr="00FE2A19">
              <w:rPr>
                <w:rFonts w:ascii="Arial" w:hAnsi="Arial" w:cs="Arial"/>
                <w:spacing w:val="1"/>
              </w:rPr>
              <w:t xml:space="preserve"> </w:t>
            </w:r>
            <w:r w:rsidRPr="00FE2A19">
              <w:rPr>
                <w:rFonts w:ascii="Arial" w:hAnsi="Arial" w:cs="Arial"/>
              </w:rPr>
              <w:t>es</w:t>
            </w:r>
            <w:r w:rsidRPr="00FE2A19">
              <w:rPr>
                <w:rFonts w:ascii="Arial" w:hAnsi="Arial" w:cs="Arial"/>
                <w:spacing w:val="1"/>
              </w:rPr>
              <w:t xml:space="preserve"> </w:t>
            </w:r>
            <w:r w:rsidRPr="00FE2A19">
              <w:rPr>
                <w:rFonts w:ascii="Arial" w:hAnsi="Arial" w:cs="Arial"/>
              </w:rPr>
              <w:t>necesario</w:t>
            </w:r>
            <w:r w:rsidRPr="00FE2A19">
              <w:rPr>
                <w:rFonts w:ascii="Arial" w:hAnsi="Arial" w:cs="Arial"/>
                <w:spacing w:val="1"/>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alumnado</w:t>
            </w:r>
            <w:r w:rsidRPr="00FE2A19">
              <w:rPr>
                <w:rFonts w:ascii="Arial" w:hAnsi="Arial" w:cs="Arial"/>
                <w:spacing w:val="1"/>
              </w:rPr>
              <w:t xml:space="preserve"> </w:t>
            </w:r>
            <w:r w:rsidRPr="00FE2A19">
              <w:rPr>
                <w:rFonts w:ascii="Arial" w:hAnsi="Arial" w:cs="Arial"/>
              </w:rPr>
              <w:t>desarrolle</w:t>
            </w:r>
            <w:r w:rsidRPr="00FE2A19">
              <w:rPr>
                <w:rFonts w:ascii="Arial" w:hAnsi="Arial" w:cs="Arial"/>
                <w:spacing w:val="1"/>
              </w:rPr>
              <w:t xml:space="preserve"> </w:t>
            </w:r>
            <w:r w:rsidRPr="00FE2A19">
              <w:rPr>
                <w:rFonts w:ascii="Arial" w:hAnsi="Arial" w:cs="Arial"/>
              </w:rPr>
              <w:t>habilidades</w:t>
            </w:r>
            <w:r w:rsidRPr="00FE2A19">
              <w:rPr>
                <w:rFonts w:ascii="Arial" w:hAnsi="Arial" w:cs="Arial"/>
                <w:spacing w:val="1"/>
              </w:rPr>
              <w:t xml:space="preserve"> </w:t>
            </w:r>
            <w:r w:rsidRPr="00FE2A19">
              <w:rPr>
                <w:rFonts w:ascii="Arial" w:hAnsi="Arial" w:cs="Arial"/>
              </w:rPr>
              <w:t>personales</w:t>
            </w:r>
            <w:r w:rsidRPr="00FE2A19">
              <w:rPr>
                <w:rFonts w:ascii="Arial" w:hAnsi="Arial" w:cs="Arial"/>
                <w:spacing w:val="57"/>
              </w:rPr>
              <w:t xml:space="preserve"> </w:t>
            </w:r>
            <w:r w:rsidRPr="00FE2A19">
              <w:rPr>
                <w:rFonts w:ascii="Arial" w:hAnsi="Arial" w:cs="Arial"/>
              </w:rPr>
              <w:t>y</w:t>
            </w:r>
            <w:r w:rsidRPr="00FE2A19">
              <w:rPr>
                <w:rFonts w:ascii="Arial" w:hAnsi="Arial" w:cs="Arial"/>
                <w:spacing w:val="55"/>
              </w:rPr>
              <w:t xml:space="preserve"> </w:t>
            </w:r>
            <w:r w:rsidRPr="00FE2A19">
              <w:rPr>
                <w:rFonts w:ascii="Arial" w:hAnsi="Arial" w:cs="Arial"/>
              </w:rPr>
              <w:t>sociales</w:t>
            </w:r>
            <w:r w:rsidRPr="00FE2A19">
              <w:rPr>
                <w:rFonts w:ascii="Arial" w:hAnsi="Arial" w:cs="Arial"/>
                <w:spacing w:val="54"/>
              </w:rPr>
              <w:t xml:space="preserve"> </w:t>
            </w:r>
            <w:r w:rsidRPr="00FE2A19">
              <w:rPr>
                <w:rFonts w:ascii="Arial" w:hAnsi="Arial" w:cs="Arial"/>
              </w:rPr>
              <w:t>que</w:t>
            </w:r>
            <w:r w:rsidRPr="00FE2A19">
              <w:rPr>
                <w:rFonts w:ascii="Arial" w:hAnsi="Arial" w:cs="Arial"/>
                <w:spacing w:val="57"/>
              </w:rPr>
              <w:t xml:space="preserve"> </w:t>
            </w:r>
            <w:r w:rsidRPr="00FE2A19">
              <w:rPr>
                <w:rFonts w:ascii="Arial" w:hAnsi="Arial" w:cs="Arial"/>
              </w:rPr>
              <w:t>faciliten</w:t>
            </w:r>
            <w:r w:rsidRPr="00FE2A19">
              <w:rPr>
                <w:rFonts w:ascii="Arial" w:hAnsi="Arial" w:cs="Arial"/>
                <w:spacing w:val="54"/>
              </w:rPr>
              <w:t xml:space="preserve"> </w:t>
            </w:r>
            <w:r w:rsidRPr="00FE2A19">
              <w:rPr>
                <w:rFonts w:ascii="Arial" w:hAnsi="Arial" w:cs="Arial"/>
              </w:rPr>
              <w:t>su</w:t>
            </w:r>
            <w:r w:rsidRPr="00FE2A19">
              <w:rPr>
                <w:rFonts w:ascii="Arial" w:hAnsi="Arial" w:cs="Arial"/>
                <w:spacing w:val="57"/>
              </w:rPr>
              <w:t xml:space="preserve"> </w:t>
            </w:r>
            <w:r w:rsidRPr="00FE2A19">
              <w:rPr>
                <w:rFonts w:ascii="Arial" w:hAnsi="Arial" w:cs="Arial"/>
              </w:rPr>
              <w:t>incorporación</w:t>
            </w:r>
            <w:r w:rsidRPr="00FE2A19">
              <w:rPr>
                <w:rFonts w:ascii="Arial" w:hAnsi="Arial" w:cs="Arial"/>
                <w:spacing w:val="56"/>
              </w:rPr>
              <w:t xml:space="preserve"> </w:t>
            </w:r>
            <w:r w:rsidRPr="00FE2A19">
              <w:rPr>
                <w:rFonts w:ascii="Arial" w:hAnsi="Arial" w:cs="Arial"/>
              </w:rPr>
              <w:t>a</w:t>
            </w:r>
            <w:r w:rsidRPr="00FE2A19">
              <w:rPr>
                <w:rFonts w:ascii="Arial" w:hAnsi="Arial" w:cs="Arial"/>
                <w:spacing w:val="54"/>
              </w:rPr>
              <w:t xml:space="preserve"> </w:t>
            </w:r>
            <w:r w:rsidRPr="00FE2A19">
              <w:rPr>
                <w:rFonts w:ascii="Arial" w:hAnsi="Arial" w:cs="Arial"/>
              </w:rPr>
              <w:t>nuevos</w:t>
            </w:r>
            <w:r w:rsidRPr="00FE2A19">
              <w:rPr>
                <w:rFonts w:ascii="Arial" w:hAnsi="Arial" w:cs="Arial"/>
                <w:spacing w:val="55"/>
              </w:rPr>
              <w:t xml:space="preserve"> </w:t>
            </w:r>
            <w:r w:rsidRPr="00FE2A19">
              <w:rPr>
                <w:rFonts w:ascii="Arial" w:hAnsi="Arial" w:cs="Arial"/>
              </w:rPr>
              <w:t>contextos</w:t>
            </w:r>
            <w:r w:rsidRPr="00FE2A19">
              <w:rPr>
                <w:rFonts w:ascii="Arial" w:hAnsi="Arial" w:cs="Arial"/>
                <w:spacing w:val="55"/>
              </w:rPr>
              <w:t xml:space="preserve"> </w:t>
            </w:r>
            <w:r w:rsidRPr="00FE2A19">
              <w:rPr>
                <w:rFonts w:ascii="Arial" w:hAnsi="Arial" w:cs="Arial"/>
              </w:rPr>
              <w:t>y</w:t>
            </w:r>
            <w:r w:rsidRPr="00FE2A19">
              <w:rPr>
                <w:rFonts w:ascii="Arial" w:hAnsi="Arial" w:cs="Arial"/>
                <w:spacing w:val="57"/>
              </w:rPr>
              <w:t xml:space="preserve"> </w:t>
            </w:r>
            <w:r w:rsidRPr="00FE2A19">
              <w:rPr>
                <w:rFonts w:ascii="Arial" w:hAnsi="Arial" w:cs="Arial"/>
              </w:rPr>
              <w:t>ayuden</w:t>
            </w:r>
            <w:r w:rsidRPr="00FE2A19">
              <w:rPr>
                <w:rFonts w:ascii="Arial" w:hAnsi="Arial" w:cs="Arial"/>
                <w:spacing w:val="54"/>
              </w:rPr>
              <w:t xml:space="preserve"> </w:t>
            </w:r>
            <w:r w:rsidRPr="00FE2A19">
              <w:rPr>
                <w:rFonts w:ascii="Arial" w:hAnsi="Arial" w:cs="Arial"/>
              </w:rPr>
              <w:t>al</w:t>
            </w:r>
          </w:p>
          <w:p w14:paraId="62579099" w14:textId="77777777" w:rsidR="00A148D7" w:rsidRPr="00FE2A19" w:rsidRDefault="00000000" w:rsidP="00FE2A19">
            <w:pPr>
              <w:pStyle w:val="TableParagraph"/>
              <w:spacing w:before="1"/>
              <w:ind w:left="107"/>
              <w:jc w:val="both"/>
              <w:rPr>
                <w:rFonts w:ascii="Arial" w:hAnsi="Arial" w:cs="Arial"/>
              </w:rPr>
            </w:pPr>
            <w:r w:rsidRPr="00FE2A19">
              <w:rPr>
                <w:rFonts w:ascii="Arial" w:hAnsi="Arial" w:cs="Arial"/>
              </w:rPr>
              <w:t>establecimiento</w:t>
            </w:r>
            <w:r w:rsidRPr="00FE2A19">
              <w:rPr>
                <w:rFonts w:ascii="Arial" w:hAnsi="Arial" w:cs="Arial"/>
                <w:spacing w:val="-3"/>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nuevas relaciones.</w:t>
            </w:r>
          </w:p>
        </w:tc>
      </w:tr>
      <w:tr w:rsidR="00A148D7" w:rsidRPr="00FE2A19" w14:paraId="1C93A4FE" w14:textId="77777777">
        <w:trPr>
          <w:trHeight w:val="10904"/>
        </w:trPr>
        <w:tc>
          <w:tcPr>
            <w:tcW w:w="9064" w:type="dxa"/>
          </w:tcPr>
          <w:p w14:paraId="14236B7C" w14:textId="77777777" w:rsidR="00A148D7" w:rsidRPr="00FE2A19" w:rsidRDefault="00000000" w:rsidP="00FE2A19">
            <w:pPr>
              <w:pStyle w:val="TableParagraph"/>
              <w:spacing w:before="120"/>
              <w:ind w:left="107"/>
              <w:jc w:val="both"/>
              <w:rPr>
                <w:rFonts w:ascii="Arial" w:hAnsi="Arial" w:cs="Arial"/>
              </w:rPr>
            </w:pPr>
            <w:r w:rsidRPr="00FE2A19">
              <w:rPr>
                <w:rFonts w:ascii="Arial" w:hAnsi="Arial" w:cs="Arial"/>
              </w:rPr>
              <w:t>Esta</w:t>
            </w:r>
            <w:r w:rsidRPr="00FE2A19">
              <w:rPr>
                <w:rFonts w:ascii="Arial" w:hAnsi="Arial" w:cs="Arial"/>
                <w:spacing w:val="-2"/>
              </w:rPr>
              <w:t xml:space="preserve"> </w:t>
            </w:r>
            <w:r w:rsidRPr="00FE2A19">
              <w:rPr>
                <w:rFonts w:ascii="Arial" w:hAnsi="Arial" w:cs="Arial"/>
              </w:rPr>
              <w:t>competencia</w:t>
            </w:r>
            <w:r w:rsidRPr="00FE2A19">
              <w:rPr>
                <w:rFonts w:ascii="Arial" w:hAnsi="Arial" w:cs="Arial"/>
                <w:spacing w:val="-1"/>
              </w:rPr>
              <w:t xml:space="preserve"> </w:t>
            </w:r>
            <w:r w:rsidRPr="00FE2A19">
              <w:rPr>
                <w:rFonts w:ascii="Arial" w:hAnsi="Arial" w:cs="Arial"/>
              </w:rPr>
              <w:t>específica</w:t>
            </w:r>
            <w:r w:rsidRPr="00FE2A19">
              <w:rPr>
                <w:rFonts w:ascii="Arial" w:hAnsi="Arial" w:cs="Arial"/>
                <w:spacing w:val="-3"/>
              </w:rPr>
              <w:t xml:space="preserve"> </w:t>
            </w:r>
            <w:r w:rsidRPr="00FE2A19">
              <w:rPr>
                <w:rFonts w:ascii="Arial" w:hAnsi="Arial" w:cs="Arial"/>
              </w:rPr>
              <w:t>se</w:t>
            </w:r>
            <w:r w:rsidRPr="00FE2A19">
              <w:rPr>
                <w:rFonts w:ascii="Arial" w:hAnsi="Arial" w:cs="Arial"/>
                <w:spacing w:val="-2"/>
              </w:rPr>
              <w:t xml:space="preserve"> </w:t>
            </w:r>
            <w:r w:rsidRPr="00FE2A19">
              <w:rPr>
                <w:rFonts w:ascii="Arial" w:hAnsi="Arial" w:cs="Arial"/>
              </w:rPr>
              <w:t>conecta</w:t>
            </w:r>
            <w:r w:rsidRPr="00FE2A19">
              <w:rPr>
                <w:rFonts w:ascii="Arial" w:hAnsi="Arial" w:cs="Arial"/>
                <w:spacing w:val="-3"/>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6"/>
              </w:rPr>
              <w:t xml:space="preserve"> </w:t>
            </w:r>
            <w:r w:rsidRPr="00FE2A19">
              <w:rPr>
                <w:rFonts w:ascii="Arial" w:hAnsi="Arial" w:cs="Arial"/>
              </w:rPr>
              <w:t>siguientes</w:t>
            </w:r>
            <w:r w:rsidRPr="00FE2A19">
              <w:rPr>
                <w:rFonts w:ascii="Arial" w:hAnsi="Arial" w:cs="Arial"/>
                <w:spacing w:val="-1"/>
              </w:rPr>
              <w:t xml:space="preserve"> </w:t>
            </w:r>
            <w:r w:rsidRPr="00FE2A19">
              <w:rPr>
                <w:rFonts w:ascii="Arial" w:hAnsi="Arial" w:cs="Arial"/>
              </w:rPr>
              <w:t>descriptores:</w:t>
            </w:r>
          </w:p>
          <w:p w14:paraId="2DDF34C9" w14:textId="77777777" w:rsidR="00A148D7" w:rsidRPr="00FE2A19" w:rsidRDefault="00A148D7" w:rsidP="00FE2A19">
            <w:pPr>
              <w:pStyle w:val="TableParagraph"/>
              <w:spacing w:before="3"/>
              <w:jc w:val="both"/>
              <w:rPr>
                <w:rFonts w:ascii="Arial" w:hAnsi="Arial" w:cs="Arial"/>
              </w:rPr>
            </w:pPr>
          </w:p>
          <w:p w14:paraId="66F8DA75" w14:textId="77777777" w:rsidR="00A148D7" w:rsidRPr="00FE2A19" w:rsidRDefault="00000000" w:rsidP="00FE2A19">
            <w:pPr>
              <w:pStyle w:val="TableParagraph"/>
              <w:numPr>
                <w:ilvl w:val="0"/>
                <w:numId w:val="78"/>
              </w:numPr>
              <w:tabs>
                <w:tab w:val="left" w:pos="468"/>
              </w:tabs>
              <w:spacing w:before="1" w:line="355" w:lineRule="auto"/>
              <w:ind w:right="98"/>
              <w:jc w:val="both"/>
              <w:rPr>
                <w:rFonts w:ascii="Arial" w:hAnsi="Arial" w:cs="Arial"/>
              </w:rPr>
            </w:pPr>
            <w:r w:rsidRPr="00FE2A19">
              <w:rPr>
                <w:rFonts w:ascii="Arial" w:hAnsi="Arial" w:cs="Arial"/>
                <w:b/>
              </w:rPr>
              <w:t xml:space="preserve">CPSAA1: </w:t>
            </w:r>
            <w:r w:rsidRPr="00FE2A19">
              <w:rPr>
                <w:rFonts w:ascii="Arial" w:hAnsi="Arial" w:cs="Arial"/>
              </w:rPr>
              <w:t>Regula y expresa sus emociones, fortaleciendo el optimismo, la resiliencia,</w:t>
            </w:r>
            <w:r w:rsidRPr="00FE2A19">
              <w:rPr>
                <w:rFonts w:ascii="Arial" w:hAnsi="Arial" w:cs="Arial"/>
                <w:spacing w:val="1"/>
              </w:rPr>
              <w:t xml:space="preserve"> </w:t>
            </w:r>
            <w:r w:rsidRPr="00FE2A19">
              <w:rPr>
                <w:rFonts w:ascii="Arial" w:hAnsi="Arial" w:cs="Arial"/>
              </w:rPr>
              <w:t>la autoeficacia y la búsqueda de propósito y motivación hacia el aprendizaje, para</w:t>
            </w:r>
            <w:r w:rsidRPr="00FE2A19">
              <w:rPr>
                <w:rFonts w:ascii="Arial" w:hAnsi="Arial" w:cs="Arial"/>
                <w:spacing w:val="1"/>
              </w:rPr>
              <w:t xml:space="preserve"> </w:t>
            </w:r>
            <w:r w:rsidRPr="00FE2A19">
              <w:rPr>
                <w:rFonts w:ascii="Arial" w:hAnsi="Arial" w:cs="Arial"/>
              </w:rPr>
              <w:t>gestionar los</w:t>
            </w:r>
            <w:r w:rsidRPr="00FE2A19">
              <w:rPr>
                <w:rFonts w:ascii="Arial" w:hAnsi="Arial" w:cs="Arial"/>
                <w:spacing w:val="-2"/>
              </w:rPr>
              <w:t xml:space="preserve"> </w:t>
            </w:r>
            <w:r w:rsidRPr="00FE2A19">
              <w:rPr>
                <w:rFonts w:ascii="Arial" w:hAnsi="Arial" w:cs="Arial"/>
              </w:rPr>
              <w:t>retos</w:t>
            </w:r>
            <w:r w:rsidRPr="00FE2A19">
              <w:rPr>
                <w:rFonts w:ascii="Arial" w:hAnsi="Arial" w:cs="Arial"/>
                <w:spacing w:val="-2"/>
              </w:rPr>
              <w:t xml:space="preserve"> </w:t>
            </w:r>
            <w:r w:rsidRPr="00FE2A19">
              <w:rPr>
                <w:rFonts w:ascii="Arial" w:hAnsi="Arial" w:cs="Arial"/>
              </w:rPr>
              <w:t>y cambios y</w:t>
            </w:r>
            <w:r w:rsidRPr="00FE2A19">
              <w:rPr>
                <w:rFonts w:ascii="Arial" w:hAnsi="Arial" w:cs="Arial"/>
                <w:spacing w:val="1"/>
              </w:rPr>
              <w:t xml:space="preserve"> </w:t>
            </w:r>
            <w:r w:rsidRPr="00FE2A19">
              <w:rPr>
                <w:rFonts w:ascii="Arial" w:hAnsi="Arial" w:cs="Arial"/>
              </w:rPr>
              <w:t>armonizarlos</w:t>
            </w:r>
            <w:r w:rsidRPr="00FE2A19">
              <w:rPr>
                <w:rFonts w:ascii="Arial" w:hAnsi="Arial" w:cs="Arial"/>
                <w:spacing w:val="-2"/>
              </w:rPr>
              <w:t xml:space="preserve"> </w:t>
            </w:r>
            <w:r w:rsidRPr="00FE2A19">
              <w:rPr>
                <w:rFonts w:ascii="Arial" w:hAnsi="Arial" w:cs="Arial"/>
              </w:rPr>
              <w:t>con</w:t>
            </w:r>
            <w:r w:rsidRPr="00FE2A19">
              <w:rPr>
                <w:rFonts w:ascii="Arial" w:hAnsi="Arial" w:cs="Arial"/>
                <w:spacing w:val="-5"/>
              </w:rPr>
              <w:t xml:space="preserve"> </w:t>
            </w:r>
            <w:r w:rsidRPr="00FE2A19">
              <w:rPr>
                <w:rFonts w:ascii="Arial" w:hAnsi="Arial" w:cs="Arial"/>
              </w:rPr>
              <w:t>sus</w:t>
            </w:r>
            <w:r w:rsidRPr="00FE2A19">
              <w:rPr>
                <w:rFonts w:ascii="Arial" w:hAnsi="Arial" w:cs="Arial"/>
                <w:spacing w:val="-1"/>
              </w:rPr>
              <w:t xml:space="preserve"> </w:t>
            </w:r>
            <w:r w:rsidRPr="00FE2A19">
              <w:rPr>
                <w:rFonts w:ascii="Arial" w:hAnsi="Arial" w:cs="Arial"/>
              </w:rPr>
              <w:t>propios</w:t>
            </w:r>
            <w:r w:rsidRPr="00FE2A19">
              <w:rPr>
                <w:rFonts w:ascii="Arial" w:hAnsi="Arial" w:cs="Arial"/>
                <w:spacing w:val="-2"/>
              </w:rPr>
              <w:t xml:space="preserve"> </w:t>
            </w:r>
            <w:r w:rsidRPr="00FE2A19">
              <w:rPr>
                <w:rFonts w:ascii="Arial" w:hAnsi="Arial" w:cs="Arial"/>
              </w:rPr>
              <w:t>objetivos.</w:t>
            </w:r>
          </w:p>
          <w:p w14:paraId="73E1B9BB" w14:textId="77777777" w:rsidR="00A148D7" w:rsidRPr="00FE2A19" w:rsidRDefault="00000000" w:rsidP="00FE2A19">
            <w:pPr>
              <w:pStyle w:val="TableParagraph"/>
              <w:numPr>
                <w:ilvl w:val="0"/>
                <w:numId w:val="78"/>
              </w:numPr>
              <w:tabs>
                <w:tab w:val="left" w:pos="468"/>
              </w:tabs>
              <w:spacing w:before="5" w:line="357" w:lineRule="auto"/>
              <w:ind w:right="98"/>
              <w:jc w:val="both"/>
              <w:rPr>
                <w:rFonts w:ascii="Arial" w:hAnsi="Arial" w:cs="Arial"/>
              </w:rPr>
            </w:pPr>
            <w:r w:rsidRPr="00FE2A19">
              <w:rPr>
                <w:rFonts w:ascii="Arial" w:hAnsi="Arial" w:cs="Arial"/>
                <w:b/>
              </w:rPr>
              <w:t>CPSAA3:</w:t>
            </w:r>
            <w:r w:rsidRPr="00FE2A19">
              <w:rPr>
                <w:rFonts w:ascii="Arial" w:hAnsi="Arial" w:cs="Arial"/>
                <w:b/>
                <w:spacing w:val="-8"/>
              </w:rPr>
              <w:t xml:space="preserve"> </w:t>
            </w:r>
            <w:r w:rsidRPr="00FE2A19">
              <w:rPr>
                <w:rFonts w:ascii="Arial" w:hAnsi="Arial" w:cs="Arial"/>
              </w:rPr>
              <w:t>Comprende</w:t>
            </w:r>
            <w:r w:rsidRPr="00FE2A19">
              <w:rPr>
                <w:rFonts w:ascii="Arial" w:hAnsi="Arial" w:cs="Arial"/>
                <w:spacing w:val="-11"/>
              </w:rPr>
              <w:t xml:space="preserve"> </w:t>
            </w:r>
            <w:r w:rsidRPr="00FE2A19">
              <w:rPr>
                <w:rFonts w:ascii="Arial" w:hAnsi="Arial" w:cs="Arial"/>
              </w:rPr>
              <w:t>proactivamente</w:t>
            </w:r>
            <w:r w:rsidRPr="00FE2A19">
              <w:rPr>
                <w:rFonts w:ascii="Arial" w:hAnsi="Arial" w:cs="Arial"/>
                <w:spacing w:val="-9"/>
              </w:rPr>
              <w:t xml:space="preserve"> </w:t>
            </w:r>
            <w:r w:rsidRPr="00FE2A19">
              <w:rPr>
                <w:rFonts w:ascii="Arial" w:hAnsi="Arial" w:cs="Arial"/>
              </w:rPr>
              <w:t>las</w:t>
            </w:r>
            <w:r w:rsidRPr="00FE2A19">
              <w:rPr>
                <w:rFonts w:ascii="Arial" w:hAnsi="Arial" w:cs="Arial"/>
                <w:spacing w:val="-10"/>
              </w:rPr>
              <w:t xml:space="preserve"> </w:t>
            </w:r>
            <w:r w:rsidRPr="00FE2A19">
              <w:rPr>
                <w:rFonts w:ascii="Arial" w:hAnsi="Arial" w:cs="Arial"/>
              </w:rPr>
              <w:t>perspectivas</w:t>
            </w:r>
            <w:r w:rsidRPr="00FE2A19">
              <w:rPr>
                <w:rFonts w:ascii="Arial" w:hAnsi="Arial" w:cs="Arial"/>
                <w:spacing w:val="-9"/>
              </w:rPr>
              <w:t xml:space="preserve"> </w:t>
            </w:r>
            <w:r w:rsidRPr="00FE2A19">
              <w:rPr>
                <w:rFonts w:ascii="Arial" w:hAnsi="Arial" w:cs="Arial"/>
              </w:rPr>
              <w:t>y</w:t>
            </w:r>
            <w:r w:rsidRPr="00FE2A19">
              <w:rPr>
                <w:rFonts w:ascii="Arial" w:hAnsi="Arial" w:cs="Arial"/>
                <w:spacing w:val="-10"/>
              </w:rPr>
              <w:t xml:space="preserve"> </w:t>
            </w:r>
            <w:r w:rsidRPr="00FE2A19">
              <w:rPr>
                <w:rFonts w:ascii="Arial" w:hAnsi="Arial" w:cs="Arial"/>
              </w:rPr>
              <w:t>las</w:t>
            </w:r>
            <w:r w:rsidRPr="00FE2A19">
              <w:rPr>
                <w:rFonts w:ascii="Arial" w:hAnsi="Arial" w:cs="Arial"/>
                <w:spacing w:val="-11"/>
              </w:rPr>
              <w:t xml:space="preserve"> </w:t>
            </w:r>
            <w:r w:rsidRPr="00FE2A19">
              <w:rPr>
                <w:rFonts w:ascii="Arial" w:hAnsi="Arial" w:cs="Arial"/>
              </w:rPr>
              <w:t>experiencias</w:t>
            </w:r>
            <w:r w:rsidRPr="00FE2A19">
              <w:rPr>
                <w:rFonts w:ascii="Arial" w:hAnsi="Arial" w:cs="Arial"/>
                <w:spacing w:val="-10"/>
              </w:rPr>
              <w:t xml:space="preserve"> </w:t>
            </w:r>
            <w:r w:rsidRPr="00FE2A19">
              <w:rPr>
                <w:rFonts w:ascii="Arial" w:hAnsi="Arial" w:cs="Arial"/>
              </w:rPr>
              <w:t>de</w:t>
            </w:r>
            <w:r w:rsidRPr="00FE2A19">
              <w:rPr>
                <w:rFonts w:ascii="Arial" w:hAnsi="Arial" w:cs="Arial"/>
                <w:spacing w:val="-9"/>
              </w:rPr>
              <w:t xml:space="preserve"> </w:t>
            </w:r>
            <w:r w:rsidRPr="00FE2A19">
              <w:rPr>
                <w:rFonts w:ascii="Arial" w:hAnsi="Arial" w:cs="Arial"/>
              </w:rPr>
              <w:t>las</w:t>
            </w:r>
            <w:r w:rsidRPr="00FE2A19">
              <w:rPr>
                <w:rFonts w:ascii="Arial" w:hAnsi="Arial" w:cs="Arial"/>
                <w:spacing w:val="-8"/>
              </w:rPr>
              <w:t xml:space="preserve"> </w:t>
            </w:r>
            <w:r w:rsidRPr="00FE2A19">
              <w:rPr>
                <w:rFonts w:ascii="Arial" w:hAnsi="Arial" w:cs="Arial"/>
              </w:rPr>
              <w:t>demás</w:t>
            </w:r>
            <w:r w:rsidRPr="00FE2A19">
              <w:rPr>
                <w:rFonts w:ascii="Arial" w:hAnsi="Arial" w:cs="Arial"/>
                <w:spacing w:val="-59"/>
              </w:rPr>
              <w:t xml:space="preserve"> </w:t>
            </w:r>
            <w:r w:rsidRPr="00FE2A19">
              <w:rPr>
                <w:rFonts w:ascii="Arial" w:hAnsi="Arial" w:cs="Arial"/>
              </w:rPr>
              <w:t>personas y las incorpora a su aprendizaje, para participar en el trabajo en grupo,</w:t>
            </w:r>
            <w:r w:rsidRPr="00FE2A19">
              <w:rPr>
                <w:rFonts w:ascii="Arial" w:hAnsi="Arial" w:cs="Arial"/>
                <w:spacing w:val="1"/>
              </w:rPr>
              <w:t xml:space="preserve"> </w:t>
            </w:r>
            <w:r w:rsidRPr="00FE2A19">
              <w:rPr>
                <w:rFonts w:ascii="Arial" w:hAnsi="Arial" w:cs="Arial"/>
              </w:rPr>
              <w:t>distribuyendo</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aceptando</w:t>
            </w:r>
            <w:r w:rsidRPr="00FE2A19">
              <w:rPr>
                <w:rFonts w:ascii="Arial" w:hAnsi="Arial" w:cs="Arial"/>
                <w:spacing w:val="1"/>
              </w:rPr>
              <w:t xml:space="preserve"> </w:t>
            </w:r>
            <w:r w:rsidRPr="00FE2A19">
              <w:rPr>
                <w:rFonts w:ascii="Arial" w:hAnsi="Arial" w:cs="Arial"/>
              </w:rPr>
              <w:t>tareas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responsabilidades</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manera</w:t>
            </w:r>
            <w:r w:rsidRPr="00FE2A19">
              <w:rPr>
                <w:rFonts w:ascii="Arial" w:hAnsi="Arial" w:cs="Arial"/>
                <w:spacing w:val="1"/>
              </w:rPr>
              <w:t xml:space="preserve"> </w:t>
            </w:r>
            <w:r w:rsidRPr="00FE2A19">
              <w:rPr>
                <w:rFonts w:ascii="Arial" w:hAnsi="Arial" w:cs="Arial"/>
              </w:rPr>
              <w:t>equitativa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empleando</w:t>
            </w:r>
            <w:r w:rsidRPr="00FE2A19">
              <w:rPr>
                <w:rFonts w:ascii="Arial" w:hAnsi="Arial" w:cs="Arial"/>
                <w:spacing w:val="-1"/>
              </w:rPr>
              <w:t xml:space="preserve"> </w:t>
            </w:r>
            <w:r w:rsidRPr="00FE2A19">
              <w:rPr>
                <w:rFonts w:ascii="Arial" w:hAnsi="Arial" w:cs="Arial"/>
              </w:rPr>
              <w:t>estrategias cooperativas</w:t>
            </w:r>
          </w:p>
          <w:p w14:paraId="359F251C" w14:textId="77777777" w:rsidR="00A148D7" w:rsidRPr="00FE2A19" w:rsidRDefault="00000000" w:rsidP="00FE2A19">
            <w:pPr>
              <w:pStyle w:val="TableParagraph"/>
              <w:numPr>
                <w:ilvl w:val="0"/>
                <w:numId w:val="78"/>
              </w:numPr>
              <w:tabs>
                <w:tab w:val="left" w:pos="468"/>
              </w:tabs>
              <w:spacing w:before="1" w:line="355" w:lineRule="auto"/>
              <w:ind w:right="98"/>
              <w:jc w:val="both"/>
              <w:rPr>
                <w:rFonts w:ascii="Arial" w:hAnsi="Arial" w:cs="Arial"/>
              </w:rPr>
            </w:pPr>
            <w:r w:rsidRPr="00FE2A19">
              <w:rPr>
                <w:rFonts w:ascii="Arial" w:hAnsi="Arial" w:cs="Arial"/>
                <w:b/>
              </w:rPr>
              <w:t>CPSAA4:</w:t>
            </w:r>
            <w:r w:rsidRPr="00FE2A19">
              <w:rPr>
                <w:rFonts w:ascii="Arial" w:hAnsi="Arial" w:cs="Arial"/>
                <w:b/>
                <w:spacing w:val="1"/>
              </w:rPr>
              <w:t xml:space="preserve"> </w:t>
            </w:r>
            <w:r w:rsidRPr="00FE2A19">
              <w:rPr>
                <w:rFonts w:ascii="Arial" w:hAnsi="Arial" w:cs="Arial"/>
              </w:rPr>
              <w:t>Realiza</w:t>
            </w:r>
            <w:r w:rsidRPr="00FE2A19">
              <w:rPr>
                <w:rFonts w:ascii="Arial" w:hAnsi="Arial" w:cs="Arial"/>
                <w:spacing w:val="1"/>
              </w:rPr>
              <w:t xml:space="preserve"> </w:t>
            </w:r>
            <w:r w:rsidRPr="00FE2A19">
              <w:rPr>
                <w:rFonts w:ascii="Arial" w:hAnsi="Arial" w:cs="Arial"/>
              </w:rPr>
              <w:t>autoevaluaciones</w:t>
            </w:r>
            <w:r w:rsidRPr="00FE2A19">
              <w:rPr>
                <w:rFonts w:ascii="Arial" w:hAnsi="Arial" w:cs="Arial"/>
                <w:spacing w:val="1"/>
              </w:rPr>
              <w:t xml:space="preserve"> </w:t>
            </w:r>
            <w:r w:rsidRPr="00FE2A19">
              <w:rPr>
                <w:rFonts w:ascii="Arial" w:hAnsi="Arial" w:cs="Arial"/>
              </w:rPr>
              <w:t>sobre</w:t>
            </w:r>
            <w:r w:rsidRPr="00FE2A19">
              <w:rPr>
                <w:rFonts w:ascii="Arial" w:hAnsi="Arial" w:cs="Arial"/>
                <w:spacing w:val="1"/>
              </w:rPr>
              <w:t xml:space="preserve"> </w:t>
            </w:r>
            <w:r w:rsidRPr="00FE2A19">
              <w:rPr>
                <w:rFonts w:ascii="Arial" w:hAnsi="Arial" w:cs="Arial"/>
              </w:rPr>
              <w:t>su</w:t>
            </w:r>
            <w:r w:rsidRPr="00FE2A19">
              <w:rPr>
                <w:rFonts w:ascii="Arial" w:hAnsi="Arial" w:cs="Arial"/>
                <w:spacing w:val="1"/>
              </w:rPr>
              <w:t xml:space="preserve"> </w:t>
            </w:r>
            <w:r w:rsidRPr="00FE2A19">
              <w:rPr>
                <w:rFonts w:ascii="Arial" w:hAnsi="Arial" w:cs="Arial"/>
              </w:rPr>
              <w:t>proceso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aprendizaje,</w:t>
            </w:r>
            <w:r w:rsidRPr="00FE2A19">
              <w:rPr>
                <w:rFonts w:ascii="Arial" w:hAnsi="Arial" w:cs="Arial"/>
                <w:spacing w:val="1"/>
              </w:rPr>
              <w:t xml:space="preserve"> </w:t>
            </w:r>
            <w:r w:rsidRPr="00FE2A19">
              <w:rPr>
                <w:rFonts w:ascii="Arial" w:hAnsi="Arial" w:cs="Arial"/>
              </w:rPr>
              <w:t>buscando</w:t>
            </w:r>
            <w:r w:rsidRPr="00FE2A19">
              <w:rPr>
                <w:rFonts w:ascii="Arial" w:hAnsi="Arial" w:cs="Arial"/>
                <w:spacing w:val="1"/>
              </w:rPr>
              <w:t xml:space="preserve"> </w:t>
            </w:r>
            <w:r w:rsidRPr="00FE2A19">
              <w:rPr>
                <w:rFonts w:ascii="Arial" w:hAnsi="Arial" w:cs="Arial"/>
              </w:rPr>
              <w:t>fuentes</w:t>
            </w:r>
            <w:r w:rsidRPr="00FE2A19">
              <w:rPr>
                <w:rFonts w:ascii="Arial" w:hAnsi="Arial" w:cs="Arial"/>
                <w:spacing w:val="1"/>
              </w:rPr>
              <w:t xml:space="preserve"> </w:t>
            </w:r>
            <w:r w:rsidRPr="00FE2A19">
              <w:rPr>
                <w:rFonts w:ascii="Arial" w:hAnsi="Arial" w:cs="Arial"/>
              </w:rPr>
              <w:t>fiables</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validar,</w:t>
            </w:r>
            <w:r w:rsidRPr="00FE2A19">
              <w:rPr>
                <w:rFonts w:ascii="Arial" w:hAnsi="Arial" w:cs="Arial"/>
                <w:spacing w:val="1"/>
              </w:rPr>
              <w:t xml:space="preserve"> </w:t>
            </w:r>
            <w:r w:rsidRPr="00FE2A19">
              <w:rPr>
                <w:rFonts w:ascii="Arial" w:hAnsi="Arial" w:cs="Arial"/>
              </w:rPr>
              <w:t>sustentar</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contrastar</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información</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obtener</w:t>
            </w:r>
            <w:r w:rsidRPr="00FE2A19">
              <w:rPr>
                <w:rFonts w:ascii="Arial" w:hAnsi="Arial" w:cs="Arial"/>
                <w:spacing w:val="-59"/>
              </w:rPr>
              <w:t xml:space="preserve"> </w:t>
            </w:r>
            <w:r w:rsidRPr="00FE2A19">
              <w:rPr>
                <w:rFonts w:ascii="Arial" w:hAnsi="Arial" w:cs="Arial"/>
              </w:rPr>
              <w:t>conclusiones</w:t>
            </w:r>
            <w:r w:rsidRPr="00FE2A19">
              <w:rPr>
                <w:rFonts w:ascii="Arial" w:hAnsi="Arial" w:cs="Arial"/>
                <w:spacing w:val="-1"/>
              </w:rPr>
              <w:t xml:space="preserve"> </w:t>
            </w:r>
            <w:r w:rsidRPr="00FE2A19">
              <w:rPr>
                <w:rFonts w:ascii="Arial" w:hAnsi="Arial" w:cs="Arial"/>
              </w:rPr>
              <w:t>relevantes</w:t>
            </w:r>
          </w:p>
          <w:p w14:paraId="355F657C" w14:textId="77777777" w:rsidR="00A148D7" w:rsidRPr="00FE2A19" w:rsidRDefault="00000000" w:rsidP="00FE2A19">
            <w:pPr>
              <w:pStyle w:val="TableParagraph"/>
              <w:numPr>
                <w:ilvl w:val="0"/>
                <w:numId w:val="78"/>
              </w:numPr>
              <w:tabs>
                <w:tab w:val="left" w:pos="468"/>
              </w:tabs>
              <w:spacing w:before="4" w:line="357" w:lineRule="auto"/>
              <w:ind w:right="94"/>
              <w:jc w:val="both"/>
              <w:rPr>
                <w:rFonts w:ascii="Arial" w:hAnsi="Arial" w:cs="Arial"/>
              </w:rPr>
            </w:pPr>
            <w:r w:rsidRPr="00FE2A19">
              <w:rPr>
                <w:rFonts w:ascii="Arial" w:hAnsi="Arial" w:cs="Arial"/>
                <w:b/>
              </w:rPr>
              <w:t xml:space="preserve">CPSAA5: </w:t>
            </w:r>
            <w:r w:rsidRPr="00FE2A19">
              <w:rPr>
                <w:rFonts w:ascii="Arial" w:hAnsi="Arial" w:cs="Arial"/>
              </w:rPr>
              <w:t>Planea objetivos a medio plazo y desarrolla procesos metacognitivos de</w:t>
            </w:r>
            <w:r w:rsidRPr="00FE2A19">
              <w:rPr>
                <w:rFonts w:ascii="Arial" w:hAnsi="Arial" w:cs="Arial"/>
                <w:spacing w:val="1"/>
              </w:rPr>
              <w:t xml:space="preserve"> </w:t>
            </w:r>
            <w:r w:rsidRPr="00FE2A19">
              <w:rPr>
                <w:rFonts w:ascii="Arial" w:hAnsi="Arial" w:cs="Arial"/>
              </w:rPr>
              <w:t>retroalimentación para aprender de sus errores en el proceso de construcción del</w:t>
            </w:r>
            <w:r w:rsidRPr="00FE2A19">
              <w:rPr>
                <w:rFonts w:ascii="Arial" w:hAnsi="Arial" w:cs="Arial"/>
                <w:spacing w:val="1"/>
              </w:rPr>
              <w:t xml:space="preserve"> </w:t>
            </w:r>
            <w:r w:rsidRPr="00FE2A19">
              <w:rPr>
                <w:rFonts w:ascii="Arial" w:hAnsi="Arial" w:cs="Arial"/>
              </w:rPr>
              <w:t>conocimiento.</w:t>
            </w:r>
          </w:p>
          <w:p w14:paraId="27C5165F" w14:textId="77777777" w:rsidR="00A148D7" w:rsidRPr="00FE2A19" w:rsidRDefault="00000000" w:rsidP="00FE2A19">
            <w:pPr>
              <w:pStyle w:val="TableParagraph"/>
              <w:numPr>
                <w:ilvl w:val="0"/>
                <w:numId w:val="78"/>
              </w:numPr>
              <w:tabs>
                <w:tab w:val="left" w:pos="468"/>
              </w:tabs>
              <w:spacing w:line="357" w:lineRule="auto"/>
              <w:ind w:right="97"/>
              <w:jc w:val="both"/>
              <w:rPr>
                <w:rFonts w:ascii="Arial" w:hAnsi="Arial" w:cs="Arial"/>
              </w:rPr>
            </w:pPr>
            <w:r w:rsidRPr="00FE2A19">
              <w:rPr>
                <w:rFonts w:ascii="Arial" w:hAnsi="Arial" w:cs="Arial"/>
                <w:b/>
              </w:rPr>
              <w:t xml:space="preserve">CC1: </w:t>
            </w:r>
            <w:r w:rsidRPr="00FE2A19">
              <w:rPr>
                <w:rFonts w:ascii="Arial" w:hAnsi="Arial" w:cs="Arial"/>
              </w:rPr>
              <w:t>Analiza y comprende ideas relativas a la dimensión social y ciudadana de su</w:t>
            </w:r>
            <w:r w:rsidRPr="00FE2A19">
              <w:rPr>
                <w:rFonts w:ascii="Arial" w:hAnsi="Arial" w:cs="Arial"/>
                <w:spacing w:val="1"/>
              </w:rPr>
              <w:t xml:space="preserve"> </w:t>
            </w:r>
            <w:r w:rsidRPr="00FE2A19">
              <w:rPr>
                <w:rFonts w:ascii="Arial" w:hAnsi="Arial" w:cs="Arial"/>
              </w:rPr>
              <w:t>propia identidad, así como a los hechos culturales, históricos y normativos que la</w:t>
            </w:r>
            <w:r w:rsidRPr="00FE2A19">
              <w:rPr>
                <w:rFonts w:ascii="Arial" w:hAnsi="Arial" w:cs="Arial"/>
                <w:spacing w:val="1"/>
              </w:rPr>
              <w:t xml:space="preserve"> </w:t>
            </w:r>
            <w:r w:rsidRPr="00FE2A19">
              <w:rPr>
                <w:rFonts w:ascii="Arial" w:hAnsi="Arial" w:cs="Arial"/>
              </w:rPr>
              <w:t>determinan,</w:t>
            </w:r>
            <w:r w:rsidRPr="00FE2A19">
              <w:rPr>
                <w:rFonts w:ascii="Arial" w:hAnsi="Arial" w:cs="Arial"/>
                <w:spacing w:val="1"/>
              </w:rPr>
              <w:t xml:space="preserve"> </w:t>
            </w:r>
            <w:r w:rsidRPr="00FE2A19">
              <w:rPr>
                <w:rFonts w:ascii="Arial" w:hAnsi="Arial" w:cs="Arial"/>
              </w:rPr>
              <w:t>demostrando</w:t>
            </w:r>
            <w:r w:rsidRPr="00FE2A19">
              <w:rPr>
                <w:rFonts w:ascii="Arial" w:hAnsi="Arial" w:cs="Arial"/>
                <w:spacing w:val="1"/>
              </w:rPr>
              <w:t xml:space="preserve"> </w:t>
            </w:r>
            <w:r w:rsidRPr="00FE2A19">
              <w:rPr>
                <w:rFonts w:ascii="Arial" w:hAnsi="Arial" w:cs="Arial"/>
              </w:rPr>
              <w:t>respeto</w:t>
            </w:r>
            <w:r w:rsidRPr="00FE2A19">
              <w:rPr>
                <w:rFonts w:ascii="Arial" w:hAnsi="Arial" w:cs="Arial"/>
                <w:spacing w:val="1"/>
              </w:rPr>
              <w:t xml:space="preserve"> </w:t>
            </w:r>
            <w:r w:rsidRPr="00FE2A19">
              <w:rPr>
                <w:rFonts w:ascii="Arial" w:hAnsi="Arial" w:cs="Arial"/>
              </w:rPr>
              <w:t>por</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normas,</w:t>
            </w:r>
            <w:r w:rsidRPr="00FE2A19">
              <w:rPr>
                <w:rFonts w:ascii="Arial" w:hAnsi="Arial" w:cs="Arial"/>
                <w:spacing w:val="1"/>
              </w:rPr>
              <w:t xml:space="preserve"> </w:t>
            </w:r>
            <w:r w:rsidRPr="00FE2A19">
              <w:rPr>
                <w:rFonts w:ascii="Arial" w:hAnsi="Arial" w:cs="Arial"/>
              </w:rPr>
              <w:t>empatía,</w:t>
            </w:r>
            <w:r w:rsidRPr="00FE2A19">
              <w:rPr>
                <w:rFonts w:ascii="Arial" w:hAnsi="Arial" w:cs="Arial"/>
                <w:spacing w:val="1"/>
              </w:rPr>
              <w:t xml:space="preserve"> </w:t>
            </w:r>
            <w:r w:rsidRPr="00FE2A19">
              <w:rPr>
                <w:rFonts w:ascii="Arial" w:hAnsi="Arial" w:cs="Arial"/>
              </w:rPr>
              <w:t>equidad</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espíritu</w:t>
            </w:r>
            <w:r w:rsidRPr="00FE2A19">
              <w:rPr>
                <w:rFonts w:ascii="Arial" w:hAnsi="Arial" w:cs="Arial"/>
                <w:spacing w:val="1"/>
              </w:rPr>
              <w:t xml:space="preserve"> </w:t>
            </w:r>
            <w:r w:rsidRPr="00FE2A19">
              <w:rPr>
                <w:rFonts w:ascii="Arial" w:hAnsi="Arial" w:cs="Arial"/>
              </w:rPr>
              <w:t>constructivo</w:t>
            </w:r>
            <w:r w:rsidRPr="00FE2A19">
              <w:rPr>
                <w:rFonts w:ascii="Arial" w:hAnsi="Arial" w:cs="Arial"/>
                <w:spacing w:val="-1"/>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interacción con los</w:t>
            </w:r>
            <w:r w:rsidRPr="00FE2A19">
              <w:rPr>
                <w:rFonts w:ascii="Arial" w:hAnsi="Arial" w:cs="Arial"/>
                <w:spacing w:val="-1"/>
              </w:rPr>
              <w:t xml:space="preserve"> </w:t>
            </w:r>
            <w:r w:rsidRPr="00FE2A19">
              <w:rPr>
                <w:rFonts w:ascii="Arial" w:hAnsi="Arial" w:cs="Arial"/>
              </w:rPr>
              <w:t>demás</w:t>
            </w:r>
            <w:r w:rsidRPr="00FE2A19">
              <w:rPr>
                <w:rFonts w:ascii="Arial" w:hAnsi="Arial" w:cs="Arial"/>
                <w:spacing w:val="-2"/>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cualquier contexto.</w:t>
            </w:r>
          </w:p>
          <w:p w14:paraId="4EF8098F" w14:textId="77777777" w:rsidR="00A148D7" w:rsidRPr="00FE2A19" w:rsidRDefault="00000000" w:rsidP="00FE2A19">
            <w:pPr>
              <w:pStyle w:val="TableParagraph"/>
              <w:numPr>
                <w:ilvl w:val="0"/>
                <w:numId w:val="78"/>
              </w:numPr>
              <w:tabs>
                <w:tab w:val="left" w:pos="468"/>
              </w:tabs>
              <w:spacing w:before="1" w:line="357" w:lineRule="auto"/>
              <w:ind w:right="98"/>
              <w:jc w:val="both"/>
              <w:rPr>
                <w:rFonts w:ascii="Arial" w:hAnsi="Arial" w:cs="Arial"/>
                <w:color w:val="404040"/>
              </w:rPr>
            </w:pPr>
            <w:r w:rsidRPr="00FE2A19">
              <w:rPr>
                <w:rFonts w:ascii="Arial" w:hAnsi="Arial" w:cs="Arial"/>
                <w:b/>
              </w:rPr>
              <w:t xml:space="preserve">CE2. </w:t>
            </w:r>
            <w:r w:rsidRPr="00FE2A19">
              <w:rPr>
                <w:rFonts w:ascii="Arial" w:hAnsi="Arial" w:cs="Arial"/>
              </w:rPr>
              <w:t>Evalúa las fortalezas y debilidades propias, haciendo uso de estrategias de</w:t>
            </w:r>
            <w:r w:rsidRPr="00FE2A19">
              <w:rPr>
                <w:rFonts w:ascii="Arial" w:hAnsi="Arial" w:cs="Arial"/>
                <w:spacing w:val="1"/>
              </w:rPr>
              <w:t xml:space="preserve"> </w:t>
            </w:r>
            <w:r w:rsidRPr="00FE2A19">
              <w:rPr>
                <w:rFonts w:ascii="Arial" w:hAnsi="Arial" w:cs="Arial"/>
              </w:rPr>
              <w:t>autoconocimiento y autoeficacia, y comprende los elementos fundamentales de la</w:t>
            </w:r>
            <w:r w:rsidRPr="00FE2A19">
              <w:rPr>
                <w:rFonts w:ascii="Arial" w:hAnsi="Arial" w:cs="Arial"/>
                <w:spacing w:val="1"/>
              </w:rPr>
              <w:t xml:space="preserve"> </w:t>
            </w:r>
            <w:r w:rsidRPr="00FE2A19">
              <w:rPr>
                <w:rFonts w:ascii="Arial" w:hAnsi="Arial" w:cs="Arial"/>
              </w:rPr>
              <w:t>economía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finanzas,</w:t>
            </w:r>
            <w:r w:rsidRPr="00FE2A19">
              <w:rPr>
                <w:rFonts w:ascii="Arial" w:hAnsi="Arial" w:cs="Arial"/>
                <w:spacing w:val="1"/>
              </w:rPr>
              <w:t xml:space="preserve"> </w:t>
            </w:r>
            <w:r w:rsidRPr="00FE2A19">
              <w:rPr>
                <w:rFonts w:ascii="Arial" w:hAnsi="Arial" w:cs="Arial"/>
              </w:rPr>
              <w:t>aplicando</w:t>
            </w:r>
            <w:r w:rsidRPr="00FE2A19">
              <w:rPr>
                <w:rFonts w:ascii="Arial" w:hAnsi="Arial" w:cs="Arial"/>
                <w:spacing w:val="1"/>
              </w:rPr>
              <w:t xml:space="preserve"> </w:t>
            </w:r>
            <w:r w:rsidRPr="00FE2A19">
              <w:rPr>
                <w:rFonts w:ascii="Arial" w:hAnsi="Arial" w:cs="Arial"/>
              </w:rPr>
              <w:t>conocimientos</w:t>
            </w:r>
            <w:r w:rsidRPr="00FE2A19">
              <w:rPr>
                <w:rFonts w:ascii="Arial" w:hAnsi="Arial" w:cs="Arial"/>
                <w:spacing w:val="1"/>
              </w:rPr>
              <w:t xml:space="preserve"> </w:t>
            </w:r>
            <w:r w:rsidRPr="00FE2A19">
              <w:rPr>
                <w:rFonts w:ascii="Arial" w:hAnsi="Arial" w:cs="Arial"/>
              </w:rPr>
              <w:t>económicos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financieros</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actividades y situaciones concretas, utilizando destrezas que favorezcan el trabajo</w:t>
            </w:r>
            <w:r w:rsidRPr="00FE2A19">
              <w:rPr>
                <w:rFonts w:ascii="Arial" w:hAnsi="Arial" w:cs="Arial"/>
                <w:spacing w:val="1"/>
              </w:rPr>
              <w:t xml:space="preserve"> </w:t>
            </w:r>
            <w:r w:rsidRPr="00FE2A19">
              <w:rPr>
                <w:rFonts w:ascii="Arial" w:hAnsi="Arial" w:cs="Arial"/>
              </w:rPr>
              <w:t>colaborativo</w:t>
            </w:r>
            <w:r w:rsidRPr="00FE2A19">
              <w:rPr>
                <w:rFonts w:ascii="Arial" w:hAnsi="Arial" w:cs="Arial"/>
                <w:spacing w:val="-6"/>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en</w:t>
            </w:r>
            <w:r w:rsidRPr="00FE2A19">
              <w:rPr>
                <w:rFonts w:ascii="Arial" w:hAnsi="Arial" w:cs="Arial"/>
                <w:spacing w:val="-6"/>
              </w:rPr>
              <w:t xml:space="preserve"> </w:t>
            </w:r>
            <w:r w:rsidRPr="00FE2A19">
              <w:rPr>
                <w:rFonts w:ascii="Arial" w:hAnsi="Arial" w:cs="Arial"/>
              </w:rPr>
              <w:t>equipo,</w:t>
            </w:r>
            <w:r w:rsidRPr="00FE2A19">
              <w:rPr>
                <w:rFonts w:ascii="Arial" w:hAnsi="Arial" w:cs="Arial"/>
                <w:spacing w:val="-7"/>
              </w:rPr>
              <w:t xml:space="preserve"> </w:t>
            </w:r>
            <w:r w:rsidRPr="00FE2A19">
              <w:rPr>
                <w:rFonts w:ascii="Arial" w:hAnsi="Arial" w:cs="Arial"/>
              </w:rPr>
              <w:t>para</w:t>
            </w:r>
            <w:r w:rsidRPr="00FE2A19">
              <w:rPr>
                <w:rFonts w:ascii="Arial" w:hAnsi="Arial" w:cs="Arial"/>
                <w:spacing w:val="-8"/>
              </w:rPr>
              <w:t xml:space="preserve"> </w:t>
            </w:r>
            <w:r w:rsidRPr="00FE2A19">
              <w:rPr>
                <w:rFonts w:ascii="Arial" w:hAnsi="Arial" w:cs="Arial"/>
              </w:rPr>
              <w:t>reunir</w:t>
            </w:r>
            <w:r w:rsidRPr="00FE2A19">
              <w:rPr>
                <w:rFonts w:ascii="Arial" w:hAnsi="Arial" w:cs="Arial"/>
                <w:spacing w:val="-7"/>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optimizar</w:t>
            </w:r>
            <w:r w:rsidRPr="00FE2A19">
              <w:rPr>
                <w:rFonts w:ascii="Arial" w:hAnsi="Arial" w:cs="Arial"/>
                <w:spacing w:val="-6"/>
              </w:rPr>
              <w:t xml:space="preserve"> </w:t>
            </w:r>
            <w:r w:rsidRPr="00FE2A19">
              <w:rPr>
                <w:rFonts w:ascii="Arial" w:hAnsi="Arial" w:cs="Arial"/>
              </w:rPr>
              <w:t>los</w:t>
            </w:r>
            <w:r w:rsidRPr="00FE2A19">
              <w:rPr>
                <w:rFonts w:ascii="Arial" w:hAnsi="Arial" w:cs="Arial"/>
                <w:spacing w:val="-5"/>
              </w:rPr>
              <w:t xml:space="preserve"> </w:t>
            </w:r>
            <w:r w:rsidRPr="00FE2A19">
              <w:rPr>
                <w:rFonts w:ascii="Arial" w:hAnsi="Arial" w:cs="Arial"/>
              </w:rPr>
              <w:t>recursos</w:t>
            </w:r>
            <w:r w:rsidRPr="00FE2A19">
              <w:rPr>
                <w:rFonts w:ascii="Arial" w:hAnsi="Arial" w:cs="Arial"/>
                <w:spacing w:val="-5"/>
              </w:rPr>
              <w:t xml:space="preserve"> </w:t>
            </w:r>
            <w:r w:rsidRPr="00FE2A19">
              <w:rPr>
                <w:rFonts w:ascii="Arial" w:hAnsi="Arial" w:cs="Arial"/>
              </w:rPr>
              <w:t>necesarios</w:t>
            </w:r>
            <w:r w:rsidRPr="00FE2A19">
              <w:rPr>
                <w:rFonts w:ascii="Arial" w:hAnsi="Arial" w:cs="Arial"/>
                <w:spacing w:val="-9"/>
              </w:rPr>
              <w:t xml:space="preserve"> </w:t>
            </w:r>
            <w:r w:rsidRPr="00FE2A19">
              <w:rPr>
                <w:rFonts w:ascii="Arial" w:hAnsi="Arial" w:cs="Arial"/>
              </w:rPr>
              <w:t>que</w:t>
            </w:r>
            <w:r w:rsidRPr="00FE2A19">
              <w:rPr>
                <w:rFonts w:ascii="Arial" w:hAnsi="Arial" w:cs="Arial"/>
                <w:spacing w:val="-6"/>
              </w:rPr>
              <w:t xml:space="preserve"> </w:t>
            </w:r>
            <w:r w:rsidRPr="00FE2A19">
              <w:rPr>
                <w:rFonts w:ascii="Arial" w:hAnsi="Arial" w:cs="Arial"/>
              </w:rPr>
              <w:t>lleven</w:t>
            </w:r>
            <w:r w:rsidRPr="00FE2A19">
              <w:rPr>
                <w:rFonts w:ascii="Arial" w:hAnsi="Arial" w:cs="Arial"/>
                <w:spacing w:val="-5"/>
              </w:rPr>
              <w:t xml:space="preserve"> </w:t>
            </w:r>
            <w:r w:rsidRPr="00FE2A19">
              <w:rPr>
                <w:rFonts w:ascii="Arial" w:hAnsi="Arial" w:cs="Arial"/>
              </w:rPr>
              <w:t>a</w:t>
            </w:r>
            <w:r w:rsidRPr="00FE2A19">
              <w:rPr>
                <w:rFonts w:ascii="Arial" w:hAnsi="Arial" w:cs="Arial"/>
                <w:spacing w:val="-5"/>
              </w:rPr>
              <w:t xml:space="preserve"> </w:t>
            </w:r>
            <w:r w:rsidRPr="00FE2A19">
              <w:rPr>
                <w:rFonts w:ascii="Arial" w:hAnsi="Arial" w:cs="Arial"/>
              </w:rPr>
              <w:t>la</w:t>
            </w:r>
            <w:r w:rsidRPr="00FE2A19">
              <w:rPr>
                <w:rFonts w:ascii="Arial" w:hAnsi="Arial" w:cs="Arial"/>
                <w:spacing w:val="-59"/>
              </w:rPr>
              <w:t xml:space="preserve"> </w:t>
            </w:r>
            <w:r w:rsidRPr="00FE2A19">
              <w:rPr>
                <w:rFonts w:ascii="Arial" w:hAnsi="Arial" w:cs="Arial"/>
              </w:rPr>
              <w:t>acción</w:t>
            </w:r>
            <w:r w:rsidRPr="00FE2A19">
              <w:rPr>
                <w:rFonts w:ascii="Arial" w:hAnsi="Arial" w:cs="Arial"/>
                <w:spacing w:val="-1"/>
              </w:rPr>
              <w:t xml:space="preserve"> </w:t>
            </w:r>
            <w:r w:rsidRPr="00FE2A19">
              <w:rPr>
                <w:rFonts w:ascii="Arial" w:hAnsi="Arial" w:cs="Arial"/>
              </w:rPr>
              <w:t>una experiencia emprendedora que</w:t>
            </w:r>
            <w:r w:rsidRPr="00FE2A19">
              <w:rPr>
                <w:rFonts w:ascii="Arial" w:hAnsi="Arial" w:cs="Arial"/>
                <w:spacing w:val="-2"/>
              </w:rPr>
              <w:t xml:space="preserve"> </w:t>
            </w:r>
            <w:r w:rsidRPr="00FE2A19">
              <w:rPr>
                <w:rFonts w:ascii="Arial" w:hAnsi="Arial" w:cs="Arial"/>
              </w:rPr>
              <w:t>genere valor.</w:t>
            </w:r>
          </w:p>
        </w:tc>
      </w:tr>
    </w:tbl>
    <w:p w14:paraId="672D6948" w14:textId="77777777" w:rsidR="00A148D7" w:rsidRPr="00FE2A19" w:rsidRDefault="00A148D7" w:rsidP="00FE2A19">
      <w:pPr>
        <w:spacing w:line="357" w:lineRule="auto"/>
        <w:jc w:val="both"/>
        <w:rPr>
          <w:rFonts w:ascii="Arial" w:hAnsi="Arial" w:cs="Arial"/>
        </w:rPr>
        <w:sectPr w:rsidR="00A148D7" w:rsidRPr="00FE2A19">
          <w:pgSz w:w="11910" w:h="16840"/>
          <w:pgMar w:top="1080" w:right="800" w:bottom="920" w:left="600" w:header="684" w:footer="726" w:gutter="0"/>
          <w:cols w:space="720"/>
        </w:sectPr>
      </w:pPr>
    </w:p>
    <w:p w14:paraId="542CD429" w14:textId="77777777" w:rsidR="00A148D7" w:rsidRPr="00FE2A19" w:rsidRDefault="00A148D7" w:rsidP="00FE2A19">
      <w:pPr>
        <w:pStyle w:val="Textoindependiente"/>
        <w:jc w:val="both"/>
        <w:rPr>
          <w:rFonts w:ascii="Arial" w:hAnsi="Arial" w:cs="Arial"/>
        </w:rPr>
      </w:pPr>
    </w:p>
    <w:p w14:paraId="56D3FD0A"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01AC0ECC" w14:textId="77777777">
        <w:trPr>
          <w:trHeight w:val="1380"/>
        </w:trPr>
        <w:tc>
          <w:tcPr>
            <w:tcW w:w="9064" w:type="dxa"/>
            <w:shd w:val="clear" w:color="auto" w:fill="DEEAF6"/>
          </w:tcPr>
          <w:p w14:paraId="1D9F41CD" w14:textId="77777777" w:rsidR="00A148D7" w:rsidRPr="00FE2A19" w:rsidRDefault="00000000" w:rsidP="00FE2A19">
            <w:pPr>
              <w:pStyle w:val="TableParagraph"/>
              <w:spacing w:before="120" w:line="360" w:lineRule="auto"/>
              <w:ind w:left="107" w:right="97"/>
              <w:jc w:val="both"/>
              <w:rPr>
                <w:rFonts w:ascii="Arial" w:hAnsi="Arial" w:cs="Arial"/>
                <w:b/>
              </w:rPr>
            </w:pPr>
            <w:r w:rsidRPr="00FE2A19">
              <w:rPr>
                <w:rFonts w:ascii="Arial" w:hAnsi="Arial" w:cs="Arial"/>
                <w:b/>
              </w:rPr>
              <w:t>3. Conocer y comprender al ser humano, sus sociedades y culturas, analizando su</w:t>
            </w:r>
            <w:r w:rsidRPr="00FE2A19">
              <w:rPr>
                <w:rFonts w:ascii="Arial" w:hAnsi="Arial" w:cs="Arial"/>
                <w:b/>
                <w:spacing w:val="1"/>
              </w:rPr>
              <w:t xml:space="preserve"> </w:t>
            </w:r>
            <w:r w:rsidRPr="00FE2A19">
              <w:rPr>
                <w:rFonts w:ascii="Arial" w:hAnsi="Arial" w:cs="Arial"/>
                <w:b/>
              </w:rPr>
              <w:t>complejidad desde diferentes perspectivas, para fomentar el espíritu crítico sobre</w:t>
            </w:r>
            <w:r w:rsidRPr="00FE2A19">
              <w:rPr>
                <w:rFonts w:ascii="Arial" w:hAnsi="Arial" w:cs="Arial"/>
                <w:b/>
                <w:spacing w:val="1"/>
              </w:rPr>
              <w:t xml:space="preserve"> </w:t>
            </w:r>
            <w:r w:rsidRPr="00FE2A19">
              <w:rPr>
                <w:rFonts w:ascii="Arial" w:hAnsi="Arial" w:cs="Arial"/>
                <w:b/>
              </w:rPr>
              <w:t>aspectos</w:t>
            </w:r>
            <w:r w:rsidRPr="00FE2A19">
              <w:rPr>
                <w:rFonts w:ascii="Arial" w:hAnsi="Arial" w:cs="Arial"/>
                <w:b/>
                <w:spacing w:val="-1"/>
              </w:rPr>
              <w:t xml:space="preserve"> </w:t>
            </w:r>
            <w:r w:rsidRPr="00FE2A19">
              <w:rPr>
                <w:rFonts w:ascii="Arial" w:hAnsi="Arial" w:cs="Arial"/>
                <w:b/>
              </w:rPr>
              <w:t>que</w:t>
            </w:r>
            <w:r w:rsidRPr="00FE2A19">
              <w:rPr>
                <w:rFonts w:ascii="Arial" w:hAnsi="Arial" w:cs="Arial"/>
                <w:b/>
                <w:spacing w:val="-2"/>
              </w:rPr>
              <w:t xml:space="preserve"> </w:t>
            </w:r>
            <w:r w:rsidRPr="00FE2A19">
              <w:rPr>
                <w:rFonts w:ascii="Arial" w:hAnsi="Arial" w:cs="Arial"/>
                <w:b/>
              </w:rPr>
              <w:t>dirigen</w:t>
            </w:r>
            <w:r w:rsidRPr="00FE2A19">
              <w:rPr>
                <w:rFonts w:ascii="Arial" w:hAnsi="Arial" w:cs="Arial"/>
                <w:b/>
                <w:spacing w:val="-1"/>
              </w:rPr>
              <w:t xml:space="preserve"> </w:t>
            </w:r>
            <w:r w:rsidRPr="00FE2A19">
              <w:rPr>
                <w:rFonts w:ascii="Arial" w:hAnsi="Arial" w:cs="Arial"/>
                <w:b/>
              </w:rPr>
              <w:t>el</w:t>
            </w:r>
            <w:r w:rsidRPr="00FE2A19">
              <w:rPr>
                <w:rFonts w:ascii="Arial" w:hAnsi="Arial" w:cs="Arial"/>
                <w:b/>
                <w:spacing w:val="-2"/>
              </w:rPr>
              <w:t xml:space="preserve"> </w:t>
            </w:r>
            <w:r w:rsidRPr="00FE2A19">
              <w:rPr>
                <w:rFonts w:ascii="Arial" w:hAnsi="Arial" w:cs="Arial"/>
                <w:b/>
              </w:rPr>
              <w:t>funcionamiento</w:t>
            </w:r>
            <w:r w:rsidRPr="00FE2A19">
              <w:rPr>
                <w:rFonts w:ascii="Arial" w:hAnsi="Arial" w:cs="Arial"/>
                <w:b/>
                <w:spacing w:val="-2"/>
              </w:rPr>
              <w:t xml:space="preserve"> </w:t>
            </w:r>
            <w:r w:rsidRPr="00FE2A19">
              <w:rPr>
                <w:rFonts w:ascii="Arial" w:hAnsi="Arial" w:cs="Arial"/>
                <w:b/>
              </w:rPr>
              <w:t>humano,</w:t>
            </w:r>
            <w:r w:rsidRPr="00FE2A19">
              <w:rPr>
                <w:rFonts w:ascii="Arial" w:hAnsi="Arial" w:cs="Arial"/>
                <w:b/>
                <w:spacing w:val="2"/>
              </w:rPr>
              <w:t xml:space="preserve"> </w:t>
            </w:r>
            <w:r w:rsidRPr="00FE2A19">
              <w:rPr>
                <w:rFonts w:ascii="Arial" w:hAnsi="Arial" w:cs="Arial"/>
                <w:b/>
              </w:rPr>
              <w:t>social</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cultural.</w:t>
            </w:r>
          </w:p>
        </w:tc>
      </w:tr>
      <w:tr w:rsidR="00A148D7" w:rsidRPr="00FE2A19" w14:paraId="0B10C72B" w14:textId="77777777">
        <w:trPr>
          <w:trHeight w:val="2656"/>
        </w:trPr>
        <w:tc>
          <w:tcPr>
            <w:tcW w:w="9064" w:type="dxa"/>
          </w:tcPr>
          <w:p w14:paraId="40C059DD" w14:textId="77777777" w:rsidR="00A148D7" w:rsidRPr="00FE2A19" w:rsidRDefault="00000000" w:rsidP="00FE2A19">
            <w:pPr>
              <w:pStyle w:val="TableParagraph"/>
              <w:spacing w:line="360" w:lineRule="auto"/>
              <w:ind w:left="107" w:right="96"/>
              <w:jc w:val="both"/>
              <w:rPr>
                <w:rFonts w:ascii="Arial" w:hAnsi="Arial" w:cs="Arial"/>
              </w:rPr>
            </w:pPr>
            <w:r w:rsidRPr="00FE2A19">
              <w:rPr>
                <w:rFonts w:ascii="Arial" w:hAnsi="Arial" w:cs="Arial"/>
              </w:rPr>
              <w:t>El</w:t>
            </w:r>
            <w:r w:rsidRPr="00FE2A19">
              <w:rPr>
                <w:rFonts w:ascii="Arial" w:hAnsi="Arial" w:cs="Arial"/>
                <w:spacing w:val="-11"/>
              </w:rPr>
              <w:t xml:space="preserve"> </w:t>
            </w:r>
            <w:r w:rsidRPr="00FE2A19">
              <w:rPr>
                <w:rFonts w:ascii="Arial" w:hAnsi="Arial" w:cs="Arial"/>
              </w:rPr>
              <w:t>ser</w:t>
            </w:r>
            <w:r w:rsidRPr="00FE2A19">
              <w:rPr>
                <w:rFonts w:ascii="Arial" w:hAnsi="Arial" w:cs="Arial"/>
                <w:spacing w:val="-11"/>
              </w:rPr>
              <w:t xml:space="preserve"> </w:t>
            </w:r>
            <w:r w:rsidRPr="00FE2A19">
              <w:rPr>
                <w:rFonts w:ascii="Arial" w:hAnsi="Arial" w:cs="Arial"/>
              </w:rPr>
              <w:t>humano</w:t>
            </w:r>
            <w:r w:rsidRPr="00FE2A19">
              <w:rPr>
                <w:rFonts w:ascii="Arial" w:hAnsi="Arial" w:cs="Arial"/>
                <w:spacing w:val="-11"/>
              </w:rPr>
              <w:t xml:space="preserve"> </w:t>
            </w:r>
            <w:r w:rsidRPr="00FE2A19">
              <w:rPr>
                <w:rFonts w:ascii="Arial" w:hAnsi="Arial" w:cs="Arial"/>
              </w:rPr>
              <w:t>trata</w:t>
            </w:r>
            <w:r w:rsidRPr="00FE2A19">
              <w:rPr>
                <w:rFonts w:ascii="Arial" w:hAnsi="Arial" w:cs="Arial"/>
                <w:spacing w:val="-13"/>
              </w:rPr>
              <w:t xml:space="preserve"> </w:t>
            </w:r>
            <w:r w:rsidRPr="00FE2A19">
              <w:rPr>
                <w:rFonts w:ascii="Arial" w:hAnsi="Arial" w:cs="Arial"/>
              </w:rPr>
              <w:t>de</w:t>
            </w:r>
            <w:r w:rsidRPr="00FE2A19">
              <w:rPr>
                <w:rFonts w:ascii="Arial" w:hAnsi="Arial" w:cs="Arial"/>
                <w:spacing w:val="-12"/>
              </w:rPr>
              <w:t xml:space="preserve"> </w:t>
            </w:r>
            <w:r w:rsidRPr="00FE2A19">
              <w:rPr>
                <w:rFonts w:ascii="Arial" w:hAnsi="Arial" w:cs="Arial"/>
              </w:rPr>
              <w:t>lograr</w:t>
            </w:r>
            <w:r w:rsidRPr="00FE2A19">
              <w:rPr>
                <w:rFonts w:ascii="Arial" w:hAnsi="Arial" w:cs="Arial"/>
                <w:spacing w:val="-11"/>
              </w:rPr>
              <w:t xml:space="preserve"> </w:t>
            </w:r>
            <w:r w:rsidRPr="00FE2A19">
              <w:rPr>
                <w:rFonts w:ascii="Arial" w:hAnsi="Arial" w:cs="Arial"/>
              </w:rPr>
              <w:t>sus</w:t>
            </w:r>
            <w:r w:rsidRPr="00FE2A19">
              <w:rPr>
                <w:rFonts w:ascii="Arial" w:hAnsi="Arial" w:cs="Arial"/>
                <w:spacing w:val="-13"/>
              </w:rPr>
              <w:t xml:space="preserve"> </w:t>
            </w:r>
            <w:r w:rsidRPr="00FE2A19">
              <w:rPr>
                <w:rFonts w:ascii="Arial" w:hAnsi="Arial" w:cs="Arial"/>
              </w:rPr>
              <w:t>objetivos,</w:t>
            </w:r>
            <w:r w:rsidRPr="00FE2A19">
              <w:rPr>
                <w:rFonts w:ascii="Arial" w:hAnsi="Arial" w:cs="Arial"/>
                <w:spacing w:val="-10"/>
              </w:rPr>
              <w:t xml:space="preserve"> </w:t>
            </w:r>
            <w:r w:rsidRPr="00FE2A19">
              <w:rPr>
                <w:rFonts w:ascii="Arial" w:hAnsi="Arial" w:cs="Arial"/>
              </w:rPr>
              <w:t>para</w:t>
            </w:r>
            <w:r w:rsidRPr="00FE2A19">
              <w:rPr>
                <w:rFonts w:ascii="Arial" w:hAnsi="Arial" w:cs="Arial"/>
                <w:spacing w:val="-12"/>
              </w:rPr>
              <w:t xml:space="preserve"> </w:t>
            </w:r>
            <w:r w:rsidRPr="00FE2A19">
              <w:rPr>
                <w:rFonts w:ascii="Arial" w:hAnsi="Arial" w:cs="Arial"/>
              </w:rPr>
              <w:t>lo</w:t>
            </w:r>
            <w:r w:rsidRPr="00FE2A19">
              <w:rPr>
                <w:rFonts w:ascii="Arial" w:hAnsi="Arial" w:cs="Arial"/>
                <w:spacing w:val="-10"/>
              </w:rPr>
              <w:t xml:space="preserve"> </w:t>
            </w:r>
            <w:r w:rsidRPr="00FE2A19">
              <w:rPr>
                <w:rFonts w:ascii="Arial" w:hAnsi="Arial" w:cs="Arial"/>
              </w:rPr>
              <w:t>cual</w:t>
            </w:r>
            <w:r w:rsidRPr="00FE2A19">
              <w:rPr>
                <w:rFonts w:ascii="Arial" w:hAnsi="Arial" w:cs="Arial"/>
                <w:spacing w:val="-12"/>
              </w:rPr>
              <w:t xml:space="preserve"> </w:t>
            </w:r>
            <w:r w:rsidRPr="00FE2A19">
              <w:rPr>
                <w:rFonts w:ascii="Arial" w:hAnsi="Arial" w:cs="Arial"/>
              </w:rPr>
              <w:t>necesita</w:t>
            </w:r>
            <w:r w:rsidRPr="00FE2A19">
              <w:rPr>
                <w:rFonts w:ascii="Arial" w:hAnsi="Arial" w:cs="Arial"/>
                <w:spacing w:val="-12"/>
              </w:rPr>
              <w:t xml:space="preserve"> </w:t>
            </w:r>
            <w:r w:rsidRPr="00FE2A19">
              <w:rPr>
                <w:rFonts w:ascii="Arial" w:hAnsi="Arial" w:cs="Arial"/>
              </w:rPr>
              <w:t>poner</w:t>
            </w:r>
            <w:r w:rsidRPr="00FE2A19">
              <w:rPr>
                <w:rFonts w:ascii="Arial" w:hAnsi="Arial" w:cs="Arial"/>
                <w:spacing w:val="-11"/>
              </w:rPr>
              <w:t xml:space="preserve"> </w:t>
            </w:r>
            <w:r w:rsidRPr="00FE2A19">
              <w:rPr>
                <w:rFonts w:ascii="Arial" w:hAnsi="Arial" w:cs="Arial"/>
              </w:rPr>
              <w:t>en</w:t>
            </w:r>
            <w:r w:rsidRPr="00FE2A19">
              <w:rPr>
                <w:rFonts w:ascii="Arial" w:hAnsi="Arial" w:cs="Arial"/>
                <w:spacing w:val="-14"/>
              </w:rPr>
              <w:t xml:space="preserve"> </w:t>
            </w:r>
            <w:r w:rsidRPr="00FE2A19">
              <w:rPr>
                <w:rFonts w:ascii="Arial" w:hAnsi="Arial" w:cs="Arial"/>
              </w:rPr>
              <w:t>marcha</w:t>
            </w:r>
            <w:r w:rsidRPr="00FE2A19">
              <w:rPr>
                <w:rFonts w:ascii="Arial" w:hAnsi="Arial" w:cs="Arial"/>
                <w:spacing w:val="-11"/>
              </w:rPr>
              <w:t xml:space="preserve"> </w:t>
            </w:r>
            <w:r w:rsidRPr="00FE2A19">
              <w:rPr>
                <w:rFonts w:ascii="Arial" w:hAnsi="Arial" w:cs="Arial"/>
              </w:rPr>
              <w:t>procesos</w:t>
            </w:r>
            <w:r w:rsidRPr="00FE2A19">
              <w:rPr>
                <w:rFonts w:ascii="Arial" w:hAnsi="Arial" w:cs="Arial"/>
                <w:spacing w:val="-59"/>
              </w:rPr>
              <w:t xml:space="preserve"> </w:t>
            </w:r>
            <w:r w:rsidRPr="00FE2A19">
              <w:rPr>
                <w:rFonts w:ascii="Arial" w:hAnsi="Arial" w:cs="Arial"/>
              </w:rPr>
              <w:t>y estrategias que le permitan guiar sus acciones. También ha de aprender los elementos</w:t>
            </w:r>
            <w:r w:rsidRPr="00FE2A19">
              <w:rPr>
                <w:rFonts w:ascii="Arial" w:hAnsi="Arial" w:cs="Arial"/>
                <w:spacing w:val="1"/>
              </w:rPr>
              <w:t xml:space="preserve"> </w:t>
            </w:r>
            <w:r w:rsidRPr="00FE2A19">
              <w:rPr>
                <w:rFonts w:ascii="Arial" w:hAnsi="Arial" w:cs="Arial"/>
              </w:rPr>
              <w:t>socioculturales del medio en el que se desenvuelve e integrarlos en su personalidad</w:t>
            </w:r>
            <w:r w:rsidRPr="00FE2A19">
              <w:rPr>
                <w:rFonts w:ascii="Arial" w:hAnsi="Arial" w:cs="Arial"/>
                <w:spacing w:val="1"/>
              </w:rPr>
              <w:t xml:space="preserve"> </w:t>
            </w:r>
            <w:r w:rsidRPr="00FE2A19">
              <w:rPr>
                <w:rFonts w:ascii="Arial" w:hAnsi="Arial" w:cs="Arial"/>
              </w:rPr>
              <w:t>considerando la influencia que van a ejercer en ella los agentes sociales y su propia</w:t>
            </w:r>
            <w:r w:rsidRPr="00FE2A19">
              <w:rPr>
                <w:rFonts w:ascii="Arial" w:hAnsi="Arial" w:cs="Arial"/>
                <w:spacing w:val="1"/>
              </w:rPr>
              <w:t xml:space="preserve"> </w:t>
            </w:r>
            <w:r w:rsidRPr="00FE2A19">
              <w:rPr>
                <w:rFonts w:ascii="Arial" w:hAnsi="Arial" w:cs="Arial"/>
              </w:rPr>
              <w:t>experiencia</w:t>
            </w:r>
            <w:r w:rsidRPr="00FE2A19">
              <w:rPr>
                <w:rFonts w:ascii="Arial" w:hAnsi="Arial" w:cs="Arial"/>
                <w:spacing w:val="-4"/>
              </w:rPr>
              <w:t xml:space="preserve"> </w:t>
            </w:r>
            <w:r w:rsidRPr="00FE2A19">
              <w:rPr>
                <w:rFonts w:ascii="Arial" w:hAnsi="Arial" w:cs="Arial"/>
              </w:rPr>
              <w:t>como</w:t>
            </w:r>
            <w:r w:rsidRPr="00FE2A19">
              <w:rPr>
                <w:rFonts w:ascii="Arial" w:hAnsi="Arial" w:cs="Arial"/>
                <w:spacing w:val="-5"/>
              </w:rPr>
              <w:t xml:space="preserve"> </w:t>
            </w:r>
            <w:r w:rsidRPr="00FE2A19">
              <w:rPr>
                <w:rFonts w:ascii="Arial" w:hAnsi="Arial" w:cs="Arial"/>
              </w:rPr>
              <w:t>miembro</w:t>
            </w:r>
            <w:r w:rsidRPr="00FE2A19">
              <w:rPr>
                <w:rFonts w:ascii="Arial" w:hAnsi="Arial" w:cs="Arial"/>
                <w:spacing w:val="-3"/>
              </w:rPr>
              <w:t xml:space="preserve"> </w:t>
            </w:r>
            <w:r w:rsidRPr="00FE2A19">
              <w:rPr>
                <w:rFonts w:ascii="Arial" w:hAnsi="Arial" w:cs="Arial"/>
              </w:rPr>
              <w:t>de</w:t>
            </w:r>
            <w:r w:rsidRPr="00FE2A19">
              <w:rPr>
                <w:rFonts w:ascii="Arial" w:hAnsi="Arial" w:cs="Arial"/>
                <w:spacing w:val="-7"/>
              </w:rPr>
              <w:t xml:space="preserve"> </w:t>
            </w:r>
            <w:r w:rsidRPr="00FE2A19">
              <w:rPr>
                <w:rFonts w:ascii="Arial" w:hAnsi="Arial" w:cs="Arial"/>
              </w:rPr>
              <w:t>un</w:t>
            </w:r>
            <w:r w:rsidRPr="00FE2A19">
              <w:rPr>
                <w:rFonts w:ascii="Arial" w:hAnsi="Arial" w:cs="Arial"/>
                <w:spacing w:val="-6"/>
              </w:rPr>
              <w:t xml:space="preserve"> </w:t>
            </w:r>
            <w:r w:rsidRPr="00FE2A19">
              <w:rPr>
                <w:rFonts w:ascii="Arial" w:hAnsi="Arial" w:cs="Arial"/>
              </w:rPr>
              <w:t>grupo.</w:t>
            </w:r>
            <w:r w:rsidRPr="00FE2A19">
              <w:rPr>
                <w:rFonts w:ascii="Arial" w:hAnsi="Arial" w:cs="Arial"/>
                <w:spacing w:val="-2"/>
              </w:rPr>
              <w:t xml:space="preserve"> </w:t>
            </w:r>
            <w:r w:rsidRPr="00FE2A19">
              <w:rPr>
                <w:rFonts w:ascii="Arial" w:hAnsi="Arial" w:cs="Arial"/>
              </w:rPr>
              <w:t>Lograr</w:t>
            </w:r>
            <w:r w:rsidRPr="00FE2A19">
              <w:rPr>
                <w:rFonts w:ascii="Arial" w:hAnsi="Arial" w:cs="Arial"/>
                <w:spacing w:val="-6"/>
              </w:rPr>
              <w:t xml:space="preserve"> </w:t>
            </w:r>
            <w:r w:rsidRPr="00FE2A19">
              <w:rPr>
                <w:rFonts w:ascii="Arial" w:hAnsi="Arial" w:cs="Arial"/>
              </w:rPr>
              <w:t>esta</w:t>
            </w:r>
            <w:r w:rsidRPr="00FE2A19">
              <w:rPr>
                <w:rFonts w:ascii="Arial" w:hAnsi="Arial" w:cs="Arial"/>
                <w:spacing w:val="-5"/>
              </w:rPr>
              <w:t xml:space="preserve"> </w:t>
            </w:r>
            <w:r w:rsidRPr="00FE2A19">
              <w:rPr>
                <w:rFonts w:ascii="Arial" w:hAnsi="Arial" w:cs="Arial"/>
              </w:rPr>
              <w:t>competencia</w:t>
            </w:r>
            <w:r w:rsidRPr="00FE2A19">
              <w:rPr>
                <w:rFonts w:ascii="Arial" w:hAnsi="Arial" w:cs="Arial"/>
                <w:spacing w:val="-3"/>
              </w:rPr>
              <w:t xml:space="preserve"> </w:t>
            </w:r>
            <w:r w:rsidRPr="00FE2A19">
              <w:rPr>
                <w:rFonts w:ascii="Arial" w:hAnsi="Arial" w:cs="Arial"/>
              </w:rPr>
              <w:t>conlleva</w:t>
            </w:r>
            <w:r w:rsidRPr="00FE2A19">
              <w:rPr>
                <w:rFonts w:ascii="Arial" w:hAnsi="Arial" w:cs="Arial"/>
                <w:spacing w:val="-3"/>
              </w:rPr>
              <w:t xml:space="preserve"> </w:t>
            </w:r>
            <w:r w:rsidRPr="00FE2A19">
              <w:rPr>
                <w:rFonts w:ascii="Arial" w:hAnsi="Arial" w:cs="Arial"/>
              </w:rPr>
              <w:t>no</w:t>
            </w:r>
            <w:r w:rsidRPr="00FE2A19">
              <w:rPr>
                <w:rFonts w:ascii="Arial" w:hAnsi="Arial" w:cs="Arial"/>
                <w:spacing w:val="-7"/>
              </w:rPr>
              <w:t xml:space="preserve"> </w:t>
            </w:r>
            <w:r w:rsidRPr="00FE2A19">
              <w:rPr>
                <w:rFonts w:ascii="Arial" w:hAnsi="Arial" w:cs="Arial"/>
              </w:rPr>
              <w:t>solo</w:t>
            </w:r>
            <w:r w:rsidRPr="00FE2A19">
              <w:rPr>
                <w:rFonts w:ascii="Arial" w:hAnsi="Arial" w:cs="Arial"/>
                <w:spacing w:val="-3"/>
              </w:rPr>
              <w:t xml:space="preserve"> </w:t>
            </w:r>
            <w:r w:rsidRPr="00FE2A19">
              <w:rPr>
                <w:rFonts w:ascii="Arial" w:hAnsi="Arial" w:cs="Arial"/>
              </w:rPr>
              <w:t>generar</w:t>
            </w:r>
            <w:r w:rsidRPr="00FE2A19">
              <w:rPr>
                <w:rFonts w:ascii="Arial" w:hAnsi="Arial" w:cs="Arial"/>
                <w:spacing w:val="-59"/>
              </w:rPr>
              <w:t xml:space="preserve"> </w:t>
            </w:r>
            <w:r w:rsidRPr="00FE2A19">
              <w:rPr>
                <w:rFonts w:ascii="Arial" w:hAnsi="Arial" w:cs="Arial"/>
              </w:rPr>
              <w:t>en</w:t>
            </w:r>
            <w:r w:rsidRPr="00FE2A19">
              <w:rPr>
                <w:rFonts w:ascii="Arial" w:hAnsi="Arial" w:cs="Arial"/>
                <w:spacing w:val="42"/>
              </w:rPr>
              <w:t xml:space="preserve"> </w:t>
            </w:r>
            <w:r w:rsidRPr="00FE2A19">
              <w:rPr>
                <w:rFonts w:ascii="Arial" w:hAnsi="Arial" w:cs="Arial"/>
              </w:rPr>
              <w:t>el</w:t>
            </w:r>
            <w:r w:rsidRPr="00FE2A19">
              <w:rPr>
                <w:rFonts w:ascii="Arial" w:hAnsi="Arial" w:cs="Arial"/>
                <w:spacing w:val="41"/>
              </w:rPr>
              <w:t xml:space="preserve"> </w:t>
            </w:r>
            <w:r w:rsidRPr="00FE2A19">
              <w:rPr>
                <w:rFonts w:ascii="Arial" w:hAnsi="Arial" w:cs="Arial"/>
              </w:rPr>
              <w:t>alumnado</w:t>
            </w:r>
            <w:r w:rsidRPr="00FE2A19">
              <w:rPr>
                <w:rFonts w:ascii="Arial" w:hAnsi="Arial" w:cs="Arial"/>
                <w:spacing w:val="39"/>
              </w:rPr>
              <w:t xml:space="preserve"> </w:t>
            </w:r>
            <w:r w:rsidRPr="00FE2A19">
              <w:rPr>
                <w:rFonts w:ascii="Arial" w:hAnsi="Arial" w:cs="Arial"/>
              </w:rPr>
              <w:t>curiosidad</w:t>
            </w:r>
            <w:r w:rsidRPr="00FE2A19">
              <w:rPr>
                <w:rFonts w:ascii="Arial" w:hAnsi="Arial" w:cs="Arial"/>
                <w:spacing w:val="42"/>
              </w:rPr>
              <w:t xml:space="preserve"> </w:t>
            </w:r>
            <w:r w:rsidRPr="00FE2A19">
              <w:rPr>
                <w:rFonts w:ascii="Arial" w:hAnsi="Arial" w:cs="Arial"/>
              </w:rPr>
              <w:t>respecto</w:t>
            </w:r>
            <w:r w:rsidRPr="00FE2A19">
              <w:rPr>
                <w:rFonts w:ascii="Arial" w:hAnsi="Arial" w:cs="Arial"/>
                <w:spacing w:val="41"/>
              </w:rPr>
              <w:t xml:space="preserve"> </w:t>
            </w:r>
            <w:r w:rsidRPr="00FE2A19">
              <w:rPr>
                <w:rFonts w:ascii="Arial" w:hAnsi="Arial" w:cs="Arial"/>
              </w:rPr>
              <w:t>al</w:t>
            </w:r>
            <w:r w:rsidRPr="00FE2A19">
              <w:rPr>
                <w:rFonts w:ascii="Arial" w:hAnsi="Arial" w:cs="Arial"/>
                <w:spacing w:val="41"/>
              </w:rPr>
              <w:t xml:space="preserve"> </w:t>
            </w:r>
            <w:r w:rsidRPr="00FE2A19">
              <w:rPr>
                <w:rFonts w:ascii="Arial" w:hAnsi="Arial" w:cs="Arial"/>
              </w:rPr>
              <w:t>conocimiento</w:t>
            </w:r>
            <w:r w:rsidRPr="00FE2A19">
              <w:rPr>
                <w:rFonts w:ascii="Arial" w:hAnsi="Arial" w:cs="Arial"/>
                <w:spacing w:val="42"/>
              </w:rPr>
              <w:t xml:space="preserve"> </w:t>
            </w:r>
            <w:r w:rsidRPr="00FE2A19">
              <w:rPr>
                <w:rFonts w:ascii="Arial" w:hAnsi="Arial" w:cs="Arial"/>
              </w:rPr>
              <w:t>del</w:t>
            </w:r>
            <w:r w:rsidRPr="00FE2A19">
              <w:rPr>
                <w:rFonts w:ascii="Arial" w:hAnsi="Arial" w:cs="Arial"/>
                <w:spacing w:val="41"/>
              </w:rPr>
              <w:t xml:space="preserve"> </w:t>
            </w:r>
            <w:r w:rsidRPr="00FE2A19">
              <w:rPr>
                <w:rFonts w:ascii="Arial" w:hAnsi="Arial" w:cs="Arial"/>
              </w:rPr>
              <w:t>individuo,</w:t>
            </w:r>
            <w:r w:rsidRPr="00FE2A19">
              <w:rPr>
                <w:rFonts w:ascii="Arial" w:hAnsi="Arial" w:cs="Arial"/>
                <w:spacing w:val="42"/>
              </w:rPr>
              <w:t xml:space="preserve"> </w:t>
            </w:r>
            <w:r w:rsidRPr="00FE2A19">
              <w:rPr>
                <w:rFonts w:ascii="Arial" w:hAnsi="Arial" w:cs="Arial"/>
              </w:rPr>
              <w:t>las</w:t>
            </w:r>
            <w:r w:rsidRPr="00FE2A19">
              <w:rPr>
                <w:rFonts w:ascii="Arial" w:hAnsi="Arial" w:cs="Arial"/>
                <w:spacing w:val="40"/>
              </w:rPr>
              <w:t xml:space="preserve"> </w:t>
            </w:r>
            <w:r w:rsidRPr="00FE2A19">
              <w:rPr>
                <w:rFonts w:ascii="Arial" w:hAnsi="Arial" w:cs="Arial"/>
              </w:rPr>
              <w:t>sociedades</w:t>
            </w:r>
            <w:r w:rsidRPr="00FE2A19">
              <w:rPr>
                <w:rFonts w:ascii="Arial" w:hAnsi="Arial" w:cs="Arial"/>
                <w:spacing w:val="42"/>
              </w:rPr>
              <w:t xml:space="preserve"> </w:t>
            </w:r>
            <w:r w:rsidRPr="00FE2A19">
              <w:rPr>
                <w:rFonts w:ascii="Arial" w:hAnsi="Arial" w:cs="Arial"/>
              </w:rPr>
              <w:t>y</w:t>
            </w:r>
            <w:r w:rsidRPr="00FE2A19">
              <w:rPr>
                <w:rFonts w:ascii="Arial" w:hAnsi="Arial" w:cs="Arial"/>
                <w:spacing w:val="40"/>
              </w:rPr>
              <w:t xml:space="preserve"> </w:t>
            </w:r>
            <w:r w:rsidRPr="00FE2A19">
              <w:rPr>
                <w:rFonts w:ascii="Arial" w:hAnsi="Arial" w:cs="Arial"/>
              </w:rPr>
              <w:t>la</w:t>
            </w:r>
          </w:p>
          <w:p w14:paraId="2E443E24" w14:textId="77777777" w:rsidR="00A148D7" w:rsidRPr="00FE2A19" w:rsidRDefault="00000000" w:rsidP="00FE2A19">
            <w:pPr>
              <w:pStyle w:val="TableParagraph"/>
              <w:spacing w:line="252" w:lineRule="exact"/>
              <w:ind w:left="107"/>
              <w:jc w:val="both"/>
              <w:rPr>
                <w:rFonts w:ascii="Arial" w:hAnsi="Arial" w:cs="Arial"/>
              </w:rPr>
            </w:pPr>
            <w:r w:rsidRPr="00FE2A19">
              <w:rPr>
                <w:rFonts w:ascii="Arial" w:hAnsi="Arial" w:cs="Arial"/>
              </w:rPr>
              <w:t>cultura,</w:t>
            </w:r>
            <w:r w:rsidRPr="00FE2A19">
              <w:rPr>
                <w:rFonts w:ascii="Arial" w:hAnsi="Arial" w:cs="Arial"/>
                <w:spacing w:val="-2"/>
              </w:rPr>
              <w:t xml:space="preserve"> </w:t>
            </w:r>
            <w:r w:rsidRPr="00FE2A19">
              <w:rPr>
                <w:rFonts w:ascii="Arial" w:hAnsi="Arial" w:cs="Arial"/>
              </w:rPr>
              <w:t>sino</w:t>
            </w:r>
            <w:r w:rsidRPr="00FE2A19">
              <w:rPr>
                <w:rFonts w:ascii="Arial" w:hAnsi="Arial" w:cs="Arial"/>
                <w:spacing w:val="-3"/>
              </w:rPr>
              <w:t xml:space="preserve"> </w:t>
            </w:r>
            <w:r w:rsidRPr="00FE2A19">
              <w:rPr>
                <w:rFonts w:ascii="Arial" w:hAnsi="Arial" w:cs="Arial"/>
              </w:rPr>
              <w:t>también</w:t>
            </w:r>
            <w:r w:rsidRPr="00FE2A19">
              <w:rPr>
                <w:rFonts w:ascii="Arial" w:hAnsi="Arial" w:cs="Arial"/>
                <w:spacing w:val="-2"/>
              </w:rPr>
              <w:t xml:space="preserve"> </w:t>
            </w:r>
            <w:r w:rsidRPr="00FE2A19">
              <w:rPr>
                <w:rFonts w:ascii="Arial" w:hAnsi="Arial" w:cs="Arial"/>
              </w:rPr>
              <w:t>promover</w:t>
            </w:r>
            <w:r w:rsidRPr="00FE2A19">
              <w:rPr>
                <w:rFonts w:ascii="Arial" w:hAnsi="Arial" w:cs="Arial"/>
                <w:spacing w:val="-2"/>
              </w:rPr>
              <w:t xml:space="preserve"> </w:t>
            </w:r>
            <w:r w:rsidRPr="00FE2A19">
              <w:rPr>
                <w:rFonts w:ascii="Arial" w:hAnsi="Arial" w:cs="Arial"/>
              </w:rPr>
              <w:t>actitudes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respeto y</w:t>
            </w:r>
            <w:r w:rsidRPr="00FE2A19">
              <w:rPr>
                <w:rFonts w:ascii="Arial" w:hAnsi="Arial" w:cs="Arial"/>
                <w:spacing w:val="-3"/>
              </w:rPr>
              <w:t xml:space="preserve"> </w:t>
            </w:r>
            <w:r w:rsidRPr="00FE2A19">
              <w:rPr>
                <w:rFonts w:ascii="Arial" w:hAnsi="Arial" w:cs="Arial"/>
              </w:rPr>
              <w:t>empatía.</w:t>
            </w:r>
          </w:p>
        </w:tc>
      </w:tr>
      <w:tr w:rsidR="00A148D7" w:rsidRPr="00FE2A19" w14:paraId="536B1D73" w14:textId="77777777">
        <w:trPr>
          <w:trHeight w:val="9725"/>
        </w:trPr>
        <w:tc>
          <w:tcPr>
            <w:tcW w:w="9064" w:type="dxa"/>
          </w:tcPr>
          <w:p w14:paraId="1DB5792A" w14:textId="77777777" w:rsidR="00A148D7" w:rsidRPr="00FE2A19" w:rsidRDefault="00000000" w:rsidP="00FE2A19">
            <w:pPr>
              <w:pStyle w:val="TableParagraph"/>
              <w:spacing w:before="2"/>
              <w:ind w:left="107"/>
              <w:jc w:val="both"/>
              <w:rPr>
                <w:rFonts w:ascii="Arial" w:hAnsi="Arial" w:cs="Arial"/>
              </w:rPr>
            </w:pPr>
            <w:r w:rsidRPr="00FE2A19">
              <w:rPr>
                <w:rFonts w:ascii="Arial" w:hAnsi="Arial" w:cs="Arial"/>
              </w:rPr>
              <w:t>Esta</w:t>
            </w:r>
            <w:r w:rsidRPr="00FE2A19">
              <w:rPr>
                <w:rFonts w:ascii="Arial" w:hAnsi="Arial" w:cs="Arial"/>
                <w:spacing w:val="-2"/>
              </w:rPr>
              <w:t xml:space="preserve"> </w:t>
            </w:r>
            <w:r w:rsidRPr="00FE2A19">
              <w:rPr>
                <w:rFonts w:ascii="Arial" w:hAnsi="Arial" w:cs="Arial"/>
              </w:rPr>
              <w:t>competencia</w:t>
            </w:r>
            <w:r w:rsidRPr="00FE2A19">
              <w:rPr>
                <w:rFonts w:ascii="Arial" w:hAnsi="Arial" w:cs="Arial"/>
                <w:spacing w:val="-1"/>
              </w:rPr>
              <w:t xml:space="preserve"> </w:t>
            </w:r>
            <w:r w:rsidRPr="00FE2A19">
              <w:rPr>
                <w:rFonts w:ascii="Arial" w:hAnsi="Arial" w:cs="Arial"/>
              </w:rPr>
              <w:t>específica</w:t>
            </w:r>
            <w:r w:rsidRPr="00FE2A19">
              <w:rPr>
                <w:rFonts w:ascii="Arial" w:hAnsi="Arial" w:cs="Arial"/>
                <w:spacing w:val="-3"/>
              </w:rPr>
              <w:t xml:space="preserve"> </w:t>
            </w:r>
            <w:r w:rsidRPr="00FE2A19">
              <w:rPr>
                <w:rFonts w:ascii="Arial" w:hAnsi="Arial" w:cs="Arial"/>
              </w:rPr>
              <w:t>se</w:t>
            </w:r>
            <w:r w:rsidRPr="00FE2A19">
              <w:rPr>
                <w:rFonts w:ascii="Arial" w:hAnsi="Arial" w:cs="Arial"/>
                <w:spacing w:val="-1"/>
              </w:rPr>
              <w:t xml:space="preserve"> </w:t>
            </w:r>
            <w:r w:rsidRPr="00FE2A19">
              <w:rPr>
                <w:rFonts w:ascii="Arial" w:hAnsi="Arial" w:cs="Arial"/>
              </w:rPr>
              <w:t>conecta</w:t>
            </w:r>
            <w:r w:rsidRPr="00FE2A19">
              <w:rPr>
                <w:rFonts w:ascii="Arial" w:hAnsi="Arial" w:cs="Arial"/>
                <w:spacing w:val="-3"/>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5"/>
              </w:rPr>
              <w:t xml:space="preserve"> </w:t>
            </w:r>
            <w:r w:rsidRPr="00FE2A19">
              <w:rPr>
                <w:rFonts w:ascii="Arial" w:hAnsi="Arial" w:cs="Arial"/>
              </w:rPr>
              <w:t>siguientes</w:t>
            </w:r>
            <w:r w:rsidRPr="00FE2A19">
              <w:rPr>
                <w:rFonts w:ascii="Arial" w:hAnsi="Arial" w:cs="Arial"/>
                <w:spacing w:val="-1"/>
              </w:rPr>
              <w:t xml:space="preserve"> </w:t>
            </w:r>
            <w:r w:rsidRPr="00FE2A19">
              <w:rPr>
                <w:rFonts w:ascii="Arial" w:hAnsi="Arial" w:cs="Arial"/>
              </w:rPr>
              <w:t>descriptores:</w:t>
            </w:r>
          </w:p>
          <w:p w14:paraId="55F6111B" w14:textId="77777777" w:rsidR="00A148D7" w:rsidRPr="00FE2A19" w:rsidRDefault="00A148D7" w:rsidP="00FE2A19">
            <w:pPr>
              <w:pStyle w:val="TableParagraph"/>
              <w:spacing w:before="11"/>
              <w:jc w:val="both"/>
              <w:rPr>
                <w:rFonts w:ascii="Arial" w:hAnsi="Arial" w:cs="Arial"/>
              </w:rPr>
            </w:pPr>
          </w:p>
          <w:p w14:paraId="5BFB1246" w14:textId="77777777" w:rsidR="00A148D7" w:rsidRPr="00FE2A19" w:rsidRDefault="00000000" w:rsidP="00FE2A19">
            <w:pPr>
              <w:pStyle w:val="TableParagraph"/>
              <w:numPr>
                <w:ilvl w:val="0"/>
                <w:numId w:val="77"/>
              </w:numPr>
              <w:tabs>
                <w:tab w:val="left" w:pos="468"/>
              </w:tabs>
              <w:spacing w:line="357" w:lineRule="auto"/>
              <w:ind w:right="96"/>
              <w:jc w:val="both"/>
              <w:rPr>
                <w:rFonts w:ascii="Arial" w:hAnsi="Arial" w:cs="Arial"/>
              </w:rPr>
            </w:pPr>
            <w:r w:rsidRPr="00FE2A19">
              <w:rPr>
                <w:rFonts w:ascii="Arial" w:hAnsi="Arial" w:cs="Arial"/>
                <w:b/>
              </w:rPr>
              <w:t>CPSAA3:</w:t>
            </w:r>
            <w:r w:rsidRPr="00FE2A19">
              <w:rPr>
                <w:rFonts w:ascii="Arial" w:hAnsi="Arial" w:cs="Arial"/>
                <w:b/>
                <w:spacing w:val="-7"/>
              </w:rPr>
              <w:t xml:space="preserve"> </w:t>
            </w:r>
            <w:r w:rsidRPr="00FE2A19">
              <w:rPr>
                <w:rFonts w:ascii="Arial" w:hAnsi="Arial" w:cs="Arial"/>
              </w:rPr>
              <w:t>Comprende</w:t>
            </w:r>
            <w:r w:rsidRPr="00FE2A19">
              <w:rPr>
                <w:rFonts w:ascii="Arial" w:hAnsi="Arial" w:cs="Arial"/>
                <w:spacing w:val="-12"/>
              </w:rPr>
              <w:t xml:space="preserve"> </w:t>
            </w:r>
            <w:r w:rsidRPr="00FE2A19">
              <w:rPr>
                <w:rFonts w:ascii="Arial" w:hAnsi="Arial" w:cs="Arial"/>
              </w:rPr>
              <w:t>proactivamente</w:t>
            </w:r>
            <w:r w:rsidRPr="00FE2A19">
              <w:rPr>
                <w:rFonts w:ascii="Arial" w:hAnsi="Arial" w:cs="Arial"/>
                <w:spacing w:val="-9"/>
              </w:rPr>
              <w:t xml:space="preserve"> </w:t>
            </w:r>
            <w:r w:rsidRPr="00FE2A19">
              <w:rPr>
                <w:rFonts w:ascii="Arial" w:hAnsi="Arial" w:cs="Arial"/>
              </w:rPr>
              <w:t>las</w:t>
            </w:r>
            <w:r w:rsidRPr="00FE2A19">
              <w:rPr>
                <w:rFonts w:ascii="Arial" w:hAnsi="Arial" w:cs="Arial"/>
                <w:spacing w:val="-10"/>
              </w:rPr>
              <w:t xml:space="preserve"> </w:t>
            </w:r>
            <w:r w:rsidRPr="00FE2A19">
              <w:rPr>
                <w:rFonts w:ascii="Arial" w:hAnsi="Arial" w:cs="Arial"/>
              </w:rPr>
              <w:t>perspectivas</w:t>
            </w:r>
            <w:r w:rsidRPr="00FE2A19">
              <w:rPr>
                <w:rFonts w:ascii="Arial" w:hAnsi="Arial" w:cs="Arial"/>
                <w:spacing w:val="-9"/>
              </w:rPr>
              <w:t xml:space="preserve"> </w:t>
            </w:r>
            <w:r w:rsidRPr="00FE2A19">
              <w:rPr>
                <w:rFonts w:ascii="Arial" w:hAnsi="Arial" w:cs="Arial"/>
              </w:rPr>
              <w:t>y</w:t>
            </w:r>
            <w:r w:rsidRPr="00FE2A19">
              <w:rPr>
                <w:rFonts w:ascii="Arial" w:hAnsi="Arial" w:cs="Arial"/>
                <w:spacing w:val="-10"/>
              </w:rPr>
              <w:t xml:space="preserve"> </w:t>
            </w:r>
            <w:r w:rsidRPr="00FE2A19">
              <w:rPr>
                <w:rFonts w:ascii="Arial" w:hAnsi="Arial" w:cs="Arial"/>
              </w:rPr>
              <w:t>las</w:t>
            </w:r>
            <w:r w:rsidRPr="00FE2A19">
              <w:rPr>
                <w:rFonts w:ascii="Arial" w:hAnsi="Arial" w:cs="Arial"/>
                <w:spacing w:val="-11"/>
              </w:rPr>
              <w:t xml:space="preserve"> </w:t>
            </w:r>
            <w:r w:rsidRPr="00FE2A19">
              <w:rPr>
                <w:rFonts w:ascii="Arial" w:hAnsi="Arial" w:cs="Arial"/>
              </w:rPr>
              <w:t>experiencias</w:t>
            </w:r>
            <w:r w:rsidRPr="00FE2A19">
              <w:rPr>
                <w:rFonts w:ascii="Arial" w:hAnsi="Arial" w:cs="Arial"/>
                <w:spacing w:val="-11"/>
              </w:rPr>
              <w:t xml:space="preserve"> </w:t>
            </w:r>
            <w:r w:rsidRPr="00FE2A19">
              <w:rPr>
                <w:rFonts w:ascii="Arial" w:hAnsi="Arial" w:cs="Arial"/>
              </w:rPr>
              <w:t>de</w:t>
            </w:r>
            <w:r w:rsidRPr="00FE2A19">
              <w:rPr>
                <w:rFonts w:ascii="Arial" w:hAnsi="Arial" w:cs="Arial"/>
                <w:spacing w:val="-8"/>
              </w:rPr>
              <w:t xml:space="preserve"> </w:t>
            </w:r>
            <w:r w:rsidRPr="00FE2A19">
              <w:rPr>
                <w:rFonts w:ascii="Arial" w:hAnsi="Arial" w:cs="Arial"/>
              </w:rPr>
              <w:t>las</w:t>
            </w:r>
            <w:r w:rsidRPr="00FE2A19">
              <w:rPr>
                <w:rFonts w:ascii="Arial" w:hAnsi="Arial" w:cs="Arial"/>
                <w:spacing w:val="-9"/>
              </w:rPr>
              <w:t xml:space="preserve"> </w:t>
            </w:r>
            <w:r w:rsidRPr="00FE2A19">
              <w:rPr>
                <w:rFonts w:ascii="Arial" w:hAnsi="Arial" w:cs="Arial"/>
              </w:rPr>
              <w:t>demás</w:t>
            </w:r>
            <w:r w:rsidRPr="00FE2A19">
              <w:rPr>
                <w:rFonts w:ascii="Arial" w:hAnsi="Arial" w:cs="Arial"/>
                <w:spacing w:val="-59"/>
              </w:rPr>
              <w:t xml:space="preserve"> </w:t>
            </w:r>
            <w:r w:rsidRPr="00FE2A19">
              <w:rPr>
                <w:rFonts w:ascii="Arial" w:hAnsi="Arial" w:cs="Arial"/>
              </w:rPr>
              <w:t>personas y las incorpora a su aprendizaje, para participar en el trabajo en grupo,</w:t>
            </w:r>
            <w:r w:rsidRPr="00FE2A19">
              <w:rPr>
                <w:rFonts w:ascii="Arial" w:hAnsi="Arial" w:cs="Arial"/>
                <w:spacing w:val="1"/>
              </w:rPr>
              <w:t xml:space="preserve"> </w:t>
            </w:r>
            <w:r w:rsidRPr="00FE2A19">
              <w:rPr>
                <w:rFonts w:ascii="Arial" w:hAnsi="Arial" w:cs="Arial"/>
              </w:rPr>
              <w:t>distribuyendo</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aceptando</w:t>
            </w:r>
            <w:r w:rsidRPr="00FE2A19">
              <w:rPr>
                <w:rFonts w:ascii="Arial" w:hAnsi="Arial" w:cs="Arial"/>
                <w:spacing w:val="1"/>
              </w:rPr>
              <w:t xml:space="preserve"> </w:t>
            </w:r>
            <w:r w:rsidRPr="00FE2A19">
              <w:rPr>
                <w:rFonts w:ascii="Arial" w:hAnsi="Arial" w:cs="Arial"/>
              </w:rPr>
              <w:t>tareas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responsabilidades</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manera</w:t>
            </w:r>
            <w:r w:rsidRPr="00FE2A19">
              <w:rPr>
                <w:rFonts w:ascii="Arial" w:hAnsi="Arial" w:cs="Arial"/>
                <w:spacing w:val="1"/>
              </w:rPr>
              <w:t xml:space="preserve"> </w:t>
            </w:r>
            <w:r w:rsidRPr="00FE2A19">
              <w:rPr>
                <w:rFonts w:ascii="Arial" w:hAnsi="Arial" w:cs="Arial"/>
              </w:rPr>
              <w:t>equitativa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empleando</w:t>
            </w:r>
            <w:r w:rsidRPr="00FE2A19">
              <w:rPr>
                <w:rFonts w:ascii="Arial" w:hAnsi="Arial" w:cs="Arial"/>
                <w:spacing w:val="-1"/>
              </w:rPr>
              <w:t xml:space="preserve"> </w:t>
            </w:r>
            <w:r w:rsidRPr="00FE2A19">
              <w:rPr>
                <w:rFonts w:ascii="Arial" w:hAnsi="Arial" w:cs="Arial"/>
              </w:rPr>
              <w:t>estrategias cooperativas.</w:t>
            </w:r>
          </w:p>
          <w:p w14:paraId="49F8DC9F" w14:textId="77777777" w:rsidR="00A148D7" w:rsidRPr="00FE2A19" w:rsidRDefault="00000000" w:rsidP="00FE2A19">
            <w:pPr>
              <w:pStyle w:val="TableParagraph"/>
              <w:numPr>
                <w:ilvl w:val="0"/>
                <w:numId w:val="77"/>
              </w:numPr>
              <w:tabs>
                <w:tab w:val="left" w:pos="468"/>
              </w:tabs>
              <w:spacing w:before="1" w:line="357" w:lineRule="auto"/>
              <w:ind w:right="97"/>
              <w:jc w:val="both"/>
              <w:rPr>
                <w:rFonts w:ascii="Arial" w:hAnsi="Arial" w:cs="Arial"/>
              </w:rPr>
            </w:pPr>
            <w:r w:rsidRPr="00FE2A19">
              <w:rPr>
                <w:rFonts w:ascii="Arial" w:hAnsi="Arial" w:cs="Arial"/>
                <w:b/>
              </w:rPr>
              <w:t xml:space="preserve">CC1: </w:t>
            </w:r>
            <w:r w:rsidRPr="00FE2A19">
              <w:rPr>
                <w:rFonts w:ascii="Arial" w:hAnsi="Arial" w:cs="Arial"/>
              </w:rPr>
              <w:t>Analiza y comprende ideas relativas a la dimensión social y ciudadana de su</w:t>
            </w:r>
            <w:r w:rsidRPr="00FE2A19">
              <w:rPr>
                <w:rFonts w:ascii="Arial" w:hAnsi="Arial" w:cs="Arial"/>
                <w:spacing w:val="1"/>
              </w:rPr>
              <w:t xml:space="preserve"> </w:t>
            </w:r>
            <w:r w:rsidRPr="00FE2A19">
              <w:rPr>
                <w:rFonts w:ascii="Arial" w:hAnsi="Arial" w:cs="Arial"/>
              </w:rPr>
              <w:t>propia identidad, así como a los hechos culturales, históricos y normativos que la</w:t>
            </w:r>
            <w:r w:rsidRPr="00FE2A19">
              <w:rPr>
                <w:rFonts w:ascii="Arial" w:hAnsi="Arial" w:cs="Arial"/>
                <w:spacing w:val="1"/>
              </w:rPr>
              <w:t xml:space="preserve"> </w:t>
            </w:r>
            <w:r w:rsidRPr="00FE2A19">
              <w:rPr>
                <w:rFonts w:ascii="Arial" w:hAnsi="Arial" w:cs="Arial"/>
              </w:rPr>
              <w:t>determinan,</w:t>
            </w:r>
            <w:r w:rsidRPr="00FE2A19">
              <w:rPr>
                <w:rFonts w:ascii="Arial" w:hAnsi="Arial" w:cs="Arial"/>
                <w:spacing w:val="1"/>
              </w:rPr>
              <w:t xml:space="preserve"> </w:t>
            </w:r>
            <w:r w:rsidRPr="00FE2A19">
              <w:rPr>
                <w:rFonts w:ascii="Arial" w:hAnsi="Arial" w:cs="Arial"/>
              </w:rPr>
              <w:t>demostrando</w:t>
            </w:r>
            <w:r w:rsidRPr="00FE2A19">
              <w:rPr>
                <w:rFonts w:ascii="Arial" w:hAnsi="Arial" w:cs="Arial"/>
                <w:spacing w:val="1"/>
              </w:rPr>
              <w:t xml:space="preserve"> </w:t>
            </w:r>
            <w:r w:rsidRPr="00FE2A19">
              <w:rPr>
                <w:rFonts w:ascii="Arial" w:hAnsi="Arial" w:cs="Arial"/>
              </w:rPr>
              <w:t>respeto</w:t>
            </w:r>
            <w:r w:rsidRPr="00FE2A19">
              <w:rPr>
                <w:rFonts w:ascii="Arial" w:hAnsi="Arial" w:cs="Arial"/>
                <w:spacing w:val="1"/>
              </w:rPr>
              <w:t xml:space="preserve"> </w:t>
            </w:r>
            <w:r w:rsidRPr="00FE2A19">
              <w:rPr>
                <w:rFonts w:ascii="Arial" w:hAnsi="Arial" w:cs="Arial"/>
              </w:rPr>
              <w:t>por</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normas,</w:t>
            </w:r>
            <w:r w:rsidRPr="00FE2A19">
              <w:rPr>
                <w:rFonts w:ascii="Arial" w:hAnsi="Arial" w:cs="Arial"/>
                <w:spacing w:val="1"/>
              </w:rPr>
              <w:t xml:space="preserve"> </w:t>
            </w:r>
            <w:r w:rsidRPr="00FE2A19">
              <w:rPr>
                <w:rFonts w:ascii="Arial" w:hAnsi="Arial" w:cs="Arial"/>
              </w:rPr>
              <w:t>empatía,</w:t>
            </w:r>
            <w:r w:rsidRPr="00FE2A19">
              <w:rPr>
                <w:rFonts w:ascii="Arial" w:hAnsi="Arial" w:cs="Arial"/>
                <w:spacing w:val="1"/>
              </w:rPr>
              <w:t xml:space="preserve"> </w:t>
            </w:r>
            <w:r w:rsidRPr="00FE2A19">
              <w:rPr>
                <w:rFonts w:ascii="Arial" w:hAnsi="Arial" w:cs="Arial"/>
              </w:rPr>
              <w:t>equidad</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espíritu</w:t>
            </w:r>
            <w:r w:rsidRPr="00FE2A19">
              <w:rPr>
                <w:rFonts w:ascii="Arial" w:hAnsi="Arial" w:cs="Arial"/>
                <w:spacing w:val="1"/>
              </w:rPr>
              <w:t xml:space="preserve"> </w:t>
            </w:r>
            <w:r w:rsidRPr="00FE2A19">
              <w:rPr>
                <w:rFonts w:ascii="Arial" w:hAnsi="Arial" w:cs="Arial"/>
              </w:rPr>
              <w:t>constructivo</w:t>
            </w:r>
            <w:r w:rsidRPr="00FE2A19">
              <w:rPr>
                <w:rFonts w:ascii="Arial" w:hAnsi="Arial" w:cs="Arial"/>
                <w:spacing w:val="-1"/>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interacción con los</w:t>
            </w:r>
            <w:r w:rsidRPr="00FE2A19">
              <w:rPr>
                <w:rFonts w:ascii="Arial" w:hAnsi="Arial" w:cs="Arial"/>
                <w:spacing w:val="-1"/>
              </w:rPr>
              <w:t xml:space="preserve"> </w:t>
            </w:r>
            <w:r w:rsidRPr="00FE2A19">
              <w:rPr>
                <w:rFonts w:ascii="Arial" w:hAnsi="Arial" w:cs="Arial"/>
              </w:rPr>
              <w:t>demás</w:t>
            </w:r>
            <w:r w:rsidRPr="00FE2A19">
              <w:rPr>
                <w:rFonts w:ascii="Arial" w:hAnsi="Arial" w:cs="Arial"/>
                <w:spacing w:val="-2"/>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cualquier contexto.</w:t>
            </w:r>
          </w:p>
          <w:p w14:paraId="6B34ADC1" w14:textId="77777777" w:rsidR="00A148D7" w:rsidRPr="00FE2A19" w:rsidRDefault="00000000" w:rsidP="00FE2A19">
            <w:pPr>
              <w:pStyle w:val="TableParagraph"/>
              <w:numPr>
                <w:ilvl w:val="0"/>
                <w:numId w:val="77"/>
              </w:numPr>
              <w:tabs>
                <w:tab w:val="left" w:pos="468"/>
              </w:tabs>
              <w:spacing w:before="2" w:line="357" w:lineRule="auto"/>
              <w:ind w:right="92"/>
              <w:jc w:val="both"/>
              <w:rPr>
                <w:rFonts w:ascii="Arial" w:hAnsi="Arial" w:cs="Arial"/>
              </w:rPr>
            </w:pPr>
            <w:r w:rsidRPr="00FE2A19">
              <w:rPr>
                <w:rFonts w:ascii="Arial" w:hAnsi="Arial" w:cs="Arial"/>
                <w:b/>
              </w:rPr>
              <w:t xml:space="preserve">CC2: </w:t>
            </w:r>
            <w:r w:rsidRPr="00FE2A19">
              <w:rPr>
                <w:rFonts w:ascii="Arial" w:hAnsi="Arial" w:cs="Arial"/>
              </w:rPr>
              <w:t>Analiza y asume fundadamente los principios y valores que emanan del proceso</w:t>
            </w:r>
            <w:r w:rsidRPr="00FE2A19">
              <w:rPr>
                <w:rFonts w:ascii="Arial" w:hAnsi="Arial" w:cs="Arial"/>
                <w:spacing w:val="1"/>
              </w:rPr>
              <w:t xml:space="preserve"> </w:t>
            </w:r>
            <w:r w:rsidRPr="00FE2A19">
              <w:rPr>
                <w:rFonts w:ascii="Arial" w:hAnsi="Arial" w:cs="Arial"/>
              </w:rPr>
              <w:t>de integración europea, la Constitución española y los derechos humanos y de la</w:t>
            </w:r>
            <w:r w:rsidRPr="00FE2A19">
              <w:rPr>
                <w:rFonts w:ascii="Arial" w:hAnsi="Arial" w:cs="Arial"/>
                <w:spacing w:val="1"/>
              </w:rPr>
              <w:t xml:space="preserve"> </w:t>
            </w:r>
            <w:r w:rsidRPr="00FE2A19">
              <w:rPr>
                <w:rFonts w:ascii="Arial" w:hAnsi="Arial" w:cs="Arial"/>
              </w:rPr>
              <w:t>infancia, participando en actividades comunitarias, como la toma de decisiones o la</w:t>
            </w:r>
            <w:r w:rsidRPr="00FE2A19">
              <w:rPr>
                <w:rFonts w:ascii="Arial" w:hAnsi="Arial" w:cs="Arial"/>
                <w:spacing w:val="1"/>
              </w:rPr>
              <w:t xml:space="preserve"> </w:t>
            </w:r>
            <w:r w:rsidRPr="00FE2A19">
              <w:rPr>
                <w:rFonts w:ascii="Arial" w:hAnsi="Arial" w:cs="Arial"/>
              </w:rPr>
              <w:t>resolución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conflictos,</w:t>
            </w:r>
            <w:r w:rsidRPr="00FE2A19">
              <w:rPr>
                <w:rFonts w:ascii="Arial" w:hAnsi="Arial" w:cs="Arial"/>
                <w:spacing w:val="1"/>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actitud</w:t>
            </w:r>
            <w:r w:rsidRPr="00FE2A19">
              <w:rPr>
                <w:rFonts w:ascii="Arial" w:hAnsi="Arial" w:cs="Arial"/>
                <w:spacing w:val="1"/>
              </w:rPr>
              <w:t xml:space="preserve"> </w:t>
            </w:r>
            <w:r w:rsidRPr="00FE2A19">
              <w:rPr>
                <w:rFonts w:ascii="Arial" w:hAnsi="Arial" w:cs="Arial"/>
              </w:rPr>
              <w:t>democrática,</w:t>
            </w:r>
            <w:r w:rsidRPr="00FE2A19">
              <w:rPr>
                <w:rFonts w:ascii="Arial" w:hAnsi="Arial" w:cs="Arial"/>
                <w:spacing w:val="1"/>
              </w:rPr>
              <w:t xml:space="preserve"> </w:t>
            </w:r>
            <w:r w:rsidRPr="00FE2A19">
              <w:rPr>
                <w:rFonts w:ascii="Arial" w:hAnsi="Arial" w:cs="Arial"/>
              </w:rPr>
              <w:t>respeto</w:t>
            </w:r>
            <w:r w:rsidRPr="00FE2A19">
              <w:rPr>
                <w:rFonts w:ascii="Arial" w:hAnsi="Arial" w:cs="Arial"/>
                <w:spacing w:val="1"/>
              </w:rPr>
              <w:t xml:space="preserve"> </w:t>
            </w:r>
            <w:r w:rsidRPr="00FE2A19">
              <w:rPr>
                <w:rFonts w:ascii="Arial" w:hAnsi="Arial" w:cs="Arial"/>
              </w:rPr>
              <w:t>por</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diversidad</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compromiso con la igualdad de género, la cohesión social, el desarrollo sostenible y el</w:t>
            </w:r>
            <w:r w:rsidRPr="00FE2A19">
              <w:rPr>
                <w:rFonts w:ascii="Arial" w:hAnsi="Arial" w:cs="Arial"/>
                <w:spacing w:val="1"/>
              </w:rPr>
              <w:t xml:space="preserve"> </w:t>
            </w:r>
            <w:r w:rsidRPr="00FE2A19">
              <w:rPr>
                <w:rFonts w:ascii="Arial" w:hAnsi="Arial" w:cs="Arial"/>
              </w:rPr>
              <w:t>logro</w:t>
            </w:r>
            <w:r w:rsidRPr="00FE2A19">
              <w:rPr>
                <w:rFonts w:ascii="Arial" w:hAnsi="Arial" w:cs="Arial"/>
                <w:spacing w:val="-1"/>
              </w:rPr>
              <w:t xml:space="preserve"> </w:t>
            </w:r>
            <w:r w:rsidRPr="00FE2A19">
              <w:rPr>
                <w:rFonts w:ascii="Arial" w:hAnsi="Arial" w:cs="Arial"/>
              </w:rPr>
              <w:t>de la</w:t>
            </w:r>
            <w:r w:rsidRPr="00FE2A19">
              <w:rPr>
                <w:rFonts w:ascii="Arial" w:hAnsi="Arial" w:cs="Arial"/>
                <w:spacing w:val="-2"/>
              </w:rPr>
              <w:t xml:space="preserve"> </w:t>
            </w:r>
            <w:r w:rsidRPr="00FE2A19">
              <w:rPr>
                <w:rFonts w:ascii="Arial" w:hAnsi="Arial" w:cs="Arial"/>
              </w:rPr>
              <w:t>ciudadanía</w:t>
            </w:r>
            <w:r w:rsidRPr="00FE2A19">
              <w:rPr>
                <w:rFonts w:ascii="Arial" w:hAnsi="Arial" w:cs="Arial"/>
                <w:spacing w:val="-2"/>
              </w:rPr>
              <w:t xml:space="preserve"> </w:t>
            </w:r>
            <w:r w:rsidRPr="00FE2A19">
              <w:rPr>
                <w:rFonts w:ascii="Arial" w:hAnsi="Arial" w:cs="Arial"/>
              </w:rPr>
              <w:t>mundial.</w:t>
            </w:r>
          </w:p>
          <w:p w14:paraId="5EFAB7D4" w14:textId="77777777" w:rsidR="00A148D7" w:rsidRPr="00FE2A19" w:rsidRDefault="00000000" w:rsidP="00FE2A19">
            <w:pPr>
              <w:pStyle w:val="TableParagraph"/>
              <w:numPr>
                <w:ilvl w:val="0"/>
                <w:numId w:val="77"/>
              </w:numPr>
              <w:tabs>
                <w:tab w:val="left" w:pos="468"/>
              </w:tabs>
              <w:spacing w:before="5" w:line="357" w:lineRule="auto"/>
              <w:ind w:right="98"/>
              <w:jc w:val="both"/>
              <w:rPr>
                <w:rFonts w:ascii="Arial" w:hAnsi="Arial" w:cs="Arial"/>
              </w:rPr>
            </w:pPr>
            <w:r w:rsidRPr="00FE2A19">
              <w:rPr>
                <w:rFonts w:ascii="Arial" w:hAnsi="Arial" w:cs="Arial"/>
                <w:b/>
              </w:rPr>
              <w:t>CC3:</w:t>
            </w:r>
            <w:r w:rsidRPr="00FE2A19">
              <w:rPr>
                <w:rFonts w:ascii="Arial" w:hAnsi="Arial" w:cs="Arial"/>
                <w:b/>
                <w:spacing w:val="1"/>
              </w:rPr>
              <w:t xml:space="preserve"> </w:t>
            </w:r>
            <w:r w:rsidRPr="00FE2A19">
              <w:rPr>
                <w:rFonts w:ascii="Arial" w:hAnsi="Arial" w:cs="Arial"/>
              </w:rPr>
              <w:t>Comprende</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analiza</w:t>
            </w:r>
            <w:r w:rsidRPr="00FE2A19">
              <w:rPr>
                <w:rFonts w:ascii="Arial" w:hAnsi="Arial" w:cs="Arial"/>
                <w:spacing w:val="1"/>
              </w:rPr>
              <w:t xml:space="preserve"> </w:t>
            </w:r>
            <w:r w:rsidRPr="00FE2A19">
              <w:rPr>
                <w:rFonts w:ascii="Arial" w:hAnsi="Arial" w:cs="Arial"/>
              </w:rPr>
              <w:t>problemas</w:t>
            </w:r>
            <w:r w:rsidRPr="00FE2A19">
              <w:rPr>
                <w:rFonts w:ascii="Arial" w:hAnsi="Arial" w:cs="Arial"/>
                <w:spacing w:val="1"/>
              </w:rPr>
              <w:t xml:space="preserve"> </w:t>
            </w:r>
            <w:r w:rsidRPr="00FE2A19">
              <w:rPr>
                <w:rFonts w:ascii="Arial" w:hAnsi="Arial" w:cs="Arial"/>
              </w:rPr>
              <w:t>éticos</w:t>
            </w:r>
            <w:r w:rsidRPr="00FE2A19">
              <w:rPr>
                <w:rFonts w:ascii="Arial" w:hAnsi="Arial" w:cs="Arial"/>
                <w:spacing w:val="1"/>
              </w:rPr>
              <w:t xml:space="preserve"> </w:t>
            </w:r>
            <w:r w:rsidRPr="00FE2A19">
              <w:rPr>
                <w:rFonts w:ascii="Arial" w:hAnsi="Arial" w:cs="Arial"/>
              </w:rPr>
              <w:t>fundamentales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actualidad,</w:t>
            </w:r>
            <w:r w:rsidRPr="00FE2A19">
              <w:rPr>
                <w:rFonts w:ascii="Arial" w:hAnsi="Arial" w:cs="Arial"/>
                <w:spacing w:val="1"/>
              </w:rPr>
              <w:t xml:space="preserve"> </w:t>
            </w:r>
            <w:r w:rsidRPr="00FE2A19">
              <w:rPr>
                <w:rFonts w:ascii="Arial" w:hAnsi="Arial" w:cs="Arial"/>
              </w:rPr>
              <w:t>considerando críticamente los valores propios y ajenos, y desarrollando juicios propios</w:t>
            </w:r>
            <w:r w:rsidRPr="00FE2A19">
              <w:rPr>
                <w:rFonts w:ascii="Arial" w:hAnsi="Arial" w:cs="Arial"/>
                <w:spacing w:val="-59"/>
              </w:rPr>
              <w:t xml:space="preserve"> </w:t>
            </w:r>
            <w:r w:rsidRPr="00FE2A19">
              <w:rPr>
                <w:rFonts w:ascii="Arial" w:hAnsi="Arial" w:cs="Arial"/>
              </w:rPr>
              <w:t>para afrontar la controversia moral con actitud dialogante, argumentativa, respetuosa y</w:t>
            </w:r>
            <w:r w:rsidRPr="00FE2A19">
              <w:rPr>
                <w:rFonts w:ascii="Arial" w:hAnsi="Arial" w:cs="Arial"/>
                <w:spacing w:val="-59"/>
              </w:rPr>
              <w:t xml:space="preserve"> </w:t>
            </w:r>
            <w:r w:rsidRPr="00FE2A19">
              <w:rPr>
                <w:rFonts w:ascii="Arial" w:hAnsi="Arial" w:cs="Arial"/>
              </w:rPr>
              <w:t>opuesta</w:t>
            </w:r>
            <w:r w:rsidRPr="00FE2A19">
              <w:rPr>
                <w:rFonts w:ascii="Arial" w:hAnsi="Arial" w:cs="Arial"/>
                <w:spacing w:val="-1"/>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cualquier</w:t>
            </w:r>
            <w:r w:rsidRPr="00FE2A19">
              <w:rPr>
                <w:rFonts w:ascii="Arial" w:hAnsi="Arial" w:cs="Arial"/>
                <w:spacing w:val="-1"/>
              </w:rPr>
              <w:t xml:space="preserve"> </w:t>
            </w:r>
            <w:r w:rsidRPr="00FE2A19">
              <w:rPr>
                <w:rFonts w:ascii="Arial" w:hAnsi="Arial" w:cs="Arial"/>
              </w:rPr>
              <w:t>tipo</w:t>
            </w:r>
            <w:r w:rsidRPr="00FE2A19">
              <w:rPr>
                <w:rFonts w:ascii="Arial" w:hAnsi="Arial" w:cs="Arial"/>
                <w:spacing w:val="-2"/>
              </w:rPr>
              <w:t xml:space="preserve"> </w:t>
            </w:r>
            <w:r w:rsidRPr="00FE2A19">
              <w:rPr>
                <w:rFonts w:ascii="Arial" w:hAnsi="Arial" w:cs="Arial"/>
              </w:rPr>
              <w:t>de discriminación o</w:t>
            </w:r>
            <w:r w:rsidRPr="00FE2A19">
              <w:rPr>
                <w:rFonts w:ascii="Arial" w:hAnsi="Arial" w:cs="Arial"/>
                <w:spacing w:val="-2"/>
              </w:rPr>
              <w:t xml:space="preserve"> </w:t>
            </w:r>
            <w:r w:rsidRPr="00FE2A19">
              <w:rPr>
                <w:rFonts w:ascii="Arial" w:hAnsi="Arial" w:cs="Arial"/>
              </w:rPr>
              <w:t>violencia.</w:t>
            </w:r>
          </w:p>
        </w:tc>
      </w:tr>
    </w:tbl>
    <w:p w14:paraId="4F55B206" w14:textId="77777777" w:rsidR="00A148D7" w:rsidRPr="00FE2A19" w:rsidRDefault="00A148D7" w:rsidP="00FE2A19">
      <w:pPr>
        <w:spacing w:line="357" w:lineRule="auto"/>
        <w:jc w:val="both"/>
        <w:rPr>
          <w:rFonts w:ascii="Arial" w:hAnsi="Arial" w:cs="Arial"/>
        </w:rPr>
        <w:sectPr w:rsidR="00A148D7" w:rsidRPr="00FE2A19">
          <w:pgSz w:w="11910" w:h="16840"/>
          <w:pgMar w:top="1080" w:right="800" w:bottom="920" w:left="600" w:header="684" w:footer="726" w:gutter="0"/>
          <w:cols w:space="720"/>
        </w:sectPr>
      </w:pPr>
    </w:p>
    <w:p w14:paraId="259B6394" w14:textId="77777777" w:rsidR="00A148D7" w:rsidRPr="00FE2A19" w:rsidRDefault="00A148D7" w:rsidP="00FE2A19">
      <w:pPr>
        <w:pStyle w:val="Textoindependiente"/>
        <w:jc w:val="both"/>
        <w:rPr>
          <w:rFonts w:ascii="Arial" w:hAnsi="Arial" w:cs="Arial"/>
        </w:rPr>
      </w:pPr>
    </w:p>
    <w:p w14:paraId="5547DE9C"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7F864442" w14:textId="77777777">
        <w:trPr>
          <w:trHeight w:val="2572"/>
        </w:trPr>
        <w:tc>
          <w:tcPr>
            <w:tcW w:w="9064" w:type="dxa"/>
          </w:tcPr>
          <w:p w14:paraId="4133E934" w14:textId="77777777" w:rsidR="00A148D7" w:rsidRPr="00FE2A19" w:rsidRDefault="00000000" w:rsidP="00FE2A19">
            <w:pPr>
              <w:pStyle w:val="TableParagraph"/>
              <w:numPr>
                <w:ilvl w:val="0"/>
                <w:numId w:val="76"/>
              </w:numPr>
              <w:tabs>
                <w:tab w:val="left" w:pos="468"/>
              </w:tabs>
              <w:spacing w:line="360" w:lineRule="auto"/>
              <w:ind w:right="98"/>
              <w:jc w:val="both"/>
              <w:rPr>
                <w:rFonts w:ascii="Arial" w:hAnsi="Arial" w:cs="Arial"/>
              </w:rPr>
            </w:pPr>
            <w:r w:rsidRPr="00FE2A19">
              <w:rPr>
                <w:rFonts w:ascii="Arial" w:hAnsi="Arial" w:cs="Arial"/>
                <w:b/>
              </w:rPr>
              <w:t xml:space="preserve">CE2: </w:t>
            </w:r>
            <w:r w:rsidRPr="00FE2A19">
              <w:rPr>
                <w:rFonts w:ascii="Arial" w:hAnsi="Arial" w:cs="Arial"/>
              </w:rPr>
              <w:t>Evalúa las fortalezas y debilidades propias, haciendo uso de estrategias de</w:t>
            </w:r>
            <w:r w:rsidRPr="00FE2A19">
              <w:rPr>
                <w:rFonts w:ascii="Arial" w:hAnsi="Arial" w:cs="Arial"/>
                <w:spacing w:val="1"/>
              </w:rPr>
              <w:t xml:space="preserve"> </w:t>
            </w:r>
            <w:r w:rsidRPr="00FE2A19">
              <w:rPr>
                <w:rFonts w:ascii="Arial" w:hAnsi="Arial" w:cs="Arial"/>
              </w:rPr>
              <w:t>autoconocimiento y autoeficacia, y comprende los elementos fundamentales de la</w:t>
            </w:r>
            <w:r w:rsidRPr="00FE2A19">
              <w:rPr>
                <w:rFonts w:ascii="Arial" w:hAnsi="Arial" w:cs="Arial"/>
                <w:spacing w:val="1"/>
              </w:rPr>
              <w:t xml:space="preserve"> </w:t>
            </w:r>
            <w:r w:rsidRPr="00FE2A19">
              <w:rPr>
                <w:rFonts w:ascii="Arial" w:hAnsi="Arial" w:cs="Arial"/>
              </w:rPr>
              <w:t>economía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finanzas,</w:t>
            </w:r>
            <w:r w:rsidRPr="00FE2A19">
              <w:rPr>
                <w:rFonts w:ascii="Arial" w:hAnsi="Arial" w:cs="Arial"/>
                <w:spacing w:val="1"/>
              </w:rPr>
              <w:t xml:space="preserve"> </w:t>
            </w:r>
            <w:r w:rsidRPr="00FE2A19">
              <w:rPr>
                <w:rFonts w:ascii="Arial" w:hAnsi="Arial" w:cs="Arial"/>
              </w:rPr>
              <w:t>aplicando</w:t>
            </w:r>
            <w:r w:rsidRPr="00FE2A19">
              <w:rPr>
                <w:rFonts w:ascii="Arial" w:hAnsi="Arial" w:cs="Arial"/>
                <w:spacing w:val="1"/>
              </w:rPr>
              <w:t xml:space="preserve"> </w:t>
            </w:r>
            <w:r w:rsidRPr="00FE2A19">
              <w:rPr>
                <w:rFonts w:ascii="Arial" w:hAnsi="Arial" w:cs="Arial"/>
              </w:rPr>
              <w:t>conocimientos</w:t>
            </w:r>
            <w:r w:rsidRPr="00FE2A19">
              <w:rPr>
                <w:rFonts w:ascii="Arial" w:hAnsi="Arial" w:cs="Arial"/>
                <w:spacing w:val="1"/>
              </w:rPr>
              <w:t xml:space="preserve"> </w:t>
            </w:r>
            <w:r w:rsidRPr="00FE2A19">
              <w:rPr>
                <w:rFonts w:ascii="Arial" w:hAnsi="Arial" w:cs="Arial"/>
              </w:rPr>
              <w:t>económicos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financieros</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actividades y situaciones concretas, utilizando destrezas que favorezcan el trabajo</w:t>
            </w:r>
            <w:r w:rsidRPr="00FE2A19">
              <w:rPr>
                <w:rFonts w:ascii="Arial" w:hAnsi="Arial" w:cs="Arial"/>
                <w:spacing w:val="1"/>
              </w:rPr>
              <w:t xml:space="preserve"> </w:t>
            </w:r>
            <w:r w:rsidRPr="00FE2A19">
              <w:rPr>
                <w:rFonts w:ascii="Arial" w:hAnsi="Arial" w:cs="Arial"/>
              </w:rPr>
              <w:t>colaborativo</w:t>
            </w:r>
            <w:r w:rsidRPr="00FE2A19">
              <w:rPr>
                <w:rFonts w:ascii="Arial" w:hAnsi="Arial" w:cs="Arial"/>
                <w:spacing w:val="-6"/>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en</w:t>
            </w:r>
            <w:r w:rsidRPr="00FE2A19">
              <w:rPr>
                <w:rFonts w:ascii="Arial" w:hAnsi="Arial" w:cs="Arial"/>
                <w:spacing w:val="-6"/>
              </w:rPr>
              <w:t xml:space="preserve"> </w:t>
            </w:r>
            <w:r w:rsidRPr="00FE2A19">
              <w:rPr>
                <w:rFonts w:ascii="Arial" w:hAnsi="Arial" w:cs="Arial"/>
              </w:rPr>
              <w:t>equipo,</w:t>
            </w:r>
            <w:r w:rsidRPr="00FE2A19">
              <w:rPr>
                <w:rFonts w:ascii="Arial" w:hAnsi="Arial" w:cs="Arial"/>
                <w:spacing w:val="-7"/>
              </w:rPr>
              <w:t xml:space="preserve"> </w:t>
            </w:r>
            <w:r w:rsidRPr="00FE2A19">
              <w:rPr>
                <w:rFonts w:ascii="Arial" w:hAnsi="Arial" w:cs="Arial"/>
              </w:rPr>
              <w:t>para</w:t>
            </w:r>
            <w:r w:rsidRPr="00FE2A19">
              <w:rPr>
                <w:rFonts w:ascii="Arial" w:hAnsi="Arial" w:cs="Arial"/>
                <w:spacing w:val="-8"/>
              </w:rPr>
              <w:t xml:space="preserve"> </w:t>
            </w:r>
            <w:r w:rsidRPr="00FE2A19">
              <w:rPr>
                <w:rFonts w:ascii="Arial" w:hAnsi="Arial" w:cs="Arial"/>
              </w:rPr>
              <w:t>reunir</w:t>
            </w:r>
            <w:r w:rsidRPr="00FE2A19">
              <w:rPr>
                <w:rFonts w:ascii="Arial" w:hAnsi="Arial" w:cs="Arial"/>
                <w:spacing w:val="-7"/>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optimizar</w:t>
            </w:r>
            <w:r w:rsidRPr="00FE2A19">
              <w:rPr>
                <w:rFonts w:ascii="Arial" w:hAnsi="Arial" w:cs="Arial"/>
                <w:spacing w:val="-6"/>
              </w:rPr>
              <w:t xml:space="preserve"> </w:t>
            </w:r>
            <w:r w:rsidRPr="00FE2A19">
              <w:rPr>
                <w:rFonts w:ascii="Arial" w:hAnsi="Arial" w:cs="Arial"/>
              </w:rPr>
              <w:t>los</w:t>
            </w:r>
            <w:r w:rsidRPr="00FE2A19">
              <w:rPr>
                <w:rFonts w:ascii="Arial" w:hAnsi="Arial" w:cs="Arial"/>
                <w:spacing w:val="-5"/>
              </w:rPr>
              <w:t xml:space="preserve"> </w:t>
            </w:r>
            <w:r w:rsidRPr="00FE2A19">
              <w:rPr>
                <w:rFonts w:ascii="Arial" w:hAnsi="Arial" w:cs="Arial"/>
              </w:rPr>
              <w:t>recursos</w:t>
            </w:r>
            <w:r w:rsidRPr="00FE2A19">
              <w:rPr>
                <w:rFonts w:ascii="Arial" w:hAnsi="Arial" w:cs="Arial"/>
                <w:spacing w:val="-5"/>
              </w:rPr>
              <w:t xml:space="preserve"> </w:t>
            </w:r>
            <w:r w:rsidRPr="00FE2A19">
              <w:rPr>
                <w:rFonts w:ascii="Arial" w:hAnsi="Arial" w:cs="Arial"/>
              </w:rPr>
              <w:t>necesarios</w:t>
            </w:r>
            <w:r w:rsidRPr="00FE2A19">
              <w:rPr>
                <w:rFonts w:ascii="Arial" w:hAnsi="Arial" w:cs="Arial"/>
                <w:spacing w:val="-9"/>
              </w:rPr>
              <w:t xml:space="preserve"> </w:t>
            </w:r>
            <w:r w:rsidRPr="00FE2A19">
              <w:rPr>
                <w:rFonts w:ascii="Arial" w:hAnsi="Arial" w:cs="Arial"/>
              </w:rPr>
              <w:t>que</w:t>
            </w:r>
            <w:r w:rsidRPr="00FE2A19">
              <w:rPr>
                <w:rFonts w:ascii="Arial" w:hAnsi="Arial" w:cs="Arial"/>
                <w:spacing w:val="-6"/>
              </w:rPr>
              <w:t xml:space="preserve"> </w:t>
            </w:r>
            <w:r w:rsidRPr="00FE2A19">
              <w:rPr>
                <w:rFonts w:ascii="Arial" w:hAnsi="Arial" w:cs="Arial"/>
              </w:rPr>
              <w:t>lleven</w:t>
            </w:r>
            <w:r w:rsidRPr="00FE2A19">
              <w:rPr>
                <w:rFonts w:ascii="Arial" w:hAnsi="Arial" w:cs="Arial"/>
                <w:spacing w:val="-5"/>
              </w:rPr>
              <w:t xml:space="preserve"> </w:t>
            </w:r>
            <w:r w:rsidRPr="00FE2A19">
              <w:rPr>
                <w:rFonts w:ascii="Arial" w:hAnsi="Arial" w:cs="Arial"/>
              </w:rPr>
              <w:t>a</w:t>
            </w:r>
            <w:r w:rsidRPr="00FE2A19">
              <w:rPr>
                <w:rFonts w:ascii="Arial" w:hAnsi="Arial" w:cs="Arial"/>
                <w:spacing w:val="-5"/>
              </w:rPr>
              <w:t xml:space="preserve"> </w:t>
            </w:r>
            <w:r w:rsidRPr="00FE2A19">
              <w:rPr>
                <w:rFonts w:ascii="Arial" w:hAnsi="Arial" w:cs="Arial"/>
              </w:rPr>
              <w:t>la</w:t>
            </w:r>
            <w:r w:rsidRPr="00FE2A19">
              <w:rPr>
                <w:rFonts w:ascii="Arial" w:hAnsi="Arial" w:cs="Arial"/>
                <w:spacing w:val="-59"/>
              </w:rPr>
              <w:t xml:space="preserve"> </w:t>
            </w:r>
            <w:r w:rsidRPr="00FE2A19">
              <w:rPr>
                <w:rFonts w:ascii="Arial" w:hAnsi="Arial" w:cs="Arial"/>
              </w:rPr>
              <w:t>acción</w:t>
            </w:r>
            <w:r w:rsidRPr="00FE2A19">
              <w:rPr>
                <w:rFonts w:ascii="Arial" w:hAnsi="Arial" w:cs="Arial"/>
                <w:spacing w:val="-1"/>
              </w:rPr>
              <w:t xml:space="preserve"> </w:t>
            </w:r>
            <w:r w:rsidRPr="00FE2A19">
              <w:rPr>
                <w:rFonts w:ascii="Arial" w:hAnsi="Arial" w:cs="Arial"/>
              </w:rPr>
              <w:t>una experiencia emprendedora que</w:t>
            </w:r>
            <w:r w:rsidRPr="00FE2A19">
              <w:rPr>
                <w:rFonts w:ascii="Arial" w:hAnsi="Arial" w:cs="Arial"/>
                <w:spacing w:val="-2"/>
              </w:rPr>
              <w:t xml:space="preserve"> </w:t>
            </w:r>
            <w:r w:rsidRPr="00FE2A19">
              <w:rPr>
                <w:rFonts w:ascii="Arial" w:hAnsi="Arial" w:cs="Arial"/>
              </w:rPr>
              <w:t>genere valor.</w:t>
            </w:r>
          </w:p>
        </w:tc>
      </w:tr>
      <w:tr w:rsidR="00A148D7" w:rsidRPr="00FE2A19" w14:paraId="52244DC1" w14:textId="77777777">
        <w:trPr>
          <w:trHeight w:val="1377"/>
        </w:trPr>
        <w:tc>
          <w:tcPr>
            <w:tcW w:w="9064" w:type="dxa"/>
            <w:shd w:val="clear" w:color="auto" w:fill="DEEAF6"/>
          </w:tcPr>
          <w:p w14:paraId="5CF5860B" w14:textId="77777777" w:rsidR="00A148D7" w:rsidRPr="00FE2A19" w:rsidRDefault="00000000" w:rsidP="00FE2A19">
            <w:pPr>
              <w:pStyle w:val="TableParagraph"/>
              <w:spacing w:before="120" w:line="360" w:lineRule="auto"/>
              <w:ind w:left="107" w:right="99"/>
              <w:jc w:val="both"/>
              <w:rPr>
                <w:rFonts w:ascii="Arial" w:hAnsi="Arial" w:cs="Arial"/>
                <w:b/>
              </w:rPr>
            </w:pPr>
            <w:r w:rsidRPr="00FE2A19">
              <w:rPr>
                <w:rFonts w:ascii="Arial" w:hAnsi="Arial" w:cs="Arial"/>
                <w:b/>
              </w:rPr>
              <w:t>4.</w:t>
            </w:r>
            <w:r w:rsidRPr="00FE2A19">
              <w:rPr>
                <w:rFonts w:ascii="Arial" w:hAnsi="Arial" w:cs="Arial"/>
                <w:b/>
                <w:spacing w:val="1"/>
              </w:rPr>
              <w:t xml:space="preserve"> </w:t>
            </w:r>
            <w:r w:rsidRPr="00FE2A19">
              <w:rPr>
                <w:rFonts w:ascii="Arial" w:hAnsi="Arial" w:cs="Arial"/>
                <w:b/>
              </w:rPr>
              <w:t>Conocer</w:t>
            </w:r>
            <w:r w:rsidRPr="00FE2A19">
              <w:rPr>
                <w:rFonts w:ascii="Arial" w:hAnsi="Arial" w:cs="Arial"/>
                <w:b/>
                <w:spacing w:val="1"/>
              </w:rPr>
              <w:t xml:space="preserve"> </w:t>
            </w:r>
            <w:r w:rsidRPr="00FE2A19">
              <w:rPr>
                <w:rFonts w:ascii="Arial" w:hAnsi="Arial" w:cs="Arial"/>
                <w:b/>
              </w:rPr>
              <w:t>la</w:t>
            </w:r>
            <w:r w:rsidRPr="00FE2A19">
              <w:rPr>
                <w:rFonts w:ascii="Arial" w:hAnsi="Arial" w:cs="Arial"/>
                <w:b/>
                <w:spacing w:val="1"/>
              </w:rPr>
              <w:t xml:space="preserve"> </w:t>
            </w:r>
            <w:r w:rsidRPr="00FE2A19">
              <w:rPr>
                <w:rFonts w:ascii="Arial" w:hAnsi="Arial" w:cs="Arial"/>
                <w:b/>
              </w:rPr>
              <w:t>dimensión</w:t>
            </w:r>
            <w:r w:rsidRPr="00FE2A19">
              <w:rPr>
                <w:rFonts w:ascii="Arial" w:hAnsi="Arial" w:cs="Arial"/>
                <w:b/>
                <w:spacing w:val="1"/>
              </w:rPr>
              <w:t xml:space="preserve"> </w:t>
            </w:r>
            <w:r w:rsidRPr="00FE2A19">
              <w:rPr>
                <w:rFonts w:ascii="Arial" w:hAnsi="Arial" w:cs="Arial"/>
                <w:b/>
              </w:rPr>
              <w:t>social</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antropológica</w:t>
            </w:r>
            <w:r w:rsidRPr="00FE2A19">
              <w:rPr>
                <w:rFonts w:ascii="Arial" w:hAnsi="Arial" w:cs="Arial"/>
                <w:b/>
                <w:spacing w:val="1"/>
              </w:rPr>
              <w:t xml:space="preserve"> </w:t>
            </w:r>
            <w:r w:rsidRPr="00FE2A19">
              <w:rPr>
                <w:rFonts w:ascii="Arial" w:hAnsi="Arial" w:cs="Arial"/>
                <w:b/>
              </w:rPr>
              <w:t>del</w:t>
            </w:r>
            <w:r w:rsidRPr="00FE2A19">
              <w:rPr>
                <w:rFonts w:ascii="Arial" w:hAnsi="Arial" w:cs="Arial"/>
                <w:b/>
                <w:spacing w:val="1"/>
              </w:rPr>
              <w:t xml:space="preserve"> </w:t>
            </w:r>
            <w:r w:rsidRPr="00FE2A19">
              <w:rPr>
                <w:rFonts w:ascii="Arial" w:hAnsi="Arial" w:cs="Arial"/>
                <w:b/>
              </w:rPr>
              <w:t>ser</w:t>
            </w:r>
            <w:r w:rsidRPr="00FE2A19">
              <w:rPr>
                <w:rFonts w:ascii="Arial" w:hAnsi="Arial" w:cs="Arial"/>
                <w:b/>
                <w:spacing w:val="1"/>
              </w:rPr>
              <w:t xml:space="preserve"> </w:t>
            </w:r>
            <w:r w:rsidRPr="00FE2A19">
              <w:rPr>
                <w:rFonts w:ascii="Arial" w:hAnsi="Arial" w:cs="Arial"/>
                <w:b/>
              </w:rPr>
              <w:t>humano</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desarrollar</w:t>
            </w:r>
            <w:r w:rsidRPr="00FE2A19">
              <w:rPr>
                <w:rFonts w:ascii="Arial" w:hAnsi="Arial" w:cs="Arial"/>
                <w:b/>
                <w:spacing w:val="1"/>
              </w:rPr>
              <w:t xml:space="preserve"> </w:t>
            </w:r>
            <w:r w:rsidRPr="00FE2A19">
              <w:rPr>
                <w:rFonts w:ascii="Arial" w:hAnsi="Arial" w:cs="Arial"/>
                <w:b/>
              </w:rPr>
              <w:t>estrategias y habilidades sociales adecuadas a contextos cambiantes y a grupos</w:t>
            </w:r>
            <w:r w:rsidRPr="00FE2A19">
              <w:rPr>
                <w:rFonts w:ascii="Arial" w:hAnsi="Arial" w:cs="Arial"/>
                <w:b/>
                <w:spacing w:val="1"/>
              </w:rPr>
              <w:t xml:space="preserve"> </w:t>
            </w:r>
            <w:r w:rsidRPr="00FE2A19">
              <w:rPr>
                <w:rFonts w:ascii="Arial" w:hAnsi="Arial" w:cs="Arial"/>
                <w:b/>
              </w:rPr>
              <w:t>diferentes.</w:t>
            </w:r>
          </w:p>
        </w:tc>
      </w:tr>
      <w:tr w:rsidR="00A148D7" w:rsidRPr="00FE2A19" w14:paraId="0110C72A" w14:textId="77777777">
        <w:trPr>
          <w:trHeight w:val="4176"/>
        </w:trPr>
        <w:tc>
          <w:tcPr>
            <w:tcW w:w="9064" w:type="dxa"/>
          </w:tcPr>
          <w:p w14:paraId="55C7C552" w14:textId="77777777" w:rsidR="00A148D7" w:rsidRPr="00FE2A19" w:rsidRDefault="00000000" w:rsidP="00FE2A19">
            <w:pPr>
              <w:pStyle w:val="TableParagraph"/>
              <w:spacing w:line="360" w:lineRule="auto"/>
              <w:ind w:left="107" w:right="96"/>
              <w:jc w:val="both"/>
              <w:rPr>
                <w:rFonts w:ascii="Arial" w:hAnsi="Arial" w:cs="Arial"/>
              </w:rPr>
            </w:pPr>
            <w:r w:rsidRPr="00FE2A19">
              <w:rPr>
                <w:rFonts w:ascii="Arial" w:hAnsi="Arial" w:cs="Arial"/>
              </w:rPr>
              <w:t>Con esta competencia se pretende que el alumnado reflexione sobre la influencia que la</w:t>
            </w:r>
            <w:r w:rsidRPr="00FE2A19">
              <w:rPr>
                <w:rFonts w:ascii="Arial" w:hAnsi="Arial" w:cs="Arial"/>
                <w:spacing w:val="1"/>
              </w:rPr>
              <w:t xml:space="preserve"> </w:t>
            </w:r>
            <w:r w:rsidRPr="00FE2A19">
              <w:rPr>
                <w:rFonts w:ascii="Arial" w:hAnsi="Arial" w:cs="Arial"/>
              </w:rPr>
              <w:t>sociedad y la cultura ejercen en su manera de pensar, crear, expresarse, relacionarse,</w:t>
            </w:r>
            <w:r w:rsidRPr="00FE2A19">
              <w:rPr>
                <w:rFonts w:ascii="Arial" w:hAnsi="Arial" w:cs="Arial"/>
                <w:spacing w:val="1"/>
              </w:rPr>
              <w:t xml:space="preserve"> </w:t>
            </w:r>
            <w:r w:rsidRPr="00FE2A19">
              <w:rPr>
                <w:rFonts w:ascii="Arial" w:hAnsi="Arial" w:cs="Arial"/>
              </w:rPr>
              <w:t>resolver conflictos y tomar decisiones. Para comparar culturas y sociedades se requiere</w:t>
            </w:r>
            <w:r w:rsidRPr="00FE2A19">
              <w:rPr>
                <w:rFonts w:ascii="Arial" w:hAnsi="Arial" w:cs="Arial"/>
                <w:spacing w:val="1"/>
              </w:rPr>
              <w:t xml:space="preserve"> </w:t>
            </w:r>
            <w:r w:rsidRPr="00FE2A19">
              <w:rPr>
                <w:rFonts w:ascii="Arial" w:hAnsi="Arial" w:cs="Arial"/>
              </w:rPr>
              <w:t>conocer algunos elementos de la antropología social y cultural, que permiten, por un lado,</w:t>
            </w:r>
            <w:r w:rsidRPr="00FE2A19">
              <w:rPr>
                <w:rFonts w:ascii="Arial" w:hAnsi="Arial" w:cs="Arial"/>
                <w:spacing w:val="1"/>
              </w:rPr>
              <w:t xml:space="preserve"> </w:t>
            </w:r>
            <w:r w:rsidRPr="00FE2A19">
              <w:rPr>
                <w:rFonts w:ascii="Arial" w:hAnsi="Arial" w:cs="Arial"/>
              </w:rPr>
              <w:t>comprender mejor el impacto que tiene sobre las personas el establecimiento de normas y</w:t>
            </w:r>
            <w:r w:rsidRPr="00FE2A19">
              <w:rPr>
                <w:rFonts w:ascii="Arial" w:hAnsi="Arial" w:cs="Arial"/>
                <w:spacing w:val="-59"/>
              </w:rPr>
              <w:t xml:space="preserve"> </w:t>
            </w:r>
            <w:r w:rsidRPr="00FE2A19">
              <w:rPr>
                <w:rFonts w:ascii="Arial" w:hAnsi="Arial" w:cs="Arial"/>
              </w:rPr>
              <w:t>valores, de costumbres y referentes que guían los comportamientos humanos. Por otro,</w:t>
            </w:r>
            <w:r w:rsidRPr="00FE2A19">
              <w:rPr>
                <w:rFonts w:ascii="Arial" w:hAnsi="Arial" w:cs="Arial"/>
                <w:spacing w:val="1"/>
              </w:rPr>
              <w:t xml:space="preserve"> </w:t>
            </w:r>
            <w:r w:rsidRPr="00FE2A19">
              <w:rPr>
                <w:rFonts w:ascii="Arial" w:hAnsi="Arial" w:cs="Arial"/>
              </w:rPr>
              <w:t>permiten poner en perspectiva su realidad, que conozca lo diverso y diferente y aprenda a</w:t>
            </w:r>
            <w:r w:rsidRPr="00FE2A19">
              <w:rPr>
                <w:rFonts w:ascii="Arial" w:hAnsi="Arial" w:cs="Arial"/>
                <w:spacing w:val="-59"/>
              </w:rPr>
              <w:t xml:space="preserve"> </w:t>
            </w:r>
            <w:r w:rsidRPr="00FE2A19">
              <w:rPr>
                <w:rFonts w:ascii="Arial" w:hAnsi="Arial" w:cs="Arial"/>
              </w:rPr>
              <w:t>respetarlo y valorarlo como componente enriquecedor. Por último, dentro de un panorama</w:t>
            </w:r>
            <w:r w:rsidRPr="00FE2A19">
              <w:rPr>
                <w:rFonts w:ascii="Arial" w:hAnsi="Arial" w:cs="Arial"/>
                <w:spacing w:val="-59"/>
              </w:rPr>
              <w:t xml:space="preserve"> </w:t>
            </w:r>
            <w:r w:rsidRPr="00FE2A19">
              <w:rPr>
                <w:rFonts w:ascii="Arial" w:hAnsi="Arial" w:cs="Arial"/>
              </w:rPr>
              <w:t>social y cultural cambiante, se considera importante desarrollar estrategias y habilidades</w:t>
            </w:r>
            <w:r w:rsidRPr="00FE2A19">
              <w:rPr>
                <w:rFonts w:ascii="Arial" w:hAnsi="Arial" w:cs="Arial"/>
                <w:spacing w:val="1"/>
              </w:rPr>
              <w:t xml:space="preserve"> </w:t>
            </w:r>
            <w:r w:rsidRPr="00FE2A19">
              <w:rPr>
                <w:rFonts w:ascii="Arial" w:hAnsi="Arial" w:cs="Arial"/>
              </w:rPr>
              <w:t>personales</w:t>
            </w:r>
            <w:r w:rsidRPr="00FE2A19">
              <w:rPr>
                <w:rFonts w:ascii="Arial" w:hAnsi="Arial" w:cs="Arial"/>
                <w:spacing w:val="10"/>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sociales</w:t>
            </w:r>
            <w:r w:rsidRPr="00FE2A19">
              <w:rPr>
                <w:rFonts w:ascii="Arial" w:hAnsi="Arial" w:cs="Arial"/>
                <w:spacing w:val="10"/>
              </w:rPr>
              <w:t xml:space="preserve"> </w:t>
            </w:r>
            <w:r w:rsidRPr="00FE2A19">
              <w:rPr>
                <w:rFonts w:ascii="Arial" w:hAnsi="Arial" w:cs="Arial"/>
              </w:rPr>
              <w:t>para</w:t>
            </w:r>
            <w:r w:rsidRPr="00FE2A19">
              <w:rPr>
                <w:rFonts w:ascii="Arial" w:hAnsi="Arial" w:cs="Arial"/>
                <w:spacing w:val="10"/>
              </w:rPr>
              <w:t xml:space="preserve"> </w:t>
            </w:r>
            <w:r w:rsidRPr="00FE2A19">
              <w:rPr>
                <w:rFonts w:ascii="Arial" w:hAnsi="Arial" w:cs="Arial"/>
              </w:rPr>
              <w:t>decidir</w:t>
            </w:r>
            <w:r w:rsidRPr="00FE2A19">
              <w:rPr>
                <w:rFonts w:ascii="Arial" w:hAnsi="Arial" w:cs="Arial"/>
                <w:spacing w:val="11"/>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analizar,</w:t>
            </w:r>
            <w:r w:rsidRPr="00FE2A19">
              <w:rPr>
                <w:rFonts w:ascii="Arial" w:hAnsi="Arial" w:cs="Arial"/>
                <w:spacing w:val="10"/>
              </w:rPr>
              <w:t xml:space="preserve"> </w:t>
            </w:r>
            <w:r w:rsidRPr="00FE2A19">
              <w:rPr>
                <w:rFonts w:ascii="Arial" w:hAnsi="Arial" w:cs="Arial"/>
              </w:rPr>
              <w:t>con</w:t>
            </w:r>
            <w:r w:rsidRPr="00FE2A19">
              <w:rPr>
                <w:rFonts w:ascii="Arial" w:hAnsi="Arial" w:cs="Arial"/>
                <w:spacing w:val="10"/>
              </w:rPr>
              <w:t xml:space="preserve"> </w:t>
            </w:r>
            <w:r w:rsidRPr="00FE2A19">
              <w:rPr>
                <w:rFonts w:ascii="Arial" w:hAnsi="Arial" w:cs="Arial"/>
              </w:rPr>
              <w:t>sentido</w:t>
            </w:r>
            <w:r w:rsidRPr="00FE2A19">
              <w:rPr>
                <w:rFonts w:ascii="Arial" w:hAnsi="Arial" w:cs="Arial"/>
                <w:spacing w:val="7"/>
              </w:rPr>
              <w:t xml:space="preserve"> </w:t>
            </w:r>
            <w:r w:rsidRPr="00FE2A19">
              <w:rPr>
                <w:rFonts w:ascii="Arial" w:hAnsi="Arial" w:cs="Arial"/>
              </w:rPr>
              <w:t>crítico</w:t>
            </w:r>
            <w:r w:rsidRPr="00FE2A19">
              <w:rPr>
                <w:rFonts w:ascii="Arial" w:hAnsi="Arial" w:cs="Arial"/>
                <w:spacing w:val="10"/>
              </w:rPr>
              <w:t xml:space="preserve"> </w:t>
            </w:r>
            <w:r w:rsidRPr="00FE2A19">
              <w:rPr>
                <w:rFonts w:ascii="Arial" w:hAnsi="Arial" w:cs="Arial"/>
              </w:rPr>
              <w:t>y</w:t>
            </w:r>
            <w:r w:rsidRPr="00FE2A19">
              <w:rPr>
                <w:rFonts w:ascii="Arial" w:hAnsi="Arial" w:cs="Arial"/>
                <w:spacing w:val="6"/>
              </w:rPr>
              <w:t xml:space="preserve"> </w:t>
            </w:r>
            <w:r w:rsidRPr="00FE2A19">
              <w:rPr>
                <w:rFonts w:ascii="Arial" w:hAnsi="Arial" w:cs="Arial"/>
              </w:rPr>
              <w:t>responsabilidad,</w:t>
            </w:r>
          </w:p>
          <w:p w14:paraId="6BE9BD51" w14:textId="77777777" w:rsidR="00A148D7" w:rsidRPr="00FE2A19" w:rsidRDefault="00000000" w:rsidP="00FE2A19">
            <w:pPr>
              <w:pStyle w:val="TableParagraph"/>
              <w:spacing w:before="2"/>
              <w:ind w:left="107"/>
              <w:jc w:val="both"/>
              <w:rPr>
                <w:rFonts w:ascii="Arial" w:hAnsi="Arial" w:cs="Arial"/>
              </w:rPr>
            </w:pPr>
            <w:r w:rsidRPr="00FE2A19">
              <w:rPr>
                <w:rFonts w:ascii="Arial" w:hAnsi="Arial" w:cs="Arial"/>
              </w:rPr>
              <w:t>cuestiones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problemas</w:t>
            </w:r>
            <w:r w:rsidRPr="00FE2A19">
              <w:rPr>
                <w:rFonts w:ascii="Arial" w:hAnsi="Arial" w:cs="Arial"/>
                <w:spacing w:val="-2"/>
              </w:rPr>
              <w:t xml:space="preserve"> </w:t>
            </w:r>
            <w:r w:rsidRPr="00FE2A19">
              <w:rPr>
                <w:rFonts w:ascii="Arial" w:hAnsi="Arial" w:cs="Arial"/>
              </w:rPr>
              <w:t>actuales.</w:t>
            </w:r>
          </w:p>
        </w:tc>
      </w:tr>
      <w:tr w:rsidR="00A148D7" w:rsidRPr="00FE2A19" w14:paraId="6514CFA7" w14:textId="77777777">
        <w:trPr>
          <w:trHeight w:val="5424"/>
        </w:trPr>
        <w:tc>
          <w:tcPr>
            <w:tcW w:w="9064" w:type="dxa"/>
          </w:tcPr>
          <w:p w14:paraId="7BB537BF" w14:textId="77777777" w:rsidR="00A148D7" w:rsidRPr="00FE2A19" w:rsidRDefault="00000000" w:rsidP="00FE2A19">
            <w:pPr>
              <w:pStyle w:val="TableParagraph"/>
              <w:spacing w:before="2"/>
              <w:ind w:left="107"/>
              <w:jc w:val="both"/>
              <w:rPr>
                <w:rFonts w:ascii="Arial" w:hAnsi="Arial" w:cs="Arial"/>
              </w:rPr>
            </w:pPr>
            <w:r w:rsidRPr="00FE2A19">
              <w:rPr>
                <w:rFonts w:ascii="Arial" w:hAnsi="Arial" w:cs="Arial"/>
              </w:rPr>
              <w:t>Esta</w:t>
            </w:r>
            <w:r w:rsidRPr="00FE2A19">
              <w:rPr>
                <w:rFonts w:ascii="Arial" w:hAnsi="Arial" w:cs="Arial"/>
                <w:spacing w:val="-2"/>
              </w:rPr>
              <w:t xml:space="preserve"> </w:t>
            </w:r>
            <w:r w:rsidRPr="00FE2A19">
              <w:rPr>
                <w:rFonts w:ascii="Arial" w:hAnsi="Arial" w:cs="Arial"/>
              </w:rPr>
              <w:t>competencia</w:t>
            </w:r>
            <w:r w:rsidRPr="00FE2A19">
              <w:rPr>
                <w:rFonts w:ascii="Arial" w:hAnsi="Arial" w:cs="Arial"/>
                <w:spacing w:val="-1"/>
              </w:rPr>
              <w:t xml:space="preserve"> </w:t>
            </w:r>
            <w:r w:rsidRPr="00FE2A19">
              <w:rPr>
                <w:rFonts w:ascii="Arial" w:hAnsi="Arial" w:cs="Arial"/>
              </w:rPr>
              <w:t>específica</w:t>
            </w:r>
            <w:r w:rsidRPr="00FE2A19">
              <w:rPr>
                <w:rFonts w:ascii="Arial" w:hAnsi="Arial" w:cs="Arial"/>
                <w:spacing w:val="-3"/>
              </w:rPr>
              <w:t xml:space="preserve"> </w:t>
            </w:r>
            <w:r w:rsidRPr="00FE2A19">
              <w:rPr>
                <w:rFonts w:ascii="Arial" w:hAnsi="Arial" w:cs="Arial"/>
              </w:rPr>
              <w:t>se</w:t>
            </w:r>
            <w:r w:rsidRPr="00FE2A19">
              <w:rPr>
                <w:rFonts w:ascii="Arial" w:hAnsi="Arial" w:cs="Arial"/>
                <w:spacing w:val="-2"/>
              </w:rPr>
              <w:t xml:space="preserve"> </w:t>
            </w:r>
            <w:r w:rsidRPr="00FE2A19">
              <w:rPr>
                <w:rFonts w:ascii="Arial" w:hAnsi="Arial" w:cs="Arial"/>
              </w:rPr>
              <w:t>conecta</w:t>
            </w:r>
            <w:r w:rsidRPr="00FE2A19">
              <w:rPr>
                <w:rFonts w:ascii="Arial" w:hAnsi="Arial" w:cs="Arial"/>
                <w:spacing w:val="-3"/>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6"/>
              </w:rPr>
              <w:t xml:space="preserve"> </w:t>
            </w:r>
            <w:r w:rsidRPr="00FE2A19">
              <w:rPr>
                <w:rFonts w:ascii="Arial" w:hAnsi="Arial" w:cs="Arial"/>
              </w:rPr>
              <w:t>siguientes</w:t>
            </w:r>
            <w:r w:rsidRPr="00FE2A19">
              <w:rPr>
                <w:rFonts w:ascii="Arial" w:hAnsi="Arial" w:cs="Arial"/>
                <w:spacing w:val="-1"/>
              </w:rPr>
              <w:t xml:space="preserve"> </w:t>
            </w:r>
            <w:r w:rsidRPr="00FE2A19">
              <w:rPr>
                <w:rFonts w:ascii="Arial" w:hAnsi="Arial" w:cs="Arial"/>
              </w:rPr>
              <w:t>descriptores:</w:t>
            </w:r>
          </w:p>
          <w:p w14:paraId="7228A201" w14:textId="77777777" w:rsidR="00A148D7" w:rsidRPr="00FE2A19" w:rsidRDefault="00A148D7" w:rsidP="00FE2A19">
            <w:pPr>
              <w:pStyle w:val="TableParagraph"/>
              <w:spacing w:before="1"/>
              <w:jc w:val="both"/>
              <w:rPr>
                <w:rFonts w:ascii="Arial" w:hAnsi="Arial" w:cs="Arial"/>
              </w:rPr>
            </w:pPr>
          </w:p>
          <w:p w14:paraId="1BDC0344" w14:textId="77777777" w:rsidR="00A148D7" w:rsidRPr="00FE2A19" w:rsidRDefault="00000000" w:rsidP="00FE2A19">
            <w:pPr>
              <w:pStyle w:val="TableParagraph"/>
              <w:numPr>
                <w:ilvl w:val="0"/>
                <w:numId w:val="75"/>
              </w:numPr>
              <w:tabs>
                <w:tab w:val="left" w:pos="468"/>
              </w:tabs>
              <w:spacing w:before="1" w:line="357" w:lineRule="auto"/>
              <w:ind w:right="96"/>
              <w:jc w:val="both"/>
              <w:rPr>
                <w:rFonts w:ascii="Arial" w:hAnsi="Arial" w:cs="Arial"/>
              </w:rPr>
            </w:pPr>
            <w:r w:rsidRPr="00FE2A19">
              <w:rPr>
                <w:rFonts w:ascii="Arial" w:hAnsi="Arial" w:cs="Arial"/>
                <w:b/>
              </w:rPr>
              <w:t xml:space="preserve">CC1: </w:t>
            </w:r>
            <w:r w:rsidRPr="00FE2A19">
              <w:rPr>
                <w:rFonts w:ascii="Arial" w:hAnsi="Arial" w:cs="Arial"/>
              </w:rPr>
              <w:t>Analiza y comprende ideas relativas a la dimensión social y ciudadana de su</w:t>
            </w:r>
            <w:r w:rsidRPr="00FE2A19">
              <w:rPr>
                <w:rFonts w:ascii="Arial" w:hAnsi="Arial" w:cs="Arial"/>
                <w:spacing w:val="1"/>
              </w:rPr>
              <w:t xml:space="preserve"> </w:t>
            </w:r>
            <w:r w:rsidRPr="00FE2A19">
              <w:rPr>
                <w:rFonts w:ascii="Arial" w:hAnsi="Arial" w:cs="Arial"/>
              </w:rPr>
              <w:t>propia identidad, así como a los hechos culturales, históricos y normativos que la</w:t>
            </w:r>
            <w:r w:rsidRPr="00FE2A19">
              <w:rPr>
                <w:rFonts w:ascii="Arial" w:hAnsi="Arial" w:cs="Arial"/>
                <w:spacing w:val="1"/>
              </w:rPr>
              <w:t xml:space="preserve"> </w:t>
            </w:r>
            <w:r w:rsidRPr="00FE2A19">
              <w:rPr>
                <w:rFonts w:ascii="Arial" w:hAnsi="Arial" w:cs="Arial"/>
              </w:rPr>
              <w:t>determinan,</w:t>
            </w:r>
            <w:r w:rsidRPr="00FE2A19">
              <w:rPr>
                <w:rFonts w:ascii="Arial" w:hAnsi="Arial" w:cs="Arial"/>
                <w:spacing w:val="1"/>
              </w:rPr>
              <w:t xml:space="preserve"> </w:t>
            </w:r>
            <w:r w:rsidRPr="00FE2A19">
              <w:rPr>
                <w:rFonts w:ascii="Arial" w:hAnsi="Arial" w:cs="Arial"/>
              </w:rPr>
              <w:t>demostrando</w:t>
            </w:r>
            <w:r w:rsidRPr="00FE2A19">
              <w:rPr>
                <w:rFonts w:ascii="Arial" w:hAnsi="Arial" w:cs="Arial"/>
                <w:spacing w:val="1"/>
              </w:rPr>
              <w:t xml:space="preserve"> </w:t>
            </w:r>
            <w:r w:rsidRPr="00FE2A19">
              <w:rPr>
                <w:rFonts w:ascii="Arial" w:hAnsi="Arial" w:cs="Arial"/>
              </w:rPr>
              <w:t>respeto</w:t>
            </w:r>
            <w:r w:rsidRPr="00FE2A19">
              <w:rPr>
                <w:rFonts w:ascii="Arial" w:hAnsi="Arial" w:cs="Arial"/>
                <w:spacing w:val="1"/>
              </w:rPr>
              <w:t xml:space="preserve"> </w:t>
            </w:r>
            <w:r w:rsidRPr="00FE2A19">
              <w:rPr>
                <w:rFonts w:ascii="Arial" w:hAnsi="Arial" w:cs="Arial"/>
              </w:rPr>
              <w:t>por</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normas,</w:t>
            </w:r>
            <w:r w:rsidRPr="00FE2A19">
              <w:rPr>
                <w:rFonts w:ascii="Arial" w:hAnsi="Arial" w:cs="Arial"/>
                <w:spacing w:val="1"/>
              </w:rPr>
              <w:t xml:space="preserve"> </w:t>
            </w:r>
            <w:r w:rsidRPr="00FE2A19">
              <w:rPr>
                <w:rFonts w:ascii="Arial" w:hAnsi="Arial" w:cs="Arial"/>
              </w:rPr>
              <w:t>empatía,</w:t>
            </w:r>
            <w:r w:rsidRPr="00FE2A19">
              <w:rPr>
                <w:rFonts w:ascii="Arial" w:hAnsi="Arial" w:cs="Arial"/>
                <w:spacing w:val="1"/>
              </w:rPr>
              <w:t xml:space="preserve"> </w:t>
            </w:r>
            <w:r w:rsidRPr="00FE2A19">
              <w:rPr>
                <w:rFonts w:ascii="Arial" w:hAnsi="Arial" w:cs="Arial"/>
              </w:rPr>
              <w:t>equidad</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espíritu</w:t>
            </w:r>
            <w:r w:rsidRPr="00FE2A19">
              <w:rPr>
                <w:rFonts w:ascii="Arial" w:hAnsi="Arial" w:cs="Arial"/>
                <w:spacing w:val="1"/>
              </w:rPr>
              <w:t xml:space="preserve"> </w:t>
            </w:r>
            <w:r w:rsidRPr="00FE2A19">
              <w:rPr>
                <w:rFonts w:ascii="Arial" w:hAnsi="Arial" w:cs="Arial"/>
              </w:rPr>
              <w:t>constructivo</w:t>
            </w:r>
            <w:r w:rsidRPr="00FE2A19">
              <w:rPr>
                <w:rFonts w:ascii="Arial" w:hAnsi="Arial" w:cs="Arial"/>
                <w:spacing w:val="-1"/>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la interacción</w:t>
            </w:r>
            <w:r w:rsidRPr="00FE2A19">
              <w:rPr>
                <w:rFonts w:ascii="Arial" w:hAnsi="Arial" w:cs="Arial"/>
                <w:spacing w:val="-1"/>
              </w:rPr>
              <w:t xml:space="preserve"> </w:t>
            </w:r>
            <w:r w:rsidRPr="00FE2A19">
              <w:rPr>
                <w:rFonts w:ascii="Arial" w:hAnsi="Arial" w:cs="Arial"/>
              </w:rPr>
              <w:t>con los demás</w:t>
            </w:r>
            <w:r w:rsidRPr="00FE2A19">
              <w:rPr>
                <w:rFonts w:ascii="Arial" w:hAnsi="Arial" w:cs="Arial"/>
                <w:spacing w:val="-2"/>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cualquier</w:t>
            </w:r>
            <w:r w:rsidRPr="00FE2A19">
              <w:rPr>
                <w:rFonts w:ascii="Arial" w:hAnsi="Arial" w:cs="Arial"/>
                <w:spacing w:val="1"/>
              </w:rPr>
              <w:t xml:space="preserve"> </w:t>
            </w:r>
            <w:r w:rsidRPr="00FE2A19">
              <w:rPr>
                <w:rFonts w:ascii="Arial" w:hAnsi="Arial" w:cs="Arial"/>
              </w:rPr>
              <w:t>contexto.</w:t>
            </w:r>
          </w:p>
          <w:p w14:paraId="627607C4" w14:textId="77777777" w:rsidR="00A148D7" w:rsidRPr="00FE2A19" w:rsidRDefault="00000000" w:rsidP="00FE2A19">
            <w:pPr>
              <w:pStyle w:val="TableParagraph"/>
              <w:numPr>
                <w:ilvl w:val="0"/>
                <w:numId w:val="75"/>
              </w:numPr>
              <w:tabs>
                <w:tab w:val="left" w:pos="468"/>
              </w:tabs>
              <w:spacing w:line="360" w:lineRule="auto"/>
              <w:ind w:right="96"/>
              <w:jc w:val="both"/>
              <w:rPr>
                <w:rFonts w:ascii="Arial" w:hAnsi="Arial" w:cs="Arial"/>
              </w:rPr>
            </w:pPr>
            <w:r w:rsidRPr="00FE2A19">
              <w:rPr>
                <w:rFonts w:ascii="Arial" w:hAnsi="Arial" w:cs="Arial"/>
                <w:b/>
              </w:rPr>
              <w:t xml:space="preserve">CC2: </w:t>
            </w:r>
            <w:r w:rsidRPr="00FE2A19">
              <w:rPr>
                <w:rFonts w:ascii="Arial" w:hAnsi="Arial" w:cs="Arial"/>
              </w:rPr>
              <w:t>Analiza y asume fundadamente los principios y valores que emanan del proceso</w:t>
            </w:r>
            <w:r w:rsidRPr="00FE2A19">
              <w:rPr>
                <w:rFonts w:ascii="Arial" w:hAnsi="Arial" w:cs="Arial"/>
                <w:spacing w:val="1"/>
              </w:rPr>
              <w:t xml:space="preserve"> </w:t>
            </w:r>
            <w:r w:rsidRPr="00FE2A19">
              <w:rPr>
                <w:rFonts w:ascii="Arial" w:hAnsi="Arial" w:cs="Arial"/>
              </w:rPr>
              <w:t>de integración europea, la Constitución española y los derechos humanos y de la</w:t>
            </w:r>
            <w:r w:rsidRPr="00FE2A19">
              <w:rPr>
                <w:rFonts w:ascii="Arial" w:hAnsi="Arial" w:cs="Arial"/>
                <w:spacing w:val="1"/>
              </w:rPr>
              <w:t xml:space="preserve"> </w:t>
            </w:r>
            <w:r w:rsidRPr="00FE2A19">
              <w:rPr>
                <w:rFonts w:ascii="Arial" w:hAnsi="Arial" w:cs="Arial"/>
              </w:rPr>
              <w:t>infancia, participando en actividades comunitarias, como la toma de decisiones o la</w:t>
            </w:r>
            <w:r w:rsidRPr="00FE2A19">
              <w:rPr>
                <w:rFonts w:ascii="Arial" w:hAnsi="Arial" w:cs="Arial"/>
                <w:spacing w:val="1"/>
              </w:rPr>
              <w:t xml:space="preserve"> </w:t>
            </w:r>
            <w:r w:rsidRPr="00FE2A19">
              <w:rPr>
                <w:rFonts w:ascii="Arial" w:hAnsi="Arial" w:cs="Arial"/>
              </w:rPr>
              <w:t>resolución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conflictos,</w:t>
            </w:r>
            <w:r w:rsidRPr="00FE2A19">
              <w:rPr>
                <w:rFonts w:ascii="Arial" w:hAnsi="Arial" w:cs="Arial"/>
                <w:spacing w:val="1"/>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actitud</w:t>
            </w:r>
            <w:r w:rsidRPr="00FE2A19">
              <w:rPr>
                <w:rFonts w:ascii="Arial" w:hAnsi="Arial" w:cs="Arial"/>
                <w:spacing w:val="1"/>
              </w:rPr>
              <w:t xml:space="preserve"> </w:t>
            </w:r>
            <w:r w:rsidRPr="00FE2A19">
              <w:rPr>
                <w:rFonts w:ascii="Arial" w:hAnsi="Arial" w:cs="Arial"/>
              </w:rPr>
              <w:t>democrática,</w:t>
            </w:r>
            <w:r w:rsidRPr="00FE2A19">
              <w:rPr>
                <w:rFonts w:ascii="Arial" w:hAnsi="Arial" w:cs="Arial"/>
                <w:spacing w:val="1"/>
              </w:rPr>
              <w:t xml:space="preserve"> </w:t>
            </w:r>
            <w:r w:rsidRPr="00FE2A19">
              <w:rPr>
                <w:rFonts w:ascii="Arial" w:hAnsi="Arial" w:cs="Arial"/>
              </w:rPr>
              <w:t>respeto</w:t>
            </w:r>
            <w:r w:rsidRPr="00FE2A19">
              <w:rPr>
                <w:rFonts w:ascii="Arial" w:hAnsi="Arial" w:cs="Arial"/>
                <w:spacing w:val="1"/>
              </w:rPr>
              <w:t xml:space="preserve"> </w:t>
            </w:r>
            <w:r w:rsidRPr="00FE2A19">
              <w:rPr>
                <w:rFonts w:ascii="Arial" w:hAnsi="Arial" w:cs="Arial"/>
              </w:rPr>
              <w:t>por</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diversidad</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compromiso con la igualdad de género, la cohesión social, el desarrollo sostenible y el</w:t>
            </w:r>
            <w:r w:rsidRPr="00FE2A19">
              <w:rPr>
                <w:rFonts w:ascii="Arial" w:hAnsi="Arial" w:cs="Arial"/>
                <w:spacing w:val="1"/>
              </w:rPr>
              <w:t xml:space="preserve"> </w:t>
            </w:r>
            <w:r w:rsidRPr="00FE2A19">
              <w:rPr>
                <w:rFonts w:ascii="Arial" w:hAnsi="Arial" w:cs="Arial"/>
              </w:rPr>
              <w:t>logro</w:t>
            </w:r>
            <w:r w:rsidRPr="00FE2A19">
              <w:rPr>
                <w:rFonts w:ascii="Arial" w:hAnsi="Arial" w:cs="Arial"/>
                <w:spacing w:val="-1"/>
              </w:rPr>
              <w:t xml:space="preserve"> </w:t>
            </w:r>
            <w:r w:rsidRPr="00FE2A19">
              <w:rPr>
                <w:rFonts w:ascii="Arial" w:hAnsi="Arial" w:cs="Arial"/>
              </w:rPr>
              <w:t>de la</w:t>
            </w:r>
            <w:r w:rsidRPr="00FE2A19">
              <w:rPr>
                <w:rFonts w:ascii="Arial" w:hAnsi="Arial" w:cs="Arial"/>
                <w:spacing w:val="-2"/>
              </w:rPr>
              <w:t xml:space="preserve"> </w:t>
            </w:r>
            <w:r w:rsidRPr="00FE2A19">
              <w:rPr>
                <w:rFonts w:ascii="Arial" w:hAnsi="Arial" w:cs="Arial"/>
              </w:rPr>
              <w:t>ciudadanía</w:t>
            </w:r>
            <w:r w:rsidRPr="00FE2A19">
              <w:rPr>
                <w:rFonts w:ascii="Arial" w:hAnsi="Arial" w:cs="Arial"/>
                <w:spacing w:val="-2"/>
              </w:rPr>
              <w:t xml:space="preserve"> </w:t>
            </w:r>
            <w:r w:rsidRPr="00FE2A19">
              <w:rPr>
                <w:rFonts w:ascii="Arial" w:hAnsi="Arial" w:cs="Arial"/>
              </w:rPr>
              <w:t>mundial.</w:t>
            </w:r>
          </w:p>
        </w:tc>
      </w:tr>
    </w:tbl>
    <w:p w14:paraId="6A6F379F"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47B5B590" w14:textId="77777777" w:rsidR="00A148D7" w:rsidRPr="00FE2A19" w:rsidRDefault="00A148D7" w:rsidP="00FE2A19">
      <w:pPr>
        <w:pStyle w:val="Textoindependiente"/>
        <w:jc w:val="both"/>
        <w:rPr>
          <w:rFonts w:ascii="Arial" w:hAnsi="Arial" w:cs="Arial"/>
        </w:rPr>
      </w:pPr>
    </w:p>
    <w:p w14:paraId="2103373F"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0D6A7544" w14:textId="77777777">
        <w:trPr>
          <w:trHeight w:val="4104"/>
        </w:trPr>
        <w:tc>
          <w:tcPr>
            <w:tcW w:w="9064" w:type="dxa"/>
          </w:tcPr>
          <w:p w14:paraId="136B2EE0" w14:textId="77777777" w:rsidR="00A148D7" w:rsidRPr="00FE2A19" w:rsidRDefault="00000000" w:rsidP="00FE2A19">
            <w:pPr>
              <w:pStyle w:val="TableParagraph"/>
              <w:numPr>
                <w:ilvl w:val="0"/>
                <w:numId w:val="74"/>
              </w:numPr>
              <w:tabs>
                <w:tab w:val="left" w:pos="468"/>
              </w:tabs>
              <w:spacing w:line="357" w:lineRule="auto"/>
              <w:ind w:right="97"/>
              <w:jc w:val="both"/>
              <w:rPr>
                <w:rFonts w:ascii="Arial" w:hAnsi="Arial" w:cs="Arial"/>
              </w:rPr>
            </w:pPr>
            <w:r w:rsidRPr="00FE2A19">
              <w:rPr>
                <w:rFonts w:ascii="Arial" w:hAnsi="Arial" w:cs="Arial"/>
                <w:b/>
              </w:rPr>
              <w:t>CC3:</w:t>
            </w:r>
            <w:r w:rsidRPr="00FE2A19">
              <w:rPr>
                <w:rFonts w:ascii="Arial" w:hAnsi="Arial" w:cs="Arial"/>
                <w:b/>
                <w:spacing w:val="1"/>
              </w:rPr>
              <w:t xml:space="preserve"> </w:t>
            </w:r>
            <w:r w:rsidRPr="00FE2A19">
              <w:rPr>
                <w:rFonts w:ascii="Arial" w:hAnsi="Arial" w:cs="Arial"/>
              </w:rPr>
              <w:t>Comprende</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analiza</w:t>
            </w:r>
            <w:r w:rsidRPr="00FE2A19">
              <w:rPr>
                <w:rFonts w:ascii="Arial" w:hAnsi="Arial" w:cs="Arial"/>
                <w:spacing w:val="1"/>
              </w:rPr>
              <w:t xml:space="preserve"> </w:t>
            </w:r>
            <w:r w:rsidRPr="00FE2A19">
              <w:rPr>
                <w:rFonts w:ascii="Arial" w:hAnsi="Arial" w:cs="Arial"/>
              </w:rPr>
              <w:t>problemas</w:t>
            </w:r>
            <w:r w:rsidRPr="00FE2A19">
              <w:rPr>
                <w:rFonts w:ascii="Arial" w:hAnsi="Arial" w:cs="Arial"/>
                <w:spacing w:val="1"/>
              </w:rPr>
              <w:t xml:space="preserve"> </w:t>
            </w:r>
            <w:r w:rsidRPr="00FE2A19">
              <w:rPr>
                <w:rFonts w:ascii="Arial" w:hAnsi="Arial" w:cs="Arial"/>
              </w:rPr>
              <w:t>éticos</w:t>
            </w:r>
            <w:r w:rsidRPr="00FE2A19">
              <w:rPr>
                <w:rFonts w:ascii="Arial" w:hAnsi="Arial" w:cs="Arial"/>
                <w:spacing w:val="1"/>
              </w:rPr>
              <w:t xml:space="preserve"> </w:t>
            </w:r>
            <w:r w:rsidRPr="00FE2A19">
              <w:rPr>
                <w:rFonts w:ascii="Arial" w:hAnsi="Arial" w:cs="Arial"/>
              </w:rPr>
              <w:t>fundamentales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actualidad,</w:t>
            </w:r>
            <w:r w:rsidRPr="00FE2A19">
              <w:rPr>
                <w:rFonts w:ascii="Arial" w:hAnsi="Arial" w:cs="Arial"/>
                <w:spacing w:val="1"/>
              </w:rPr>
              <w:t xml:space="preserve"> </w:t>
            </w:r>
            <w:r w:rsidRPr="00FE2A19">
              <w:rPr>
                <w:rFonts w:ascii="Arial" w:hAnsi="Arial" w:cs="Arial"/>
              </w:rPr>
              <w:t>considerando críticamente los valores propios y ajenos, y desarrollando juicios propios</w:t>
            </w:r>
            <w:r w:rsidRPr="00FE2A19">
              <w:rPr>
                <w:rFonts w:ascii="Arial" w:hAnsi="Arial" w:cs="Arial"/>
                <w:spacing w:val="-59"/>
              </w:rPr>
              <w:t xml:space="preserve"> </w:t>
            </w:r>
            <w:r w:rsidRPr="00FE2A19">
              <w:rPr>
                <w:rFonts w:ascii="Arial" w:hAnsi="Arial" w:cs="Arial"/>
              </w:rPr>
              <w:t>para afrontar la controversia moral con actitud dialogante, argumentativa, respetuosa y</w:t>
            </w:r>
            <w:r w:rsidRPr="00FE2A19">
              <w:rPr>
                <w:rFonts w:ascii="Arial" w:hAnsi="Arial" w:cs="Arial"/>
                <w:spacing w:val="-59"/>
              </w:rPr>
              <w:t xml:space="preserve"> </w:t>
            </w:r>
            <w:r w:rsidRPr="00FE2A19">
              <w:rPr>
                <w:rFonts w:ascii="Arial" w:hAnsi="Arial" w:cs="Arial"/>
              </w:rPr>
              <w:t>opuesta</w:t>
            </w:r>
            <w:r w:rsidRPr="00FE2A19">
              <w:rPr>
                <w:rFonts w:ascii="Arial" w:hAnsi="Arial" w:cs="Arial"/>
                <w:spacing w:val="-1"/>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cualquier</w:t>
            </w:r>
            <w:r w:rsidRPr="00FE2A19">
              <w:rPr>
                <w:rFonts w:ascii="Arial" w:hAnsi="Arial" w:cs="Arial"/>
                <w:spacing w:val="-1"/>
              </w:rPr>
              <w:t xml:space="preserve"> </w:t>
            </w:r>
            <w:r w:rsidRPr="00FE2A19">
              <w:rPr>
                <w:rFonts w:ascii="Arial" w:hAnsi="Arial" w:cs="Arial"/>
              </w:rPr>
              <w:t>tipo</w:t>
            </w:r>
            <w:r w:rsidRPr="00FE2A19">
              <w:rPr>
                <w:rFonts w:ascii="Arial" w:hAnsi="Arial" w:cs="Arial"/>
                <w:spacing w:val="-2"/>
              </w:rPr>
              <w:t xml:space="preserve"> </w:t>
            </w:r>
            <w:r w:rsidRPr="00FE2A19">
              <w:rPr>
                <w:rFonts w:ascii="Arial" w:hAnsi="Arial" w:cs="Arial"/>
              </w:rPr>
              <w:t>de discriminación o</w:t>
            </w:r>
            <w:r w:rsidRPr="00FE2A19">
              <w:rPr>
                <w:rFonts w:ascii="Arial" w:hAnsi="Arial" w:cs="Arial"/>
                <w:spacing w:val="-3"/>
              </w:rPr>
              <w:t xml:space="preserve"> </w:t>
            </w:r>
            <w:r w:rsidRPr="00FE2A19">
              <w:rPr>
                <w:rFonts w:ascii="Arial" w:hAnsi="Arial" w:cs="Arial"/>
              </w:rPr>
              <w:t>violencia</w:t>
            </w:r>
          </w:p>
          <w:p w14:paraId="11F209B1" w14:textId="77777777" w:rsidR="00A148D7" w:rsidRPr="00FE2A19" w:rsidRDefault="00000000" w:rsidP="00FE2A19">
            <w:pPr>
              <w:pStyle w:val="TableParagraph"/>
              <w:numPr>
                <w:ilvl w:val="0"/>
                <w:numId w:val="74"/>
              </w:numPr>
              <w:tabs>
                <w:tab w:val="left" w:pos="468"/>
              </w:tabs>
              <w:spacing w:before="1" w:line="360" w:lineRule="auto"/>
              <w:ind w:right="99"/>
              <w:jc w:val="both"/>
              <w:rPr>
                <w:rFonts w:ascii="Arial" w:hAnsi="Arial" w:cs="Arial"/>
                <w:color w:val="404040"/>
              </w:rPr>
            </w:pPr>
            <w:r w:rsidRPr="00FE2A19">
              <w:rPr>
                <w:rFonts w:ascii="Arial" w:hAnsi="Arial" w:cs="Arial"/>
                <w:b/>
              </w:rPr>
              <w:t xml:space="preserve">CE2: </w:t>
            </w:r>
            <w:r w:rsidRPr="00FE2A19">
              <w:rPr>
                <w:rFonts w:ascii="Arial" w:hAnsi="Arial" w:cs="Arial"/>
              </w:rPr>
              <w:t>Evalúa las fortalezas y debilidades propias, haciendo uso de estrategias de</w:t>
            </w:r>
            <w:r w:rsidRPr="00FE2A19">
              <w:rPr>
                <w:rFonts w:ascii="Arial" w:hAnsi="Arial" w:cs="Arial"/>
                <w:spacing w:val="1"/>
              </w:rPr>
              <w:t xml:space="preserve"> </w:t>
            </w:r>
            <w:r w:rsidRPr="00FE2A19">
              <w:rPr>
                <w:rFonts w:ascii="Arial" w:hAnsi="Arial" w:cs="Arial"/>
              </w:rPr>
              <w:t>autoconocimiento y autoeficacia, y comprende los elementos fundamentales de la</w:t>
            </w:r>
            <w:r w:rsidRPr="00FE2A19">
              <w:rPr>
                <w:rFonts w:ascii="Arial" w:hAnsi="Arial" w:cs="Arial"/>
                <w:spacing w:val="1"/>
              </w:rPr>
              <w:t xml:space="preserve"> </w:t>
            </w:r>
            <w:r w:rsidRPr="00FE2A19">
              <w:rPr>
                <w:rFonts w:ascii="Arial" w:hAnsi="Arial" w:cs="Arial"/>
              </w:rPr>
              <w:t>economía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finanzas,</w:t>
            </w:r>
            <w:r w:rsidRPr="00FE2A19">
              <w:rPr>
                <w:rFonts w:ascii="Arial" w:hAnsi="Arial" w:cs="Arial"/>
                <w:spacing w:val="1"/>
              </w:rPr>
              <w:t xml:space="preserve"> </w:t>
            </w:r>
            <w:r w:rsidRPr="00FE2A19">
              <w:rPr>
                <w:rFonts w:ascii="Arial" w:hAnsi="Arial" w:cs="Arial"/>
              </w:rPr>
              <w:t>aplicando</w:t>
            </w:r>
            <w:r w:rsidRPr="00FE2A19">
              <w:rPr>
                <w:rFonts w:ascii="Arial" w:hAnsi="Arial" w:cs="Arial"/>
                <w:spacing w:val="1"/>
              </w:rPr>
              <w:t xml:space="preserve"> </w:t>
            </w:r>
            <w:r w:rsidRPr="00FE2A19">
              <w:rPr>
                <w:rFonts w:ascii="Arial" w:hAnsi="Arial" w:cs="Arial"/>
              </w:rPr>
              <w:t>conocimientos</w:t>
            </w:r>
            <w:r w:rsidRPr="00FE2A19">
              <w:rPr>
                <w:rFonts w:ascii="Arial" w:hAnsi="Arial" w:cs="Arial"/>
                <w:spacing w:val="1"/>
              </w:rPr>
              <w:t xml:space="preserve"> </w:t>
            </w:r>
            <w:r w:rsidRPr="00FE2A19">
              <w:rPr>
                <w:rFonts w:ascii="Arial" w:hAnsi="Arial" w:cs="Arial"/>
              </w:rPr>
              <w:t>económicos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financieros</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actividades y situaciones concretas, utilizando destrezas que favorezcan el trabajo</w:t>
            </w:r>
            <w:r w:rsidRPr="00FE2A19">
              <w:rPr>
                <w:rFonts w:ascii="Arial" w:hAnsi="Arial" w:cs="Arial"/>
                <w:spacing w:val="1"/>
              </w:rPr>
              <w:t xml:space="preserve"> </w:t>
            </w:r>
            <w:r w:rsidRPr="00FE2A19">
              <w:rPr>
                <w:rFonts w:ascii="Arial" w:hAnsi="Arial" w:cs="Arial"/>
              </w:rPr>
              <w:t>colaborativo</w:t>
            </w:r>
            <w:r w:rsidRPr="00FE2A19">
              <w:rPr>
                <w:rFonts w:ascii="Arial" w:hAnsi="Arial" w:cs="Arial"/>
                <w:spacing w:val="-6"/>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en</w:t>
            </w:r>
            <w:r w:rsidRPr="00FE2A19">
              <w:rPr>
                <w:rFonts w:ascii="Arial" w:hAnsi="Arial" w:cs="Arial"/>
                <w:spacing w:val="-6"/>
              </w:rPr>
              <w:t xml:space="preserve"> </w:t>
            </w:r>
            <w:r w:rsidRPr="00FE2A19">
              <w:rPr>
                <w:rFonts w:ascii="Arial" w:hAnsi="Arial" w:cs="Arial"/>
              </w:rPr>
              <w:t>equipo,</w:t>
            </w:r>
            <w:r w:rsidRPr="00FE2A19">
              <w:rPr>
                <w:rFonts w:ascii="Arial" w:hAnsi="Arial" w:cs="Arial"/>
                <w:spacing w:val="-7"/>
              </w:rPr>
              <w:t xml:space="preserve"> </w:t>
            </w:r>
            <w:r w:rsidRPr="00FE2A19">
              <w:rPr>
                <w:rFonts w:ascii="Arial" w:hAnsi="Arial" w:cs="Arial"/>
              </w:rPr>
              <w:t>para</w:t>
            </w:r>
            <w:r w:rsidRPr="00FE2A19">
              <w:rPr>
                <w:rFonts w:ascii="Arial" w:hAnsi="Arial" w:cs="Arial"/>
                <w:spacing w:val="-8"/>
              </w:rPr>
              <w:t xml:space="preserve"> </w:t>
            </w:r>
            <w:r w:rsidRPr="00FE2A19">
              <w:rPr>
                <w:rFonts w:ascii="Arial" w:hAnsi="Arial" w:cs="Arial"/>
              </w:rPr>
              <w:t>reunir</w:t>
            </w:r>
            <w:r w:rsidRPr="00FE2A19">
              <w:rPr>
                <w:rFonts w:ascii="Arial" w:hAnsi="Arial" w:cs="Arial"/>
                <w:spacing w:val="-7"/>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optimizar</w:t>
            </w:r>
            <w:r w:rsidRPr="00FE2A19">
              <w:rPr>
                <w:rFonts w:ascii="Arial" w:hAnsi="Arial" w:cs="Arial"/>
                <w:spacing w:val="-6"/>
              </w:rPr>
              <w:t xml:space="preserve"> </w:t>
            </w:r>
            <w:r w:rsidRPr="00FE2A19">
              <w:rPr>
                <w:rFonts w:ascii="Arial" w:hAnsi="Arial" w:cs="Arial"/>
              </w:rPr>
              <w:t>los</w:t>
            </w:r>
            <w:r w:rsidRPr="00FE2A19">
              <w:rPr>
                <w:rFonts w:ascii="Arial" w:hAnsi="Arial" w:cs="Arial"/>
                <w:spacing w:val="-5"/>
              </w:rPr>
              <w:t xml:space="preserve"> </w:t>
            </w:r>
            <w:r w:rsidRPr="00FE2A19">
              <w:rPr>
                <w:rFonts w:ascii="Arial" w:hAnsi="Arial" w:cs="Arial"/>
              </w:rPr>
              <w:t>recursos</w:t>
            </w:r>
            <w:r w:rsidRPr="00FE2A19">
              <w:rPr>
                <w:rFonts w:ascii="Arial" w:hAnsi="Arial" w:cs="Arial"/>
                <w:spacing w:val="-5"/>
              </w:rPr>
              <w:t xml:space="preserve"> </w:t>
            </w:r>
            <w:r w:rsidRPr="00FE2A19">
              <w:rPr>
                <w:rFonts w:ascii="Arial" w:hAnsi="Arial" w:cs="Arial"/>
              </w:rPr>
              <w:t>necesarios</w:t>
            </w:r>
            <w:r w:rsidRPr="00FE2A19">
              <w:rPr>
                <w:rFonts w:ascii="Arial" w:hAnsi="Arial" w:cs="Arial"/>
                <w:spacing w:val="-9"/>
              </w:rPr>
              <w:t xml:space="preserve"> </w:t>
            </w:r>
            <w:r w:rsidRPr="00FE2A19">
              <w:rPr>
                <w:rFonts w:ascii="Arial" w:hAnsi="Arial" w:cs="Arial"/>
              </w:rPr>
              <w:t>que</w:t>
            </w:r>
            <w:r w:rsidRPr="00FE2A19">
              <w:rPr>
                <w:rFonts w:ascii="Arial" w:hAnsi="Arial" w:cs="Arial"/>
                <w:spacing w:val="-6"/>
              </w:rPr>
              <w:t xml:space="preserve"> </w:t>
            </w:r>
            <w:r w:rsidRPr="00FE2A19">
              <w:rPr>
                <w:rFonts w:ascii="Arial" w:hAnsi="Arial" w:cs="Arial"/>
              </w:rPr>
              <w:t>lleven</w:t>
            </w:r>
            <w:r w:rsidRPr="00FE2A19">
              <w:rPr>
                <w:rFonts w:ascii="Arial" w:hAnsi="Arial" w:cs="Arial"/>
                <w:spacing w:val="-5"/>
              </w:rPr>
              <w:t xml:space="preserve"> </w:t>
            </w:r>
            <w:r w:rsidRPr="00FE2A19">
              <w:rPr>
                <w:rFonts w:ascii="Arial" w:hAnsi="Arial" w:cs="Arial"/>
              </w:rPr>
              <w:t>a</w:t>
            </w:r>
            <w:r w:rsidRPr="00FE2A19">
              <w:rPr>
                <w:rFonts w:ascii="Arial" w:hAnsi="Arial" w:cs="Arial"/>
                <w:spacing w:val="-5"/>
              </w:rPr>
              <w:t xml:space="preserve"> </w:t>
            </w:r>
            <w:r w:rsidRPr="00FE2A19">
              <w:rPr>
                <w:rFonts w:ascii="Arial" w:hAnsi="Arial" w:cs="Arial"/>
              </w:rPr>
              <w:t>la</w:t>
            </w:r>
            <w:r w:rsidRPr="00FE2A19">
              <w:rPr>
                <w:rFonts w:ascii="Arial" w:hAnsi="Arial" w:cs="Arial"/>
                <w:spacing w:val="-59"/>
              </w:rPr>
              <w:t xml:space="preserve"> </w:t>
            </w:r>
            <w:r w:rsidRPr="00FE2A19">
              <w:rPr>
                <w:rFonts w:ascii="Arial" w:hAnsi="Arial" w:cs="Arial"/>
              </w:rPr>
              <w:t>acción</w:t>
            </w:r>
            <w:r w:rsidRPr="00FE2A19">
              <w:rPr>
                <w:rFonts w:ascii="Arial" w:hAnsi="Arial" w:cs="Arial"/>
                <w:spacing w:val="-1"/>
              </w:rPr>
              <w:t xml:space="preserve"> </w:t>
            </w:r>
            <w:r w:rsidRPr="00FE2A19">
              <w:rPr>
                <w:rFonts w:ascii="Arial" w:hAnsi="Arial" w:cs="Arial"/>
              </w:rPr>
              <w:t>una experiencia emprendedora que</w:t>
            </w:r>
            <w:r w:rsidRPr="00FE2A19">
              <w:rPr>
                <w:rFonts w:ascii="Arial" w:hAnsi="Arial" w:cs="Arial"/>
                <w:spacing w:val="-2"/>
              </w:rPr>
              <w:t xml:space="preserve"> </w:t>
            </w:r>
            <w:r w:rsidRPr="00FE2A19">
              <w:rPr>
                <w:rFonts w:ascii="Arial" w:hAnsi="Arial" w:cs="Arial"/>
              </w:rPr>
              <w:t>genere valor.</w:t>
            </w:r>
          </w:p>
        </w:tc>
      </w:tr>
      <w:tr w:rsidR="00A148D7" w:rsidRPr="00FE2A19" w14:paraId="42957A02" w14:textId="77777777">
        <w:trPr>
          <w:trHeight w:val="2517"/>
        </w:trPr>
        <w:tc>
          <w:tcPr>
            <w:tcW w:w="9064" w:type="dxa"/>
            <w:shd w:val="clear" w:color="auto" w:fill="DEEAF6"/>
          </w:tcPr>
          <w:p w14:paraId="48215A64" w14:textId="77777777" w:rsidR="00A148D7" w:rsidRPr="00FE2A19" w:rsidRDefault="00000000" w:rsidP="00FE2A19">
            <w:pPr>
              <w:pStyle w:val="TableParagraph"/>
              <w:spacing w:before="122" w:line="360" w:lineRule="auto"/>
              <w:ind w:left="107" w:right="98"/>
              <w:jc w:val="both"/>
              <w:rPr>
                <w:rFonts w:ascii="Arial" w:hAnsi="Arial" w:cs="Arial"/>
                <w:b/>
              </w:rPr>
            </w:pPr>
            <w:r w:rsidRPr="00FE2A19">
              <w:rPr>
                <w:rFonts w:ascii="Arial" w:hAnsi="Arial" w:cs="Arial"/>
                <w:b/>
              </w:rPr>
              <w:t>5. Explorar las oportunidades académicas y profesionales que ofrece el entorno,</w:t>
            </w:r>
            <w:r w:rsidRPr="00FE2A19">
              <w:rPr>
                <w:rFonts w:ascii="Arial" w:hAnsi="Arial" w:cs="Arial"/>
                <w:b/>
                <w:spacing w:val="1"/>
              </w:rPr>
              <w:t xml:space="preserve"> </w:t>
            </w:r>
            <w:r w:rsidRPr="00FE2A19">
              <w:rPr>
                <w:rFonts w:ascii="Arial" w:hAnsi="Arial" w:cs="Arial"/>
                <w:b/>
              </w:rPr>
              <w:t>descubriendo</w:t>
            </w:r>
            <w:r w:rsidRPr="00FE2A19">
              <w:rPr>
                <w:rFonts w:ascii="Arial" w:hAnsi="Arial" w:cs="Arial"/>
                <w:b/>
                <w:spacing w:val="-6"/>
              </w:rPr>
              <w:t xml:space="preserve"> </w:t>
            </w:r>
            <w:r w:rsidRPr="00FE2A19">
              <w:rPr>
                <w:rFonts w:ascii="Arial" w:hAnsi="Arial" w:cs="Arial"/>
                <w:b/>
              </w:rPr>
              <w:t>y</w:t>
            </w:r>
            <w:r w:rsidRPr="00FE2A19">
              <w:rPr>
                <w:rFonts w:ascii="Arial" w:hAnsi="Arial" w:cs="Arial"/>
                <w:b/>
                <w:spacing w:val="-5"/>
              </w:rPr>
              <w:t xml:space="preserve"> </w:t>
            </w:r>
            <w:r w:rsidRPr="00FE2A19">
              <w:rPr>
                <w:rFonts w:ascii="Arial" w:hAnsi="Arial" w:cs="Arial"/>
                <w:b/>
              </w:rPr>
              <w:t>priorizando</w:t>
            </w:r>
            <w:r w:rsidRPr="00FE2A19">
              <w:rPr>
                <w:rFonts w:ascii="Arial" w:hAnsi="Arial" w:cs="Arial"/>
                <w:b/>
                <w:spacing w:val="-3"/>
              </w:rPr>
              <w:t xml:space="preserve"> </w:t>
            </w:r>
            <w:r w:rsidRPr="00FE2A19">
              <w:rPr>
                <w:rFonts w:ascii="Arial" w:hAnsi="Arial" w:cs="Arial"/>
                <w:b/>
              </w:rPr>
              <w:t>las</w:t>
            </w:r>
            <w:r w:rsidRPr="00FE2A19">
              <w:rPr>
                <w:rFonts w:ascii="Arial" w:hAnsi="Arial" w:cs="Arial"/>
                <w:b/>
                <w:spacing w:val="-6"/>
              </w:rPr>
              <w:t xml:space="preserve"> </w:t>
            </w:r>
            <w:r w:rsidRPr="00FE2A19">
              <w:rPr>
                <w:rFonts w:ascii="Arial" w:hAnsi="Arial" w:cs="Arial"/>
                <w:b/>
              </w:rPr>
              <w:t>necesidades</w:t>
            </w:r>
            <w:r w:rsidRPr="00FE2A19">
              <w:rPr>
                <w:rFonts w:ascii="Arial" w:hAnsi="Arial" w:cs="Arial"/>
                <w:b/>
                <w:spacing w:val="-4"/>
              </w:rPr>
              <w:t xml:space="preserve"> </w:t>
            </w:r>
            <w:r w:rsidRPr="00FE2A19">
              <w:rPr>
                <w:rFonts w:ascii="Arial" w:hAnsi="Arial" w:cs="Arial"/>
                <w:b/>
              </w:rPr>
              <w:t>e</w:t>
            </w:r>
            <w:r w:rsidRPr="00FE2A19">
              <w:rPr>
                <w:rFonts w:ascii="Arial" w:hAnsi="Arial" w:cs="Arial"/>
                <w:b/>
                <w:spacing w:val="-5"/>
              </w:rPr>
              <w:t xml:space="preserve"> </w:t>
            </w:r>
            <w:r w:rsidRPr="00FE2A19">
              <w:rPr>
                <w:rFonts w:ascii="Arial" w:hAnsi="Arial" w:cs="Arial"/>
                <w:b/>
              </w:rPr>
              <w:t>intereses</w:t>
            </w:r>
            <w:r w:rsidRPr="00FE2A19">
              <w:rPr>
                <w:rFonts w:ascii="Arial" w:hAnsi="Arial" w:cs="Arial"/>
                <w:b/>
                <w:spacing w:val="-5"/>
              </w:rPr>
              <w:t xml:space="preserve"> </w:t>
            </w:r>
            <w:r w:rsidRPr="00FE2A19">
              <w:rPr>
                <w:rFonts w:ascii="Arial" w:hAnsi="Arial" w:cs="Arial"/>
                <w:b/>
              </w:rPr>
              <w:t>personales</w:t>
            </w:r>
            <w:r w:rsidRPr="00FE2A19">
              <w:rPr>
                <w:rFonts w:ascii="Arial" w:hAnsi="Arial" w:cs="Arial"/>
                <w:b/>
                <w:spacing w:val="-4"/>
              </w:rPr>
              <w:t xml:space="preserve"> </w:t>
            </w:r>
            <w:r w:rsidRPr="00FE2A19">
              <w:rPr>
                <w:rFonts w:ascii="Arial" w:hAnsi="Arial" w:cs="Arial"/>
                <w:b/>
              </w:rPr>
              <w:t>y</w:t>
            </w:r>
            <w:r w:rsidRPr="00FE2A19">
              <w:rPr>
                <w:rFonts w:ascii="Arial" w:hAnsi="Arial" w:cs="Arial"/>
                <w:b/>
                <w:spacing w:val="-5"/>
              </w:rPr>
              <w:t xml:space="preserve"> </w:t>
            </w:r>
            <w:r w:rsidRPr="00FE2A19">
              <w:rPr>
                <w:rFonts w:ascii="Arial" w:hAnsi="Arial" w:cs="Arial"/>
                <w:b/>
              </w:rPr>
              <w:t>vocacionales</w:t>
            </w:r>
            <w:r w:rsidRPr="00FE2A19">
              <w:rPr>
                <w:rFonts w:ascii="Arial" w:hAnsi="Arial" w:cs="Arial"/>
                <w:b/>
                <w:spacing w:val="-6"/>
              </w:rPr>
              <w:t xml:space="preserve"> </w:t>
            </w:r>
            <w:r w:rsidRPr="00FE2A19">
              <w:rPr>
                <w:rFonts w:ascii="Arial" w:hAnsi="Arial" w:cs="Arial"/>
                <w:b/>
              </w:rPr>
              <w:t>y</w:t>
            </w:r>
            <w:r w:rsidRPr="00FE2A19">
              <w:rPr>
                <w:rFonts w:ascii="Arial" w:hAnsi="Arial" w:cs="Arial"/>
                <w:b/>
                <w:spacing w:val="-58"/>
              </w:rPr>
              <w:t xml:space="preserve"> </w:t>
            </w:r>
            <w:r w:rsidRPr="00FE2A19">
              <w:rPr>
                <w:rFonts w:ascii="Arial" w:hAnsi="Arial" w:cs="Arial"/>
                <w:b/>
              </w:rPr>
              <w:t>desarrollando</w:t>
            </w:r>
            <w:r w:rsidRPr="00FE2A19">
              <w:rPr>
                <w:rFonts w:ascii="Arial" w:hAnsi="Arial" w:cs="Arial"/>
                <w:b/>
                <w:spacing w:val="1"/>
              </w:rPr>
              <w:t xml:space="preserve"> </w:t>
            </w:r>
            <w:r w:rsidRPr="00FE2A19">
              <w:rPr>
                <w:rFonts w:ascii="Arial" w:hAnsi="Arial" w:cs="Arial"/>
                <w:b/>
              </w:rPr>
              <w:t>el</w:t>
            </w:r>
            <w:r w:rsidRPr="00FE2A19">
              <w:rPr>
                <w:rFonts w:ascii="Arial" w:hAnsi="Arial" w:cs="Arial"/>
                <w:b/>
                <w:spacing w:val="1"/>
              </w:rPr>
              <w:t xml:space="preserve"> </w:t>
            </w:r>
            <w:r w:rsidRPr="00FE2A19">
              <w:rPr>
                <w:rFonts w:ascii="Arial" w:hAnsi="Arial" w:cs="Arial"/>
                <w:b/>
              </w:rPr>
              <w:t>espíritu</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iniciativa</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superación,</w:t>
            </w:r>
            <w:r w:rsidRPr="00FE2A19">
              <w:rPr>
                <w:rFonts w:ascii="Arial" w:hAnsi="Arial" w:cs="Arial"/>
                <w:b/>
                <w:spacing w:val="1"/>
              </w:rPr>
              <w:t xml:space="preserve"> </w:t>
            </w:r>
            <w:r w:rsidRPr="00FE2A19">
              <w:rPr>
                <w:rFonts w:ascii="Arial" w:hAnsi="Arial" w:cs="Arial"/>
                <w:b/>
              </w:rPr>
              <w:t>así</w:t>
            </w:r>
            <w:r w:rsidRPr="00FE2A19">
              <w:rPr>
                <w:rFonts w:ascii="Arial" w:hAnsi="Arial" w:cs="Arial"/>
                <w:b/>
                <w:spacing w:val="1"/>
              </w:rPr>
              <w:t xml:space="preserve"> </w:t>
            </w:r>
            <w:r w:rsidRPr="00FE2A19">
              <w:rPr>
                <w:rFonts w:ascii="Arial" w:hAnsi="Arial" w:cs="Arial"/>
                <w:b/>
              </w:rPr>
              <w:t>como</w:t>
            </w:r>
            <w:r w:rsidRPr="00FE2A19">
              <w:rPr>
                <w:rFonts w:ascii="Arial" w:hAnsi="Arial" w:cs="Arial"/>
                <w:b/>
                <w:spacing w:val="1"/>
              </w:rPr>
              <w:t xml:space="preserve"> </w:t>
            </w:r>
            <w:r w:rsidRPr="00FE2A19">
              <w:rPr>
                <w:rFonts w:ascii="Arial" w:hAnsi="Arial" w:cs="Arial"/>
                <w:b/>
              </w:rPr>
              <w:t>las</w:t>
            </w:r>
            <w:r w:rsidRPr="00FE2A19">
              <w:rPr>
                <w:rFonts w:ascii="Arial" w:hAnsi="Arial" w:cs="Arial"/>
                <w:b/>
                <w:spacing w:val="1"/>
              </w:rPr>
              <w:t xml:space="preserve"> </w:t>
            </w:r>
            <w:r w:rsidRPr="00FE2A19">
              <w:rPr>
                <w:rFonts w:ascii="Arial" w:hAnsi="Arial" w:cs="Arial"/>
                <w:b/>
              </w:rPr>
              <w:t>destrezas</w:t>
            </w:r>
            <w:r w:rsidRPr="00FE2A19">
              <w:rPr>
                <w:rFonts w:ascii="Arial" w:hAnsi="Arial" w:cs="Arial"/>
                <w:b/>
                <w:spacing w:val="-59"/>
              </w:rPr>
              <w:t xml:space="preserve"> </w:t>
            </w:r>
            <w:r w:rsidRPr="00FE2A19">
              <w:rPr>
                <w:rFonts w:ascii="Arial" w:hAnsi="Arial" w:cs="Arial"/>
                <w:b/>
              </w:rPr>
              <w:t>necesarias</w:t>
            </w:r>
            <w:r w:rsidRPr="00FE2A19">
              <w:rPr>
                <w:rFonts w:ascii="Arial" w:hAnsi="Arial" w:cs="Arial"/>
                <w:b/>
                <w:spacing w:val="1"/>
              </w:rPr>
              <w:t xml:space="preserve"> </w:t>
            </w:r>
            <w:r w:rsidRPr="00FE2A19">
              <w:rPr>
                <w:rFonts w:ascii="Arial" w:hAnsi="Arial" w:cs="Arial"/>
                <w:b/>
              </w:rPr>
              <w:t>en la</w:t>
            </w:r>
            <w:r w:rsidRPr="00FE2A19">
              <w:rPr>
                <w:rFonts w:ascii="Arial" w:hAnsi="Arial" w:cs="Arial"/>
                <w:b/>
                <w:spacing w:val="1"/>
              </w:rPr>
              <w:t xml:space="preserve"> </w:t>
            </w:r>
            <w:r w:rsidRPr="00FE2A19">
              <w:rPr>
                <w:rFonts w:ascii="Arial" w:hAnsi="Arial" w:cs="Arial"/>
                <w:b/>
              </w:rPr>
              <w:t>toma</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decisiones,</w:t>
            </w:r>
            <w:r w:rsidRPr="00FE2A19">
              <w:rPr>
                <w:rFonts w:ascii="Arial" w:hAnsi="Arial" w:cs="Arial"/>
                <w:b/>
                <w:spacing w:val="1"/>
              </w:rPr>
              <w:t xml:space="preserve"> </w:t>
            </w:r>
            <w:r w:rsidRPr="00FE2A19">
              <w:rPr>
                <w:rFonts w:ascii="Arial" w:hAnsi="Arial" w:cs="Arial"/>
                <w:b/>
              </w:rPr>
              <w:t>para llevar</w:t>
            </w:r>
            <w:r w:rsidRPr="00FE2A19">
              <w:rPr>
                <w:rFonts w:ascii="Arial" w:hAnsi="Arial" w:cs="Arial"/>
                <w:b/>
                <w:spacing w:val="1"/>
              </w:rPr>
              <w:t xml:space="preserve"> </w:t>
            </w:r>
            <w:r w:rsidRPr="00FE2A19">
              <w:rPr>
                <w:rFonts w:ascii="Arial" w:hAnsi="Arial" w:cs="Arial"/>
                <w:b/>
              </w:rPr>
              <w:t>a</w:t>
            </w:r>
            <w:r w:rsidRPr="00FE2A19">
              <w:rPr>
                <w:rFonts w:ascii="Arial" w:hAnsi="Arial" w:cs="Arial"/>
                <w:b/>
                <w:spacing w:val="1"/>
              </w:rPr>
              <w:t xml:space="preserve"> </w:t>
            </w:r>
            <w:r w:rsidRPr="00FE2A19">
              <w:rPr>
                <w:rFonts w:ascii="Arial" w:hAnsi="Arial" w:cs="Arial"/>
                <w:b/>
              </w:rPr>
              <w:t>cabo</w:t>
            </w:r>
            <w:r w:rsidRPr="00FE2A19">
              <w:rPr>
                <w:rFonts w:ascii="Arial" w:hAnsi="Arial" w:cs="Arial"/>
                <w:b/>
                <w:spacing w:val="1"/>
              </w:rPr>
              <w:t xml:space="preserve"> </w:t>
            </w:r>
            <w:r w:rsidRPr="00FE2A19">
              <w:rPr>
                <w:rFonts w:ascii="Arial" w:hAnsi="Arial" w:cs="Arial"/>
                <w:b/>
              </w:rPr>
              <w:t>un</w:t>
            </w:r>
            <w:r w:rsidRPr="00FE2A19">
              <w:rPr>
                <w:rFonts w:ascii="Arial" w:hAnsi="Arial" w:cs="Arial"/>
                <w:b/>
                <w:spacing w:val="1"/>
              </w:rPr>
              <w:t xml:space="preserve"> </w:t>
            </w:r>
            <w:r w:rsidRPr="00FE2A19">
              <w:rPr>
                <w:rFonts w:ascii="Arial" w:hAnsi="Arial" w:cs="Arial"/>
                <w:b/>
              </w:rPr>
              <w:t>proyecto</w:t>
            </w:r>
            <w:r w:rsidRPr="00FE2A19">
              <w:rPr>
                <w:rFonts w:ascii="Arial" w:hAnsi="Arial" w:cs="Arial"/>
                <w:b/>
                <w:spacing w:val="1"/>
              </w:rPr>
              <w:t xml:space="preserve"> </w:t>
            </w:r>
            <w:r w:rsidRPr="00FE2A19">
              <w:rPr>
                <w:rFonts w:ascii="Arial" w:hAnsi="Arial" w:cs="Arial"/>
                <w:b/>
              </w:rPr>
              <w:t>personal,</w:t>
            </w:r>
            <w:r w:rsidRPr="00FE2A19">
              <w:rPr>
                <w:rFonts w:ascii="Arial" w:hAnsi="Arial" w:cs="Arial"/>
                <w:b/>
                <w:spacing w:val="1"/>
              </w:rPr>
              <w:t xml:space="preserve"> </w:t>
            </w:r>
            <w:r w:rsidRPr="00FE2A19">
              <w:rPr>
                <w:rFonts w:ascii="Arial" w:hAnsi="Arial" w:cs="Arial"/>
                <w:b/>
              </w:rPr>
              <w:t>académico y profesional propio y realizar una primera aproximación al diseño de un</w:t>
            </w:r>
            <w:r w:rsidRPr="00FE2A19">
              <w:rPr>
                <w:rFonts w:ascii="Arial" w:hAnsi="Arial" w:cs="Arial"/>
                <w:b/>
                <w:spacing w:val="-59"/>
              </w:rPr>
              <w:t xml:space="preserve"> </w:t>
            </w:r>
            <w:r w:rsidRPr="00FE2A19">
              <w:rPr>
                <w:rFonts w:ascii="Arial" w:hAnsi="Arial" w:cs="Arial"/>
                <w:b/>
              </w:rPr>
              <w:t>plan de</w:t>
            </w:r>
            <w:r w:rsidRPr="00FE2A19">
              <w:rPr>
                <w:rFonts w:ascii="Arial" w:hAnsi="Arial" w:cs="Arial"/>
                <w:b/>
                <w:spacing w:val="-2"/>
              </w:rPr>
              <w:t xml:space="preserve"> </w:t>
            </w:r>
            <w:r w:rsidRPr="00FE2A19">
              <w:rPr>
                <w:rFonts w:ascii="Arial" w:hAnsi="Arial" w:cs="Arial"/>
                <w:b/>
              </w:rPr>
              <w:t>búsqueda</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3"/>
              </w:rPr>
              <w:t xml:space="preserve"> </w:t>
            </w:r>
            <w:r w:rsidRPr="00FE2A19">
              <w:rPr>
                <w:rFonts w:ascii="Arial" w:hAnsi="Arial" w:cs="Arial"/>
                <w:b/>
              </w:rPr>
              <w:t>empleo.</w:t>
            </w:r>
          </w:p>
        </w:tc>
      </w:tr>
      <w:tr w:rsidR="00A148D7" w:rsidRPr="00FE2A19" w14:paraId="4F156740" w14:textId="77777777">
        <w:trPr>
          <w:trHeight w:val="6912"/>
        </w:trPr>
        <w:tc>
          <w:tcPr>
            <w:tcW w:w="9064" w:type="dxa"/>
          </w:tcPr>
          <w:p w14:paraId="7B7663BB" w14:textId="77777777" w:rsidR="00A148D7" w:rsidRPr="00FE2A19" w:rsidRDefault="00000000" w:rsidP="00FE2A19">
            <w:pPr>
              <w:pStyle w:val="TableParagraph"/>
              <w:spacing w:line="360" w:lineRule="auto"/>
              <w:ind w:left="107" w:right="93"/>
              <w:jc w:val="both"/>
              <w:rPr>
                <w:rFonts w:ascii="Arial" w:hAnsi="Arial" w:cs="Arial"/>
              </w:rPr>
            </w:pPr>
            <w:r w:rsidRPr="00FE2A19">
              <w:rPr>
                <w:rFonts w:ascii="Arial" w:hAnsi="Arial" w:cs="Arial"/>
              </w:rPr>
              <w:t>La</w:t>
            </w:r>
            <w:r w:rsidRPr="00FE2A19">
              <w:rPr>
                <w:rFonts w:ascii="Arial" w:hAnsi="Arial" w:cs="Arial"/>
                <w:spacing w:val="-5"/>
              </w:rPr>
              <w:t xml:space="preserve"> </w:t>
            </w:r>
            <w:r w:rsidRPr="00FE2A19">
              <w:rPr>
                <w:rFonts w:ascii="Arial" w:hAnsi="Arial" w:cs="Arial"/>
              </w:rPr>
              <w:t>complejidad</w:t>
            </w:r>
            <w:r w:rsidRPr="00FE2A19">
              <w:rPr>
                <w:rFonts w:ascii="Arial" w:hAnsi="Arial" w:cs="Arial"/>
                <w:spacing w:val="-5"/>
              </w:rPr>
              <w:t xml:space="preserve"> </w:t>
            </w:r>
            <w:r w:rsidRPr="00FE2A19">
              <w:rPr>
                <w:rFonts w:ascii="Arial" w:hAnsi="Arial" w:cs="Arial"/>
              </w:rPr>
              <w:t>social</w:t>
            </w:r>
            <w:r w:rsidRPr="00FE2A19">
              <w:rPr>
                <w:rFonts w:ascii="Arial" w:hAnsi="Arial" w:cs="Arial"/>
                <w:spacing w:val="-5"/>
              </w:rPr>
              <w:t xml:space="preserve"> </w:t>
            </w:r>
            <w:r w:rsidRPr="00FE2A19">
              <w:rPr>
                <w:rFonts w:ascii="Arial" w:hAnsi="Arial" w:cs="Arial"/>
              </w:rPr>
              <w:t>y</w:t>
            </w:r>
            <w:r w:rsidRPr="00FE2A19">
              <w:rPr>
                <w:rFonts w:ascii="Arial" w:hAnsi="Arial" w:cs="Arial"/>
                <w:spacing w:val="-4"/>
              </w:rPr>
              <w:t xml:space="preserve"> </w:t>
            </w:r>
            <w:r w:rsidRPr="00FE2A19">
              <w:rPr>
                <w:rFonts w:ascii="Arial" w:hAnsi="Arial" w:cs="Arial"/>
              </w:rPr>
              <w:t>económica</w:t>
            </w:r>
            <w:r w:rsidRPr="00FE2A19">
              <w:rPr>
                <w:rFonts w:ascii="Arial" w:hAnsi="Arial" w:cs="Arial"/>
                <w:spacing w:val="-5"/>
              </w:rPr>
              <w:t xml:space="preserve"> </w:t>
            </w:r>
            <w:r w:rsidRPr="00FE2A19">
              <w:rPr>
                <w:rFonts w:ascii="Arial" w:hAnsi="Arial" w:cs="Arial"/>
              </w:rPr>
              <w:t>y</w:t>
            </w:r>
            <w:r w:rsidRPr="00FE2A19">
              <w:rPr>
                <w:rFonts w:ascii="Arial" w:hAnsi="Arial" w:cs="Arial"/>
                <w:spacing w:val="-4"/>
              </w:rPr>
              <w:t xml:space="preserve"> </w:t>
            </w:r>
            <w:r w:rsidRPr="00FE2A19">
              <w:rPr>
                <w:rFonts w:ascii="Arial" w:hAnsi="Arial" w:cs="Arial"/>
              </w:rPr>
              <w:t>el</w:t>
            </w:r>
            <w:r w:rsidRPr="00FE2A19">
              <w:rPr>
                <w:rFonts w:ascii="Arial" w:hAnsi="Arial" w:cs="Arial"/>
                <w:spacing w:val="-5"/>
              </w:rPr>
              <w:t xml:space="preserve"> </w:t>
            </w:r>
            <w:r w:rsidRPr="00FE2A19">
              <w:rPr>
                <w:rFonts w:ascii="Arial" w:hAnsi="Arial" w:cs="Arial"/>
              </w:rPr>
              <w:t>acceso</w:t>
            </w:r>
            <w:r w:rsidRPr="00FE2A19">
              <w:rPr>
                <w:rFonts w:ascii="Arial" w:hAnsi="Arial" w:cs="Arial"/>
                <w:spacing w:val="-4"/>
              </w:rPr>
              <w:t xml:space="preserve"> </w:t>
            </w:r>
            <w:r w:rsidRPr="00FE2A19">
              <w:rPr>
                <w:rFonts w:ascii="Arial" w:hAnsi="Arial" w:cs="Arial"/>
              </w:rPr>
              <w:t>a</w:t>
            </w:r>
            <w:r w:rsidRPr="00FE2A19">
              <w:rPr>
                <w:rFonts w:ascii="Arial" w:hAnsi="Arial" w:cs="Arial"/>
                <w:spacing w:val="-7"/>
              </w:rPr>
              <w:t xml:space="preserve"> </w:t>
            </w:r>
            <w:r w:rsidRPr="00FE2A19">
              <w:rPr>
                <w:rFonts w:ascii="Arial" w:hAnsi="Arial" w:cs="Arial"/>
              </w:rPr>
              <w:t>numerosas</w:t>
            </w:r>
            <w:r w:rsidRPr="00FE2A19">
              <w:rPr>
                <w:rFonts w:ascii="Arial" w:hAnsi="Arial" w:cs="Arial"/>
                <w:spacing w:val="-6"/>
              </w:rPr>
              <w:t xml:space="preserve"> </w:t>
            </w:r>
            <w:r w:rsidRPr="00FE2A19">
              <w:rPr>
                <w:rFonts w:ascii="Arial" w:hAnsi="Arial" w:cs="Arial"/>
              </w:rPr>
              <w:t>oportunidades</w:t>
            </w:r>
            <w:r w:rsidRPr="00FE2A19">
              <w:rPr>
                <w:rFonts w:ascii="Arial" w:hAnsi="Arial" w:cs="Arial"/>
                <w:spacing w:val="-6"/>
              </w:rPr>
              <w:t xml:space="preserve"> </w:t>
            </w:r>
            <w:r w:rsidRPr="00FE2A19">
              <w:rPr>
                <w:rFonts w:ascii="Arial" w:hAnsi="Arial" w:cs="Arial"/>
              </w:rPr>
              <w:t>profesionales</w:t>
            </w:r>
            <w:r w:rsidRPr="00FE2A19">
              <w:rPr>
                <w:rFonts w:ascii="Arial" w:hAnsi="Arial" w:cs="Arial"/>
                <w:spacing w:val="-4"/>
              </w:rPr>
              <w:t xml:space="preserve"> </w:t>
            </w:r>
            <w:r w:rsidRPr="00FE2A19">
              <w:rPr>
                <w:rFonts w:ascii="Arial" w:hAnsi="Arial" w:cs="Arial"/>
              </w:rPr>
              <w:t>y</w:t>
            </w:r>
            <w:r w:rsidRPr="00FE2A19">
              <w:rPr>
                <w:rFonts w:ascii="Arial" w:hAnsi="Arial" w:cs="Arial"/>
                <w:spacing w:val="-58"/>
              </w:rPr>
              <w:t xml:space="preserve"> </w:t>
            </w:r>
            <w:r w:rsidRPr="00FE2A19">
              <w:rPr>
                <w:rFonts w:ascii="Arial" w:hAnsi="Arial" w:cs="Arial"/>
              </w:rPr>
              <w:t>de formación hacen necesario propiciar que el alumnado desarrolle destrezas personales,</w:t>
            </w:r>
            <w:r w:rsidRPr="00FE2A19">
              <w:rPr>
                <w:rFonts w:ascii="Arial" w:hAnsi="Arial" w:cs="Arial"/>
                <w:spacing w:val="1"/>
              </w:rPr>
              <w:t xml:space="preserve"> </w:t>
            </w:r>
            <w:r w:rsidRPr="00FE2A19">
              <w:rPr>
                <w:rFonts w:ascii="Arial" w:hAnsi="Arial" w:cs="Arial"/>
              </w:rPr>
              <w:t>incluidas las digitales, así como actitudes que le ayuden a tomar decisiones adecuadas y</w:t>
            </w:r>
            <w:r w:rsidRPr="00FE2A19">
              <w:rPr>
                <w:rFonts w:ascii="Arial" w:hAnsi="Arial" w:cs="Arial"/>
                <w:spacing w:val="1"/>
              </w:rPr>
              <w:t xml:space="preserve"> </w:t>
            </w:r>
            <w:r w:rsidRPr="00FE2A19">
              <w:rPr>
                <w:rFonts w:ascii="Arial" w:hAnsi="Arial" w:cs="Arial"/>
              </w:rPr>
              <w:t>coherentes con sus intereses, sus expectativas e inquietudes y sus necesidades en cada</w:t>
            </w:r>
            <w:r w:rsidRPr="00FE2A19">
              <w:rPr>
                <w:rFonts w:ascii="Arial" w:hAnsi="Arial" w:cs="Arial"/>
                <w:spacing w:val="1"/>
              </w:rPr>
              <w:t xml:space="preserve"> </w:t>
            </w:r>
            <w:r w:rsidRPr="00FE2A19">
              <w:rPr>
                <w:rFonts w:ascii="Arial" w:hAnsi="Arial" w:cs="Arial"/>
              </w:rPr>
              <w:t>momento de su vida y en entornos cambiantes. Es preciso que explore y evalúe sus</w:t>
            </w:r>
            <w:r w:rsidRPr="00FE2A19">
              <w:rPr>
                <w:rFonts w:ascii="Arial" w:hAnsi="Arial" w:cs="Arial"/>
                <w:spacing w:val="1"/>
              </w:rPr>
              <w:t xml:space="preserve"> </w:t>
            </w:r>
            <w:r w:rsidRPr="00FE2A19">
              <w:rPr>
                <w:rFonts w:ascii="Arial" w:hAnsi="Arial" w:cs="Arial"/>
              </w:rPr>
              <w:t>inquietudes personales y vocacionales, que reconozca sus fortalezas como elementos</w:t>
            </w:r>
            <w:r w:rsidRPr="00FE2A19">
              <w:rPr>
                <w:rFonts w:ascii="Arial" w:hAnsi="Arial" w:cs="Arial"/>
                <w:spacing w:val="1"/>
              </w:rPr>
              <w:t xml:space="preserve"> </w:t>
            </w:r>
            <w:r w:rsidRPr="00FE2A19">
              <w:rPr>
                <w:rFonts w:ascii="Arial" w:hAnsi="Arial" w:cs="Arial"/>
              </w:rPr>
              <w:t>diferenciadores y de potencial valor, y que identifique sus debilidades con la intención de</w:t>
            </w:r>
            <w:r w:rsidRPr="00FE2A19">
              <w:rPr>
                <w:rFonts w:ascii="Arial" w:hAnsi="Arial" w:cs="Arial"/>
                <w:spacing w:val="1"/>
              </w:rPr>
              <w:t xml:space="preserve"> </w:t>
            </w:r>
            <w:r w:rsidRPr="00FE2A19">
              <w:rPr>
                <w:rFonts w:ascii="Arial" w:hAnsi="Arial" w:cs="Arial"/>
              </w:rPr>
              <w:t>buscar,</w:t>
            </w:r>
            <w:r w:rsidRPr="00FE2A19">
              <w:rPr>
                <w:rFonts w:ascii="Arial" w:hAnsi="Arial" w:cs="Arial"/>
                <w:spacing w:val="-13"/>
              </w:rPr>
              <w:t xml:space="preserve"> </w:t>
            </w:r>
            <w:r w:rsidRPr="00FE2A19">
              <w:rPr>
                <w:rFonts w:ascii="Arial" w:hAnsi="Arial" w:cs="Arial"/>
              </w:rPr>
              <w:t>con</w:t>
            </w:r>
            <w:r w:rsidRPr="00FE2A19">
              <w:rPr>
                <w:rFonts w:ascii="Arial" w:hAnsi="Arial" w:cs="Arial"/>
                <w:spacing w:val="-13"/>
              </w:rPr>
              <w:t xml:space="preserve"> </w:t>
            </w:r>
            <w:r w:rsidRPr="00FE2A19">
              <w:rPr>
                <w:rFonts w:ascii="Arial" w:hAnsi="Arial" w:cs="Arial"/>
              </w:rPr>
              <w:t>actitud</w:t>
            </w:r>
            <w:r w:rsidRPr="00FE2A19">
              <w:rPr>
                <w:rFonts w:ascii="Arial" w:hAnsi="Arial" w:cs="Arial"/>
                <w:spacing w:val="-13"/>
              </w:rPr>
              <w:t xml:space="preserve"> </w:t>
            </w:r>
            <w:r w:rsidRPr="00FE2A19">
              <w:rPr>
                <w:rFonts w:ascii="Arial" w:hAnsi="Arial" w:cs="Arial"/>
              </w:rPr>
              <w:t>proactiva</w:t>
            </w:r>
            <w:r w:rsidRPr="00FE2A19">
              <w:rPr>
                <w:rFonts w:ascii="Arial" w:hAnsi="Arial" w:cs="Arial"/>
                <w:spacing w:val="-12"/>
              </w:rPr>
              <w:t xml:space="preserve"> </w:t>
            </w:r>
            <w:r w:rsidRPr="00FE2A19">
              <w:rPr>
                <w:rFonts w:ascii="Arial" w:hAnsi="Arial" w:cs="Arial"/>
              </w:rPr>
              <w:t>y</w:t>
            </w:r>
            <w:r w:rsidRPr="00FE2A19">
              <w:rPr>
                <w:rFonts w:ascii="Arial" w:hAnsi="Arial" w:cs="Arial"/>
                <w:spacing w:val="-12"/>
              </w:rPr>
              <w:t xml:space="preserve"> </w:t>
            </w:r>
            <w:r w:rsidRPr="00FE2A19">
              <w:rPr>
                <w:rFonts w:ascii="Arial" w:hAnsi="Arial" w:cs="Arial"/>
              </w:rPr>
              <w:t>de</w:t>
            </w:r>
            <w:r w:rsidRPr="00FE2A19">
              <w:rPr>
                <w:rFonts w:ascii="Arial" w:hAnsi="Arial" w:cs="Arial"/>
                <w:spacing w:val="-13"/>
              </w:rPr>
              <w:t xml:space="preserve"> </w:t>
            </w:r>
            <w:r w:rsidRPr="00FE2A19">
              <w:rPr>
                <w:rFonts w:ascii="Arial" w:hAnsi="Arial" w:cs="Arial"/>
              </w:rPr>
              <w:t>superación,</w:t>
            </w:r>
            <w:r w:rsidRPr="00FE2A19">
              <w:rPr>
                <w:rFonts w:ascii="Arial" w:hAnsi="Arial" w:cs="Arial"/>
                <w:spacing w:val="-11"/>
              </w:rPr>
              <w:t xml:space="preserve"> </w:t>
            </w:r>
            <w:r w:rsidRPr="00FE2A19">
              <w:rPr>
                <w:rFonts w:ascii="Arial" w:hAnsi="Arial" w:cs="Arial"/>
              </w:rPr>
              <w:t>los</w:t>
            </w:r>
            <w:r w:rsidRPr="00FE2A19">
              <w:rPr>
                <w:rFonts w:ascii="Arial" w:hAnsi="Arial" w:cs="Arial"/>
                <w:spacing w:val="-12"/>
              </w:rPr>
              <w:t xml:space="preserve"> </w:t>
            </w:r>
            <w:r w:rsidRPr="00FE2A19">
              <w:rPr>
                <w:rFonts w:ascii="Arial" w:hAnsi="Arial" w:cs="Arial"/>
              </w:rPr>
              <w:t>recursos</w:t>
            </w:r>
            <w:r w:rsidRPr="00FE2A19">
              <w:rPr>
                <w:rFonts w:ascii="Arial" w:hAnsi="Arial" w:cs="Arial"/>
                <w:spacing w:val="-13"/>
              </w:rPr>
              <w:t xml:space="preserve"> </w:t>
            </w:r>
            <w:r w:rsidRPr="00FE2A19">
              <w:rPr>
                <w:rFonts w:ascii="Arial" w:hAnsi="Arial" w:cs="Arial"/>
              </w:rPr>
              <w:t>y</w:t>
            </w:r>
            <w:r w:rsidRPr="00FE2A19">
              <w:rPr>
                <w:rFonts w:ascii="Arial" w:hAnsi="Arial" w:cs="Arial"/>
                <w:spacing w:val="-12"/>
              </w:rPr>
              <w:t xml:space="preserve"> </w:t>
            </w:r>
            <w:r w:rsidRPr="00FE2A19">
              <w:rPr>
                <w:rFonts w:ascii="Arial" w:hAnsi="Arial" w:cs="Arial"/>
              </w:rPr>
              <w:t>ayuda</w:t>
            </w:r>
            <w:r w:rsidRPr="00FE2A19">
              <w:rPr>
                <w:rFonts w:ascii="Arial" w:hAnsi="Arial" w:cs="Arial"/>
                <w:spacing w:val="-12"/>
              </w:rPr>
              <w:t xml:space="preserve"> </w:t>
            </w:r>
            <w:r w:rsidRPr="00FE2A19">
              <w:rPr>
                <w:rFonts w:ascii="Arial" w:hAnsi="Arial" w:cs="Arial"/>
              </w:rPr>
              <w:t>necesarios</w:t>
            </w:r>
            <w:r w:rsidRPr="00FE2A19">
              <w:rPr>
                <w:rFonts w:ascii="Arial" w:hAnsi="Arial" w:cs="Arial"/>
                <w:spacing w:val="-12"/>
              </w:rPr>
              <w:t xml:space="preserve"> </w:t>
            </w:r>
            <w:r w:rsidRPr="00FE2A19">
              <w:rPr>
                <w:rFonts w:ascii="Arial" w:hAnsi="Arial" w:cs="Arial"/>
              </w:rPr>
              <w:t>para</w:t>
            </w:r>
            <w:r w:rsidRPr="00FE2A19">
              <w:rPr>
                <w:rFonts w:ascii="Arial" w:hAnsi="Arial" w:cs="Arial"/>
                <w:spacing w:val="-12"/>
              </w:rPr>
              <w:t xml:space="preserve"> </w:t>
            </w:r>
            <w:r w:rsidRPr="00FE2A19">
              <w:rPr>
                <w:rFonts w:ascii="Arial" w:hAnsi="Arial" w:cs="Arial"/>
              </w:rPr>
              <w:t>mejorar</w:t>
            </w:r>
            <w:r w:rsidRPr="00FE2A19">
              <w:rPr>
                <w:rFonts w:ascii="Arial" w:hAnsi="Arial" w:cs="Arial"/>
                <w:spacing w:val="-58"/>
              </w:rPr>
              <w:t xml:space="preserve"> </w:t>
            </w:r>
            <w:r w:rsidRPr="00FE2A19">
              <w:rPr>
                <w:rFonts w:ascii="Arial" w:hAnsi="Arial" w:cs="Arial"/>
              </w:rPr>
              <w:t>su</w:t>
            </w:r>
            <w:r w:rsidRPr="00FE2A19">
              <w:rPr>
                <w:rFonts w:ascii="Arial" w:hAnsi="Arial" w:cs="Arial"/>
                <w:spacing w:val="-1"/>
              </w:rPr>
              <w:t xml:space="preserve"> </w:t>
            </w:r>
            <w:r w:rsidRPr="00FE2A19">
              <w:rPr>
                <w:rFonts w:ascii="Arial" w:hAnsi="Arial" w:cs="Arial"/>
              </w:rPr>
              <w:t>grado</w:t>
            </w:r>
            <w:r w:rsidRPr="00FE2A19">
              <w:rPr>
                <w:rFonts w:ascii="Arial" w:hAnsi="Arial" w:cs="Arial"/>
                <w:spacing w:val="-2"/>
              </w:rPr>
              <w:t xml:space="preserve"> </w:t>
            </w:r>
            <w:r w:rsidRPr="00FE2A19">
              <w:rPr>
                <w:rFonts w:ascii="Arial" w:hAnsi="Arial" w:cs="Arial"/>
              </w:rPr>
              <w:t>de desempeño</w:t>
            </w:r>
            <w:r w:rsidRPr="00FE2A19">
              <w:rPr>
                <w:rFonts w:ascii="Arial" w:hAnsi="Arial" w:cs="Arial"/>
                <w:spacing w:val="-5"/>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social,</w:t>
            </w:r>
            <w:r w:rsidRPr="00FE2A19">
              <w:rPr>
                <w:rFonts w:ascii="Arial" w:hAnsi="Arial" w:cs="Arial"/>
                <w:spacing w:val="1"/>
              </w:rPr>
              <w:t xml:space="preserve"> </w:t>
            </w:r>
            <w:r w:rsidRPr="00FE2A19">
              <w:rPr>
                <w:rFonts w:ascii="Arial" w:hAnsi="Arial" w:cs="Arial"/>
              </w:rPr>
              <w:t>académico y</w:t>
            </w:r>
            <w:r w:rsidRPr="00FE2A19">
              <w:rPr>
                <w:rFonts w:ascii="Arial" w:hAnsi="Arial" w:cs="Arial"/>
                <w:spacing w:val="1"/>
              </w:rPr>
              <w:t xml:space="preserve"> </w:t>
            </w:r>
            <w:r w:rsidRPr="00FE2A19">
              <w:rPr>
                <w:rFonts w:ascii="Arial" w:hAnsi="Arial" w:cs="Arial"/>
              </w:rPr>
              <w:t>profesional.</w:t>
            </w:r>
          </w:p>
          <w:p w14:paraId="07DD084E" w14:textId="77777777" w:rsidR="00A148D7" w:rsidRPr="00FE2A19" w:rsidRDefault="00A148D7" w:rsidP="00FE2A19">
            <w:pPr>
              <w:pStyle w:val="TableParagraph"/>
              <w:spacing w:before="5"/>
              <w:jc w:val="both"/>
              <w:rPr>
                <w:rFonts w:ascii="Arial" w:hAnsi="Arial" w:cs="Arial"/>
              </w:rPr>
            </w:pPr>
          </w:p>
          <w:p w14:paraId="4594461E" w14:textId="77777777" w:rsidR="00A148D7" w:rsidRPr="00FE2A19" w:rsidRDefault="00000000" w:rsidP="00FE2A19">
            <w:pPr>
              <w:pStyle w:val="TableParagraph"/>
              <w:spacing w:line="360" w:lineRule="auto"/>
              <w:ind w:left="107" w:right="97"/>
              <w:jc w:val="both"/>
              <w:rPr>
                <w:rFonts w:ascii="Arial" w:hAnsi="Arial" w:cs="Arial"/>
              </w:rPr>
            </w:pPr>
            <w:r w:rsidRPr="00FE2A19">
              <w:rPr>
                <w:rFonts w:ascii="Arial" w:hAnsi="Arial" w:cs="Arial"/>
              </w:rPr>
              <w:t>Por otro lado, para organizar con realismo el propio itinerario formativo y profesional se</w:t>
            </w:r>
            <w:r w:rsidRPr="00FE2A19">
              <w:rPr>
                <w:rFonts w:ascii="Arial" w:hAnsi="Arial" w:cs="Arial"/>
                <w:spacing w:val="1"/>
              </w:rPr>
              <w:t xml:space="preserve"> </w:t>
            </w:r>
            <w:r w:rsidRPr="00FE2A19">
              <w:rPr>
                <w:rFonts w:ascii="Arial" w:hAnsi="Arial" w:cs="Arial"/>
              </w:rPr>
              <w:t>requiere realizar una exploración ordenada de las oportunidades académicas, formativas y</w:t>
            </w:r>
            <w:r w:rsidRPr="00FE2A19">
              <w:rPr>
                <w:rFonts w:ascii="Arial" w:hAnsi="Arial" w:cs="Arial"/>
                <w:spacing w:val="-59"/>
              </w:rPr>
              <w:t xml:space="preserve"> </w:t>
            </w:r>
            <w:r w:rsidRPr="00FE2A19">
              <w:rPr>
                <w:rFonts w:ascii="Arial" w:hAnsi="Arial" w:cs="Arial"/>
              </w:rPr>
              <w:t>laborales</w:t>
            </w:r>
            <w:r w:rsidRPr="00FE2A19">
              <w:rPr>
                <w:rFonts w:ascii="Arial" w:hAnsi="Arial" w:cs="Arial"/>
                <w:spacing w:val="1"/>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ofrece</w:t>
            </w:r>
            <w:r w:rsidRPr="00FE2A19">
              <w:rPr>
                <w:rFonts w:ascii="Arial" w:hAnsi="Arial" w:cs="Arial"/>
                <w:spacing w:val="1"/>
              </w:rPr>
              <w:t xml:space="preserve"> </w:t>
            </w:r>
            <w:r w:rsidRPr="00FE2A19">
              <w:rPr>
                <w:rFonts w:ascii="Arial" w:hAnsi="Arial" w:cs="Arial"/>
              </w:rPr>
              <w:t>el entorno, tanto presencial</w:t>
            </w:r>
            <w:r w:rsidRPr="00FE2A19">
              <w:rPr>
                <w:rFonts w:ascii="Arial" w:hAnsi="Arial" w:cs="Arial"/>
                <w:spacing w:val="1"/>
              </w:rPr>
              <w:t xml:space="preserve"> </w:t>
            </w:r>
            <w:r w:rsidRPr="00FE2A19">
              <w:rPr>
                <w:rFonts w:ascii="Arial" w:hAnsi="Arial" w:cs="Arial"/>
              </w:rPr>
              <w:t>como</w:t>
            </w:r>
            <w:r w:rsidRPr="00FE2A19">
              <w:rPr>
                <w:rFonts w:ascii="Arial" w:hAnsi="Arial" w:cs="Arial"/>
                <w:spacing w:val="1"/>
              </w:rPr>
              <w:t xml:space="preserve"> </w:t>
            </w:r>
            <w:r w:rsidRPr="00FE2A19">
              <w:rPr>
                <w:rFonts w:ascii="Arial" w:hAnsi="Arial" w:cs="Arial"/>
              </w:rPr>
              <w:t>virtual,</w:t>
            </w:r>
            <w:r w:rsidRPr="00FE2A19">
              <w:rPr>
                <w:rFonts w:ascii="Arial" w:hAnsi="Arial" w:cs="Arial"/>
                <w:spacing w:val="1"/>
              </w:rPr>
              <w:t xml:space="preserve"> </w:t>
            </w:r>
            <w:r w:rsidRPr="00FE2A19">
              <w:rPr>
                <w:rFonts w:ascii="Arial" w:hAnsi="Arial" w:cs="Arial"/>
              </w:rPr>
              <w:t>con el fin de</w:t>
            </w:r>
            <w:r w:rsidRPr="00FE2A19">
              <w:rPr>
                <w:rFonts w:ascii="Arial" w:hAnsi="Arial" w:cs="Arial"/>
                <w:spacing w:val="1"/>
              </w:rPr>
              <w:t xml:space="preserve"> </w:t>
            </w:r>
            <w:r w:rsidRPr="00FE2A19">
              <w:rPr>
                <w:rFonts w:ascii="Arial" w:hAnsi="Arial" w:cs="Arial"/>
              </w:rPr>
              <w:t>orientar</w:t>
            </w:r>
            <w:r w:rsidRPr="00FE2A19">
              <w:rPr>
                <w:rFonts w:ascii="Arial" w:hAnsi="Arial" w:cs="Arial"/>
                <w:spacing w:val="1"/>
              </w:rPr>
              <w:t xml:space="preserve"> </w:t>
            </w:r>
            <w:r w:rsidRPr="00FE2A19">
              <w:rPr>
                <w:rFonts w:ascii="Arial" w:hAnsi="Arial" w:cs="Arial"/>
              </w:rPr>
              <w:t>correctamente</w:t>
            </w:r>
            <w:r w:rsidRPr="00FE2A19">
              <w:rPr>
                <w:rFonts w:ascii="Arial" w:hAnsi="Arial" w:cs="Arial"/>
                <w:spacing w:val="-3"/>
              </w:rPr>
              <w:t xml:space="preserve"> </w:t>
            </w:r>
            <w:r w:rsidRPr="00FE2A19">
              <w:rPr>
                <w:rFonts w:ascii="Arial" w:hAnsi="Arial" w:cs="Arial"/>
              </w:rPr>
              <w:t>la propia</w:t>
            </w:r>
            <w:r w:rsidRPr="00FE2A19">
              <w:rPr>
                <w:rFonts w:ascii="Arial" w:hAnsi="Arial" w:cs="Arial"/>
                <w:spacing w:val="-2"/>
              </w:rPr>
              <w:t xml:space="preserve"> </w:t>
            </w:r>
            <w:r w:rsidRPr="00FE2A19">
              <w:rPr>
                <w:rFonts w:ascii="Arial" w:hAnsi="Arial" w:cs="Arial"/>
              </w:rPr>
              <w:t>trayectoria en</w:t>
            </w:r>
            <w:r w:rsidRPr="00FE2A19">
              <w:rPr>
                <w:rFonts w:ascii="Arial" w:hAnsi="Arial" w:cs="Arial"/>
                <w:spacing w:val="-2"/>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futuro.</w:t>
            </w:r>
          </w:p>
          <w:p w14:paraId="6452C610" w14:textId="77777777" w:rsidR="00A148D7" w:rsidRPr="00FE2A19" w:rsidRDefault="00A148D7" w:rsidP="00FE2A19">
            <w:pPr>
              <w:pStyle w:val="TableParagraph"/>
              <w:spacing w:before="4"/>
              <w:jc w:val="both"/>
              <w:rPr>
                <w:rFonts w:ascii="Arial" w:hAnsi="Arial" w:cs="Arial"/>
              </w:rPr>
            </w:pPr>
          </w:p>
          <w:p w14:paraId="5685337F" w14:textId="77777777" w:rsidR="00A148D7" w:rsidRPr="00FE2A19" w:rsidRDefault="00000000" w:rsidP="00FE2A19">
            <w:pPr>
              <w:pStyle w:val="TableParagraph"/>
              <w:spacing w:line="360" w:lineRule="auto"/>
              <w:ind w:left="107" w:right="100"/>
              <w:jc w:val="both"/>
              <w:rPr>
                <w:rFonts w:ascii="Arial" w:hAnsi="Arial" w:cs="Arial"/>
              </w:rPr>
            </w:pPr>
            <w:r w:rsidRPr="00FE2A19">
              <w:rPr>
                <w:rFonts w:ascii="Arial" w:hAnsi="Arial" w:cs="Arial"/>
              </w:rPr>
              <w:t>La creciente oferta educativa que se ha producido en los últimos años obliga al alumnado</w:t>
            </w:r>
            <w:r w:rsidRPr="00FE2A19">
              <w:rPr>
                <w:rFonts w:ascii="Arial" w:hAnsi="Arial" w:cs="Arial"/>
                <w:spacing w:val="1"/>
              </w:rPr>
              <w:t xml:space="preserve"> </w:t>
            </w:r>
            <w:r w:rsidRPr="00FE2A19">
              <w:rPr>
                <w:rFonts w:ascii="Arial" w:hAnsi="Arial" w:cs="Arial"/>
              </w:rPr>
              <w:t>a seleccionar la información y a tomar decisiones para formarse, seguir aprendiendo a lo</w:t>
            </w:r>
            <w:r w:rsidRPr="00FE2A19">
              <w:rPr>
                <w:rFonts w:ascii="Arial" w:hAnsi="Arial" w:cs="Arial"/>
                <w:spacing w:val="1"/>
              </w:rPr>
              <w:t xml:space="preserve"> </w:t>
            </w:r>
            <w:r w:rsidRPr="00FE2A19">
              <w:rPr>
                <w:rFonts w:ascii="Arial" w:hAnsi="Arial" w:cs="Arial"/>
              </w:rPr>
              <w:t>largo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vida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orientar de</w:t>
            </w:r>
            <w:r w:rsidRPr="00FE2A19">
              <w:rPr>
                <w:rFonts w:ascii="Arial" w:hAnsi="Arial" w:cs="Arial"/>
                <w:spacing w:val="-2"/>
              </w:rPr>
              <w:t xml:space="preserve"> </w:t>
            </w:r>
            <w:r w:rsidRPr="00FE2A19">
              <w:rPr>
                <w:rFonts w:ascii="Arial" w:hAnsi="Arial" w:cs="Arial"/>
              </w:rPr>
              <w:t>manera</w:t>
            </w:r>
            <w:r w:rsidRPr="00FE2A19">
              <w:rPr>
                <w:rFonts w:ascii="Arial" w:hAnsi="Arial" w:cs="Arial"/>
                <w:spacing w:val="-1"/>
              </w:rPr>
              <w:t xml:space="preserve"> </w:t>
            </w:r>
            <w:r w:rsidRPr="00FE2A19">
              <w:rPr>
                <w:rFonts w:ascii="Arial" w:hAnsi="Arial" w:cs="Arial"/>
              </w:rPr>
              <w:t>satisfactoria</w:t>
            </w:r>
            <w:r w:rsidRPr="00FE2A19">
              <w:rPr>
                <w:rFonts w:ascii="Arial" w:hAnsi="Arial" w:cs="Arial"/>
                <w:spacing w:val="-3"/>
              </w:rPr>
              <w:t xml:space="preserve"> </w:t>
            </w:r>
            <w:r w:rsidRPr="00FE2A19">
              <w:rPr>
                <w:rFonts w:ascii="Arial" w:hAnsi="Arial" w:cs="Arial"/>
              </w:rPr>
              <w:t>su</w:t>
            </w:r>
            <w:r w:rsidRPr="00FE2A19">
              <w:rPr>
                <w:rFonts w:ascii="Arial" w:hAnsi="Arial" w:cs="Arial"/>
                <w:spacing w:val="-1"/>
              </w:rPr>
              <w:t xml:space="preserve"> </w:t>
            </w:r>
            <w:r w:rsidRPr="00FE2A19">
              <w:rPr>
                <w:rFonts w:ascii="Arial" w:hAnsi="Arial" w:cs="Arial"/>
              </w:rPr>
              <w:t>carrera profesional.</w:t>
            </w:r>
          </w:p>
        </w:tc>
      </w:tr>
    </w:tbl>
    <w:p w14:paraId="0326F378"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085707AE" w14:textId="77777777" w:rsidR="00A148D7" w:rsidRPr="00FE2A19" w:rsidRDefault="00A148D7" w:rsidP="00FE2A19">
      <w:pPr>
        <w:pStyle w:val="Textoindependiente"/>
        <w:jc w:val="both"/>
        <w:rPr>
          <w:rFonts w:ascii="Arial" w:hAnsi="Arial" w:cs="Arial"/>
        </w:rPr>
      </w:pPr>
    </w:p>
    <w:p w14:paraId="0DCE63D3"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2DE2B054" w14:textId="77777777">
        <w:trPr>
          <w:trHeight w:val="1140"/>
        </w:trPr>
        <w:tc>
          <w:tcPr>
            <w:tcW w:w="9064" w:type="dxa"/>
          </w:tcPr>
          <w:p w14:paraId="41D8564E" w14:textId="77777777" w:rsidR="00A148D7" w:rsidRPr="00FE2A19" w:rsidRDefault="00000000" w:rsidP="00FE2A19">
            <w:pPr>
              <w:pStyle w:val="TableParagraph"/>
              <w:ind w:left="107"/>
              <w:jc w:val="both"/>
              <w:rPr>
                <w:rFonts w:ascii="Arial" w:hAnsi="Arial" w:cs="Arial"/>
              </w:rPr>
            </w:pPr>
            <w:r w:rsidRPr="00FE2A19">
              <w:rPr>
                <w:rFonts w:ascii="Arial" w:hAnsi="Arial" w:cs="Arial"/>
              </w:rPr>
              <w:t>Necesita</w:t>
            </w:r>
            <w:r w:rsidRPr="00FE2A19">
              <w:rPr>
                <w:rFonts w:ascii="Arial" w:hAnsi="Arial" w:cs="Arial"/>
                <w:spacing w:val="-6"/>
              </w:rPr>
              <w:t xml:space="preserve"> </w:t>
            </w:r>
            <w:r w:rsidRPr="00FE2A19">
              <w:rPr>
                <w:rFonts w:ascii="Arial" w:hAnsi="Arial" w:cs="Arial"/>
              </w:rPr>
              <w:t>adquirir</w:t>
            </w:r>
            <w:r w:rsidRPr="00FE2A19">
              <w:rPr>
                <w:rFonts w:ascii="Arial" w:hAnsi="Arial" w:cs="Arial"/>
                <w:spacing w:val="-8"/>
              </w:rPr>
              <w:t xml:space="preserve"> </w:t>
            </w:r>
            <w:r w:rsidRPr="00FE2A19">
              <w:rPr>
                <w:rFonts w:ascii="Arial" w:hAnsi="Arial" w:cs="Arial"/>
              </w:rPr>
              <w:t>habilidades</w:t>
            </w:r>
            <w:r w:rsidRPr="00FE2A19">
              <w:rPr>
                <w:rFonts w:ascii="Arial" w:hAnsi="Arial" w:cs="Arial"/>
                <w:spacing w:val="-6"/>
              </w:rPr>
              <w:t xml:space="preserve"> </w:t>
            </w:r>
            <w:r w:rsidRPr="00FE2A19">
              <w:rPr>
                <w:rFonts w:ascii="Arial" w:hAnsi="Arial" w:cs="Arial"/>
              </w:rPr>
              <w:t>sociales,</w:t>
            </w:r>
            <w:r w:rsidRPr="00FE2A19">
              <w:rPr>
                <w:rFonts w:ascii="Arial" w:hAnsi="Arial" w:cs="Arial"/>
                <w:spacing w:val="-5"/>
              </w:rPr>
              <w:t xml:space="preserve"> </w:t>
            </w:r>
            <w:r w:rsidRPr="00FE2A19">
              <w:rPr>
                <w:rFonts w:ascii="Arial" w:hAnsi="Arial" w:cs="Arial"/>
              </w:rPr>
              <w:t>de</w:t>
            </w:r>
            <w:r w:rsidRPr="00FE2A19">
              <w:rPr>
                <w:rFonts w:ascii="Arial" w:hAnsi="Arial" w:cs="Arial"/>
                <w:spacing w:val="-9"/>
              </w:rPr>
              <w:t xml:space="preserve"> </w:t>
            </w:r>
            <w:r w:rsidRPr="00FE2A19">
              <w:rPr>
                <w:rFonts w:ascii="Arial" w:hAnsi="Arial" w:cs="Arial"/>
              </w:rPr>
              <w:t>adaptación</w:t>
            </w:r>
            <w:r w:rsidRPr="00FE2A19">
              <w:rPr>
                <w:rFonts w:ascii="Arial" w:hAnsi="Arial" w:cs="Arial"/>
                <w:spacing w:val="-7"/>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de</w:t>
            </w:r>
            <w:r w:rsidRPr="00FE2A19">
              <w:rPr>
                <w:rFonts w:ascii="Arial" w:hAnsi="Arial" w:cs="Arial"/>
                <w:spacing w:val="-9"/>
              </w:rPr>
              <w:t xml:space="preserve"> </w:t>
            </w:r>
            <w:r w:rsidRPr="00FE2A19">
              <w:rPr>
                <w:rFonts w:ascii="Arial" w:hAnsi="Arial" w:cs="Arial"/>
              </w:rPr>
              <w:t>planificación</w:t>
            </w:r>
            <w:r w:rsidRPr="00FE2A19">
              <w:rPr>
                <w:rFonts w:ascii="Arial" w:hAnsi="Arial" w:cs="Arial"/>
                <w:spacing w:val="-9"/>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gestión,</w:t>
            </w:r>
            <w:r w:rsidRPr="00FE2A19">
              <w:rPr>
                <w:rFonts w:ascii="Arial" w:hAnsi="Arial" w:cs="Arial"/>
                <w:spacing w:val="-7"/>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mostrar</w:t>
            </w:r>
          </w:p>
          <w:p w14:paraId="2373D5ED" w14:textId="77777777" w:rsidR="00A148D7" w:rsidRPr="00FE2A19" w:rsidRDefault="00000000" w:rsidP="00FE2A19">
            <w:pPr>
              <w:pStyle w:val="TableParagraph"/>
              <w:spacing w:line="380" w:lineRule="atLeast"/>
              <w:ind w:left="107"/>
              <w:jc w:val="both"/>
              <w:rPr>
                <w:rFonts w:ascii="Arial" w:hAnsi="Arial" w:cs="Arial"/>
              </w:rPr>
            </w:pPr>
            <w:r w:rsidRPr="00FE2A19">
              <w:rPr>
                <w:rFonts w:ascii="Arial" w:hAnsi="Arial" w:cs="Arial"/>
              </w:rPr>
              <w:t>actitudes</w:t>
            </w:r>
            <w:r w:rsidRPr="00FE2A19">
              <w:rPr>
                <w:rFonts w:ascii="Arial" w:hAnsi="Arial" w:cs="Arial"/>
                <w:spacing w:val="7"/>
              </w:rPr>
              <w:t xml:space="preserve"> </w:t>
            </w:r>
            <w:r w:rsidRPr="00FE2A19">
              <w:rPr>
                <w:rFonts w:ascii="Arial" w:hAnsi="Arial" w:cs="Arial"/>
              </w:rPr>
              <w:t>de</w:t>
            </w:r>
            <w:r w:rsidRPr="00FE2A19">
              <w:rPr>
                <w:rFonts w:ascii="Arial" w:hAnsi="Arial" w:cs="Arial"/>
                <w:spacing w:val="7"/>
              </w:rPr>
              <w:t xml:space="preserve"> </w:t>
            </w:r>
            <w:r w:rsidRPr="00FE2A19">
              <w:rPr>
                <w:rFonts w:ascii="Arial" w:hAnsi="Arial" w:cs="Arial"/>
              </w:rPr>
              <w:t>iniciativa</w:t>
            </w:r>
            <w:r w:rsidRPr="00FE2A19">
              <w:rPr>
                <w:rFonts w:ascii="Arial" w:hAnsi="Arial" w:cs="Arial"/>
                <w:spacing w:val="9"/>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de</w:t>
            </w:r>
            <w:r w:rsidRPr="00FE2A19">
              <w:rPr>
                <w:rFonts w:ascii="Arial" w:hAnsi="Arial" w:cs="Arial"/>
                <w:spacing w:val="8"/>
              </w:rPr>
              <w:t xml:space="preserve"> </w:t>
            </w:r>
            <w:r w:rsidRPr="00FE2A19">
              <w:rPr>
                <w:rFonts w:ascii="Arial" w:hAnsi="Arial" w:cs="Arial"/>
              </w:rPr>
              <w:t>logro</w:t>
            </w:r>
            <w:r w:rsidRPr="00FE2A19">
              <w:rPr>
                <w:rFonts w:ascii="Arial" w:hAnsi="Arial" w:cs="Arial"/>
                <w:spacing w:val="7"/>
              </w:rPr>
              <w:t xml:space="preserve"> </w:t>
            </w:r>
            <w:r w:rsidRPr="00FE2A19">
              <w:rPr>
                <w:rFonts w:ascii="Arial" w:hAnsi="Arial" w:cs="Arial"/>
              </w:rPr>
              <w:t>para</w:t>
            </w:r>
            <w:r w:rsidRPr="00FE2A19">
              <w:rPr>
                <w:rFonts w:ascii="Arial" w:hAnsi="Arial" w:cs="Arial"/>
                <w:spacing w:val="7"/>
              </w:rPr>
              <w:t xml:space="preserve"> </w:t>
            </w:r>
            <w:r w:rsidRPr="00FE2A19">
              <w:rPr>
                <w:rFonts w:ascii="Arial" w:hAnsi="Arial" w:cs="Arial"/>
              </w:rPr>
              <w:t>enfrentarse</w:t>
            </w:r>
            <w:r w:rsidRPr="00FE2A19">
              <w:rPr>
                <w:rFonts w:ascii="Arial" w:hAnsi="Arial" w:cs="Arial"/>
                <w:spacing w:val="10"/>
              </w:rPr>
              <w:t xml:space="preserve"> </w:t>
            </w:r>
            <w:r w:rsidRPr="00FE2A19">
              <w:rPr>
                <w:rFonts w:ascii="Arial" w:hAnsi="Arial" w:cs="Arial"/>
              </w:rPr>
              <w:t>a</w:t>
            </w:r>
            <w:r w:rsidRPr="00FE2A19">
              <w:rPr>
                <w:rFonts w:ascii="Arial" w:hAnsi="Arial" w:cs="Arial"/>
                <w:spacing w:val="10"/>
              </w:rPr>
              <w:t xml:space="preserve"> </w:t>
            </w:r>
            <w:r w:rsidRPr="00FE2A19">
              <w:rPr>
                <w:rFonts w:ascii="Arial" w:hAnsi="Arial" w:cs="Arial"/>
              </w:rPr>
              <w:t>los</w:t>
            </w:r>
            <w:r w:rsidRPr="00FE2A19">
              <w:rPr>
                <w:rFonts w:ascii="Arial" w:hAnsi="Arial" w:cs="Arial"/>
                <w:spacing w:val="6"/>
              </w:rPr>
              <w:t xml:space="preserve"> </w:t>
            </w:r>
            <w:r w:rsidRPr="00FE2A19">
              <w:rPr>
                <w:rFonts w:ascii="Arial" w:hAnsi="Arial" w:cs="Arial"/>
              </w:rPr>
              <w:t>nuevos</w:t>
            </w:r>
            <w:r w:rsidRPr="00FE2A19">
              <w:rPr>
                <w:rFonts w:ascii="Arial" w:hAnsi="Arial" w:cs="Arial"/>
                <w:spacing w:val="5"/>
              </w:rPr>
              <w:t xml:space="preserve"> </w:t>
            </w:r>
            <w:r w:rsidRPr="00FE2A19">
              <w:rPr>
                <w:rFonts w:ascii="Arial" w:hAnsi="Arial" w:cs="Arial"/>
              </w:rPr>
              <w:t>retos</w:t>
            </w:r>
            <w:r w:rsidRPr="00FE2A19">
              <w:rPr>
                <w:rFonts w:ascii="Arial" w:hAnsi="Arial" w:cs="Arial"/>
                <w:spacing w:val="8"/>
              </w:rPr>
              <w:t xml:space="preserve"> </w:t>
            </w:r>
            <w:r w:rsidRPr="00FE2A19">
              <w:rPr>
                <w:rFonts w:ascii="Arial" w:hAnsi="Arial" w:cs="Arial"/>
              </w:rPr>
              <w:t>que</w:t>
            </w:r>
            <w:r w:rsidRPr="00FE2A19">
              <w:rPr>
                <w:rFonts w:ascii="Arial" w:hAnsi="Arial" w:cs="Arial"/>
                <w:spacing w:val="7"/>
              </w:rPr>
              <w:t xml:space="preserve"> </w:t>
            </w:r>
            <w:r w:rsidRPr="00FE2A19">
              <w:rPr>
                <w:rFonts w:ascii="Arial" w:hAnsi="Arial" w:cs="Arial"/>
              </w:rPr>
              <w:t>se</w:t>
            </w:r>
            <w:r w:rsidRPr="00FE2A19">
              <w:rPr>
                <w:rFonts w:ascii="Arial" w:hAnsi="Arial" w:cs="Arial"/>
                <w:spacing w:val="7"/>
              </w:rPr>
              <w:t xml:space="preserve"> </w:t>
            </w:r>
            <w:r w:rsidRPr="00FE2A19">
              <w:rPr>
                <w:rFonts w:ascii="Arial" w:hAnsi="Arial" w:cs="Arial"/>
              </w:rPr>
              <w:t>presenten</w:t>
            </w:r>
            <w:r w:rsidRPr="00FE2A19">
              <w:rPr>
                <w:rFonts w:ascii="Arial" w:hAnsi="Arial" w:cs="Arial"/>
                <w:spacing w:val="6"/>
              </w:rPr>
              <w:t xml:space="preserve"> </w:t>
            </w:r>
            <w:r w:rsidRPr="00FE2A19">
              <w:rPr>
                <w:rFonts w:ascii="Arial" w:hAnsi="Arial" w:cs="Arial"/>
              </w:rPr>
              <w:t>en</w:t>
            </w:r>
            <w:r w:rsidRPr="00FE2A19">
              <w:rPr>
                <w:rFonts w:ascii="Arial" w:hAnsi="Arial" w:cs="Arial"/>
                <w:spacing w:val="-58"/>
              </w:rPr>
              <w:t xml:space="preserve"> </w:t>
            </w:r>
            <w:r w:rsidRPr="00FE2A19">
              <w:rPr>
                <w:rFonts w:ascii="Arial" w:hAnsi="Arial" w:cs="Arial"/>
              </w:rPr>
              <w:t>los distintos</w:t>
            </w:r>
            <w:r w:rsidRPr="00FE2A19">
              <w:rPr>
                <w:rFonts w:ascii="Arial" w:hAnsi="Arial" w:cs="Arial"/>
                <w:spacing w:val="-2"/>
              </w:rPr>
              <w:t xml:space="preserve"> </w:t>
            </w:r>
            <w:r w:rsidRPr="00FE2A19">
              <w:rPr>
                <w:rFonts w:ascii="Arial" w:hAnsi="Arial" w:cs="Arial"/>
              </w:rPr>
              <w:t>ámbitos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su vida.</w:t>
            </w:r>
          </w:p>
        </w:tc>
      </w:tr>
      <w:tr w:rsidR="00A148D7" w:rsidRPr="00FE2A19" w14:paraId="23307EBD" w14:textId="77777777">
        <w:trPr>
          <w:trHeight w:val="11869"/>
        </w:trPr>
        <w:tc>
          <w:tcPr>
            <w:tcW w:w="9064" w:type="dxa"/>
          </w:tcPr>
          <w:p w14:paraId="6C934813" w14:textId="77777777" w:rsidR="00A148D7" w:rsidRPr="00FE2A19" w:rsidRDefault="00000000" w:rsidP="00FE2A19">
            <w:pPr>
              <w:pStyle w:val="TableParagraph"/>
              <w:spacing w:before="2"/>
              <w:ind w:left="107"/>
              <w:jc w:val="both"/>
              <w:rPr>
                <w:rFonts w:ascii="Arial" w:hAnsi="Arial" w:cs="Arial"/>
              </w:rPr>
            </w:pPr>
            <w:r w:rsidRPr="00FE2A19">
              <w:rPr>
                <w:rFonts w:ascii="Arial" w:hAnsi="Arial" w:cs="Arial"/>
              </w:rPr>
              <w:t>Esta</w:t>
            </w:r>
            <w:r w:rsidRPr="00FE2A19">
              <w:rPr>
                <w:rFonts w:ascii="Arial" w:hAnsi="Arial" w:cs="Arial"/>
                <w:spacing w:val="-2"/>
              </w:rPr>
              <w:t xml:space="preserve"> </w:t>
            </w:r>
            <w:r w:rsidRPr="00FE2A19">
              <w:rPr>
                <w:rFonts w:ascii="Arial" w:hAnsi="Arial" w:cs="Arial"/>
              </w:rPr>
              <w:t>competencia</w:t>
            </w:r>
            <w:r w:rsidRPr="00FE2A19">
              <w:rPr>
                <w:rFonts w:ascii="Arial" w:hAnsi="Arial" w:cs="Arial"/>
                <w:spacing w:val="-1"/>
              </w:rPr>
              <w:t xml:space="preserve"> </w:t>
            </w:r>
            <w:r w:rsidRPr="00FE2A19">
              <w:rPr>
                <w:rFonts w:ascii="Arial" w:hAnsi="Arial" w:cs="Arial"/>
              </w:rPr>
              <w:t>específica</w:t>
            </w:r>
            <w:r w:rsidRPr="00FE2A19">
              <w:rPr>
                <w:rFonts w:ascii="Arial" w:hAnsi="Arial" w:cs="Arial"/>
                <w:spacing w:val="-3"/>
              </w:rPr>
              <w:t xml:space="preserve"> </w:t>
            </w:r>
            <w:r w:rsidRPr="00FE2A19">
              <w:rPr>
                <w:rFonts w:ascii="Arial" w:hAnsi="Arial" w:cs="Arial"/>
              </w:rPr>
              <w:t>se</w:t>
            </w:r>
            <w:r w:rsidRPr="00FE2A19">
              <w:rPr>
                <w:rFonts w:ascii="Arial" w:hAnsi="Arial" w:cs="Arial"/>
                <w:spacing w:val="-2"/>
              </w:rPr>
              <w:t xml:space="preserve"> </w:t>
            </w:r>
            <w:r w:rsidRPr="00FE2A19">
              <w:rPr>
                <w:rFonts w:ascii="Arial" w:hAnsi="Arial" w:cs="Arial"/>
              </w:rPr>
              <w:t>conecta</w:t>
            </w:r>
            <w:r w:rsidRPr="00FE2A19">
              <w:rPr>
                <w:rFonts w:ascii="Arial" w:hAnsi="Arial" w:cs="Arial"/>
                <w:spacing w:val="-3"/>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6"/>
              </w:rPr>
              <w:t xml:space="preserve"> </w:t>
            </w:r>
            <w:r w:rsidRPr="00FE2A19">
              <w:rPr>
                <w:rFonts w:ascii="Arial" w:hAnsi="Arial" w:cs="Arial"/>
              </w:rPr>
              <w:t>siguientes</w:t>
            </w:r>
            <w:r w:rsidRPr="00FE2A19">
              <w:rPr>
                <w:rFonts w:ascii="Arial" w:hAnsi="Arial" w:cs="Arial"/>
                <w:spacing w:val="-1"/>
              </w:rPr>
              <w:t xml:space="preserve"> </w:t>
            </w:r>
            <w:r w:rsidRPr="00FE2A19">
              <w:rPr>
                <w:rFonts w:ascii="Arial" w:hAnsi="Arial" w:cs="Arial"/>
              </w:rPr>
              <w:t>descriptores:</w:t>
            </w:r>
          </w:p>
          <w:p w14:paraId="6940FEA1" w14:textId="77777777" w:rsidR="00A148D7" w:rsidRPr="00FE2A19" w:rsidRDefault="00A148D7" w:rsidP="00FE2A19">
            <w:pPr>
              <w:pStyle w:val="TableParagraph"/>
              <w:spacing w:before="1"/>
              <w:jc w:val="both"/>
              <w:rPr>
                <w:rFonts w:ascii="Arial" w:hAnsi="Arial" w:cs="Arial"/>
              </w:rPr>
            </w:pPr>
          </w:p>
          <w:p w14:paraId="7D755EE5" w14:textId="77777777" w:rsidR="00A148D7" w:rsidRPr="00FE2A19" w:rsidRDefault="00000000" w:rsidP="00FE2A19">
            <w:pPr>
              <w:pStyle w:val="TableParagraph"/>
              <w:numPr>
                <w:ilvl w:val="0"/>
                <w:numId w:val="73"/>
              </w:numPr>
              <w:tabs>
                <w:tab w:val="left" w:pos="468"/>
              </w:tabs>
              <w:spacing w:before="1" w:line="355" w:lineRule="auto"/>
              <w:ind w:right="98"/>
              <w:jc w:val="both"/>
              <w:rPr>
                <w:rFonts w:ascii="Arial" w:hAnsi="Arial" w:cs="Arial"/>
              </w:rPr>
            </w:pPr>
            <w:r w:rsidRPr="00FE2A19">
              <w:rPr>
                <w:rFonts w:ascii="Arial" w:hAnsi="Arial" w:cs="Arial"/>
                <w:b/>
              </w:rPr>
              <w:t>CD1:</w:t>
            </w:r>
            <w:r w:rsidRPr="00FE2A19">
              <w:rPr>
                <w:rFonts w:ascii="Arial" w:hAnsi="Arial" w:cs="Arial"/>
                <w:b/>
                <w:spacing w:val="1"/>
              </w:rPr>
              <w:t xml:space="preserve"> </w:t>
            </w:r>
            <w:r w:rsidRPr="00FE2A19">
              <w:rPr>
                <w:rFonts w:ascii="Arial" w:hAnsi="Arial" w:cs="Arial"/>
              </w:rPr>
              <w:t>Realiza</w:t>
            </w:r>
            <w:r w:rsidRPr="00FE2A19">
              <w:rPr>
                <w:rFonts w:ascii="Arial" w:hAnsi="Arial" w:cs="Arial"/>
                <w:spacing w:val="1"/>
              </w:rPr>
              <w:t xml:space="preserve"> </w:t>
            </w:r>
            <w:r w:rsidRPr="00FE2A19">
              <w:rPr>
                <w:rFonts w:ascii="Arial" w:hAnsi="Arial" w:cs="Arial"/>
              </w:rPr>
              <w:t>búsquedas</w:t>
            </w:r>
            <w:r w:rsidRPr="00FE2A19">
              <w:rPr>
                <w:rFonts w:ascii="Arial" w:hAnsi="Arial" w:cs="Arial"/>
                <w:spacing w:val="1"/>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Internet</w:t>
            </w:r>
            <w:r w:rsidRPr="00FE2A19">
              <w:rPr>
                <w:rFonts w:ascii="Arial" w:hAnsi="Arial" w:cs="Arial"/>
                <w:spacing w:val="1"/>
              </w:rPr>
              <w:t xml:space="preserve"> </w:t>
            </w:r>
            <w:r w:rsidRPr="00FE2A19">
              <w:rPr>
                <w:rFonts w:ascii="Arial" w:hAnsi="Arial" w:cs="Arial"/>
              </w:rPr>
              <w:t>atendiendo</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criterios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validez,</w:t>
            </w:r>
            <w:r w:rsidRPr="00FE2A19">
              <w:rPr>
                <w:rFonts w:ascii="Arial" w:hAnsi="Arial" w:cs="Arial"/>
                <w:spacing w:val="1"/>
              </w:rPr>
              <w:t xml:space="preserve"> </w:t>
            </w:r>
            <w:r w:rsidRPr="00FE2A19">
              <w:rPr>
                <w:rFonts w:ascii="Arial" w:hAnsi="Arial" w:cs="Arial"/>
              </w:rPr>
              <w:t>calidad,</w:t>
            </w:r>
            <w:r w:rsidRPr="00FE2A19">
              <w:rPr>
                <w:rFonts w:ascii="Arial" w:hAnsi="Arial" w:cs="Arial"/>
                <w:spacing w:val="1"/>
              </w:rPr>
              <w:t xml:space="preserve"> </w:t>
            </w:r>
            <w:r w:rsidRPr="00FE2A19">
              <w:rPr>
                <w:rFonts w:ascii="Arial" w:hAnsi="Arial" w:cs="Arial"/>
              </w:rPr>
              <w:t>actualidad y fiabilidad, seleccionando los resultados de manera crítica y archivándolos,</w:t>
            </w:r>
            <w:r w:rsidRPr="00FE2A19">
              <w:rPr>
                <w:rFonts w:ascii="Arial" w:hAnsi="Arial" w:cs="Arial"/>
                <w:spacing w:val="-59"/>
              </w:rPr>
              <w:t xml:space="preserve"> </w:t>
            </w:r>
            <w:r w:rsidRPr="00FE2A19">
              <w:rPr>
                <w:rFonts w:ascii="Arial" w:hAnsi="Arial" w:cs="Arial"/>
              </w:rPr>
              <w:t>para</w:t>
            </w:r>
            <w:r w:rsidRPr="00FE2A19">
              <w:rPr>
                <w:rFonts w:ascii="Arial" w:hAnsi="Arial" w:cs="Arial"/>
                <w:spacing w:val="-4"/>
              </w:rPr>
              <w:t xml:space="preserve"> </w:t>
            </w:r>
            <w:r w:rsidRPr="00FE2A19">
              <w:rPr>
                <w:rFonts w:ascii="Arial" w:hAnsi="Arial" w:cs="Arial"/>
              </w:rPr>
              <w:t>recuperarlos,</w:t>
            </w:r>
            <w:r w:rsidRPr="00FE2A19">
              <w:rPr>
                <w:rFonts w:ascii="Arial" w:hAnsi="Arial" w:cs="Arial"/>
                <w:spacing w:val="-2"/>
              </w:rPr>
              <w:t xml:space="preserve"> </w:t>
            </w:r>
            <w:r w:rsidRPr="00FE2A19">
              <w:rPr>
                <w:rFonts w:ascii="Arial" w:hAnsi="Arial" w:cs="Arial"/>
              </w:rPr>
              <w:t>referenciarlos y</w:t>
            </w:r>
            <w:r w:rsidRPr="00FE2A19">
              <w:rPr>
                <w:rFonts w:ascii="Arial" w:hAnsi="Arial" w:cs="Arial"/>
                <w:spacing w:val="-3"/>
              </w:rPr>
              <w:t xml:space="preserve"> </w:t>
            </w:r>
            <w:r w:rsidRPr="00FE2A19">
              <w:rPr>
                <w:rFonts w:ascii="Arial" w:hAnsi="Arial" w:cs="Arial"/>
              </w:rPr>
              <w:t>reutilizarlos,</w:t>
            </w:r>
            <w:r w:rsidRPr="00FE2A19">
              <w:rPr>
                <w:rFonts w:ascii="Arial" w:hAnsi="Arial" w:cs="Arial"/>
                <w:spacing w:val="-3"/>
              </w:rPr>
              <w:t xml:space="preserve"> </w:t>
            </w:r>
            <w:r w:rsidRPr="00FE2A19">
              <w:rPr>
                <w:rFonts w:ascii="Arial" w:hAnsi="Arial" w:cs="Arial"/>
              </w:rPr>
              <w:t>respetando</w:t>
            </w:r>
            <w:r w:rsidRPr="00FE2A19">
              <w:rPr>
                <w:rFonts w:ascii="Arial" w:hAnsi="Arial" w:cs="Arial"/>
                <w:spacing w:val="-1"/>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propiedad</w:t>
            </w:r>
            <w:r w:rsidRPr="00FE2A19">
              <w:rPr>
                <w:rFonts w:ascii="Arial" w:hAnsi="Arial" w:cs="Arial"/>
                <w:spacing w:val="-1"/>
              </w:rPr>
              <w:t xml:space="preserve"> </w:t>
            </w:r>
            <w:r w:rsidRPr="00FE2A19">
              <w:rPr>
                <w:rFonts w:ascii="Arial" w:hAnsi="Arial" w:cs="Arial"/>
              </w:rPr>
              <w:t>intelectual.</w:t>
            </w:r>
          </w:p>
          <w:p w14:paraId="1AC6736D" w14:textId="77777777" w:rsidR="00A148D7" w:rsidRPr="00FE2A19" w:rsidRDefault="00000000" w:rsidP="00FE2A19">
            <w:pPr>
              <w:pStyle w:val="TableParagraph"/>
              <w:numPr>
                <w:ilvl w:val="0"/>
                <w:numId w:val="73"/>
              </w:numPr>
              <w:tabs>
                <w:tab w:val="left" w:pos="531"/>
              </w:tabs>
              <w:spacing w:before="4" w:line="357" w:lineRule="auto"/>
              <w:ind w:right="96"/>
              <w:jc w:val="both"/>
              <w:rPr>
                <w:rFonts w:ascii="Arial" w:hAnsi="Arial" w:cs="Arial"/>
              </w:rPr>
            </w:pPr>
            <w:r w:rsidRPr="00FE2A19">
              <w:rPr>
                <w:rFonts w:ascii="Arial" w:hAnsi="Arial" w:cs="Arial"/>
              </w:rPr>
              <w:tab/>
            </w:r>
            <w:r w:rsidRPr="00FE2A19">
              <w:rPr>
                <w:rFonts w:ascii="Arial" w:hAnsi="Arial" w:cs="Arial"/>
                <w:b/>
              </w:rPr>
              <w:t>CD3</w:t>
            </w:r>
            <w:r w:rsidRPr="00FE2A19">
              <w:rPr>
                <w:rFonts w:ascii="Arial" w:hAnsi="Arial" w:cs="Arial"/>
              </w:rPr>
              <w:t>: Se comunica, participa, colabora e interactúa compartiendo contenidos, datos e</w:t>
            </w:r>
            <w:r w:rsidRPr="00FE2A19">
              <w:rPr>
                <w:rFonts w:ascii="Arial" w:hAnsi="Arial" w:cs="Arial"/>
                <w:spacing w:val="1"/>
              </w:rPr>
              <w:t xml:space="preserve"> </w:t>
            </w:r>
            <w:r w:rsidRPr="00FE2A19">
              <w:rPr>
                <w:rFonts w:ascii="Arial" w:hAnsi="Arial" w:cs="Arial"/>
              </w:rPr>
              <w:t>información mediante herramientas o plataformas virtuales,</w:t>
            </w:r>
            <w:r w:rsidRPr="00FE2A19">
              <w:rPr>
                <w:rFonts w:ascii="Arial" w:hAnsi="Arial" w:cs="Arial"/>
                <w:spacing w:val="1"/>
              </w:rPr>
              <w:t xml:space="preserve"> </w:t>
            </w:r>
            <w:r w:rsidRPr="00FE2A19">
              <w:rPr>
                <w:rFonts w:ascii="Arial" w:hAnsi="Arial" w:cs="Arial"/>
              </w:rPr>
              <w:t>y gestiona de manera</w:t>
            </w:r>
            <w:r w:rsidRPr="00FE2A19">
              <w:rPr>
                <w:rFonts w:ascii="Arial" w:hAnsi="Arial" w:cs="Arial"/>
                <w:spacing w:val="1"/>
              </w:rPr>
              <w:t xml:space="preserve"> </w:t>
            </w:r>
            <w:r w:rsidRPr="00FE2A19">
              <w:rPr>
                <w:rFonts w:ascii="Arial" w:hAnsi="Arial" w:cs="Arial"/>
              </w:rPr>
              <w:t>responsable</w:t>
            </w:r>
            <w:r w:rsidRPr="00FE2A19">
              <w:rPr>
                <w:rFonts w:ascii="Arial" w:hAnsi="Arial" w:cs="Arial"/>
                <w:spacing w:val="-9"/>
              </w:rPr>
              <w:t xml:space="preserve"> </w:t>
            </w:r>
            <w:r w:rsidRPr="00FE2A19">
              <w:rPr>
                <w:rFonts w:ascii="Arial" w:hAnsi="Arial" w:cs="Arial"/>
              </w:rPr>
              <w:t>sus</w:t>
            </w:r>
            <w:r w:rsidRPr="00FE2A19">
              <w:rPr>
                <w:rFonts w:ascii="Arial" w:hAnsi="Arial" w:cs="Arial"/>
                <w:spacing w:val="-11"/>
              </w:rPr>
              <w:t xml:space="preserve"> </w:t>
            </w:r>
            <w:r w:rsidRPr="00FE2A19">
              <w:rPr>
                <w:rFonts w:ascii="Arial" w:hAnsi="Arial" w:cs="Arial"/>
              </w:rPr>
              <w:t>acciones,</w:t>
            </w:r>
            <w:r w:rsidRPr="00FE2A19">
              <w:rPr>
                <w:rFonts w:ascii="Arial" w:hAnsi="Arial" w:cs="Arial"/>
                <w:spacing w:val="-8"/>
              </w:rPr>
              <w:t xml:space="preserve"> </w:t>
            </w:r>
            <w:r w:rsidRPr="00FE2A19">
              <w:rPr>
                <w:rFonts w:ascii="Arial" w:hAnsi="Arial" w:cs="Arial"/>
              </w:rPr>
              <w:t>presencia</w:t>
            </w:r>
            <w:r w:rsidRPr="00FE2A19">
              <w:rPr>
                <w:rFonts w:ascii="Arial" w:hAnsi="Arial" w:cs="Arial"/>
                <w:spacing w:val="-11"/>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visibilidad</w:t>
            </w:r>
            <w:r w:rsidRPr="00FE2A19">
              <w:rPr>
                <w:rFonts w:ascii="Arial" w:hAnsi="Arial" w:cs="Arial"/>
                <w:spacing w:val="-9"/>
              </w:rPr>
              <w:t xml:space="preserve"> </w:t>
            </w:r>
            <w:r w:rsidRPr="00FE2A19">
              <w:rPr>
                <w:rFonts w:ascii="Arial" w:hAnsi="Arial" w:cs="Arial"/>
              </w:rPr>
              <w:t>en</w:t>
            </w:r>
            <w:r w:rsidRPr="00FE2A19">
              <w:rPr>
                <w:rFonts w:ascii="Arial" w:hAnsi="Arial" w:cs="Arial"/>
                <w:spacing w:val="-8"/>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red,</w:t>
            </w:r>
            <w:r w:rsidRPr="00FE2A19">
              <w:rPr>
                <w:rFonts w:ascii="Arial" w:hAnsi="Arial" w:cs="Arial"/>
                <w:spacing w:val="-8"/>
              </w:rPr>
              <w:t xml:space="preserve"> </w:t>
            </w:r>
            <w:r w:rsidRPr="00FE2A19">
              <w:rPr>
                <w:rFonts w:ascii="Arial" w:hAnsi="Arial" w:cs="Arial"/>
              </w:rPr>
              <w:t>para</w:t>
            </w:r>
            <w:r w:rsidRPr="00FE2A19">
              <w:rPr>
                <w:rFonts w:ascii="Arial" w:hAnsi="Arial" w:cs="Arial"/>
                <w:spacing w:val="-11"/>
              </w:rPr>
              <w:t xml:space="preserve"> </w:t>
            </w:r>
            <w:r w:rsidRPr="00FE2A19">
              <w:rPr>
                <w:rFonts w:ascii="Arial" w:hAnsi="Arial" w:cs="Arial"/>
              </w:rPr>
              <w:t>ejercer</w:t>
            </w:r>
            <w:r w:rsidRPr="00FE2A19">
              <w:rPr>
                <w:rFonts w:ascii="Arial" w:hAnsi="Arial" w:cs="Arial"/>
                <w:spacing w:val="-10"/>
              </w:rPr>
              <w:t xml:space="preserve"> </w:t>
            </w:r>
            <w:r w:rsidRPr="00FE2A19">
              <w:rPr>
                <w:rFonts w:ascii="Arial" w:hAnsi="Arial" w:cs="Arial"/>
              </w:rPr>
              <w:t>una</w:t>
            </w:r>
            <w:r w:rsidRPr="00FE2A19">
              <w:rPr>
                <w:rFonts w:ascii="Arial" w:hAnsi="Arial" w:cs="Arial"/>
                <w:spacing w:val="-9"/>
              </w:rPr>
              <w:t xml:space="preserve"> </w:t>
            </w:r>
            <w:r w:rsidRPr="00FE2A19">
              <w:rPr>
                <w:rFonts w:ascii="Arial" w:hAnsi="Arial" w:cs="Arial"/>
              </w:rPr>
              <w:t>ciudadanía</w:t>
            </w:r>
            <w:r w:rsidRPr="00FE2A19">
              <w:rPr>
                <w:rFonts w:ascii="Arial" w:hAnsi="Arial" w:cs="Arial"/>
                <w:spacing w:val="-58"/>
              </w:rPr>
              <w:t xml:space="preserve"> </w:t>
            </w:r>
            <w:r w:rsidRPr="00FE2A19">
              <w:rPr>
                <w:rFonts w:ascii="Arial" w:hAnsi="Arial" w:cs="Arial"/>
              </w:rPr>
              <w:t>digital</w:t>
            </w:r>
            <w:r w:rsidRPr="00FE2A19">
              <w:rPr>
                <w:rFonts w:ascii="Arial" w:hAnsi="Arial" w:cs="Arial"/>
                <w:spacing w:val="-2"/>
              </w:rPr>
              <w:t xml:space="preserve"> </w:t>
            </w:r>
            <w:r w:rsidRPr="00FE2A19">
              <w:rPr>
                <w:rFonts w:ascii="Arial" w:hAnsi="Arial" w:cs="Arial"/>
              </w:rPr>
              <w:t>activa,</w:t>
            </w:r>
            <w:r w:rsidRPr="00FE2A19">
              <w:rPr>
                <w:rFonts w:ascii="Arial" w:hAnsi="Arial" w:cs="Arial"/>
                <w:spacing w:val="-1"/>
              </w:rPr>
              <w:t xml:space="preserve"> </w:t>
            </w:r>
            <w:r w:rsidRPr="00FE2A19">
              <w:rPr>
                <w:rFonts w:ascii="Arial" w:hAnsi="Arial" w:cs="Arial"/>
              </w:rPr>
              <w:t>cívica</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reflexiva</w:t>
            </w:r>
          </w:p>
          <w:p w14:paraId="4A46D65E" w14:textId="77777777" w:rsidR="00A148D7" w:rsidRPr="00FE2A19" w:rsidRDefault="00000000" w:rsidP="00FE2A19">
            <w:pPr>
              <w:pStyle w:val="TableParagraph"/>
              <w:numPr>
                <w:ilvl w:val="0"/>
                <w:numId w:val="73"/>
              </w:numPr>
              <w:tabs>
                <w:tab w:val="left" w:pos="468"/>
              </w:tabs>
              <w:spacing w:before="2" w:line="355" w:lineRule="auto"/>
              <w:ind w:right="98"/>
              <w:jc w:val="both"/>
              <w:rPr>
                <w:rFonts w:ascii="Arial" w:hAnsi="Arial" w:cs="Arial"/>
              </w:rPr>
            </w:pPr>
            <w:r w:rsidRPr="00FE2A19">
              <w:rPr>
                <w:rFonts w:ascii="Arial" w:hAnsi="Arial" w:cs="Arial"/>
                <w:b/>
              </w:rPr>
              <w:t>CPSAA4.</w:t>
            </w:r>
            <w:r w:rsidRPr="00FE2A19">
              <w:rPr>
                <w:rFonts w:ascii="Arial" w:hAnsi="Arial" w:cs="Arial"/>
                <w:b/>
                <w:spacing w:val="1"/>
              </w:rPr>
              <w:t xml:space="preserve"> </w:t>
            </w:r>
            <w:r w:rsidRPr="00FE2A19">
              <w:rPr>
                <w:rFonts w:ascii="Arial" w:hAnsi="Arial" w:cs="Arial"/>
              </w:rPr>
              <w:t>Realiza</w:t>
            </w:r>
            <w:r w:rsidRPr="00FE2A19">
              <w:rPr>
                <w:rFonts w:ascii="Arial" w:hAnsi="Arial" w:cs="Arial"/>
                <w:spacing w:val="1"/>
              </w:rPr>
              <w:t xml:space="preserve"> </w:t>
            </w:r>
            <w:r w:rsidRPr="00FE2A19">
              <w:rPr>
                <w:rFonts w:ascii="Arial" w:hAnsi="Arial" w:cs="Arial"/>
              </w:rPr>
              <w:t>autoevaluaciones</w:t>
            </w:r>
            <w:r w:rsidRPr="00FE2A19">
              <w:rPr>
                <w:rFonts w:ascii="Arial" w:hAnsi="Arial" w:cs="Arial"/>
                <w:spacing w:val="1"/>
              </w:rPr>
              <w:t xml:space="preserve"> </w:t>
            </w:r>
            <w:r w:rsidRPr="00FE2A19">
              <w:rPr>
                <w:rFonts w:ascii="Arial" w:hAnsi="Arial" w:cs="Arial"/>
              </w:rPr>
              <w:t>sobre</w:t>
            </w:r>
            <w:r w:rsidRPr="00FE2A19">
              <w:rPr>
                <w:rFonts w:ascii="Arial" w:hAnsi="Arial" w:cs="Arial"/>
                <w:spacing w:val="1"/>
              </w:rPr>
              <w:t xml:space="preserve"> </w:t>
            </w:r>
            <w:r w:rsidRPr="00FE2A19">
              <w:rPr>
                <w:rFonts w:ascii="Arial" w:hAnsi="Arial" w:cs="Arial"/>
              </w:rPr>
              <w:t>su</w:t>
            </w:r>
            <w:r w:rsidRPr="00FE2A19">
              <w:rPr>
                <w:rFonts w:ascii="Arial" w:hAnsi="Arial" w:cs="Arial"/>
                <w:spacing w:val="1"/>
              </w:rPr>
              <w:t xml:space="preserve"> </w:t>
            </w:r>
            <w:r w:rsidRPr="00FE2A19">
              <w:rPr>
                <w:rFonts w:ascii="Arial" w:hAnsi="Arial" w:cs="Arial"/>
              </w:rPr>
              <w:t>proceso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aprendizaje,</w:t>
            </w:r>
            <w:r w:rsidRPr="00FE2A19">
              <w:rPr>
                <w:rFonts w:ascii="Arial" w:hAnsi="Arial" w:cs="Arial"/>
                <w:spacing w:val="1"/>
              </w:rPr>
              <w:t xml:space="preserve"> </w:t>
            </w:r>
            <w:r w:rsidRPr="00FE2A19">
              <w:rPr>
                <w:rFonts w:ascii="Arial" w:hAnsi="Arial" w:cs="Arial"/>
              </w:rPr>
              <w:t>buscando</w:t>
            </w:r>
            <w:r w:rsidRPr="00FE2A19">
              <w:rPr>
                <w:rFonts w:ascii="Arial" w:hAnsi="Arial" w:cs="Arial"/>
                <w:spacing w:val="1"/>
              </w:rPr>
              <w:t xml:space="preserve"> </w:t>
            </w:r>
            <w:r w:rsidRPr="00FE2A19">
              <w:rPr>
                <w:rFonts w:ascii="Arial" w:hAnsi="Arial" w:cs="Arial"/>
              </w:rPr>
              <w:t>fuentes</w:t>
            </w:r>
            <w:r w:rsidRPr="00FE2A19">
              <w:rPr>
                <w:rFonts w:ascii="Arial" w:hAnsi="Arial" w:cs="Arial"/>
                <w:spacing w:val="1"/>
              </w:rPr>
              <w:t xml:space="preserve"> </w:t>
            </w:r>
            <w:r w:rsidRPr="00FE2A19">
              <w:rPr>
                <w:rFonts w:ascii="Arial" w:hAnsi="Arial" w:cs="Arial"/>
              </w:rPr>
              <w:t>fiables</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validar,</w:t>
            </w:r>
            <w:r w:rsidRPr="00FE2A19">
              <w:rPr>
                <w:rFonts w:ascii="Arial" w:hAnsi="Arial" w:cs="Arial"/>
                <w:spacing w:val="1"/>
              </w:rPr>
              <w:t xml:space="preserve"> </w:t>
            </w:r>
            <w:r w:rsidRPr="00FE2A19">
              <w:rPr>
                <w:rFonts w:ascii="Arial" w:hAnsi="Arial" w:cs="Arial"/>
              </w:rPr>
              <w:t>sustentar</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contrastar</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información</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obtener</w:t>
            </w:r>
            <w:r w:rsidRPr="00FE2A19">
              <w:rPr>
                <w:rFonts w:ascii="Arial" w:hAnsi="Arial" w:cs="Arial"/>
                <w:spacing w:val="-59"/>
              </w:rPr>
              <w:t xml:space="preserve"> </w:t>
            </w:r>
            <w:r w:rsidRPr="00FE2A19">
              <w:rPr>
                <w:rFonts w:ascii="Arial" w:hAnsi="Arial" w:cs="Arial"/>
              </w:rPr>
              <w:t>conclusiones</w:t>
            </w:r>
            <w:r w:rsidRPr="00FE2A19">
              <w:rPr>
                <w:rFonts w:ascii="Arial" w:hAnsi="Arial" w:cs="Arial"/>
                <w:spacing w:val="-1"/>
              </w:rPr>
              <w:t xml:space="preserve"> </w:t>
            </w:r>
            <w:r w:rsidRPr="00FE2A19">
              <w:rPr>
                <w:rFonts w:ascii="Arial" w:hAnsi="Arial" w:cs="Arial"/>
              </w:rPr>
              <w:t>relevantes.</w:t>
            </w:r>
          </w:p>
          <w:p w14:paraId="1A9AAFB7" w14:textId="77777777" w:rsidR="00A148D7" w:rsidRPr="00FE2A19" w:rsidRDefault="00000000" w:rsidP="00FE2A19">
            <w:pPr>
              <w:pStyle w:val="TableParagraph"/>
              <w:numPr>
                <w:ilvl w:val="0"/>
                <w:numId w:val="73"/>
              </w:numPr>
              <w:tabs>
                <w:tab w:val="left" w:pos="468"/>
              </w:tabs>
              <w:spacing w:before="4" w:line="357" w:lineRule="auto"/>
              <w:ind w:right="100"/>
              <w:jc w:val="both"/>
              <w:rPr>
                <w:rFonts w:ascii="Arial" w:hAnsi="Arial" w:cs="Arial"/>
              </w:rPr>
            </w:pPr>
            <w:r w:rsidRPr="00FE2A19">
              <w:rPr>
                <w:rFonts w:ascii="Arial" w:hAnsi="Arial" w:cs="Arial"/>
                <w:b/>
              </w:rPr>
              <w:t>CPSAA5</w:t>
            </w:r>
            <w:r w:rsidRPr="00FE2A19">
              <w:rPr>
                <w:rFonts w:ascii="Arial" w:hAnsi="Arial" w:cs="Arial"/>
              </w:rPr>
              <w:t>. Planea objetivos a medio plazo y desarrolla procesos metacognitivos de</w:t>
            </w:r>
            <w:r w:rsidRPr="00FE2A19">
              <w:rPr>
                <w:rFonts w:ascii="Arial" w:hAnsi="Arial" w:cs="Arial"/>
                <w:spacing w:val="1"/>
              </w:rPr>
              <w:t xml:space="preserve"> </w:t>
            </w:r>
            <w:r w:rsidRPr="00FE2A19">
              <w:rPr>
                <w:rFonts w:ascii="Arial" w:hAnsi="Arial" w:cs="Arial"/>
              </w:rPr>
              <w:t>retroalimentación para aprender de sus errores en el proceso de construcción del</w:t>
            </w:r>
            <w:r w:rsidRPr="00FE2A19">
              <w:rPr>
                <w:rFonts w:ascii="Arial" w:hAnsi="Arial" w:cs="Arial"/>
                <w:spacing w:val="1"/>
              </w:rPr>
              <w:t xml:space="preserve"> </w:t>
            </w:r>
            <w:r w:rsidRPr="00FE2A19">
              <w:rPr>
                <w:rFonts w:ascii="Arial" w:hAnsi="Arial" w:cs="Arial"/>
              </w:rPr>
              <w:t>conocimiento.</w:t>
            </w:r>
          </w:p>
          <w:p w14:paraId="3B53B19C" w14:textId="77777777" w:rsidR="00A148D7" w:rsidRPr="00FE2A19" w:rsidRDefault="00000000" w:rsidP="00FE2A19">
            <w:pPr>
              <w:pStyle w:val="TableParagraph"/>
              <w:numPr>
                <w:ilvl w:val="0"/>
                <w:numId w:val="73"/>
              </w:numPr>
              <w:tabs>
                <w:tab w:val="left" w:pos="468"/>
              </w:tabs>
              <w:spacing w:before="119" w:line="357" w:lineRule="auto"/>
              <w:ind w:right="97"/>
              <w:jc w:val="both"/>
              <w:rPr>
                <w:rFonts w:ascii="Arial" w:hAnsi="Arial" w:cs="Arial"/>
                <w:color w:val="404040"/>
              </w:rPr>
            </w:pPr>
            <w:r w:rsidRPr="00FE2A19">
              <w:rPr>
                <w:rFonts w:ascii="Arial" w:hAnsi="Arial" w:cs="Arial"/>
                <w:b/>
              </w:rPr>
              <w:t>CE1.</w:t>
            </w:r>
            <w:r w:rsidRPr="00FE2A19">
              <w:rPr>
                <w:rFonts w:ascii="Arial" w:hAnsi="Arial" w:cs="Arial"/>
                <w:b/>
                <w:spacing w:val="-3"/>
              </w:rPr>
              <w:t xml:space="preserve"> </w:t>
            </w:r>
            <w:r w:rsidRPr="00FE2A19">
              <w:rPr>
                <w:rFonts w:ascii="Arial" w:hAnsi="Arial" w:cs="Arial"/>
              </w:rPr>
              <w:t>Analiza</w:t>
            </w:r>
            <w:r w:rsidRPr="00FE2A19">
              <w:rPr>
                <w:rFonts w:ascii="Arial" w:hAnsi="Arial" w:cs="Arial"/>
                <w:spacing w:val="-3"/>
              </w:rPr>
              <w:t xml:space="preserve"> </w:t>
            </w:r>
            <w:r w:rsidRPr="00FE2A19">
              <w:rPr>
                <w:rFonts w:ascii="Arial" w:hAnsi="Arial" w:cs="Arial"/>
              </w:rPr>
              <w:t>necesidades</w:t>
            </w:r>
            <w:r w:rsidRPr="00FE2A19">
              <w:rPr>
                <w:rFonts w:ascii="Arial" w:hAnsi="Arial" w:cs="Arial"/>
                <w:spacing w:val="-4"/>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oportunidades</w:t>
            </w:r>
            <w:r w:rsidRPr="00FE2A19">
              <w:rPr>
                <w:rFonts w:ascii="Arial" w:hAnsi="Arial" w:cs="Arial"/>
                <w:spacing w:val="-6"/>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afronta</w:t>
            </w:r>
            <w:r w:rsidRPr="00FE2A19">
              <w:rPr>
                <w:rFonts w:ascii="Arial" w:hAnsi="Arial" w:cs="Arial"/>
                <w:spacing w:val="-6"/>
              </w:rPr>
              <w:t xml:space="preserve"> </w:t>
            </w:r>
            <w:r w:rsidRPr="00FE2A19">
              <w:rPr>
                <w:rFonts w:ascii="Arial" w:hAnsi="Arial" w:cs="Arial"/>
              </w:rPr>
              <w:t>retos</w:t>
            </w:r>
            <w:r w:rsidRPr="00FE2A19">
              <w:rPr>
                <w:rFonts w:ascii="Arial" w:hAnsi="Arial" w:cs="Arial"/>
                <w:spacing w:val="-5"/>
              </w:rPr>
              <w:t xml:space="preserve"> </w:t>
            </w:r>
            <w:r w:rsidRPr="00FE2A19">
              <w:rPr>
                <w:rFonts w:ascii="Arial" w:hAnsi="Arial" w:cs="Arial"/>
              </w:rPr>
              <w:t>con</w:t>
            </w:r>
            <w:r w:rsidRPr="00FE2A19">
              <w:rPr>
                <w:rFonts w:ascii="Arial" w:hAnsi="Arial" w:cs="Arial"/>
                <w:spacing w:val="-7"/>
              </w:rPr>
              <w:t xml:space="preserve"> </w:t>
            </w:r>
            <w:r w:rsidRPr="00FE2A19">
              <w:rPr>
                <w:rFonts w:ascii="Arial" w:hAnsi="Arial" w:cs="Arial"/>
              </w:rPr>
              <w:t>sentido</w:t>
            </w:r>
            <w:r w:rsidRPr="00FE2A19">
              <w:rPr>
                <w:rFonts w:ascii="Arial" w:hAnsi="Arial" w:cs="Arial"/>
                <w:spacing w:val="-6"/>
              </w:rPr>
              <w:t xml:space="preserve"> </w:t>
            </w:r>
            <w:r w:rsidRPr="00FE2A19">
              <w:rPr>
                <w:rFonts w:ascii="Arial" w:hAnsi="Arial" w:cs="Arial"/>
              </w:rPr>
              <w:t>crítico,</w:t>
            </w:r>
            <w:r w:rsidRPr="00FE2A19">
              <w:rPr>
                <w:rFonts w:ascii="Arial" w:hAnsi="Arial" w:cs="Arial"/>
                <w:spacing w:val="-3"/>
              </w:rPr>
              <w:t xml:space="preserve"> </w:t>
            </w:r>
            <w:r w:rsidRPr="00FE2A19">
              <w:rPr>
                <w:rFonts w:ascii="Arial" w:hAnsi="Arial" w:cs="Arial"/>
              </w:rPr>
              <w:t>haciendo</w:t>
            </w:r>
            <w:r w:rsidRPr="00FE2A19">
              <w:rPr>
                <w:rFonts w:ascii="Arial" w:hAnsi="Arial" w:cs="Arial"/>
                <w:spacing w:val="-58"/>
              </w:rPr>
              <w:t xml:space="preserve"> </w:t>
            </w:r>
            <w:r w:rsidRPr="00FE2A19">
              <w:rPr>
                <w:rFonts w:ascii="Arial" w:hAnsi="Arial" w:cs="Arial"/>
              </w:rPr>
              <w:t>balance de su sostenibilidad, valorando el impacto que puedan suponer en el entorno,</w:t>
            </w:r>
            <w:r w:rsidRPr="00FE2A19">
              <w:rPr>
                <w:rFonts w:ascii="Arial" w:hAnsi="Arial" w:cs="Arial"/>
                <w:spacing w:val="1"/>
              </w:rPr>
              <w:t xml:space="preserve"> </w:t>
            </w:r>
            <w:r w:rsidRPr="00FE2A19">
              <w:rPr>
                <w:rFonts w:ascii="Arial" w:hAnsi="Arial" w:cs="Arial"/>
              </w:rPr>
              <w:t>para presentar ideas y soluciones innovadoras, éticas y sostenibles, dirigidas a crear</w:t>
            </w:r>
            <w:r w:rsidRPr="00FE2A19">
              <w:rPr>
                <w:rFonts w:ascii="Arial" w:hAnsi="Arial" w:cs="Arial"/>
                <w:spacing w:val="1"/>
              </w:rPr>
              <w:t xml:space="preserve"> </w:t>
            </w:r>
            <w:r w:rsidRPr="00FE2A19">
              <w:rPr>
                <w:rFonts w:ascii="Arial" w:hAnsi="Arial" w:cs="Arial"/>
              </w:rPr>
              <w:t>valor en el</w:t>
            </w:r>
            <w:r w:rsidRPr="00FE2A19">
              <w:rPr>
                <w:rFonts w:ascii="Arial" w:hAnsi="Arial" w:cs="Arial"/>
                <w:spacing w:val="-3"/>
              </w:rPr>
              <w:t xml:space="preserve"> </w:t>
            </w:r>
            <w:r w:rsidRPr="00FE2A19">
              <w:rPr>
                <w:rFonts w:ascii="Arial" w:hAnsi="Arial" w:cs="Arial"/>
              </w:rPr>
              <w:t>ámbito</w:t>
            </w:r>
            <w:r w:rsidRPr="00FE2A19">
              <w:rPr>
                <w:rFonts w:ascii="Arial" w:hAnsi="Arial" w:cs="Arial"/>
                <w:spacing w:val="-2"/>
              </w:rPr>
              <w:t xml:space="preserve"> </w:t>
            </w:r>
            <w:r w:rsidRPr="00FE2A19">
              <w:rPr>
                <w:rFonts w:ascii="Arial" w:hAnsi="Arial" w:cs="Arial"/>
              </w:rPr>
              <w:t>personal,</w:t>
            </w:r>
            <w:r w:rsidRPr="00FE2A19">
              <w:rPr>
                <w:rFonts w:ascii="Arial" w:hAnsi="Arial" w:cs="Arial"/>
                <w:spacing w:val="2"/>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educativo</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w:t>
            </w:r>
          </w:p>
          <w:p w14:paraId="14D17502" w14:textId="77777777" w:rsidR="00A148D7" w:rsidRPr="00FE2A19" w:rsidRDefault="00000000" w:rsidP="00FE2A19">
            <w:pPr>
              <w:pStyle w:val="TableParagraph"/>
              <w:numPr>
                <w:ilvl w:val="0"/>
                <w:numId w:val="73"/>
              </w:numPr>
              <w:tabs>
                <w:tab w:val="left" w:pos="468"/>
              </w:tabs>
              <w:spacing w:before="119" w:line="357" w:lineRule="auto"/>
              <w:ind w:right="99"/>
              <w:jc w:val="both"/>
              <w:rPr>
                <w:rFonts w:ascii="Arial" w:hAnsi="Arial" w:cs="Arial"/>
                <w:color w:val="404040"/>
              </w:rPr>
            </w:pPr>
            <w:r w:rsidRPr="00FE2A19">
              <w:rPr>
                <w:rFonts w:ascii="Arial" w:hAnsi="Arial" w:cs="Arial"/>
                <w:b/>
              </w:rPr>
              <w:t xml:space="preserve">CE2. </w:t>
            </w:r>
            <w:r w:rsidRPr="00FE2A19">
              <w:rPr>
                <w:rFonts w:ascii="Arial" w:hAnsi="Arial" w:cs="Arial"/>
              </w:rPr>
              <w:t>Evalúa las fortalezas y debilidades propias, haciendo uso de estrategias de</w:t>
            </w:r>
            <w:r w:rsidRPr="00FE2A19">
              <w:rPr>
                <w:rFonts w:ascii="Arial" w:hAnsi="Arial" w:cs="Arial"/>
                <w:spacing w:val="1"/>
              </w:rPr>
              <w:t xml:space="preserve"> </w:t>
            </w:r>
            <w:r w:rsidRPr="00FE2A19">
              <w:rPr>
                <w:rFonts w:ascii="Arial" w:hAnsi="Arial" w:cs="Arial"/>
              </w:rPr>
              <w:t>autoconocimiento y autoeficacia, y comprende los elementos fundamentales de la</w:t>
            </w:r>
            <w:r w:rsidRPr="00FE2A19">
              <w:rPr>
                <w:rFonts w:ascii="Arial" w:hAnsi="Arial" w:cs="Arial"/>
                <w:spacing w:val="1"/>
              </w:rPr>
              <w:t xml:space="preserve"> </w:t>
            </w:r>
            <w:r w:rsidRPr="00FE2A19">
              <w:rPr>
                <w:rFonts w:ascii="Arial" w:hAnsi="Arial" w:cs="Arial"/>
              </w:rPr>
              <w:t>economía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finanzas,</w:t>
            </w:r>
            <w:r w:rsidRPr="00FE2A19">
              <w:rPr>
                <w:rFonts w:ascii="Arial" w:hAnsi="Arial" w:cs="Arial"/>
                <w:spacing w:val="1"/>
              </w:rPr>
              <w:t xml:space="preserve"> </w:t>
            </w:r>
            <w:r w:rsidRPr="00FE2A19">
              <w:rPr>
                <w:rFonts w:ascii="Arial" w:hAnsi="Arial" w:cs="Arial"/>
              </w:rPr>
              <w:t>aplicando</w:t>
            </w:r>
            <w:r w:rsidRPr="00FE2A19">
              <w:rPr>
                <w:rFonts w:ascii="Arial" w:hAnsi="Arial" w:cs="Arial"/>
                <w:spacing w:val="1"/>
              </w:rPr>
              <w:t xml:space="preserve"> </w:t>
            </w:r>
            <w:r w:rsidRPr="00FE2A19">
              <w:rPr>
                <w:rFonts w:ascii="Arial" w:hAnsi="Arial" w:cs="Arial"/>
              </w:rPr>
              <w:t>conocimientos</w:t>
            </w:r>
            <w:r w:rsidRPr="00FE2A19">
              <w:rPr>
                <w:rFonts w:ascii="Arial" w:hAnsi="Arial" w:cs="Arial"/>
                <w:spacing w:val="1"/>
              </w:rPr>
              <w:t xml:space="preserve"> </w:t>
            </w:r>
            <w:r w:rsidRPr="00FE2A19">
              <w:rPr>
                <w:rFonts w:ascii="Arial" w:hAnsi="Arial" w:cs="Arial"/>
              </w:rPr>
              <w:t>económicos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financieros</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actividades y situaciones concretas, utilizando destrezas que favorezcan el trabajo</w:t>
            </w:r>
            <w:r w:rsidRPr="00FE2A19">
              <w:rPr>
                <w:rFonts w:ascii="Arial" w:hAnsi="Arial" w:cs="Arial"/>
                <w:spacing w:val="1"/>
              </w:rPr>
              <w:t xml:space="preserve"> </w:t>
            </w:r>
            <w:r w:rsidRPr="00FE2A19">
              <w:rPr>
                <w:rFonts w:ascii="Arial" w:hAnsi="Arial" w:cs="Arial"/>
              </w:rPr>
              <w:t>colaborativo</w:t>
            </w:r>
            <w:r w:rsidRPr="00FE2A19">
              <w:rPr>
                <w:rFonts w:ascii="Arial" w:hAnsi="Arial" w:cs="Arial"/>
                <w:spacing w:val="-6"/>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en</w:t>
            </w:r>
            <w:r w:rsidRPr="00FE2A19">
              <w:rPr>
                <w:rFonts w:ascii="Arial" w:hAnsi="Arial" w:cs="Arial"/>
                <w:spacing w:val="-6"/>
              </w:rPr>
              <w:t xml:space="preserve"> </w:t>
            </w:r>
            <w:r w:rsidRPr="00FE2A19">
              <w:rPr>
                <w:rFonts w:ascii="Arial" w:hAnsi="Arial" w:cs="Arial"/>
              </w:rPr>
              <w:t>equipo,</w:t>
            </w:r>
            <w:r w:rsidRPr="00FE2A19">
              <w:rPr>
                <w:rFonts w:ascii="Arial" w:hAnsi="Arial" w:cs="Arial"/>
                <w:spacing w:val="-7"/>
              </w:rPr>
              <w:t xml:space="preserve"> </w:t>
            </w:r>
            <w:r w:rsidRPr="00FE2A19">
              <w:rPr>
                <w:rFonts w:ascii="Arial" w:hAnsi="Arial" w:cs="Arial"/>
              </w:rPr>
              <w:t>para</w:t>
            </w:r>
            <w:r w:rsidRPr="00FE2A19">
              <w:rPr>
                <w:rFonts w:ascii="Arial" w:hAnsi="Arial" w:cs="Arial"/>
                <w:spacing w:val="-8"/>
              </w:rPr>
              <w:t xml:space="preserve"> </w:t>
            </w:r>
            <w:r w:rsidRPr="00FE2A19">
              <w:rPr>
                <w:rFonts w:ascii="Arial" w:hAnsi="Arial" w:cs="Arial"/>
              </w:rPr>
              <w:t>reunir</w:t>
            </w:r>
            <w:r w:rsidRPr="00FE2A19">
              <w:rPr>
                <w:rFonts w:ascii="Arial" w:hAnsi="Arial" w:cs="Arial"/>
                <w:spacing w:val="-7"/>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optimizar</w:t>
            </w:r>
            <w:r w:rsidRPr="00FE2A19">
              <w:rPr>
                <w:rFonts w:ascii="Arial" w:hAnsi="Arial" w:cs="Arial"/>
                <w:spacing w:val="-6"/>
              </w:rPr>
              <w:t xml:space="preserve"> </w:t>
            </w:r>
            <w:r w:rsidRPr="00FE2A19">
              <w:rPr>
                <w:rFonts w:ascii="Arial" w:hAnsi="Arial" w:cs="Arial"/>
              </w:rPr>
              <w:t>los</w:t>
            </w:r>
            <w:r w:rsidRPr="00FE2A19">
              <w:rPr>
                <w:rFonts w:ascii="Arial" w:hAnsi="Arial" w:cs="Arial"/>
                <w:spacing w:val="-5"/>
              </w:rPr>
              <w:t xml:space="preserve"> </w:t>
            </w:r>
            <w:r w:rsidRPr="00FE2A19">
              <w:rPr>
                <w:rFonts w:ascii="Arial" w:hAnsi="Arial" w:cs="Arial"/>
              </w:rPr>
              <w:t>recursos</w:t>
            </w:r>
            <w:r w:rsidRPr="00FE2A19">
              <w:rPr>
                <w:rFonts w:ascii="Arial" w:hAnsi="Arial" w:cs="Arial"/>
                <w:spacing w:val="-5"/>
              </w:rPr>
              <w:t xml:space="preserve"> </w:t>
            </w:r>
            <w:r w:rsidRPr="00FE2A19">
              <w:rPr>
                <w:rFonts w:ascii="Arial" w:hAnsi="Arial" w:cs="Arial"/>
              </w:rPr>
              <w:t>necesarios</w:t>
            </w:r>
            <w:r w:rsidRPr="00FE2A19">
              <w:rPr>
                <w:rFonts w:ascii="Arial" w:hAnsi="Arial" w:cs="Arial"/>
                <w:spacing w:val="-9"/>
              </w:rPr>
              <w:t xml:space="preserve"> </w:t>
            </w:r>
            <w:r w:rsidRPr="00FE2A19">
              <w:rPr>
                <w:rFonts w:ascii="Arial" w:hAnsi="Arial" w:cs="Arial"/>
              </w:rPr>
              <w:t>que</w:t>
            </w:r>
            <w:r w:rsidRPr="00FE2A19">
              <w:rPr>
                <w:rFonts w:ascii="Arial" w:hAnsi="Arial" w:cs="Arial"/>
                <w:spacing w:val="-6"/>
              </w:rPr>
              <w:t xml:space="preserve"> </w:t>
            </w:r>
            <w:r w:rsidRPr="00FE2A19">
              <w:rPr>
                <w:rFonts w:ascii="Arial" w:hAnsi="Arial" w:cs="Arial"/>
              </w:rPr>
              <w:t>lleven</w:t>
            </w:r>
            <w:r w:rsidRPr="00FE2A19">
              <w:rPr>
                <w:rFonts w:ascii="Arial" w:hAnsi="Arial" w:cs="Arial"/>
                <w:spacing w:val="-5"/>
              </w:rPr>
              <w:t xml:space="preserve"> </w:t>
            </w:r>
            <w:r w:rsidRPr="00FE2A19">
              <w:rPr>
                <w:rFonts w:ascii="Arial" w:hAnsi="Arial" w:cs="Arial"/>
              </w:rPr>
              <w:t>a</w:t>
            </w:r>
            <w:r w:rsidRPr="00FE2A19">
              <w:rPr>
                <w:rFonts w:ascii="Arial" w:hAnsi="Arial" w:cs="Arial"/>
                <w:spacing w:val="-5"/>
              </w:rPr>
              <w:t xml:space="preserve"> </w:t>
            </w:r>
            <w:r w:rsidRPr="00FE2A19">
              <w:rPr>
                <w:rFonts w:ascii="Arial" w:hAnsi="Arial" w:cs="Arial"/>
              </w:rPr>
              <w:t>la</w:t>
            </w:r>
            <w:r w:rsidRPr="00FE2A19">
              <w:rPr>
                <w:rFonts w:ascii="Arial" w:hAnsi="Arial" w:cs="Arial"/>
                <w:spacing w:val="-59"/>
              </w:rPr>
              <w:t xml:space="preserve"> </w:t>
            </w:r>
            <w:r w:rsidRPr="00FE2A19">
              <w:rPr>
                <w:rFonts w:ascii="Arial" w:hAnsi="Arial" w:cs="Arial"/>
              </w:rPr>
              <w:t>acción</w:t>
            </w:r>
            <w:r w:rsidRPr="00FE2A19">
              <w:rPr>
                <w:rFonts w:ascii="Arial" w:hAnsi="Arial" w:cs="Arial"/>
                <w:spacing w:val="-1"/>
              </w:rPr>
              <w:t xml:space="preserve"> </w:t>
            </w:r>
            <w:r w:rsidRPr="00FE2A19">
              <w:rPr>
                <w:rFonts w:ascii="Arial" w:hAnsi="Arial" w:cs="Arial"/>
              </w:rPr>
              <w:t>una experiencia emprendedora que</w:t>
            </w:r>
            <w:r w:rsidRPr="00FE2A19">
              <w:rPr>
                <w:rFonts w:ascii="Arial" w:hAnsi="Arial" w:cs="Arial"/>
                <w:spacing w:val="-2"/>
              </w:rPr>
              <w:t xml:space="preserve"> </w:t>
            </w:r>
            <w:r w:rsidRPr="00FE2A19">
              <w:rPr>
                <w:rFonts w:ascii="Arial" w:hAnsi="Arial" w:cs="Arial"/>
              </w:rPr>
              <w:t>genere valor.</w:t>
            </w:r>
          </w:p>
          <w:p w14:paraId="42827E35" w14:textId="77777777" w:rsidR="00A148D7" w:rsidRPr="00FE2A19" w:rsidRDefault="00000000" w:rsidP="00FE2A19">
            <w:pPr>
              <w:pStyle w:val="TableParagraph"/>
              <w:numPr>
                <w:ilvl w:val="0"/>
                <w:numId w:val="73"/>
              </w:numPr>
              <w:tabs>
                <w:tab w:val="left" w:pos="468"/>
              </w:tabs>
              <w:spacing w:before="127" w:line="357" w:lineRule="auto"/>
              <w:ind w:right="95"/>
              <w:jc w:val="both"/>
              <w:rPr>
                <w:rFonts w:ascii="Arial" w:hAnsi="Arial" w:cs="Arial"/>
                <w:color w:val="404040"/>
              </w:rPr>
            </w:pPr>
            <w:r w:rsidRPr="00FE2A19">
              <w:rPr>
                <w:rFonts w:ascii="Arial" w:hAnsi="Arial" w:cs="Arial"/>
                <w:b/>
              </w:rPr>
              <w:t>CE3.</w:t>
            </w:r>
            <w:r w:rsidRPr="00FE2A19">
              <w:rPr>
                <w:rFonts w:ascii="Arial" w:hAnsi="Arial" w:cs="Arial"/>
                <w:b/>
                <w:spacing w:val="1"/>
              </w:rPr>
              <w:t xml:space="preserve"> </w:t>
            </w:r>
            <w:r w:rsidRPr="00FE2A19">
              <w:rPr>
                <w:rFonts w:ascii="Arial" w:hAnsi="Arial" w:cs="Arial"/>
              </w:rPr>
              <w:t>Desarrolla</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proceso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creación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ideas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soluciones</w:t>
            </w:r>
            <w:r w:rsidRPr="00FE2A19">
              <w:rPr>
                <w:rFonts w:ascii="Arial" w:hAnsi="Arial" w:cs="Arial"/>
                <w:spacing w:val="1"/>
              </w:rPr>
              <w:t xml:space="preserve"> </w:t>
            </w:r>
            <w:r w:rsidRPr="00FE2A19">
              <w:rPr>
                <w:rFonts w:ascii="Arial" w:hAnsi="Arial" w:cs="Arial"/>
              </w:rPr>
              <w:t>valiosas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toma</w:t>
            </w:r>
            <w:r w:rsidRPr="00FE2A19">
              <w:rPr>
                <w:rFonts w:ascii="Arial" w:hAnsi="Arial" w:cs="Arial"/>
                <w:spacing w:val="1"/>
              </w:rPr>
              <w:t xml:space="preserve"> </w:t>
            </w:r>
            <w:r w:rsidRPr="00FE2A19">
              <w:rPr>
                <w:rFonts w:ascii="Arial" w:hAnsi="Arial" w:cs="Arial"/>
              </w:rPr>
              <w:t>decisiones,</w:t>
            </w:r>
            <w:r w:rsidRPr="00FE2A19">
              <w:rPr>
                <w:rFonts w:ascii="Arial" w:hAnsi="Arial" w:cs="Arial"/>
                <w:spacing w:val="-14"/>
              </w:rPr>
              <w:t xml:space="preserve"> </w:t>
            </w:r>
            <w:r w:rsidRPr="00FE2A19">
              <w:rPr>
                <w:rFonts w:ascii="Arial" w:hAnsi="Arial" w:cs="Arial"/>
              </w:rPr>
              <w:t>de</w:t>
            </w:r>
            <w:r w:rsidRPr="00FE2A19">
              <w:rPr>
                <w:rFonts w:ascii="Arial" w:hAnsi="Arial" w:cs="Arial"/>
                <w:spacing w:val="-14"/>
              </w:rPr>
              <w:t xml:space="preserve"> </w:t>
            </w:r>
            <w:r w:rsidRPr="00FE2A19">
              <w:rPr>
                <w:rFonts w:ascii="Arial" w:hAnsi="Arial" w:cs="Arial"/>
              </w:rPr>
              <w:t>manera</w:t>
            </w:r>
            <w:r w:rsidRPr="00FE2A19">
              <w:rPr>
                <w:rFonts w:ascii="Arial" w:hAnsi="Arial" w:cs="Arial"/>
                <w:spacing w:val="-15"/>
              </w:rPr>
              <w:t xml:space="preserve"> </w:t>
            </w:r>
            <w:r w:rsidRPr="00FE2A19">
              <w:rPr>
                <w:rFonts w:ascii="Arial" w:hAnsi="Arial" w:cs="Arial"/>
              </w:rPr>
              <w:t>razonada,</w:t>
            </w:r>
            <w:r w:rsidRPr="00FE2A19">
              <w:rPr>
                <w:rFonts w:ascii="Arial" w:hAnsi="Arial" w:cs="Arial"/>
                <w:spacing w:val="-13"/>
              </w:rPr>
              <w:t xml:space="preserve"> </w:t>
            </w:r>
            <w:r w:rsidRPr="00FE2A19">
              <w:rPr>
                <w:rFonts w:ascii="Arial" w:hAnsi="Arial" w:cs="Arial"/>
              </w:rPr>
              <w:t>utilizando</w:t>
            </w:r>
            <w:r w:rsidRPr="00FE2A19">
              <w:rPr>
                <w:rFonts w:ascii="Arial" w:hAnsi="Arial" w:cs="Arial"/>
                <w:spacing w:val="-14"/>
              </w:rPr>
              <w:t xml:space="preserve"> </w:t>
            </w:r>
            <w:r w:rsidRPr="00FE2A19">
              <w:rPr>
                <w:rFonts w:ascii="Arial" w:hAnsi="Arial" w:cs="Arial"/>
              </w:rPr>
              <w:t>estrategias</w:t>
            </w:r>
            <w:r w:rsidRPr="00FE2A19">
              <w:rPr>
                <w:rFonts w:ascii="Arial" w:hAnsi="Arial" w:cs="Arial"/>
                <w:spacing w:val="-13"/>
              </w:rPr>
              <w:t xml:space="preserve"> </w:t>
            </w:r>
            <w:r w:rsidRPr="00FE2A19">
              <w:rPr>
                <w:rFonts w:ascii="Arial" w:hAnsi="Arial" w:cs="Arial"/>
              </w:rPr>
              <w:t>ágiles</w:t>
            </w:r>
            <w:r w:rsidRPr="00FE2A19">
              <w:rPr>
                <w:rFonts w:ascii="Arial" w:hAnsi="Arial" w:cs="Arial"/>
                <w:spacing w:val="-13"/>
              </w:rPr>
              <w:t xml:space="preserve"> </w:t>
            </w:r>
            <w:r w:rsidRPr="00FE2A19">
              <w:rPr>
                <w:rFonts w:ascii="Arial" w:hAnsi="Arial" w:cs="Arial"/>
              </w:rPr>
              <w:t>de</w:t>
            </w:r>
            <w:r w:rsidRPr="00FE2A19">
              <w:rPr>
                <w:rFonts w:ascii="Arial" w:hAnsi="Arial" w:cs="Arial"/>
                <w:spacing w:val="-14"/>
              </w:rPr>
              <w:t xml:space="preserve"> </w:t>
            </w:r>
            <w:r w:rsidRPr="00FE2A19">
              <w:rPr>
                <w:rFonts w:ascii="Arial" w:hAnsi="Arial" w:cs="Arial"/>
              </w:rPr>
              <w:t>planificación</w:t>
            </w:r>
            <w:r w:rsidRPr="00FE2A19">
              <w:rPr>
                <w:rFonts w:ascii="Arial" w:hAnsi="Arial" w:cs="Arial"/>
                <w:spacing w:val="-15"/>
              </w:rPr>
              <w:t xml:space="preserve"> </w:t>
            </w:r>
            <w:r w:rsidRPr="00FE2A19">
              <w:rPr>
                <w:rFonts w:ascii="Arial" w:hAnsi="Arial" w:cs="Arial"/>
              </w:rPr>
              <w:t>y</w:t>
            </w:r>
            <w:r w:rsidRPr="00FE2A19">
              <w:rPr>
                <w:rFonts w:ascii="Arial" w:hAnsi="Arial" w:cs="Arial"/>
                <w:spacing w:val="-13"/>
              </w:rPr>
              <w:t xml:space="preserve"> </w:t>
            </w:r>
            <w:r w:rsidRPr="00FE2A19">
              <w:rPr>
                <w:rFonts w:ascii="Arial" w:hAnsi="Arial" w:cs="Arial"/>
              </w:rPr>
              <w:t>gestión,</w:t>
            </w:r>
            <w:r w:rsidRPr="00FE2A19">
              <w:rPr>
                <w:rFonts w:ascii="Arial" w:hAnsi="Arial" w:cs="Arial"/>
                <w:spacing w:val="-58"/>
              </w:rPr>
              <w:t xml:space="preserve"> </w:t>
            </w:r>
            <w:r w:rsidRPr="00FE2A19">
              <w:rPr>
                <w:rFonts w:ascii="Arial" w:hAnsi="Arial" w:cs="Arial"/>
              </w:rPr>
              <w:t>y reflexiona sobre el proceso realizado y el resultado obtenido, para llevar a término el</w:t>
            </w:r>
            <w:r w:rsidRPr="00FE2A19">
              <w:rPr>
                <w:rFonts w:ascii="Arial" w:hAnsi="Arial" w:cs="Arial"/>
                <w:spacing w:val="1"/>
              </w:rPr>
              <w:t xml:space="preserve"> </w:t>
            </w:r>
            <w:r w:rsidRPr="00FE2A19">
              <w:rPr>
                <w:rFonts w:ascii="Arial" w:hAnsi="Arial" w:cs="Arial"/>
              </w:rPr>
              <w:t>proceso de creación de prototipos innovadores y de valor, considerando la experiencia</w:t>
            </w:r>
            <w:r w:rsidRPr="00FE2A19">
              <w:rPr>
                <w:rFonts w:ascii="Arial" w:hAnsi="Arial" w:cs="Arial"/>
                <w:spacing w:val="-59"/>
              </w:rPr>
              <w:t xml:space="preserve"> </w:t>
            </w:r>
            <w:r w:rsidRPr="00FE2A19">
              <w:rPr>
                <w:rFonts w:ascii="Arial" w:hAnsi="Arial" w:cs="Arial"/>
              </w:rPr>
              <w:t>como una</w:t>
            </w:r>
            <w:r w:rsidRPr="00FE2A19">
              <w:rPr>
                <w:rFonts w:ascii="Arial" w:hAnsi="Arial" w:cs="Arial"/>
                <w:spacing w:val="-2"/>
              </w:rPr>
              <w:t xml:space="preserve"> </w:t>
            </w:r>
            <w:r w:rsidRPr="00FE2A19">
              <w:rPr>
                <w:rFonts w:ascii="Arial" w:hAnsi="Arial" w:cs="Arial"/>
              </w:rPr>
              <w:t>oportunidad para</w:t>
            </w:r>
            <w:r w:rsidRPr="00FE2A19">
              <w:rPr>
                <w:rFonts w:ascii="Arial" w:hAnsi="Arial" w:cs="Arial"/>
                <w:spacing w:val="1"/>
              </w:rPr>
              <w:t xml:space="preserve"> </w:t>
            </w:r>
            <w:r w:rsidRPr="00FE2A19">
              <w:rPr>
                <w:rFonts w:ascii="Arial" w:hAnsi="Arial" w:cs="Arial"/>
              </w:rPr>
              <w:t>aprender.</w:t>
            </w:r>
          </w:p>
        </w:tc>
      </w:tr>
    </w:tbl>
    <w:p w14:paraId="167AD714" w14:textId="77777777" w:rsidR="00A148D7" w:rsidRPr="00FE2A19" w:rsidRDefault="00A148D7" w:rsidP="00FE2A19">
      <w:pPr>
        <w:spacing w:line="357" w:lineRule="auto"/>
        <w:jc w:val="both"/>
        <w:rPr>
          <w:rFonts w:ascii="Arial" w:hAnsi="Arial" w:cs="Arial"/>
        </w:rPr>
        <w:sectPr w:rsidR="00A148D7" w:rsidRPr="00FE2A19">
          <w:pgSz w:w="11910" w:h="16840"/>
          <w:pgMar w:top="1080" w:right="800" w:bottom="920" w:left="600" w:header="684" w:footer="726" w:gutter="0"/>
          <w:cols w:space="720"/>
        </w:sectPr>
      </w:pPr>
    </w:p>
    <w:p w14:paraId="0199D982" w14:textId="77777777" w:rsidR="00A148D7" w:rsidRPr="00FE2A19" w:rsidRDefault="00A148D7" w:rsidP="00FE2A19">
      <w:pPr>
        <w:pStyle w:val="Textoindependiente"/>
        <w:jc w:val="both"/>
        <w:rPr>
          <w:rFonts w:ascii="Arial" w:hAnsi="Arial" w:cs="Arial"/>
        </w:rPr>
      </w:pPr>
    </w:p>
    <w:p w14:paraId="063A0F65" w14:textId="77777777" w:rsidR="00A148D7" w:rsidRPr="00FE2A19" w:rsidRDefault="00A148D7" w:rsidP="00FE2A19">
      <w:pPr>
        <w:pStyle w:val="Textoindependiente"/>
        <w:spacing w:before="10"/>
        <w:jc w:val="both"/>
        <w:rPr>
          <w:rFonts w:ascii="Arial" w:hAnsi="Arial" w:cs="Arial"/>
        </w:rPr>
      </w:pPr>
    </w:p>
    <w:p w14:paraId="7C6D4DE3" w14:textId="77777777" w:rsidR="00A148D7" w:rsidRPr="00FE2A19" w:rsidRDefault="00000000" w:rsidP="00FE2A19">
      <w:pPr>
        <w:pStyle w:val="Ttulo2"/>
        <w:numPr>
          <w:ilvl w:val="0"/>
          <w:numId w:val="82"/>
        </w:numPr>
        <w:tabs>
          <w:tab w:val="left" w:pos="1462"/>
        </w:tabs>
        <w:jc w:val="both"/>
      </w:pPr>
      <w:bookmarkStart w:id="9" w:name="_bookmark9"/>
      <w:bookmarkEnd w:id="9"/>
      <w:r w:rsidRPr="00FE2A19">
        <w:rPr>
          <w:color w:val="404040"/>
        </w:rPr>
        <w:t>Saberes básicos</w:t>
      </w:r>
      <w:r w:rsidRPr="00FE2A19">
        <w:rPr>
          <w:color w:val="404040"/>
          <w:spacing w:val="-1"/>
        </w:rPr>
        <w:t xml:space="preserve"> </w:t>
      </w:r>
      <w:r w:rsidRPr="00FE2A19">
        <w:rPr>
          <w:color w:val="404040"/>
        </w:rPr>
        <w:t>de</w:t>
      </w:r>
      <w:r w:rsidRPr="00FE2A19">
        <w:rPr>
          <w:color w:val="404040"/>
          <w:spacing w:val="-1"/>
        </w:rPr>
        <w:t xml:space="preserve"> </w:t>
      </w:r>
      <w:r w:rsidRPr="00FE2A19">
        <w:rPr>
          <w:color w:val="404040"/>
        </w:rPr>
        <w:t>la</w:t>
      </w:r>
      <w:r w:rsidRPr="00FE2A19">
        <w:rPr>
          <w:color w:val="404040"/>
          <w:spacing w:val="-3"/>
        </w:rPr>
        <w:t xml:space="preserve"> </w:t>
      </w:r>
      <w:r w:rsidRPr="00FE2A19">
        <w:rPr>
          <w:color w:val="404040"/>
        </w:rPr>
        <w:t>materia.</w:t>
      </w:r>
    </w:p>
    <w:p w14:paraId="0851EBA5" w14:textId="77777777" w:rsidR="00A148D7" w:rsidRPr="00FE2A19" w:rsidRDefault="00A148D7" w:rsidP="00FE2A19">
      <w:pPr>
        <w:pStyle w:val="Textoindependiente"/>
        <w:spacing w:before="4"/>
        <w:jc w:val="both"/>
        <w:rPr>
          <w:rFonts w:ascii="Arial" w:hAnsi="Arial" w:cs="Arial"/>
          <w:b/>
        </w:rPr>
      </w:pPr>
    </w:p>
    <w:p w14:paraId="49C9DC01" w14:textId="77777777" w:rsidR="00A148D7" w:rsidRPr="00FE2A19" w:rsidRDefault="00000000" w:rsidP="00FE2A19">
      <w:pPr>
        <w:pStyle w:val="Textoindependiente"/>
        <w:spacing w:before="1" w:line="360" w:lineRule="auto"/>
        <w:ind w:left="1102" w:right="332"/>
        <w:jc w:val="both"/>
        <w:rPr>
          <w:rFonts w:ascii="Arial" w:hAnsi="Arial" w:cs="Arial"/>
        </w:rPr>
      </w:pP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saberes</w:t>
      </w:r>
      <w:r w:rsidRPr="00FE2A19">
        <w:rPr>
          <w:rFonts w:ascii="Arial" w:hAnsi="Arial" w:cs="Arial"/>
          <w:color w:val="404040"/>
          <w:spacing w:val="1"/>
        </w:rPr>
        <w:t xml:space="preserve"> </w:t>
      </w:r>
      <w:r w:rsidRPr="00FE2A19">
        <w:rPr>
          <w:rFonts w:ascii="Arial" w:hAnsi="Arial" w:cs="Arial"/>
          <w:color w:val="404040"/>
        </w:rPr>
        <w:t>básicos</w:t>
      </w:r>
      <w:r w:rsidRPr="00FE2A19">
        <w:rPr>
          <w:rFonts w:ascii="Arial" w:hAnsi="Arial" w:cs="Arial"/>
          <w:color w:val="404040"/>
          <w:spacing w:val="1"/>
        </w:rPr>
        <w:t xml:space="preserve"> </w:t>
      </w:r>
      <w:r w:rsidRPr="00FE2A19">
        <w:rPr>
          <w:rFonts w:ascii="Arial" w:hAnsi="Arial" w:cs="Arial"/>
          <w:color w:val="404040"/>
        </w:rPr>
        <w:t>son</w:t>
      </w:r>
      <w:r w:rsidRPr="00FE2A19">
        <w:rPr>
          <w:rFonts w:ascii="Arial" w:hAnsi="Arial" w:cs="Arial"/>
          <w:color w:val="404040"/>
          <w:spacing w:val="1"/>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conocimientos,</w:t>
      </w:r>
      <w:r w:rsidRPr="00FE2A19">
        <w:rPr>
          <w:rFonts w:ascii="Arial" w:hAnsi="Arial" w:cs="Arial"/>
          <w:color w:val="404040"/>
          <w:spacing w:val="1"/>
        </w:rPr>
        <w:t xml:space="preserve"> </w:t>
      </w:r>
      <w:r w:rsidRPr="00FE2A19">
        <w:rPr>
          <w:rFonts w:ascii="Arial" w:hAnsi="Arial" w:cs="Arial"/>
          <w:color w:val="404040"/>
        </w:rPr>
        <w:t>destrezas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actitudes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constituyen</w:t>
      </w:r>
      <w:r w:rsidRPr="00FE2A19">
        <w:rPr>
          <w:rFonts w:ascii="Arial" w:hAnsi="Arial" w:cs="Arial"/>
          <w:color w:val="404040"/>
          <w:spacing w:val="1"/>
        </w:rPr>
        <w:t xml:space="preserve"> </w:t>
      </w:r>
      <w:r w:rsidRPr="00FE2A19">
        <w:rPr>
          <w:rFonts w:ascii="Arial" w:hAnsi="Arial" w:cs="Arial"/>
          <w:color w:val="404040"/>
        </w:rPr>
        <w:t>los</w:t>
      </w:r>
      <w:r w:rsidRPr="00FE2A19">
        <w:rPr>
          <w:rFonts w:ascii="Arial" w:hAnsi="Arial" w:cs="Arial"/>
          <w:color w:val="404040"/>
          <w:spacing w:val="-59"/>
        </w:rPr>
        <w:t xml:space="preserve"> </w:t>
      </w:r>
      <w:r w:rsidRPr="00FE2A19">
        <w:rPr>
          <w:rFonts w:ascii="Arial" w:hAnsi="Arial" w:cs="Arial"/>
          <w:color w:val="404040"/>
        </w:rPr>
        <w:t>contenidos</w:t>
      </w:r>
      <w:r w:rsidRPr="00FE2A19">
        <w:rPr>
          <w:rFonts w:ascii="Arial" w:hAnsi="Arial" w:cs="Arial"/>
          <w:color w:val="404040"/>
          <w:spacing w:val="-13"/>
        </w:rPr>
        <w:t xml:space="preserve"> </w:t>
      </w:r>
      <w:r w:rsidRPr="00FE2A19">
        <w:rPr>
          <w:rFonts w:ascii="Arial" w:hAnsi="Arial" w:cs="Arial"/>
          <w:color w:val="404040"/>
        </w:rPr>
        <w:t>propios</w:t>
      </w:r>
      <w:r w:rsidRPr="00FE2A19">
        <w:rPr>
          <w:rFonts w:ascii="Arial" w:hAnsi="Arial" w:cs="Arial"/>
          <w:color w:val="404040"/>
          <w:spacing w:val="-13"/>
        </w:rPr>
        <w:t xml:space="preserve"> </w:t>
      </w:r>
      <w:r w:rsidRPr="00FE2A19">
        <w:rPr>
          <w:rFonts w:ascii="Arial" w:hAnsi="Arial" w:cs="Arial"/>
          <w:color w:val="404040"/>
        </w:rPr>
        <w:t>de</w:t>
      </w:r>
      <w:r w:rsidRPr="00FE2A19">
        <w:rPr>
          <w:rFonts w:ascii="Arial" w:hAnsi="Arial" w:cs="Arial"/>
          <w:color w:val="404040"/>
          <w:spacing w:val="-13"/>
        </w:rPr>
        <w:t xml:space="preserve"> </w:t>
      </w:r>
      <w:r w:rsidRPr="00FE2A19">
        <w:rPr>
          <w:rFonts w:ascii="Arial" w:hAnsi="Arial" w:cs="Arial"/>
          <w:color w:val="404040"/>
        </w:rPr>
        <w:t>una</w:t>
      </w:r>
      <w:r w:rsidRPr="00FE2A19">
        <w:rPr>
          <w:rFonts w:ascii="Arial" w:hAnsi="Arial" w:cs="Arial"/>
          <w:color w:val="404040"/>
          <w:spacing w:val="-12"/>
        </w:rPr>
        <w:t xml:space="preserve"> </w:t>
      </w:r>
      <w:r w:rsidRPr="00FE2A19">
        <w:rPr>
          <w:rFonts w:ascii="Arial" w:hAnsi="Arial" w:cs="Arial"/>
          <w:color w:val="404040"/>
        </w:rPr>
        <w:t>materia</w:t>
      </w:r>
      <w:r w:rsidRPr="00FE2A19">
        <w:rPr>
          <w:rFonts w:ascii="Arial" w:hAnsi="Arial" w:cs="Arial"/>
          <w:color w:val="404040"/>
          <w:spacing w:val="-10"/>
        </w:rPr>
        <w:t xml:space="preserve"> </w:t>
      </w:r>
      <w:r w:rsidRPr="00FE2A19">
        <w:rPr>
          <w:rFonts w:ascii="Arial" w:hAnsi="Arial" w:cs="Arial"/>
          <w:color w:val="404040"/>
        </w:rPr>
        <w:t>o</w:t>
      </w:r>
      <w:r w:rsidRPr="00FE2A19">
        <w:rPr>
          <w:rFonts w:ascii="Arial" w:hAnsi="Arial" w:cs="Arial"/>
          <w:color w:val="404040"/>
          <w:spacing w:val="-13"/>
        </w:rPr>
        <w:t xml:space="preserve"> </w:t>
      </w:r>
      <w:r w:rsidRPr="00FE2A19">
        <w:rPr>
          <w:rFonts w:ascii="Arial" w:hAnsi="Arial" w:cs="Arial"/>
          <w:color w:val="404040"/>
        </w:rPr>
        <w:t>ámbito</w:t>
      </w:r>
      <w:r w:rsidRPr="00FE2A19">
        <w:rPr>
          <w:rFonts w:ascii="Arial" w:hAnsi="Arial" w:cs="Arial"/>
          <w:color w:val="404040"/>
          <w:spacing w:val="-13"/>
        </w:rPr>
        <w:t xml:space="preserve"> </w:t>
      </w:r>
      <w:r w:rsidRPr="00FE2A19">
        <w:rPr>
          <w:rFonts w:ascii="Arial" w:hAnsi="Arial" w:cs="Arial"/>
          <w:color w:val="404040"/>
        </w:rPr>
        <w:t>cuyo</w:t>
      </w:r>
      <w:r w:rsidRPr="00FE2A19">
        <w:rPr>
          <w:rFonts w:ascii="Arial" w:hAnsi="Arial" w:cs="Arial"/>
          <w:color w:val="404040"/>
          <w:spacing w:val="-15"/>
        </w:rPr>
        <w:t xml:space="preserve"> </w:t>
      </w:r>
      <w:r w:rsidRPr="00FE2A19">
        <w:rPr>
          <w:rFonts w:ascii="Arial" w:hAnsi="Arial" w:cs="Arial"/>
          <w:color w:val="404040"/>
        </w:rPr>
        <w:t>aprendizaje</w:t>
      </w:r>
      <w:r w:rsidRPr="00FE2A19">
        <w:rPr>
          <w:rFonts w:ascii="Arial" w:hAnsi="Arial" w:cs="Arial"/>
          <w:color w:val="404040"/>
          <w:spacing w:val="-13"/>
        </w:rPr>
        <w:t xml:space="preserve"> </w:t>
      </w:r>
      <w:r w:rsidRPr="00FE2A19">
        <w:rPr>
          <w:rFonts w:ascii="Arial" w:hAnsi="Arial" w:cs="Arial"/>
          <w:color w:val="404040"/>
        </w:rPr>
        <w:t>es</w:t>
      </w:r>
      <w:r w:rsidRPr="00FE2A19">
        <w:rPr>
          <w:rFonts w:ascii="Arial" w:hAnsi="Arial" w:cs="Arial"/>
          <w:color w:val="404040"/>
          <w:spacing w:val="-13"/>
        </w:rPr>
        <w:t xml:space="preserve"> </w:t>
      </w:r>
      <w:r w:rsidRPr="00FE2A19">
        <w:rPr>
          <w:rFonts w:ascii="Arial" w:hAnsi="Arial" w:cs="Arial"/>
          <w:color w:val="404040"/>
        </w:rPr>
        <w:t>necesario</w:t>
      </w:r>
      <w:r w:rsidRPr="00FE2A19">
        <w:rPr>
          <w:rFonts w:ascii="Arial" w:hAnsi="Arial" w:cs="Arial"/>
          <w:color w:val="404040"/>
          <w:spacing w:val="-13"/>
        </w:rPr>
        <w:t xml:space="preserve"> </w:t>
      </w:r>
      <w:r w:rsidRPr="00FE2A19">
        <w:rPr>
          <w:rFonts w:ascii="Arial" w:hAnsi="Arial" w:cs="Arial"/>
          <w:color w:val="404040"/>
        </w:rPr>
        <w:t>para</w:t>
      </w:r>
      <w:r w:rsidRPr="00FE2A19">
        <w:rPr>
          <w:rFonts w:ascii="Arial" w:hAnsi="Arial" w:cs="Arial"/>
          <w:color w:val="404040"/>
          <w:spacing w:val="-13"/>
        </w:rPr>
        <w:t xml:space="preserve"> </w:t>
      </w:r>
      <w:r w:rsidRPr="00FE2A19">
        <w:rPr>
          <w:rFonts w:ascii="Arial" w:hAnsi="Arial" w:cs="Arial"/>
          <w:color w:val="404040"/>
        </w:rPr>
        <w:t>la</w:t>
      </w:r>
      <w:r w:rsidRPr="00FE2A19">
        <w:rPr>
          <w:rFonts w:ascii="Arial" w:hAnsi="Arial" w:cs="Arial"/>
          <w:color w:val="404040"/>
          <w:spacing w:val="-13"/>
        </w:rPr>
        <w:t xml:space="preserve"> </w:t>
      </w:r>
      <w:r w:rsidRPr="00FE2A19">
        <w:rPr>
          <w:rFonts w:ascii="Arial" w:hAnsi="Arial" w:cs="Arial"/>
          <w:color w:val="404040"/>
        </w:rPr>
        <w:t>adquisición</w:t>
      </w:r>
      <w:r w:rsidRPr="00FE2A19">
        <w:rPr>
          <w:rFonts w:ascii="Arial" w:hAnsi="Arial" w:cs="Arial"/>
          <w:color w:val="404040"/>
          <w:spacing w:val="-59"/>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las competencias</w:t>
      </w:r>
      <w:r w:rsidRPr="00FE2A19">
        <w:rPr>
          <w:rFonts w:ascii="Arial" w:hAnsi="Arial" w:cs="Arial"/>
          <w:color w:val="404040"/>
          <w:spacing w:val="-2"/>
        </w:rPr>
        <w:t xml:space="preserve"> </w:t>
      </w:r>
      <w:r w:rsidRPr="00FE2A19">
        <w:rPr>
          <w:rFonts w:ascii="Arial" w:hAnsi="Arial" w:cs="Arial"/>
          <w:color w:val="404040"/>
        </w:rPr>
        <w:t>específicas.</w:t>
      </w:r>
    </w:p>
    <w:p w14:paraId="6009DBA4" w14:textId="77777777" w:rsidR="00A148D7" w:rsidRPr="00FE2A19" w:rsidRDefault="00A148D7" w:rsidP="00FE2A19">
      <w:pPr>
        <w:pStyle w:val="Textoindependiente"/>
        <w:spacing w:before="6"/>
        <w:jc w:val="both"/>
        <w:rPr>
          <w:rFonts w:ascii="Arial" w:hAnsi="Arial" w:cs="Arial"/>
        </w:rPr>
      </w:pPr>
    </w:p>
    <w:p w14:paraId="753C1524" w14:textId="77777777" w:rsidR="00A148D7" w:rsidRPr="00FE2A19" w:rsidRDefault="00000000" w:rsidP="00FE2A19">
      <w:pPr>
        <w:pStyle w:val="Textoindependiente"/>
        <w:ind w:left="1102"/>
        <w:jc w:val="both"/>
        <w:rPr>
          <w:rFonts w:ascii="Arial" w:hAnsi="Arial" w:cs="Arial"/>
        </w:rPr>
      </w:pP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contenidos</w:t>
      </w:r>
      <w:r w:rsidRPr="00FE2A19">
        <w:rPr>
          <w:rFonts w:ascii="Arial" w:hAnsi="Arial" w:cs="Arial"/>
          <w:color w:val="404040"/>
          <w:spacing w:val="-3"/>
        </w:rPr>
        <w:t xml:space="preserve"> </w:t>
      </w:r>
      <w:r w:rsidRPr="00FE2A19">
        <w:rPr>
          <w:rFonts w:ascii="Arial" w:hAnsi="Arial" w:cs="Arial"/>
          <w:color w:val="404040"/>
        </w:rPr>
        <w:t>se</w:t>
      </w:r>
      <w:r w:rsidRPr="00FE2A19">
        <w:rPr>
          <w:rFonts w:ascii="Arial" w:hAnsi="Arial" w:cs="Arial"/>
          <w:color w:val="404040"/>
          <w:spacing w:val="-2"/>
        </w:rPr>
        <w:t xml:space="preserve"> </w:t>
      </w:r>
      <w:r w:rsidRPr="00FE2A19">
        <w:rPr>
          <w:rFonts w:ascii="Arial" w:hAnsi="Arial" w:cs="Arial"/>
          <w:color w:val="404040"/>
        </w:rPr>
        <w:t>organizan en</w:t>
      </w:r>
      <w:r w:rsidRPr="00FE2A19">
        <w:rPr>
          <w:rFonts w:ascii="Arial" w:hAnsi="Arial" w:cs="Arial"/>
          <w:color w:val="404040"/>
          <w:spacing w:val="-2"/>
        </w:rPr>
        <w:t xml:space="preserve"> </w:t>
      </w:r>
      <w:r w:rsidRPr="00FE2A19">
        <w:rPr>
          <w:rFonts w:ascii="Arial" w:hAnsi="Arial" w:cs="Arial"/>
          <w:color w:val="404040"/>
        </w:rPr>
        <w:t>tres</w:t>
      </w:r>
      <w:r w:rsidRPr="00FE2A19">
        <w:rPr>
          <w:rFonts w:ascii="Arial" w:hAnsi="Arial" w:cs="Arial"/>
          <w:color w:val="404040"/>
          <w:spacing w:val="-2"/>
        </w:rPr>
        <w:t xml:space="preserve"> </w:t>
      </w:r>
      <w:r w:rsidRPr="00FE2A19">
        <w:rPr>
          <w:rFonts w:ascii="Arial" w:hAnsi="Arial" w:cs="Arial"/>
          <w:color w:val="404040"/>
        </w:rPr>
        <w:t>bloques:</w:t>
      </w:r>
    </w:p>
    <w:p w14:paraId="1D03FBDE" w14:textId="77777777" w:rsidR="00A148D7" w:rsidRPr="00FE2A19" w:rsidRDefault="00A148D7" w:rsidP="00FE2A19">
      <w:pPr>
        <w:pStyle w:val="Textoindependiente"/>
        <w:spacing w:before="4"/>
        <w:jc w:val="both"/>
        <w:rPr>
          <w:rFonts w:ascii="Arial" w:hAnsi="Arial" w:cs="Arial"/>
        </w:rPr>
      </w:pPr>
    </w:p>
    <w:p w14:paraId="3CE23BCE" w14:textId="77777777" w:rsidR="00A148D7" w:rsidRPr="00FE2A19" w:rsidRDefault="00000000" w:rsidP="00FE2A19">
      <w:pPr>
        <w:pStyle w:val="Ttulo2"/>
        <w:numPr>
          <w:ilvl w:val="0"/>
          <w:numId w:val="72"/>
        </w:numPr>
        <w:tabs>
          <w:tab w:val="left" w:pos="1385"/>
        </w:tabs>
        <w:spacing w:before="1"/>
        <w:jc w:val="both"/>
      </w:pPr>
      <w:r w:rsidRPr="00FE2A19">
        <w:rPr>
          <w:color w:val="404040"/>
        </w:rPr>
        <w:t>El</w:t>
      </w:r>
      <w:r w:rsidRPr="00FE2A19">
        <w:rPr>
          <w:color w:val="404040"/>
          <w:spacing w:val="-2"/>
        </w:rPr>
        <w:t xml:space="preserve"> </w:t>
      </w:r>
      <w:r w:rsidRPr="00FE2A19">
        <w:rPr>
          <w:color w:val="404040"/>
        </w:rPr>
        <w:t>ser</w:t>
      </w:r>
      <w:r w:rsidRPr="00FE2A19">
        <w:rPr>
          <w:color w:val="404040"/>
          <w:spacing w:val="-2"/>
        </w:rPr>
        <w:t xml:space="preserve"> </w:t>
      </w:r>
      <w:r w:rsidRPr="00FE2A19">
        <w:rPr>
          <w:color w:val="404040"/>
        </w:rPr>
        <w:t>humano</w:t>
      </w:r>
      <w:r w:rsidRPr="00FE2A19">
        <w:rPr>
          <w:color w:val="404040"/>
          <w:spacing w:val="-3"/>
        </w:rPr>
        <w:t xml:space="preserve"> </w:t>
      </w:r>
      <w:r w:rsidRPr="00FE2A19">
        <w:rPr>
          <w:color w:val="404040"/>
        </w:rPr>
        <w:t>y</w:t>
      </w:r>
      <w:r w:rsidRPr="00FE2A19">
        <w:rPr>
          <w:color w:val="404040"/>
          <w:spacing w:val="1"/>
        </w:rPr>
        <w:t xml:space="preserve"> </w:t>
      </w:r>
      <w:r w:rsidRPr="00FE2A19">
        <w:rPr>
          <w:color w:val="404040"/>
        </w:rPr>
        <w:t>el</w:t>
      </w:r>
      <w:r w:rsidRPr="00FE2A19">
        <w:rPr>
          <w:color w:val="404040"/>
          <w:spacing w:val="2"/>
        </w:rPr>
        <w:t xml:space="preserve"> </w:t>
      </w:r>
      <w:r w:rsidRPr="00FE2A19">
        <w:rPr>
          <w:color w:val="404040"/>
        </w:rPr>
        <w:t>conocimiento</w:t>
      </w:r>
      <w:r w:rsidRPr="00FE2A19">
        <w:rPr>
          <w:color w:val="404040"/>
          <w:spacing w:val="-3"/>
        </w:rPr>
        <w:t xml:space="preserve"> </w:t>
      </w:r>
      <w:r w:rsidRPr="00FE2A19">
        <w:rPr>
          <w:color w:val="404040"/>
        </w:rPr>
        <w:t>de</w:t>
      </w:r>
      <w:r w:rsidRPr="00FE2A19">
        <w:rPr>
          <w:color w:val="404040"/>
          <w:spacing w:val="-1"/>
        </w:rPr>
        <w:t xml:space="preserve"> </w:t>
      </w:r>
      <w:r w:rsidRPr="00FE2A19">
        <w:rPr>
          <w:color w:val="404040"/>
        </w:rPr>
        <w:t>uno</w:t>
      </w:r>
      <w:r w:rsidRPr="00FE2A19">
        <w:rPr>
          <w:color w:val="404040"/>
          <w:spacing w:val="-2"/>
        </w:rPr>
        <w:t xml:space="preserve"> </w:t>
      </w:r>
      <w:r w:rsidRPr="00FE2A19">
        <w:rPr>
          <w:color w:val="404040"/>
        </w:rPr>
        <w:t>mismo</w:t>
      </w:r>
    </w:p>
    <w:p w14:paraId="4E1D249A" w14:textId="77777777" w:rsidR="00A148D7" w:rsidRPr="00FE2A19" w:rsidRDefault="00A148D7" w:rsidP="00FE2A19">
      <w:pPr>
        <w:pStyle w:val="Textoindependiente"/>
        <w:spacing w:before="4"/>
        <w:jc w:val="both"/>
        <w:rPr>
          <w:rFonts w:ascii="Arial" w:hAnsi="Arial" w:cs="Arial"/>
          <w:b/>
        </w:rPr>
      </w:pPr>
    </w:p>
    <w:p w14:paraId="4F120ED2" w14:textId="77777777" w:rsidR="00A148D7" w:rsidRPr="00FE2A19" w:rsidRDefault="00000000" w:rsidP="00FE2A19">
      <w:pPr>
        <w:pStyle w:val="Prrafodelista"/>
        <w:numPr>
          <w:ilvl w:val="0"/>
          <w:numId w:val="72"/>
        </w:numPr>
        <w:tabs>
          <w:tab w:val="left" w:pos="1385"/>
        </w:tabs>
        <w:jc w:val="both"/>
        <w:rPr>
          <w:rFonts w:ascii="Arial" w:hAnsi="Arial" w:cs="Arial"/>
          <w:b/>
        </w:rPr>
      </w:pPr>
      <w:r w:rsidRPr="00FE2A19">
        <w:rPr>
          <w:rFonts w:ascii="Arial" w:hAnsi="Arial" w:cs="Arial"/>
          <w:b/>
          <w:color w:val="404040"/>
        </w:rPr>
        <w:t>Formación</w:t>
      </w:r>
      <w:r w:rsidRPr="00FE2A19">
        <w:rPr>
          <w:rFonts w:ascii="Arial" w:hAnsi="Arial" w:cs="Arial"/>
          <w:b/>
          <w:color w:val="404040"/>
          <w:spacing w:val="-5"/>
        </w:rPr>
        <w:t xml:space="preserve"> </w:t>
      </w:r>
      <w:r w:rsidRPr="00FE2A19">
        <w:rPr>
          <w:rFonts w:ascii="Arial" w:hAnsi="Arial" w:cs="Arial"/>
          <w:b/>
          <w:color w:val="404040"/>
        </w:rPr>
        <w:t>y</w:t>
      </w:r>
      <w:r w:rsidRPr="00FE2A19">
        <w:rPr>
          <w:rFonts w:ascii="Arial" w:hAnsi="Arial" w:cs="Arial"/>
          <w:b/>
          <w:color w:val="404040"/>
          <w:spacing w:val="-1"/>
        </w:rPr>
        <w:t xml:space="preserve"> </w:t>
      </w:r>
      <w:r w:rsidRPr="00FE2A19">
        <w:rPr>
          <w:rFonts w:ascii="Arial" w:hAnsi="Arial" w:cs="Arial"/>
          <w:b/>
          <w:color w:val="404040"/>
        </w:rPr>
        <w:t>orientación</w:t>
      </w:r>
      <w:r w:rsidRPr="00FE2A19">
        <w:rPr>
          <w:rFonts w:ascii="Arial" w:hAnsi="Arial" w:cs="Arial"/>
          <w:b/>
          <w:color w:val="404040"/>
          <w:spacing w:val="-2"/>
        </w:rPr>
        <w:t xml:space="preserve"> </w:t>
      </w:r>
      <w:r w:rsidRPr="00FE2A19">
        <w:rPr>
          <w:rFonts w:ascii="Arial" w:hAnsi="Arial" w:cs="Arial"/>
          <w:b/>
          <w:color w:val="404040"/>
        </w:rPr>
        <w:t>personal</w:t>
      </w:r>
      <w:r w:rsidRPr="00FE2A19">
        <w:rPr>
          <w:rFonts w:ascii="Arial" w:hAnsi="Arial" w:cs="Arial"/>
          <w:b/>
          <w:color w:val="404040"/>
          <w:spacing w:val="-2"/>
        </w:rPr>
        <w:t xml:space="preserve"> </w:t>
      </w:r>
      <w:r w:rsidRPr="00FE2A19">
        <w:rPr>
          <w:rFonts w:ascii="Arial" w:hAnsi="Arial" w:cs="Arial"/>
          <w:b/>
          <w:color w:val="404040"/>
        </w:rPr>
        <w:t>y</w:t>
      </w:r>
      <w:r w:rsidRPr="00FE2A19">
        <w:rPr>
          <w:rFonts w:ascii="Arial" w:hAnsi="Arial" w:cs="Arial"/>
          <w:b/>
          <w:color w:val="404040"/>
          <w:spacing w:val="-2"/>
        </w:rPr>
        <w:t xml:space="preserve"> </w:t>
      </w:r>
      <w:r w:rsidRPr="00FE2A19">
        <w:rPr>
          <w:rFonts w:ascii="Arial" w:hAnsi="Arial" w:cs="Arial"/>
          <w:b/>
          <w:color w:val="404040"/>
        </w:rPr>
        <w:t>profesional hacia</w:t>
      </w:r>
      <w:r w:rsidRPr="00FE2A19">
        <w:rPr>
          <w:rFonts w:ascii="Arial" w:hAnsi="Arial" w:cs="Arial"/>
          <w:b/>
          <w:color w:val="404040"/>
          <w:spacing w:val="-4"/>
        </w:rPr>
        <w:t xml:space="preserve"> </w:t>
      </w:r>
      <w:r w:rsidRPr="00FE2A19">
        <w:rPr>
          <w:rFonts w:ascii="Arial" w:hAnsi="Arial" w:cs="Arial"/>
          <w:b/>
          <w:color w:val="404040"/>
        </w:rPr>
        <w:t>la</w:t>
      </w:r>
      <w:r w:rsidRPr="00FE2A19">
        <w:rPr>
          <w:rFonts w:ascii="Arial" w:hAnsi="Arial" w:cs="Arial"/>
          <w:b/>
          <w:color w:val="404040"/>
          <w:spacing w:val="-1"/>
        </w:rPr>
        <w:t xml:space="preserve"> </w:t>
      </w:r>
      <w:r w:rsidRPr="00FE2A19">
        <w:rPr>
          <w:rFonts w:ascii="Arial" w:hAnsi="Arial" w:cs="Arial"/>
          <w:b/>
          <w:color w:val="404040"/>
        </w:rPr>
        <w:t>vida</w:t>
      </w:r>
      <w:r w:rsidRPr="00FE2A19">
        <w:rPr>
          <w:rFonts w:ascii="Arial" w:hAnsi="Arial" w:cs="Arial"/>
          <w:b/>
          <w:color w:val="404040"/>
          <w:spacing w:val="-2"/>
        </w:rPr>
        <w:t xml:space="preserve"> </w:t>
      </w:r>
      <w:r w:rsidRPr="00FE2A19">
        <w:rPr>
          <w:rFonts w:ascii="Arial" w:hAnsi="Arial" w:cs="Arial"/>
          <w:b/>
          <w:color w:val="404040"/>
        </w:rPr>
        <w:t>adulta</w:t>
      </w:r>
    </w:p>
    <w:p w14:paraId="02CF7731" w14:textId="77777777" w:rsidR="00A148D7" w:rsidRPr="00FE2A19" w:rsidRDefault="00A148D7" w:rsidP="00FE2A19">
      <w:pPr>
        <w:pStyle w:val="Textoindependiente"/>
        <w:spacing w:before="3"/>
        <w:jc w:val="both"/>
        <w:rPr>
          <w:rFonts w:ascii="Arial" w:hAnsi="Arial" w:cs="Arial"/>
          <w:b/>
        </w:rPr>
      </w:pPr>
    </w:p>
    <w:p w14:paraId="6C1C51AA" w14:textId="77777777" w:rsidR="00A148D7" w:rsidRPr="00FE2A19" w:rsidRDefault="00000000" w:rsidP="00FE2A19">
      <w:pPr>
        <w:pStyle w:val="Ttulo2"/>
        <w:numPr>
          <w:ilvl w:val="0"/>
          <w:numId w:val="72"/>
        </w:numPr>
        <w:tabs>
          <w:tab w:val="left" w:pos="1400"/>
        </w:tabs>
        <w:spacing w:line="362" w:lineRule="auto"/>
        <w:ind w:left="1102" w:right="329" w:firstLine="0"/>
        <w:jc w:val="both"/>
      </w:pPr>
      <w:r w:rsidRPr="00FE2A19">
        <w:rPr>
          <w:color w:val="404040"/>
        </w:rPr>
        <w:t>Proyecto</w:t>
      </w:r>
      <w:r w:rsidRPr="00FE2A19">
        <w:rPr>
          <w:color w:val="404040"/>
          <w:spacing w:val="12"/>
        </w:rPr>
        <w:t xml:space="preserve"> </w:t>
      </w:r>
      <w:r w:rsidRPr="00FE2A19">
        <w:rPr>
          <w:color w:val="404040"/>
        </w:rPr>
        <w:t>personal,</w:t>
      </w:r>
      <w:r w:rsidRPr="00FE2A19">
        <w:rPr>
          <w:color w:val="404040"/>
          <w:spacing w:val="11"/>
        </w:rPr>
        <w:t xml:space="preserve"> </w:t>
      </w:r>
      <w:r w:rsidRPr="00FE2A19">
        <w:rPr>
          <w:color w:val="404040"/>
        </w:rPr>
        <w:t>académico-profesional</w:t>
      </w:r>
      <w:r w:rsidRPr="00FE2A19">
        <w:rPr>
          <w:color w:val="404040"/>
          <w:spacing w:val="12"/>
        </w:rPr>
        <w:t xml:space="preserve"> </w:t>
      </w:r>
      <w:r w:rsidRPr="00FE2A19">
        <w:rPr>
          <w:color w:val="404040"/>
        </w:rPr>
        <w:t>y</w:t>
      </w:r>
      <w:r w:rsidRPr="00FE2A19">
        <w:rPr>
          <w:color w:val="404040"/>
          <w:spacing w:val="15"/>
        </w:rPr>
        <w:t xml:space="preserve"> </w:t>
      </w:r>
      <w:r w:rsidRPr="00FE2A19">
        <w:rPr>
          <w:color w:val="404040"/>
        </w:rPr>
        <w:t>aproximación</w:t>
      </w:r>
      <w:r w:rsidRPr="00FE2A19">
        <w:rPr>
          <w:color w:val="404040"/>
          <w:spacing w:val="14"/>
        </w:rPr>
        <w:t xml:space="preserve"> </w:t>
      </w:r>
      <w:r w:rsidRPr="00FE2A19">
        <w:rPr>
          <w:color w:val="404040"/>
        </w:rPr>
        <w:t>a</w:t>
      </w:r>
      <w:r w:rsidRPr="00FE2A19">
        <w:rPr>
          <w:color w:val="404040"/>
          <w:spacing w:val="11"/>
        </w:rPr>
        <w:t xml:space="preserve"> </w:t>
      </w:r>
      <w:r w:rsidRPr="00FE2A19">
        <w:rPr>
          <w:color w:val="404040"/>
        </w:rPr>
        <w:t>la</w:t>
      </w:r>
      <w:r w:rsidRPr="00FE2A19">
        <w:rPr>
          <w:color w:val="404040"/>
          <w:spacing w:val="12"/>
        </w:rPr>
        <w:t xml:space="preserve"> </w:t>
      </w:r>
      <w:r w:rsidRPr="00FE2A19">
        <w:rPr>
          <w:color w:val="404040"/>
        </w:rPr>
        <w:t>búsqueda</w:t>
      </w:r>
      <w:r w:rsidRPr="00FE2A19">
        <w:rPr>
          <w:color w:val="404040"/>
          <w:spacing w:val="14"/>
        </w:rPr>
        <w:t xml:space="preserve"> </w:t>
      </w:r>
      <w:r w:rsidRPr="00FE2A19">
        <w:rPr>
          <w:color w:val="404040"/>
        </w:rPr>
        <w:t>activa</w:t>
      </w:r>
      <w:r w:rsidRPr="00FE2A19">
        <w:rPr>
          <w:color w:val="404040"/>
          <w:spacing w:val="14"/>
        </w:rPr>
        <w:t xml:space="preserve"> </w:t>
      </w:r>
      <w:r w:rsidRPr="00FE2A19">
        <w:rPr>
          <w:color w:val="404040"/>
        </w:rPr>
        <w:t>de</w:t>
      </w:r>
      <w:r w:rsidRPr="00FE2A19">
        <w:rPr>
          <w:color w:val="404040"/>
          <w:spacing w:val="-58"/>
        </w:rPr>
        <w:t xml:space="preserve"> </w:t>
      </w:r>
      <w:r w:rsidRPr="00FE2A19">
        <w:rPr>
          <w:color w:val="404040"/>
        </w:rPr>
        <w:t>empleo</w:t>
      </w:r>
    </w:p>
    <w:p w14:paraId="1575CFD0" w14:textId="77777777" w:rsidR="00A148D7" w:rsidRPr="00FE2A19" w:rsidRDefault="00A148D7" w:rsidP="00FE2A19">
      <w:pPr>
        <w:pStyle w:val="Textoindependiente"/>
        <w:spacing w:before="8"/>
        <w:jc w:val="both"/>
        <w:rPr>
          <w:rFonts w:ascii="Arial" w:hAnsi="Arial" w:cs="Arial"/>
          <w:b/>
        </w:rPr>
      </w:pPr>
    </w:p>
    <w:p w14:paraId="63B21C14" w14:textId="77777777" w:rsidR="00A148D7" w:rsidRPr="00FE2A19" w:rsidRDefault="00000000" w:rsidP="00FE2A19">
      <w:pPr>
        <w:pStyle w:val="Textoindependiente"/>
        <w:spacing w:line="362" w:lineRule="auto"/>
        <w:ind w:left="1102" w:right="326"/>
        <w:jc w:val="both"/>
        <w:rPr>
          <w:rFonts w:ascii="Arial" w:hAnsi="Arial" w:cs="Arial"/>
        </w:rPr>
      </w:pPr>
      <w:r w:rsidRPr="00FE2A19">
        <w:rPr>
          <w:rFonts w:ascii="Arial" w:hAnsi="Arial" w:cs="Arial"/>
          <w:color w:val="404040"/>
        </w:rPr>
        <w:t>Se buscará en los tres bloques un enfoque teórico-práctico planteando los contenidos de</w:t>
      </w:r>
      <w:r w:rsidRPr="00FE2A19">
        <w:rPr>
          <w:rFonts w:ascii="Arial" w:hAnsi="Arial" w:cs="Arial"/>
          <w:color w:val="404040"/>
          <w:spacing w:val="1"/>
        </w:rPr>
        <w:t xml:space="preserve"> </w:t>
      </w:r>
      <w:r w:rsidRPr="00FE2A19">
        <w:rPr>
          <w:rFonts w:ascii="Arial" w:hAnsi="Arial" w:cs="Arial"/>
          <w:color w:val="404040"/>
        </w:rPr>
        <w:t>manera gradual e iterativa de modo que el alumnado profundice en ellos y los utilice para</w:t>
      </w:r>
      <w:r w:rsidRPr="00FE2A19">
        <w:rPr>
          <w:rFonts w:ascii="Arial" w:hAnsi="Arial" w:cs="Arial"/>
          <w:color w:val="404040"/>
          <w:spacing w:val="1"/>
        </w:rPr>
        <w:t xml:space="preserve"> </w:t>
      </w:r>
      <w:r w:rsidRPr="00FE2A19">
        <w:rPr>
          <w:rFonts w:ascii="Arial" w:hAnsi="Arial" w:cs="Arial"/>
          <w:color w:val="404040"/>
        </w:rPr>
        <w:t>elaborar</w:t>
      </w:r>
      <w:r w:rsidRPr="00FE2A19">
        <w:rPr>
          <w:rFonts w:ascii="Arial" w:hAnsi="Arial" w:cs="Arial"/>
          <w:color w:val="404040"/>
          <w:spacing w:val="1"/>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tres</w:t>
      </w:r>
      <w:r w:rsidRPr="00FE2A19">
        <w:rPr>
          <w:rFonts w:ascii="Arial" w:hAnsi="Arial" w:cs="Arial"/>
          <w:color w:val="404040"/>
          <w:spacing w:val="1"/>
        </w:rPr>
        <w:t xml:space="preserve"> </w:t>
      </w:r>
      <w:r w:rsidRPr="00FE2A19">
        <w:rPr>
          <w:rFonts w:ascii="Arial" w:hAnsi="Arial" w:cs="Arial"/>
          <w:color w:val="404040"/>
        </w:rPr>
        <w:t>planes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forman</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proyecto</w:t>
      </w:r>
      <w:r w:rsidRPr="00FE2A19">
        <w:rPr>
          <w:rFonts w:ascii="Arial" w:hAnsi="Arial" w:cs="Arial"/>
          <w:color w:val="404040"/>
          <w:spacing w:val="1"/>
        </w:rPr>
        <w:t xml:space="preserve"> </w:t>
      </w:r>
      <w:r w:rsidRPr="00FE2A19">
        <w:rPr>
          <w:rFonts w:ascii="Arial" w:hAnsi="Arial" w:cs="Arial"/>
          <w:color w:val="404040"/>
        </w:rPr>
        <w:t>personal,</w:t>
      </w:r>
      <w:r w:rsidRPr="00FE2A19">
        <w:rPr>
          <w:rFonts w:ascii="Arial" w:hAnsi="Arial" w:cs="Arial"/>
          <w:color w:val="404040"/>
          <w:spacing w:val="1"/>
        </w:rPr>
        <w:t xml:space="preserve"> </w:t>
      </w:r>
      <w:r w:rsidRPr="00FE2A19">
        <w:rPr>
          <w:rFonts w:ascii="Arial" w:hAnsi="Arial" w:cs="Arial"/>
          <w:color w:val="404040"/>
        </w:rPr>
        <w:t>académico</w:t>
      </w:r>
      <w:r w:rsidRPr="00FE2A19">
        <w:rPr>
          <w:rFonts w:ascii="Arial" w:hAnsi="Arial" w:cs="Arial"/>
          <w:color w:val="404040"/>
          <w:spacing w:val="1"/>
        </w:rPr>
        <w:t xml:space="preserve"> </w:t>
      </w:r>
      <w:r w:rsidRPr="00FE2A19">
        <w:rPr>
          <w:rFonts w:ascii="Arial" w:hAnsi="Arial" w:cs="Arial"/>
          <w:color w:val="404040"/>
        </w:rPr>
        <w:t>profesional</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59"/>
        </w:rPr>
        <w:t xml:space="preserve"> </w:t>
      </w:r>
      <w:r w:rsidRPr="00FE2A19">
        <w:rPr>
          <w:rFonts w:ascii="Arial" w:hAnsi="Arial" w:cs="Arial"/>
          <w:color w:val="404040"/>
        </w:rPr>
        <w:t>aproximación</w:t>
      </w:r>
      <w:r w:rsidRPr="00FE2A19">
        <w:rPr>
          <w:rFonts w:ascii="Arial" w:hAnsi="Arial" w:cs="Arial"/>
          <w:color w:val="404040"/>
          <w:spacing w:val="-1"/>
        </w:rPr>
        <w:t xml:space="preserve"> </w:t>
      </w:r>
      <w:r w:rsidRPr="00FE2A19">
        <w:rPr>
          <w:rFonts w:ascii="Arial" w:hAnsi="Arial" w:cs="Arial"/>
          <w:color w:val="404040"/>
        </w:rPr>
        <w:t>a</w:t>
      </w:r>
      <w:r w:rsidRPr="00FE2A19">
        <w:rPr>
          <w:rFonts w:ascii="Arial" w:hAnsi="Arial" w:cs="Arial"/>
          <w:color w:val="404040"/>
          <w:spacing w:val="-2"/>
        </w:rPr>
        <w:t xml:space="preserve"> </w:t>
      </w:r>
      <w:r w:rsidRPr="00FE2A19">
        <w:rPr>
          <w:rFonts w:ascii="Arial" w:hAnsi="Arial" w:cs="Arial"/>
          <w:color w:val="404040"/>
        </w:rPr>
        <w:t>la búsqueda activa</w:t>
      </w:r>
      <w:r w:rsidRPr="00FE2A19">
        <w:rPr>
          <w:rFonts w:ascii="Arial" w:hAnsi="Arial" w:cs="Arial"/>
          <w:color w:val="404040"/>
          <w:spacing w:val="-2"/>
        </w:rPr>
        <w:t xml:space="preserve"> </w:t>
      </w:r>
      <w:r w:rsidRPr="00FE2A19">
        <w:rPr>
          <w:rFonts w:ascii="Arial" w:hAnsi="Arial" w:cs="Arial"/>
          <w:color w:val="404040"/>
        </w:rPr>
        <w:t>de empleo.</w:t>
      </w:r>
    </w:p>
    <w:p w14:paraId="42EC09FA" w14:textId="77777777" w:rsidR="00A148D7" w:rsidRPr="00FE2A19" w:rsidRDefault="00A148D7" w:rsidP="00FE2A19">
      <w:pPr>
        <w:pStyle w:val="Textoindependiente"/>
        <w:spacing w:before="7" w:after="1"/>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76EF60F7" w14:textId="77777777">
        <w:trPr>
          <w:trHeight w:val="619"/>
        </w:trPr>
        <w:tc>
          <w:tcPr>
            <w:tcW w:w="9064" w:type="dxa"/>
            <w:shd w:val="clear" w:color="auto" w:fill="DEEAF6"/>
          </w:tcPr>
          <w:p w14:paraId="74478612" w14:textId="77777777" w:rsidR="00A148D7" w:rsidRPr="00FE2A19" w:rsidRDefault="00000000" w:rsidP="00FE2A19">
            <w:pPr>
              <w:pStyle w:val="TableParagraph"/>
              <w:spacing w:before="120"/>
              <w:ind w:left="107"/>
              <w:jc w:val="both"/>
              <w:rPr>
                <w:rFonts w:ascii="Arial" w:hAnsi="Arial" w:cs="Arial"/>
                <w:b/>
              </w:rPr>
            </w:pPr>
            <w:r w:rsidRPr="00FE2A19">
              <w:rPr>
                <w:rFonts w:ascii="Arial" w:hAnsi="Arial" w:cs="Arial"/>
                <w:b/>
                <w:color w:val="404040"/>
              </w:rPr>
              <w:t>A.</w:t>
            </w:r>
            <w:r w:rsidRPr="00FE2A19">
              <w:rPr>
                <w:rFonts w:ascii="Arial" w:hAnsi="Arial" w:cs="Arial"/>
                <w:b/>
                <w:color w:val="404040"/>
                <w:spacing w:val="-3"/>
              </w:rPr>
              <w:t xml:space="preserve"> </w:t>
            </w:r>
            <w:r w:rsidRPr="00FE2A19">
              <w:rPr>
                <w:rFonts w:ascii="Arial" w:hAnsi="Arial" w:cs="Arial"/>
                <w:b/>
                <w:color w:val="404040"/>
              </w:rPr>
              <w:t>EL SER</w:t>
            </w:r>
            <w:r w:rsidRPr="00FE2A19">
              <w:rPr>
                <w:rFonts w:ascii="Arial" w:hAnsi="Arial" w:cs="Arial"/>
                <w:b/>
                <w:color w:val="404040"/>
                <w:spacing w:val="-2"/>
              </w:rPr>
              <w:t xml:space="preserve"> </w:t>
            </w:r>
            <w:r w:rsidRPr="00FE2A19">
              <w:rPr>
                <w:rFonts w:ascii="Arial" w:hAnsi="Arial" w:cs="Arial"/>
                <w:b/>
                <w:color w:val="404040"/>
              </w:rPr>
              <w:t>HUMANO</w:t>
            </w:r>
            <w:r w:rsidRPr="00FE2A19">
              <w:rPr>
                <w:rFonts w:ascii="Arial" w:hAnsi="Arial" w:cs="Arial"/>
                <w:b/>
                <w:color w:val="404040"/>
                <w:spacing w:val="1"/>
              </w:rPr>
              <w:t xml:space="preserve"> </w:t>
            </w:r>
            <w:r w:rsidRPr="00FE2A19">
              <w:rPr>
                <w:rFonts w:ascii="Arial" w:hAnsi="Arial" w:cs="Arial"/>
                <w:b/>
                <w:color w:val="404040"/>
              </w:rPr>
              <w:t>Y</w:t>
            </w:r>
            <w:r w:rsidRPr="00FE2A19">
              <w:rPr>
                <w:rFonts w:ascii="Arial" w:hAnsi="Arial" w:cs="Arial"/>
                <w:b/>
                <w:color w:val="404040"/>
                <w:spacing w:val="-6"/>
              </w:rPr>
              <w:t xml:space="preserve"> </w:t>
            </w:r>
            <w:r w:rsidRPr="00FE2A19">
              <w:rPr>
                <w:rFonts w:ascii="Arial" w:hAnsi="Arial" w:cs="Arial"/>
                <w:b/>
                <w:color w:val="404040"/>
              </w:rPr>
              <w:t>EL</w:t>
            </w:r>
            <w:r w:rsidRPr="00FE2A19">
              <w:rPr>
                <w:rFonts w:ascii="Arial" w:hAnsi="Arial" w:cs="Arial"/>
                <w:b/>
                <w:color w:val="404040"/>
                <w:spacing w:val="-2"/>
              </w:rPr>
              <w:t xml:space="preserve"> </w:t>
            </w:r>
            <w:r w:rsidRPr="00FE2A19">
              <w:rPr>
                <w:rFonts w:ascii="Arial" w:hAnsi="Arial" w:cs="Arial"/>
                <w:b/>
                <w:color w:val="404040"/>
              </w:rPr>
              <w:t>CONOCIMIENTO</w:t>
            </w:r>
            <w:r w:rsidRPr="00FE2A19">
              <w:rPr>
                <w:rFonts w:ascii="Arial" w:hAnsi="Arial" w:cs="Arial"/>
                <w:b/>
                <w:color w:val="404040"/>
                <w:spacing w:val="-2"/>
              </w:rPr>
              <w:t xml:space="preserve"> </w:t>
            </w:r>
            <w:r w:rsidRPr="00FE2A19">
              <w:rPr>
                <w:rFonts w:ascii="Arial" w:hAnsi="Arial" w:cs="Arial"/>
                <w:b/>
                <w:color w:val="404040"/>
              </w:rPr>
              <w:t>DE</w:t>
            </w:r>
            <w:r w:rsidRPr="00FE2A19">
              <w:rPr>
                <w:rFonts w:ascii="Arial" w:hAnsi="Arial" w:cs="Arial"/>
                <w:b/>
                <w:color w:val="404040"/>
                <w:spacing w:val="-1"/>
              </w:rPr>
              <w:t xml:space="preserve"> </w:t>
            </w:r>
            <w:r w:rsidRPr="00FE2A19">
              <w:rPr>
                <w:rFonts w:ascii="Arial" w:hAnsi="Arial" w:cs="Arial"/>
                <w:b/>
                <w:color w:val="404040"/>
              </w:rPr>
              <w:t>UNO/A</w:t>
            </w:r>
            <w:r w:rsidRPr="00FE2A19">
              <w:rPr>
                <w:rFonts w:ascii="Arial" w:hAnsi="Arial" w:cs="Arial"/>
                <w:b/>
                <w:color w:val="404040"/>
                <w:spacing w:val="-2"/>
              </w:rPr>
              <w:t xml:space="preserve"> </w:t>
            </w:r>
            <w:r w:rsidRPr="00FE2A19">
              <w:rPr>
                <w:rFonts w:ascii="Arial" w:hAnsi="Arial" w:cs="Arial"/>
                <w:b/>
                <w:color w:val="404040"/>
              </w:rPr>
              <w:t>MISMO/A</w:t>
            </w:r>
          </w:p>
        </w:tc>
      </w:tr>
      <w:tr w:rsidR="00A148D7" w:rsidRPr="00FE2A19" w14:paraId="52B1B050" w14:textId="77777777">
        <w:trPr>
          <w:trHeight w:val="3402"/>
        </w:trPr>
        <w:tc>
          <w:tcPr>
            <w:tcW w:w="9064" w:type="dxa"/>
          </w:tcPr>
          <w:p w14:paraId="5867CA75" w14:textId="77777777" w:rsidR="00A148D7" w:rsidRPr="00FE2A19" w:rsidRDefault="00000000" w:rsidP="00FE2A19">
            <w:pPr>
              <w:pStyle w:val="TableParagraph"/>
              <w:spacing w:before="120"/>
              <w:ind w:left="107"/>
              <w:jc w:val="both"/>
              <w:rPr>
                <w:rFonts w:ascii="Arial" w:hAnsi="Arial" w:cs="Arial"/>
                <w:b/>
              </w:rPr>
            </w:pPr>
            <w:r w:rsidRPr="00FE2A19">
              <w:rPr>
                <w:rFonts w:ascii="Arial" w:hAnsi="Arial" w:cs="Arial"/>
                <w:b/>
              </w:rPr>
              <w:t>Conócete a</w:t>
            </w:r>
            <w:r w:rsidRPr="00FE2A19">
              <w:rPr>
                <w:rFonts w:ascii="Arial" w:hAnsi="Arial" w:cs="Arial"/>
                <w:b/>
                <w:spacing w:val="-3"/>
              </w:rPr>
              <w:t xml:space="preserve"> </w:t>
            </w:r>
            <w:r w:rsidRPr="00FE2A19">
              <w:rPr>
                <w:rFonts w:ascii="Arial" w:hAnsi="Arial" w:cs="Arial"/>
                <w:b/>
              </w:rPr>
              <w:t>ti</w:t>
            </w:r>
            <w:r w:rsidRPr="00FE2A19">
              <w:rPr>
                <w:rFonts w:ascii="Arial" w:hAnsi="Arial" w:cs="Arial"/>
                <w:b/>
                <w:spacing w:val="-1"/>
              </w:rPr>
              <w:t xml:space="preserve"> </w:t>
            </w:r>
            <w:r w:rsidRPr="00FE2A19">
              <w:rPr>
                <w:rFonts w:ascii="Arial" w:hAnsi="Arial" w:cs="Arial"/>
                <w:b/>
              </w:rPr>
              <w:t>mismo/a</w:t>
            </w:r>
          </w:p>
          <w:p w14:paraId="20CEC58B" w14:textId="77777777" w:rsidR="00A148D7" w:rsidRPr="00FE2A19" w:rsidRDefault="00000000" w:rsidP="00FE2A19">
            <w:pPr>
              <w:pStyle w:val="TableParagraph"/>
              <w:numPr>
                <w:ilvl w:val="0"/>
                <w:numId w:val="71"/>
              </w:numPr>
              <w:tabs>
                <w:tab w:val="left" w:pos="467"/>
                <w:tab w:val="left" w:pos="468"/>
              </w:tabs>
              <w:spacing w:before="121"/>
              <w:ind w:hanging="361"/>
              <w:jc w:val="both"/>
              <w:rPr>
                <w:rFonts w:ascii="Arial" w:hAnsi="Arial" w:cs="Arial"/>
              </w:rPr>
            </w:pPr>
            <w:r w:rsidRPr="00FE2A19">
              <w:rPr>
                <w:rFonts w:ascii="Arial" w:hAnsi="Arial" w:cs="Arial"/>
                <w:color w:val="404040"/>
              </w:rPr>
              <w:t>Autoconocimiento</w:t>
            </w:r>
            <w:r w:rsidRPr="00FE2A19">
              <w:rPr>
                <w:rFonts w:ascii="Arial" w:hAnsi="Arial" w:cs="Arial"/>
                <w:color w:val="404040"/>
                <w:spacing w:val="-3"/>
              </w:rPr>
              <w:t xml:space="preserve"> </w:t>
            </w:r>
            <w:r w:rsidRPr="00FE2A19">
              <w:rPr>
                <w:rFonts w:ascii="Arial" w:hAnsi="Arial" w:cs="Arial"/>
                <w:color w:val="404040"/>
              </w:rPr>
              <w:t>y</w:t>
            </w:r>
            <w:r w:rsidRPr="00FE2A19">
              <w:rPr>
                <w:rFonts w:ascii="Arial" w:hAnsi="Arial" w:cs="Arial"/>
                <w:color w:val="404040"/>
                <w:spacing w:val="-3"/>
              </w:rPr>
              <w:t xml:space="preserve"> </w:t>
            </w:r>
            <w:r w:rsidRPr="00FE2A19">
              <w:rPr>
                <w:rFonts w:ascii="Arial" w:hAnsi="Arial" w:cs="Arial"/>
                <w:color w:val="404040"/>
              </w:rPr>
              <w:t>aceptación.</w:t>
            </w:r>
          </w:p>
          <w:p w14:paraId="377D3392" w14:textId="77777777" w:rsidR="00A148D7" w:rsidRPr="00FE2A19" w:rsidRDefault="00000000" w:rsidP="00FE2A19">
            <w:pPr>
              <w:pStyle w:val="TableParagraph"/>
              <w:numPr>
                <w:ilvl w:val="0"/>
                <w:numId w:val="71"/>
              </w:numPr>
              <w:tabs>
                <w:tab w:val="left" w:pos="467"/>
                <w:tab w:val="left" w:pos="468"/>
              </w:tabs>
              <w:spacing w:before="95"/>
              <w:ind w:hanging="361"/>
              <w:jc w:val="both"/>
              <w:rPr>
                <w:rFonts w:ascii="Arial" w:hAnsi="Arial" w:cs="Arial"/>
              </w:rPr>
            </w:pPr>
            <w:r w:rsidRPr="00FE2A19">
              <w:rPr>
                <w:rFonts w:ascii="Arial" w:hAnsi="Arial" w:cs="Arial"/>
                <w:color w:val="404040"/>
              </w:rPr>
              <w:t>Nosotros/as</w:t>
            </w:r>
            <w:r w:rsidRPr="00FE2A19">
              <w:rPr>
                <w:rFonts w:ascii="Arial" w:hAnsi="Arial" w:cs="Arial"/>
                <w:color w:val="404040"/>
                <w:spacing w:val="-5"/>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nuestras</w:t>
            </w:r>
            <w:r w:rsidRPr="00FE2A19">
              <w:rPr>
                <w:rFonts w:ascii="Arial" w:hAnsi="Arial" w:cs="Arial"/>
                <w:color w:val="404040"/>
                <w:spacing w:val="-4"/>
              </w:rPr>
              <w:t xml:space="preserve"> </w:t>
            </w:r>
            <w:r w:rsidRPr="00FE2A19">
              <w:rPr>
                <w:rFonts w:ascii="Arial" w:hAnsi="Arial" w:cs="Arial"/>
                <w:color w:val="404040"/>
              </w:rPr>
              <w:t>habilidades.</w:t>
            </w:r>
          </w:p>
          <w:p w14:paraId="59304C38" w14:textId="77777777" w:rsidR="00A148D7" w:rsidRPr="00FE2A19" w:rsidRDefault="00000000" w:rsidP="00FE2A19">
            <w:pPr>
              <w:pStyle w:val="TableParagraph"/>
              <w:numPr>
                <w:ilvl w:val="0"/>
                <w:numId w:val="71"/>
              </w:numPr>
              <w:tabs>
                <w:tab w:val="left" w:pos="467"/>
                <w:tab w:val="left" w:pos="468"/>
              </w:tabs>
              <w:spacing w:before="95"/>
              <w:ind w:hanging="361"/>
              <w:jc w:val="both"/>
              <w:rPr>
                <w:rFonts w:ascii="Arial" w:hAnsi="Arial" w:cs="Arial"/>
              </w:rPr>
            </w:pPr>
            <w:r w:rsidRPr="00FE2A19">
              <w:rPr>
                <w:rFonts w:ascii="Arial" w:hAnsi="Arial" w:cs="Arial"/>
                <w:color w:val="404040"/>
              </w:rPr>
              <w:t>Análisis</w:t>
            </w:r>
            <w:r w:rsidRPr="00FE2A19">
              <w:rPr>
                <w:rFonts w:ascii="Arial" w:hAnsi="Arial" w:cs="Arial"/>
                <w:color w:val="404040"/>
                <w:spacing w:val="-2"/>
              </w:rPr>
              <w:t xml:space="preserve"> </w:t>
            </w:r>
            <w:r w:rsidRPr="00FE2A19">
              <w:rPr>
                <w:rFonts w:ascii="Arial" w:hAnsi="Arial" w:cs="Arial"/>
                <w:color w:val="404040"/>
              </w:rPr>
              <w:t>DAFO.</w:t>
            </w:r>
          </w:p>
          <w:p w14:paraId="2CE8D491" w14:textId="77777777" w:rsidR="00A148D7" w:rsidRPr="00FE2A19" w:rsidRDefault="00000000" w:rsidP="00FE2A19">
            <w:pPr>
              <w:pStyle w:val="TableParagraph"/>
              <w:numPr>
                <w:ilvl w:val="0"/>
                <w:numId w:val="71"/>
              </w:numPr>
              <w:tabs>
                <w:tab w:val="left" w:pos="467"/>
                <w:tab w:val="left" w:pos="468"/>
              </w:tabs>
              <w:spacing w:before="93"/>
              <w:ind w:hanging="361"/>
              <w:jc w:val="both"/>
              <w:rPr>
                <w:rFonts w:ascii="Arial" w:hAnsi="Arial" w:cs="Arial"/>
              </w:rPr>
            </w:pP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importancia</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2"/>
              </w:rPr>
              <w:t xml:space="preserve"> </w:t>
            </w:r>
            <w:r w:rsidRPr="00FE2A19">
              <w:rPr>
                <w:rFonts w:ascii="Arial" w:hAnsi="Arial" w:cs="Arial"/>
                <w:color w:val="404040"/>
              </w:rPr>
              <w:t>comunicación.</w:t>
            </w:r>
          </w:p>
          <w:p w14:paraId="7B2F7871" w14:textId="77777777" w:rsidR="00A148D7" w:rsidRPr="00FE2A19" w:rsidRDefault="00000000" w:rsidP="00FE2A19">
            <w:pPr>
              <w:pStyle w:val="TableParagraph"/>
              <w:numPr>
                <w:ilvl w:val="0"/>
                <w:numId w:val="71"/>
              </w:numPr>
              <w:tabs>
                <w:tab w:val="left" w:pos="467"/>
                <w:tab w:val="left" w:pos="468"/>
              </w:tabs>
              <w:spacing w:before="95"/>
              <w:ind w:hanging="361"/>
              <w:jc w:val="both"/>
              <w:rPr>
                <w:rFonts w:ascii="Arial" w:hAnsi="Arial" w:cs="Arial"/>
              </w:rPr>
            </w:pPr>
            <w:r w:rsidRPr="00FE2A19">
              <w:rPr>
                <w:rFonts w:ascii="Arial" w:hAnsi="Arial" w:cs="Arial"/>
                <w:color w:val="404040"/>
              </w:rPr>
              <w:t>Objetivos</w:t>
            </w:r>
            <w:r w:rsidRPr="00FE2A19">
              <w:rPr>
                <w:rFonts w:ascii="Arial" w:hAnsi="Arial" w:cs="Arial"/>
                <w:color w:val="404040"/>
                <w:spacing w:val="-3"/>
              </w:rPr>
              <w:t xml:space="preserve"> </w:t>
            </w:r>
            <w:r w:rsidRPr="00FE2A19">
              <w:rPr>
                <w:rFonts w:ascii="Arial" w:hAnsi="Arial" w:cs="Arial"/>
                <w:color w:val="404040"/>
              </w:rPr>
              <w:t>e</w:t>
            </w:r>
            <w:r w:rsidRPr="00FE2A19">
              <w:rPr>
                <w:rFonts w:ascii="Arial" w:hAnsi="Arial" w:cs="Arial"/>
                <w:color w:val="404040"/>
                <w:spacing w:val="-5"/>
              </w:rPr>
              <w:t xml:space="preserve"> </w:t>
            </w:r>
            <w:r w:rsidRPr="00FE2A19">
              <w:rPr>
                <w:rFonts w:ascii="Arial" w:hAnsi="Arial" w:cs="Arial"/>
                <w:color w:val="404040"/>
              </w:rPr>
              <w:t>intereses</w:t>
            </w:r>
            <w:r w:rsidRPr="00FE2A19">
              <w:rPr>
                <w:rFonts w:ascii="Arial" w:hAnsi="Arial" w:cs="Arial"/>
                <w:color w:val="404040"/>
                <w:spacing w:val="-4"/>
              </w:rPr>
              <w:t xml:space="preserve"> </w:t>
            </w:r>
            <w:r w:rsidRPr="00FE2A19">
              <w:rPr>
                <w:rFonts w:ascii="Arial" w:hAnsi="Arial" w:cs="Arial"/>
                <w:color w:val="404040"/>
              </w:rPr>
              <w:t>vocacionales.</w:t>
            </w:r>
          </w:p>
          <w:p w14:paraId="672C88F9" w14:textId="77777777" w:rsidR="00A148D7" w:rsidRPr="00FE2A19" w:rsidRDefault="00000000" w:rsidP="00FE2A19">
            <w:pPr>
              <w:pStyle w:val="TableParagraph"/>
              <w:numPr>
                <w:ilvl w:val="0"/>
                <w:numId w:val="71"/>
              </w:numPr>
              <w:tabs>
                <w:tab w:val="left" w:pos="467"/>
                <w:tab w:val="left" w:pos="468"/>
              </w:tabs>
              <w:spacing w:before="93"/>
              <w:ind w:hanging="361"/>
              <w:jc w:val="both"/>
              <w:rPr>
                <w:rFonts w:ascii="Arial" w:hAnsi="Arial" w:cs="Arial"/>
              </w:rPr>
            </w:pPr>
            <w:r w:rsidRPr="00FE2A19">
              <w:rPr>
                <w:rFonts w:ascii="Arial" w:hAnsi="Arial" w:cs="Arial"/>
                <w:color w:val="404040"/>
              </w:rPr>
              <w:t>Tendencias</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entorno.</w:t>
            </w:r>
          </w:p>
          <w:p w14:paraId="328FB776" w14:textId="77777777" w:rsidR="00A148D7" w:rsidRPr="00FE2A19" w:rsidRDefault="00000000" w:rsidP="00FE2A19">
            <w:pPr>
              <w:pStyle w:val="TableParagraph"/>
              <w:numPr>
                <w:ilvl w:val="0"/>
                <w:numId w:val="71"/>
              </w:numPr>
              <w:tabs>
                <w:tab w:val="left" w:pos="467"/>
                <w:tab w:val="left" w:pos="468"/>
              </w:tabs>
              <w:spacing w:before="95"/>
              <w:ind w:hanging="361"/>
              <w:jc w:val="both"/>
              <w:rPr>
                <w:rFonts w:ascii="Arial" w:hAnsi="Arial" w:cs="Arial"/>
              </w:rPr>
            </w:pPr>
            <w:r w:rsidRPr="00FE2A19">
              <w:rPr>
                <w:rFonts w:ascii="Arial" w:hAnsi="Arial" w:cs="Arial"/>
                <w:color w:val="404040"/>
              </w:rPr>
              <w:t>Valor</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diversidad.</w:t>
            </w:r>
          </w:p>
          <w:p w14:paraId="4E7DFF23" w14:textId="77777777" w:rsidR="00A148D7" w:rsidRPr="00FE2A19" w:rsidRDefault="00000000" w:rsidP="00FE2A19">
            <w:pPr>
              <w:pStyle w:val="TableParagraph"/>
              <w:numPr>
                <w:ilvl w:val="0"/>
                <w:numId w:val="71"/>
              </w:numPr>
              <w:tabs>
                <w:tab w:val="left" w:pos="467"/>
                <w:tab w:val="left" w:pos="468"/>
              </w:tabs>
              <w:spacing w:before="93"/>
              <w:ind w:hanging="361"/>
              <w:jc w:val="both"/>
              <w:rPr>
                <w:rFonts w:ascii="Arial" w:hAnsi="Arial" w:cs="Arial"/>
              </w:rPr>
            </w:pPr>
            <w:r w:rsidRPr="00FE2A19">
              <w:rPr>
                <w:rFonts w:ascii="Arial" w:hAnsi="Arial" w:cs="Arial"/>
                <w:color w:val="404040"/>
              </w:rPr>
              <w:t>Mi</w:t>
            </w:r>
            <w:r w:rsidRPr="00FE2A19">
              <w:rPr>
                <w:rFonts w:ascii="Arial" w:hAnsi="Arial" w:cs="Arial"/>
                <w:color w:val="404040"/>
                <w:spacing w:val="-2"/>
              </w:rPr>
              <w:t xml:space="preserve"> </w:t>
            </w:r>
            <w:r w:rsidRPr="00FE2A19">
              <w:rPr>
                <w:rFonts w:ascii="Arial" w:hAnsi="Arial" w:cs="Arial"/>
                <w:color w:val="404040"/>
              </w:rPr>
              <w:t>proyecto</w:t>
            </w:r>
            <w:r w:rsidRPr="00FE2A19">
              <w:rPr>
                <w:rFonts w:ascii="Arial" w:hAnsi="Arial" w:cs="Arial"/>
                <w:color w:val="404040"/>
                <w:spacing w:val="-3"/>
              </w:rPr>
              <w:t xml:space="preserve"> </w:t>
            </w:r>
            <w:r w:rsidRPr="00FE2A19">
              <w:rPr>
                <w:rFonts w:ascii="Arial" w:hAnsi="Arial" w:cs="Arial"/>
                <w:color w:val="404040"/>
              </w:rPr>
              <w:t>académico, laboral</w:t>
            </w:r>
            <w:r w:rsidRPr="00FE2A19">
              <w:rPr>
                <w:rFonts w:ascii="Arial" w:hAnsi="Arial" w:cs="Arial"/>
                <w:color w:val="404040"/>
                <w:spacing w:val="-1"/>
              </w:rPr>
              <w:t xml:space="preserve"> </w:t>
            </w:r>
            <w:r w:rsidRPr="00FE2A19">
              <w:rPr>
                <w:rFonts w:ascii="Arial" w:hAnsi="Arial" w:cs="Arial"/>
                <w:color w:val="404040"/>
              </w:rPr>
              <w:t>y de</w:t>
            </w:r>
            <w:r w:rsidRPr="00FE2A19">
              <w:rPr>
                <w:rFonts w:ascii="Arial" w:hAnsi="Arial" w:cs="Arial"/>
                <w:color w:val="404040"/>
                <w:spacing w:val="-3"/>
              </w:rPr>
              <w:t xml:space="preserve"> </w:t>
            </w:r>
            <w:r w:rsidRPr="00FE2A19">
              <w:rPr>
                <w:rFonts w:ascii="Arial" w:hAnsi="Arial" w:cs="Arial"/>
                <w:color w:val="404040"/>
              </w:rPr>
              <w:t>futuro.</w:t>
            </w:r>
          </w:p>
        </w:tc>
      </w:tr>
      <w:tr w:rsidR="00A148D7" w:rsidRPr="00FE2A19" w14:paraId="6B1369B3" w14:textId="77777777">
        <w:trPr>
          <w:trHeight w:val="3040"/>
        </w:trPr>
        <w:tc>
          <w:tcPr>
            <w:tcW w:w="9064" w:type="dxa"/>
          </w:tcPr>
          <w:p w14:paraId="05C5DBA9" w14:textId="77777777" w:rsidR="00A148D7" w:rsidRPr="00FE2A19" w:rsidRDefault="00000000" w:rsidP="00FE2A19">
            <w:pPr>
              <w:pStyle w:val="TableParagraph"/>
              <w:spacing w:before="120"/>
              <w:ind w:left="249"/>
              <w:jc w:val="both"/>
              <w:rPr>
                <w:rFonts w:ascii="Arial" w:hAnsi="Arial" w:cs="Arial"/>
                <w:b/>
              </w:rPr>
            </w:pPr>
            <w:r w:rsidRPr="00FE2A19">
              <w:rPr>
                <w:rFonts w:ascii="Arial" w:hAnsi="Arial" w:cs="Arial"/>
                <w:b/>
                <w:color w:val="404040"/>
              </w:rPr>
              <w:t>Conoce</w:t>
            </w:r>
            <w:r w:rsidRPr="00FE2A19">
              <w:rPr>
                <w:rFonts w:ascii="Arial" w:hAnsi="Arial" w:cs="Arial"/>
                <w:b/>
                <w:color w:val="404040"/>
                <w:spacing w:val="-1"/>
              </w:rPr>
              <w:t xml:space="preserve"> </w:t>
            </w:r>
            <w:r w:rsidRPr="00FE2A19">
              <w:rPr>
                <w:rFonts w:ascii="Arial" w:hAnsi="Arial" w:cs="Arial"/>
                <w:b/>
                <w:color w:val="404040"/>
              </w:rPr>
              <w:t>tú entorno</w:t>
            </w:r>
          </w:p>
          <w:p w14:paraId="128899C5" w14:textId="77777777" w:rsidR="00A148D7" w:rsidRPr="00FE2A19" w:rsidRDefault="00000000" w:rsidP="00FE2A19">
            <w:pPr>
              <w:pStyle w:val="TableParagraph"/>
              <w:numPr>
                <w:ilvl w:val="0"/>
                <w:numId w:val="70"/>
              </w:numPr>
              <w:tabs>
                <w:tab w:val="left" w:pos="467"/>
                <w:tab w:val="left" w:pos="468"/>
              </w:tabs>
              <w:spacing w:before="124"/>
              <w:ind w:hanging="361"/>
              <w:jc w:val="both"/>
              <w:rPr>
                <w:rFonts w:ascii="Arial" w:hAnsi="Arial" w:cs="Arial"/>
              </w:rPr>
            </w:pPr>
            <w:r w:rsidRPr="00FE2A19">
              <w:rPr>
                <w:rFonts w:ascii="Arial" w:hAnsi="Arial" w:cs="Arial"/>
                <w:color w:val="404040"/>
              </w:rPr>
              <w:t>Participación</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sociedad.</w:t>
            </w:r>
          </w:p>
          <w:p w14:paraId="1D7FD6F6" w14:textId="77777777" w:rsidR="00A148D7" w:rsidRPr="00FE2A19" w:rsidRDefault="00000000" w:rsidP="00FE2A19">
            <w:pPr>
              <w:pStyle w:val="TableParagraph"/>
              <w:numPr>
                <w:ilvl w:val="0"/>
                <w:numId w:val="70"/>
              </w:numPr>
              <w:tabs>
                <w:tab w:val="left" w:pos="467"/>
                <w:tab w:val="left" w:pos="468"/>
              </w:tabs>
              <w:spacing w:before="92"/>
              <w:ind w:hanging="361"/>
              <w:jc w:val="both"/>
              <w:rPr>
                <w:rFonts w:ascii="Arial" w:hAnsi="Arial" w:cs="Arial"/>
              </w:rPr>
            </w:pPr>
            <w:r w:rsidRPr="00FE2A19">
              <w:rPr>
                <w:rFonts w:ascii="Arial" w:hAnsi="Arial" w:cs="Arial"/>
                <w:color w:val="404040"/>
              </w:rPr>
              <w:t>Los actores</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nuestro</w:t>
            </w:r>
            <w:r w:rsidRPr="00FE2A19">
              <w:rPr>
                <w:rFonts w:ascii="Arial" w:hAnsi="Arial" w:cs="Arial"/>
                <w:color w:val="404040"/>
                <w:spacing w:val="-2"/>
              </w:rPr>
              <w:t xml:space="preserve"> </w:t>
            </w:r>
            <w:r w:rsidRPr="00FE2A19">
              <w:rPr>
                <w:rFonts w:ascii="Arial" w:hAnsi="Arial" w:cs="Arial"/>
                <w:color w:val="404040"/>
              </w:rPr>
              <w:t>entorno</w:t>
            </w:r>
            <w:r w:rsidRPr="00FE2A19">
              <w:rPr>
                <w:rFonts w:ascii="Arial" w:hAnsi="Arial" w:cs="Arial"/>
                <w:color w:val="404040"/>
                <w:spacing w:val="-3"/>
              </w:rPr>
              <w:t xml:space="preserve"> </w:t>
            </w:r>
            <w:r w:rsidRPr="00FE2A19">
              <w:rPr>
                <w:rFonts w:ascii="Arial" w:hAnsi="Arial" w:cs="Arial"/>
                <w:color w:val="404040"/>
              </w:rPr>
              <w:t>social</w:t>
            </w:r>
            <w:r w:rsidRPr="00FE2A19">
              <w:rPr>
                <w:rFonts w:ascii="Arial" w:hAnsi="Arial" w:cs="Arial"/>
                <w:color w:val="404040"/>
                <w:spacing w:val="-1"/>
              </w:rPr>
              <w:t xml:space="preserve"> </w:t>
            </w:r>
            <w:r w:rsidRPr="00FE2A19">
              <w:rPr>
                <w:rFonts w:ascii="Arial" w:hAnsi="Arial" w:cs="Arial"/>
                <w:color w:val="404040"/>
              </w:rPr>
              <w:t>y económico.</w:t>
            </w:r>
          </w:p>
          <w:p w14:paraId="4C665E47" w14:textId="77777777" w:rsidR="00A148D7" w:rsidRPr="00FE2A19" w:rsidRDefault="00000000" w:rsidP="00FE2A19">
            <w:pPr>
              <w:pStyle w:val="TableParagraph"/>
              <w:numPr>
                <w:ilvl w:val="0"/>
                <w:numId w:val="70"/>
              </w:numPr>
              <w:tabs>
                <w:tab w:val="left" w:pos="467"/>
                <w:tab w:val="left" w:pos="468"/>
              </w:tabs>
              <w:spacing w:before="96"/>
              <w:ind w:hanging="361"/>
              <w:jc w:val="both"/>
              <w:rPr>
                <w:rFonts w:ascii="Arial" w:hAnsi="Arial" w:cs="Arial"/>
              </w:rPr>
            </w:pP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importancia</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impuestos.</w:t>
            </w:r>
          </w:p>
          <w:p w14:paraId="0E3BAB81" w14:textId="77777777" w:rsidR="00A148D7" w:rsidRPr="00FE2A19" w:rsidRDefault="00000000" w:rsidP="00FE2A19">
            <w:pPr>
              <w:pStyle w:val="TableParagraph"/>
              <w:numPr>
                <w:ilvl w:val="0"/>
                <w:numId w:val="70"/>
              </w:numPr>
              <w:tabs>
                <w:tab w:val="left" w:pos="467"/>
                <w:tab w:val="left" w:pos="468"/>
              </w:tabs>
              <w:spacing w:before="93"/>
              <w:ind w:hanging="361"/>
              <w:jc w:val="both"/>
              <w:rPr>
                <w:rFonts w:ascii="Arial" w:hAnsi="Arial" w:cs="Arial"/>
              </w:rPr>
            </w:pP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ahorro</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la deuda.</w:t>
            </w:r>
          </w:p>
          <w:p w14:paraId="222F21F2" w14:textId="77777777" w:rsidR="00A148D7" w:rsidRPr="00FE2A19" w:rsidRDefault="00000000" w:rsidP="00FE2A19">
            <w:pPr>
              <w:pStyle w:val="TableParagraph"/>
              <w:numPr>
                <w:ilvl w:val="0"/>
                <w:numId w:val="70"/>
              </w:numPr>
              <w:tabs>
                <w:tab w:val="left" w:pos="467"/>
                <w:tab w:val="left" w:pos="468"/>
              </w:tabs>
              <w:spacing w:before="95"/>
              <w:ind w:hanging="361"/>
              <w:jc w:val="both"/>
              <w:rPr>
                <w:rFonts w:ascii="Arial" w:hAnsi="Arial" w:cs="Arial"/>
              </w:rPr>
            </w:pPr>
            <w:r w:rsidRPr="00FE2A19">
              <w:rPr>
                <w:rFonts w:ascii="Arial" w:hAnsi="Arial" w:cs="Arial"/>
                <w:color w:val="404040"/>
              </w:rPr>
              <w:t>El presupuesto</w:t>
            </w:r>
            <w:r w:rsidRPr="00FE2A19">
              <w:rPr>
                <w:rFonts w:ascii="Arial" w:hAnsi="Arial" w:cs="Arial"/>
                <w:color w:val="404040"/>
                <w:spacing w:val="-2"/>
              </w:rPr>
              <w:t xml:space="preserve"> </w:t>
            </w:r>
            <w:r w:rsidRPr="00FE2A19">
              <w:rPr>
                <w:rFonts w:ascii="Arial" w:hAnsi="Arial" w:cs="Arial"/>
                <w:color w:val="404040"/>
              </w:rPr>
              <w:t>personal.</w:t>
            </w:r>
          </w:p>
          <w:p w14:paraId="05360F98" w14:textId="77777777" w:rsidR="00A148D7" w:rsidRPr="00FE2A19" w:rsidRDefault="00000000" w:rsidP="00FE2A19">
            <w:pPr>
              <w:pStyle w:val="TableParagraph"/>
              <w:numPr>
                <w:ilvl w:val="0"/>
                <w:numId w:val="70"/>
              </w:numPr>
              <w:tabs>
                <w:tab w:val="left" w:pos="467"/>
                <w:tab w:val="left" w:pos="468"/>
              </w:tabs>
              <w:spacing w:before="95"/>
              <w:ind w:hanging="361"/>
              <w:jc w:val="both"/>
              <w:rPr>
                <w:rFonts w:ascii="Arial" w:hAnsi="Arial" w:cs="Arial"/>
              </w:rPr>
            </w:pPr>
            <w:r w:rsidRPr="00FE2A19">
              <w:rPr>
                <w:rFonts w:ascii="Arial" w:hAnsi="Arial" w:cs="Arial"/>
                <w:color w:val="404040"/>
              </w:rPr>
              <w:t>Los retos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nuestra</w:t>
            </w:r>
            <w:r w:rsidRPr="00FE2A19">
              <w:rPr>
                <w:rFonts w:ascii="Arial" w:hAnsi="Arial" w:cs="Arial"/>
                <w:color w:val="404040"/>
                <w:spacing w:val="-2"/>
              </w:rPr>
              <w:t xml:space="preserve"> </w:t>
            </w:r>
            <w:r w:rsidRPr="00FE2A19">
              <w:rPr>
                <w:rFonts w:ascii="Arial" w:hAnsi="Arial" w:cs="Arial"/>
                <w:color w:val="404040"/>
              </w:rPr>
              <w:t>generación.</w:t>
            </w:r>
          </w:p>
          <w:p w14:paraId="0600E30F" w14:textId="77777777" w:rsidR="00A148D7" w:rsidRPr="00FE2A19" w:rsidRDefault="00000000" w:rsidP="00FE2A19">
            <w:pPr>
              <w:pStyle w:val="TableParagraph"/>
              <w:numPr>
                <w:ilvl w:val="0"/>
                <w:numId w:val="70"/>
              </w:numPr>
              <w:tabs>
                <w:tab w:val="left" w:pos="467"/>
                <w:tab w:val="left" w:pos="468"/>
              </w:tabs>
              <w:spacing w:before="93"/>
              <w:ind w:hanging="361"/>
              <w:jc w:val="both"/>
              <w:rPr>
                <w:rFonts w:ascii="Arial" w:hAnsi="Arial" w:cs="Arial"/>
              </w:rPr>
            </w:pPr>
            <w:r w:rsidRPr="00FE2A19">
              <w:rPr>
                <w:rFonts w:ascii="Arial" w:hAnsi="Arial" w:cs="Arial"/>
                <w:color w:val="404040"/>
              </w:rPr>
              <w:t>Mi</w:t>
            </w:r>
            <w:r w:rsidRPr="00FE2A19">
              <w:rPr>
                <w:rFonts w:ascii="Arial" w:hAnsi="Arial" w:cs="Arial"/>
                <w:color w:val="404040"/>
                <w:spacing w:val="-2"/>
              </w:rPr>
              <w:t xml:space="preserve"> </w:t>
            </w:r>
            <w:r w:rsidRPr="00FE2A19">
              <w:rPr>
                <w:rFonts w:ascii="Arial" w:hAnsi="Arial" w:cs="Arial"/>
                <w:color w:val="404040"/>
              </w:rPr>
              <w:t>proyecto</w:t>
            </w:r>
            <w:r w:rsidRPr="00FE2A19">
              <w:rPr>
                <w:rFonts w:ascii="Arial" w:hAnsi="Arial" w:cs="Arial"/>
                <w:color w:val="404040"/>
                <w:spacing w:val="-3"/>
              </w:rPr>
              <w:t xml:space="preserve"> </w:t>
            </w:r>
            <w:r w:rsidRPr="00FE2A19">
              <w:rPr>
                <w:rFonts w:ascii="Arial" w:hAnsi="Arial" w:cs="Arial"/>
                <w:color w:val="404040"/>
              </w:rPr>
              <w:t>académico, laboral</w:t>
            </w:r>
            <w:r w:rsidRPr="00FE2A19">
              <w:rPr>
                <w:rFonts w:ascii="Arial" w:hAnsi="Arial" w:cs="Arial"/>
                <w:color w:val="404040"/>
                <w:spacing w:val="-1"/>
              </w:rPr>
              <w:t xml:space="preserve"> </w:t>
            </w:r>
            <w:r w:rsidRPr="00FE2A19">
              <w:rPr>
                <w:rFonts w:ascii="Arial" w:hAnsi="Arial" w:cs="Arial"/>
                <w:color w:val="404040"/>
              </w:rPr>
              <w:t>y de</w:t>
            </w:r>
            <w:r w:rsidRPr="00FE2A19">
              <w:rPr>
                <w:rFonts w:ascii="Arial" w:hAnsi="Arial" w:cs="Arial"/>
                <w:color w:val="404040"/>
                <w:spacing w:val="-3"/>
              </w:rPr>
              <w:t xml:space="preserve"> </w:t>
            </w:r>
            <w:r w:rsidRPr="00FE2A19">
              <w:rPr>
                <w:rFonts w:ascii="Arial" w:hAnsi="Arial" w:cs="Arial"/>
                <w:color w:val="404040"/>
              </w:rPr>
              <w:t>futuro.</w:t>
            </w:r>
          </w:p>
        </w:tc>
      </w:tr>
    </w:tbl>
    <w:p w14:paraId="62CADB28" w14:textId="77777777" w:rsidR="00A148D7" w:rsidRPr="00FE2A19" w:rsidRDefault="00A148D7" w:rsidP="00FE2A19">
      <w:pPr>
        <w:jc w:val="both"/>
        <w:rPr>
          <w:rFonts w:ascii="Arial" w:hAnsi="Arial" w:cs="Arial"/>
        </w:rPr>
        <w:sectPr w:rsidR="00A148D7" w:rsidRPr="00FE2A19">
          <w:pgSz w:w="11910" w:h="16840"/>
          <w:pgMar w:top="1080" w:right="800" w:bottom="920" w:left="600" w:header="684" w:footer="726" w:gutter="0"/>
          <w:cols w:space="720"/>
        </w:sectPr>
      </w:pPr>
    </w:p>
    <w:p w14:paraId="1B46735D" w14:textId="77777777" w:rsidR="00A148D7" w:rsidRPr="00FE2A19" w:rsidRDefault="00A148D7" w:rsidP="00FE2A19">
      <w:pPr>
        <w:pStyle w:val="Textoindependiente"/>
        <w:jc w:val="both"/>
        <w:rPr>
          <w:rFonts w:ascii="Arial" w:hAnsi="Arial" w:cs="Arial"/>
        </w:rPr>
      </w:pPr>
    </w:p>
    <w:p w14:paraId="78C4647D"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164E98FA" w14:textId="77777777">
        <w:trPr>
          <w:trHeight w:val="998"/>
        </w:trPr>
        <w:tc>
          <w:tcPr>
            <w:tcW w:w="9064" w:type="dxa"/>
            <w:shd w:val="clear" w:color="auto" w:fill="BCD5ED"/>
          </w:tcPr>
          <w:p w14:paraId="215007F9" w14:textId="77777777" w:rsidR="00A148D7" w:rsidRPr="00FE2A19" w:rsidRDefault="00000000" w:rsidP="00FE2A19">
            <w:pPr>
              <w:pStyle w:val="TableParagraph"/>
              <w:spacing w:before="120" w:line="360" w:lineRule="auto"/>
              <w:ind w:left="107"/>
              <w:jc w:val="both"/>
              <w:rPr>
                <w:rFonts w:ascii="Arial" w:hAnsi="Arial" w:cs="Arial"/>
                <w:b/>
              </w:rPr>
            </w:pPr>
            <w:r w:rsidRPr="00FE2A19">
              <w:rPr>
                <w:rFonts w:ascii="Arial" w:hAnsi="Arial" w:cs="Arial"/>
                <w:b/>
                <w:color w:val="404040"/>
              </w:rPr>
              <w:t>B.</w:t>
            </w:r>
            <w:r w:rsidRPr="00FE2A19">
              <w:rPr>
                <w:rFonts w:ascii="Arial" w:hAnsi="Arial" w:cs="Arial"/>
                <w:b/>
                <w:color w:val="404040"/>
                <w:spacing w:val="1"/>
              </w:rPr>
              <w:t xml:space="preserve"> </w:t>
            </w:r>
            <w:r w:rsidRPr="00FE2A19">
              <w:rPr>
                <w:rFonts w:ascii="Arial" w:hAnsi="Arial" w:cs="Arial"/>
                <w:b/>
                <w:color w:val="404040"/>
              </w:rPr>
              <w:t>FORMACIÓN</w:t>
            </w:r>
            <w:r w:rsidRPr="00FE2A19">
              <w:rPr>
                <w:rFonts w:ascii="Arial" w:hAnsi="Arial" w:cs="Arial"/>
                <w:b/>
                <w:color w:val="404040"/>
                <w:spacing w:val="1"/>
              </w:rPr>
              <w:t xml:space="preserve"> </w:t>
            </w:r>
            <w:r w:rsidRPr="00FE2A19">
              <w:rPr>
                <w:rFonts w:ascii="Arial" w:hAnsi="Arial" w:cs="Arial"/>
                <w:b/>
                <w:color w:val="404040"/>
              </w:rPr>
              <w:t>Y</w:t>
            </w:r>
            <w:r w:rsidRPr="00FE2A19">
              <w:rPr>
                <w:rFonts w:ascii="Arial" w:hAnsi="Arial" w:cs="Arial"/>
                <w:b/>
                <w:color w:val="404040"/>
                <w:spacing w:val="1"/>
              </w:rPr>
              <w:t xml:space="preserve"> </w:t>
            </w:r>
            <w:r w:rsidRPr="00FE2A19">
              <w:rPr>
                <w:rFonts w:ascii="Arial" w:hAnsi="Arial" w:cs="Arial"/>
                <w:b/>
                <w:color w:val="404040"/>
              </w:rPr>
              <w:t>ORIENTACIÓN</w:t>
            </w:r>
            <w:r w:rsidRPr="00FE2A19">
              <w:rPr>
                <w:rFonts w:ascii="Arial" w:hAnsi="Arial" w:cs="Arial"/>
                <w:b/>
                <w:color w:val="404040"/>
                <w:spacing w:val="1"/>
              </w:rPr>
              <w:t xml:space="preserve"> </w:t>
            </w:r>
            <w:r w:rsidRPr="00FE2A19">
              <w:rPr>
                <w:rFonts w:ascii="Arial" w:hAnsi="Arial" w:cs="Arial"/>
                <w:b/>
                <w:color w:val="404040"/>
              </w:rPr>
              <w:t>PERSONAL</w:t>
            </w:r>
            <w:r w:rsidRPr="00FE2A19">
              <w:rPr>
                <w:rFonts w:ascii="Arial" w:hAnsi="Arial" w:cs="Arial"/>
                <w:b/>
                <w:color w:val="404040"/>
                <w:spacing w:val="1"/>
              </w:rPr>
              <w:t xml:space="preserve"> </w:t>
            </w:r>
            <w:r w:rsidRPr="00FE2A19">
              <w:rPr>
                <w:rFonts w:ascii="Arial" w:hAnsi="Arial" w:cs="Arial"/>
                <w:b/>
                <w:color w:val="404040"/>
              </w:rPr>
              <w:t>Y</w:t>
            </w:r>
            <w:r w:rsidRPr="00FE2A19">
              <w:rPr>
                <w:rFonts w:ascii="Arial" w:hAnsi="Arial" w:cs="Arial"/>
                <w:b/>
                <w:color w:val="404040"/>
                <w:spacing w:val="1"/>
              </w:rPr>
              <w:t xml:space="preserve"> </w:t>
            </w:r>
            <w:r w:rsidRPr="00FE2A19">
              <w:rPr>
                <w:rFonts w:ascii="Arial" w:hAnsi="Arial" w:cs="Arial"/>
                <w:b/>
                <w:color w:val="404040"/>
              </w:rPr>
              <w:t>PROFESIONAL</w:t>
            </w:r>
            <w:r w:rsidRPr="00FE2A19">
              <w:rPr>
                <w:rFonts w:ascii="Arial" w:hAnsi="Arial" w:cs="Arial"/>
                <w:b/>
                <w:color w:val="404040"/>
                <w:spacing w:val="1"/>
              </w:rPr>
              <w:t xml:space="preserve"> </w:t>
            </w:r>
            <w:r w:rsidRPr="00FE2A19">
              <w:rPr>
                <w:rFonts w:ascii="Arial" w:hAnsi="Arial" w:cs="Arial"/>
                <w:b/>
                <w:color w:val="404040"/>
              </w:rPr>
              <w:t>HACIA</w:t>
            </w:r>
            <w:r w:rsidRPr="00FE2A19">
              <w:rPr>
                <w:rFonts w:ascii="Arial" w:hAnsi="Arial" w:cs="Arial"/>
                <w:b/>
                <w:color w:val="404040"/>
                <w:spacing w:val="1"/>
              </w:rPr>
              <w:t xml:space="preserve"> </w:t>
            </w:r>
            <w:r w:rsidRPr="00FE2A19">
              <w:rPr>
                <w:rFonts w:ascii="Arial" w:hAnsi="Arial" w:cs="Arial"/>
                <w:b/>
                <w:color w:val="404040"/>
              </w:rPr>
              <w:t>LA</w:t>
            </w:r>
            <w:r w:rsidRPr="00FE2A19">
              <w:rPr>
                <w:rFonts w:ascii="Arial" w:hAnsi="Arial" w:cs="Arial"/>
                <w:b/>
                <w:color w:val="404040"/>
                <w:spacing w:val="1"/>
              </w:rPr>
              <w:t xml:space="preserve"> </w:t>
            </w:r>
            <w:r w:rsidRPr="00FE2A19">
              <w:rPr>
                <w:rFonts w:ascii="Arial" w:hAnsi="Arial" w:cs="Arial"/>
                <w:b/>
                <w:color w:val="404040"/>
              </w:rPr>
              <w:t>VIDA</w:t>
            </w:r>
            <w:r w:rsidRPr="00FE2A19">
              <w:rPr>
                <w:rFonts w:ascii="Arial" w:hAnsi="Arial" w:cs="Arial"/>
                <w:b/>
                <w:color w:val="404040"/>
                <w:spacing w:val="-59"/>
              </w:rPr>
              <w:t xml:space="preserve"> </w:t>
            </w:r>
            <w:r w:rsidRPr="00FE2A19">
              <w:rPr>
                <w:rFonts w:ascii="Arial" w:hAnsi="Arial" w:cs="Arial"/>
                <w:b/>
                <w:color w:val="404040"/>
              </w:rPr>
              <w:t>ADULTA</w:t>
            </w:r>
          </w:p>
        </w:tc>
      </w:tr>
      <w:tr w:rsidR="00A148D7" w:rsidRPr="00FE2A19" w14:paraId="53A36EA1" w14:textId="77777777">
        <w:trPr>
          <w:trHeight w:val="3405"/>
        </w:trPr>
        <w:tc>
          <w:tcPr>
            <w:tcW w:w="9064" w:type="dxa"/>
          </w:tcPr>
          <w:p w14:paraId="604F672A" w14:textId="77777777" w:rsidR="00A148D7" w:rsidRPr="00FE2A19" w:rsidRDefault="00000000" w:rsidP="00FE2A19">
            <w:pPr>
              <w:pStyle w:val="TableParagraph"/>
              <w:spacing w:before="122"/>
              <w:ind w:left="107"/>
              <w:jc w:val="both"/>
              <w:rPr>
                <w:rFonts w:ascii="Arial" w:hAnsi="Arial" w:cs="Arial"/>
                <w:b/>
              </w:rPr>
            </w:pPr>
            <w:r w:rsidRPr="00FE2A19">
              <w:rPr>
                <w:rFonts w:ascii="Arial" w:hAnsi="Arial" w:cs="Arial"/>
                <w:b/>
                <w:color w:val="404040"/>
              </w:rPr>
              <w:t>Toma</w:t>
            </w:r>
            <w:r w:rsidRPr="00FE2A19">
              <w:rPr>
                <w:rFonts w:ascii="Arial" w:hAnsi="Arial" w:cs="Arial"/>
                <w:b/>
                <w:color w:val="404040"/>
                <w:spacing w:val="-1"/>
              </w:rPr>
              <w:t xml:space="preserve"> </w:t>
            </w:r>
            <w:r w:rsidRPr="00FE2A19">
              <w:rPr>
                <w:rFonts w:ascii="Arial" w:hAnsi="Arial" w:cs="Arial"/>
                <w:b/>
                <w:color w:val="404040"/>
              </w:rPr>
              <w:t>de</w:t>
            </w:r>
            <w:r w:rsidRPr="00FE2A19">
              <w:rPr>
                <w:rFonts w:ascii="Arial" w:hAnsi="Arial" w:cs="Arial"/>
                <w:b/>
                <w:color w:val="404040"/>
                <w:spacing w:val="-2"/>
              </w:rPr>
              <w:t xml:space="preserve"> </w:t>
            </w:r>
            <w:r w:rsidRPr="00FE2A19">
              <w:rPr>
                <w:rFonts w:ascii="Arial" w:hAnsi="Arial" w:cs="Arial"/>
                <w:b/>
                <w:color w:val="404040"/>
              </w:rPr>
              <w:t>decisiones</w:t>
            </w:r>
          </w:p>
          <w:p w14:paraId="6135A6E0" w14:textId="77777777" w:rsidR="00A148D7" w:rsidRPr="00FE2A19" w:rsidRDefault="00000000" w:rsidP="00FE2A19">
            <w:pPr>
              <w:pStyle w:val="TableParagraph"/>
              <w:numPr>
                <w:ilvl w:val="0"/>
                <w:numId w:val="69"/>
              </w:numPr>
              <w:tabs>
                <w:tab w:val="left" w:pos="467"/>
                <w:tab w:val="left" w:pos="468"/>
              </w:tabs>
              <w:spacing w:before="121"/>
              <w:ind w:hanging="361"/>
              <w:jc w:val="both"/>
              <w:rPr>
                <w:rFonts w:ascii="Arial" w:hAnsi="Arial" w:cs="Arial"/>
                <w:color w:val="404040"/>
              </w:rPr>
            </w:pPr>
            <w:r w:rsidRPr="00FE2A19">
              <w:rPr>
                <w:rFonts w:ascii="Arial" w:hAnsi="Arial" w:cs="Arial"/>
                <w:color w:val="404040"/>
              </w:rPr>
              <w:t>Mis</w:t>
            </w:r>
            <w:r w:rsidRPr="00FE2A19">
              <w:rPr>
                <w:rFonts w:ascii="Arial" w:hAnsi="Arial" w:cs="Arial"/>
                <w:color w:val="404040"/>
                <w:spacing w:val="-1"/>
              </w:rPr>
              <w:t xml:space="preserve"> </w:t>
            </w:r>
            <w:r w:rsidRPr="00FE2A19">
              <w:rPr>
                <w:rFonts w:ascii="Arial" w:hAnsi="Arial" w:cs="Arial"/>
                <w:color w:val="404040"/>
              </w:rPr>
              <w:t>decisiones.</w:t>
            </w:r>
          </w:p>
          <w:p w14:paraId="624FB970" w14:textId="77777777" w:rsidR="00A148D7" w:rsidRPr="00FE2A19" w:rsidRDefault="00000000" w:rsidP="00FE2A19">
            <w:pPr>
              <w:pStyle w:val="TableParagraph"/>
              <w:numPr>
                <w:ilvl w:val="0"/>
                <w:numId w:val="69"/>
              </w:numPr>
              <w:tabs>
                <w:tab w:val="left" w:pos="467"/>
                <w:tab w:val="left" w:pos="468"/>
              </w:tabs>
              <w:spacing w:before="95"/>
              <w:ind w:hanging="361"/>
              <w:jc w:val="both"/>
              <w:rPr>
                <w:rFonts w:ascii="Arial" w:hAnsi="Arial" w:cs="Arial"/>
                <w:color w:val="404040"/>
              </w:rPr>
            </w:pPr>
            <w:r w:rsidRPr="00FE2A19">
              <w:rPr>
                <w:rFonts w:ascii="Arial" w:hAnsi="Arial" w:cs="Arial"/>
                <w:color w:val="404040"/>
              </w:rPr>
              <w:t>Responsabilidades</w:t>
            </w:r>
            <w:r w:rsidRPr="00FE2A19">
              <w:rPr>
                <w:rFonts w:ascii="Arial" w:hAnsi="Arial" w:cs="Arial"/>
                <w:color w:val="404040"/>
                <w:spacing w:val="-3"/>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riesgos.</w:t>
            </w:r>
          </w:p>
          <w:p w14:paraId="2789E444" w14:textId="77777777" w:rsidR="00A148D7" w:rsidRPr="00FE2A19" w:rsidRDefault="00000000" w:rsidP="00FE2A19">
            <w:pPr>
              <w:pStyle w:val="TableParagraph"/>
              <w:numPr>
                <w:ilvl w:val="0"/>
                <w:numId w:val="69"/>
              </w:numPr>
              <w:tabs>
                <w:tab w:val="left" w:pos="467"/>
                <w:tab w:val="left" w:pos="468"/>
              </w:tabs>
              <w:spacing w:before="93"/>
              <w:ind w:hanging="361"/>
              <w:jc w:val="both"/>
              <w:rPr>
                <w:rFonts w:ascii="Arial" w:hAnsi="Arial" w:cs="Arial"/>
                <w:color w:val="404040"/>
              </w:rPr>
            </w:pPr>
            <w:r w:rsidRPr="00FE2A19">
              <w:rPr>
                <w:rFonts w:ascii="Arial" w:hAnsi="Arial" w:cs="Arial"/>
                <w:color w:val="404040"/>
              </w:rPr>
              <w:t>Nuestras</w:t>
            </w:r>
            <w:r w:rsidRPr="00FE2A19">
              <w:rPr>
                <w:rFonts w:ascii="Arial" w:hAnsi="Arial" w:cs="Arial"/>
                <w:color w:val="404040"/>
                <w:spacing w:val="-4"/>
              </w:rPr>
              <w:t xml:space="preserve"> </w:t>
            </w:r>
            <w:r w:rsidRPr="00FE2A19">
              <w:rPr>
                <w:rFonts w:ascii="Arial" w:hAnsi="Arial" w:cs="Arial"/>
                <w:color w:val="404040"/>
              </w:rPr>
              <w:t>metas.</w:t>
            </w:r>
          </w:p>
          <w:p w14:paraId="7006D1BA" w14:textId="77777777" w:rsidR="00A148D7" w:rsidRPr="00FE2A19" w:rsidRDefault="00000000" w:rsidP="00FE2A19">
            <w:pPr>
              <w:pStyle w:val="TableParagraph"/>
              <w:numPr>
                <w:ilvl w:val="0"/>
                <w:numId w:val="69"/>
              </w:numPr>
              <w:tabs>
                <w:tab w:val="left" w:pos="467"/>
                <w:tab w:val="left" w:pos="468"/>
              </w:tabs>
              <w:spacing w:before="95"/>
              <w:ind w:hanging="361"/>
              <w:jc w:val="both"/>
              <w:rPr>
                <w:rFonts w:ascii="Arial" w:hAnsi="Arial" w:cs="Arial"/>
                <w:color w:val="404040"/>
              </w:rPr>
            </w:pPr>
            <w:r w:rsidRPr="00FE2A19">
              <w:rPr>
                <w:rFonts w:ascii="Arial" w:hAnsi="Arial" w:cs="Arial"/>
                <w:color w:val="404040"/>
              </w:rPr>
              <w:t>Perseverancia,</w:t>
            </w:r>
            <w:r w:rsidRPr="00FE2A19">
              <w:rPr>
                <w:rFonts w:ascii="Arial" w:hAnsi="Arial" w:cs="Arial"/>
                <w:color w:val="404040"/>
                <w:spacing w:val="-3"/>
              </w:rPr>
              <w:t xml:space="preserve"> </w:t>
            </w:r>
            <w:r w:rsidRPr="00FE2A19">
              <w:rPr>
                <w:rFonts w:ascii="Arial" w:hAnsi="Arial" w:cs="Arial"/>
                <w:color w:val="404040"/>
              </w:rPr>
              <w:t>resiliencia</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esfuerzo.</w:t>
            </w:r>
          </w:p>
          <w:p w14:paraId="50A8C248" w14:textId="77777777" w:rsidR="00A148D7" w:rsidRPr="00FE2A19" w:rsidRDefault="00000000" w:rsidP="00FE2A19">
            <w:pPr>
              <w:pStyle w:val="TableParagraph"/>
              <w:numPr>
                <w:ilvl w:val="0"/>
                <w:numId w:val="69"/>
              </w:numPr>
              <w:tabs>
                <w:tab w:val="left" w:pos="467"/>
                <w:tab w:val="left" w:pos="468"/>
              </w:tabs>
              <w:spacing w:before="93"/>
              <w:ind w:hanging="361"/>
              <w:jc w:val="both"/>
              <w:rPr>
                <w:rFonts w:ascii="Arial" w:hAnsi="Arial" w:cs="Arial"/>
                <w:color w:val="404040"/>
              </w:rPr>
            </w:pPr>
            <w:r w:rsidRPr="00FE2A19">
              <w:rPr>
                <w:rFonts w:ascii="Arial" w:hAnsi="Arial" w:cs="Arial"/>
                <w:color w:val="404040"/>
              </w:rPr>
              <w:t>Planificación</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estrategias.</w:t>
            </w:r>
          </w:p>
          <w:p w14:paraId="75322BC7" w14:textId="77777777" w:rsidR="00A148D7" w:rsidRPr="00FE2A19" w:rsidRDefault="00000000" w:rsidP="00FE2A19">
            <w:pPr>
              <w:pStyle w:val="TableParagraph"/>
              <w:numPr>
                <w:ilvl w:val="0"/>
                <w:numId w:val="69"/>
              </w:numPr>
              <w:tabs>
                <w:tab w:val="left" w:pos="467"/>
                <w:tab w:val="left" w:pos="468"/>
              </w:tabs>
              <w:spacing w:before="96"/>
              <w:ind w:hanging="361"/>
              <w:jc w:val="both"/>
              <w:rPr>
                <w:rFonts w:ascii="Arial" w:hAnsi="Arial" w:cs="Arial"/>
                <w:color w:val="404040"/>
              </w:rPr>
            </w:pPr>
            <w:r w:rsidRPr="00FE2A19">
              <w:rPr>
                <w:rFonts w:ascii="Arial" w:hAnsi="Arial" w:cs="Arial"/>
                <w:color w:val="404040"/>
              </w:rPr>
              <w:t>Mediación</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4"/>
              </w:rPr>
              <w:t xml:space="preserve"> </w:t>
            </w:r>
            <w:r w:rsidRPr="00FE2A19">
              <w:rPr>
                <w:rFonts w:ascii="Arial" w:hAnsi="Arial" w:cs="Arial"/>
                <w:color w:val="404040"/>
              </w:rPr>
              <w:t>resolución</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conflictos.</w:t>
            </w:r>
          </w:p>
          <w:p w14:paraId="20C67984" w14:textId="77777777" w:rsidR="00A148D7" w:rsidRPr="00FE2A19" w:rsidRDefault="00000000" w:rsidP="00FE2A19">
            <w:pPr>
              <w:pStyle w:val="TableParagraph"/>
              <w:numPr>
                <w:ilvl w:val="0"/>
                <w:numId w:val="69"/>
              </w:numPr>
              <w:tabs>
                <w:tab w:val="left" w:pos="467"/>
                <w:tab w:val="left" w:pos="468"/>
              </w:tabs>
              <w:spacing w:before="95"/>
              <w:ind w:hanging="361"/>
              <w:jc w:val="both"/>
              <w:rPr>
                <w:rFonts w:ascii="Arial" w:hAnsi="Arial" w:cs="Arial"/>
                <w:color w:val="404040"/>
              </w:rPr>
            </w:pPr>
            <w:r w:rsidRPr="00FE2A19">
              <w:rPr>
                <w:rFonts w:ascii="Arial" w:hAnsi="Arial" w:cs="Arial"/>
                <w:color w:val="404040"/>
              </w:rPr>
              <w:t>Conciencia</w:t>
            </w:r>
            <w:r w:rsidRPr="00FE2A19">
              <w:rPr>
                <w:rFonts w:ascii="Arial" w:hAnsi="Arial" w:cs="Arial"/>
                <w:color w:val="404040"/>
                <w:spacing w:val="-2"/>
              </w:rPr>
              <w:t xml:space="preserve"> </w:t>
            </w:r>
            <w:r w:rsidRPr="00FE2A19">
              <w:rPr>
                <w:rFonts w:ascii="Arial" w:hAnsi="Arial" w:cs="Arial"/>
                <w:color w:val="404040"/>
              </w:rPr>
              <w:t>social</w:t>
            </w:r>
            <w:r w:rsidRPr="00FE2A19">
              <w:rPr>
                <w:rFonts w:ascii="Arial" w:hAnsi="Arial" w:cs="Arial"/>
                <w:color w:val="404040"/>
                <w:spacing w:val="-3"/>
              </w:rPr>
              <w:t xml:space="preserve"> </w:t>
            </w:r>
            <w:r w:rsidRPr="00FE2A19">
              <w:rPr>
                <w:rFonts w:ascii="Arial" w:hAnsi="Arial" w:cs="Arial"/>
                <w:color w:val="404040"/>
              </w:rPr>
              <w:t>y compromiso</w:t>
            </w:r>
            <w:r w:rsidRPr="00FE2A19">
              <w:rPr>
                <w:rFonts w:ascii="Arial" w:hAnsi="Arial" w:cs="Arial"/>
                <w:color w:val="404040"/>
                <w:spacing w:val="-4"/>
              </w:rPr>
              <w:t xml:space="preserve"> </w:t>
            </w:r>
            <w:r w:rsidRPr="00FE2A19">
              <w:rPr>
                <w:rFonts w:ascii="Arial" w:hAnsi="Arial" w:cs="Arial"/>
                <w:color w:val="404040"/>
              </w:rPr>
              <w:t>con</w:t>
            </w:r>
            <w:r w:rsidRPr="00FE2A19">
              <w:rPr>
                <w:rFonts w:ascii="Arial" w:hAnsi="Arial" w:cs="Arial"/>
                <w:color w:val="404040"/>
                <w:spacing w:val="-2"/>
              </w:rPr>
              <w:t xml:space="preserve"> </w:t>
            </w: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justicia</w:t>
            </w:r>
            <w:r w:rsidRPr="00FE2A19">
              <w:rPr>
                <w:rFonts w:ascii="Arial" w:hAnsi="Arial" w:cs="Arial"/>
                <w:color w:val="404040"/>
                <w:spacing w:val="-2"/>
              </w:rPr>
              <w:t xml:space="preserve"> </w:t>
            </w:r>
            <w:r w:rsidRPr="00FE2A19">
              <w:rPr>
                <w:rFonts w:ascii="Arial" w:hAnsi="Arial" w:cs="Arial"/>
                <w:color w:val="404040"/>
              </w:rPr>
              <w:t>social.</w:t>
            </w:r>
          </w:p>
          <w:p w14:paraId="7930791E" w14:textId="77777777" w:rsidR="00A148D7" w:rsidRPr="00FE2A19" w:rsidRDefault="00000000" w:rsidP="00FE2A19">
            <w:pPr>
              <w:pStyle w:val="TableParagraph"/>
              <w:numPr>
                <w:ilvl w:val="0"/>
                <w:numId w:val="69"/>
              </w:numPr>
              <w:tabs>
                <w:tab w:val="left" w:pos="467"/>
                <w:tab w:val="left" w:pos="468"/>
              </w:tabs>
              <w:spacing w:before="93"/>
              <w:ind w:hanging="361"/>
              <w:jc w:val="both"/>
              <w:rPr>
                <w:rFonts w:ascii="Arial" w:hAnsi="Arial" w:cs="Arial"/>
              </w:rPr>
            </w:pPr>
            <w:r w:rsidRPr="00FE2A19">
              <w:rPr>
                <w:rFonts w:ascii="Arial" w:hAnsi="Arial" w:cs="Arial"/>
                <w:color w:val="404040"/>
              </w:rPr>
              <w:t>Mi</w:t>
            </w:r>
            <w:r w:rsidRPr="00FE2A19">
              <w:rPr>
                <w:rFonts w:ascii="Arial" w:hAnsi="Arial" w:cs="Arial"/>
                <w:color w:val="404040"/>
                <w:spacing w:val="-2"/>
              </w:rPr>
              <w:t xml:space="preserve"> </w:t>
            </w:r>
            <w:r w:rsidRPr="00FE2A19">
              <w:rPr>
                <w:rFonts w:ascii="Arial" w:hAnsi="Arial" w:cs="Arial"/>
                <w:color w:val="404040"/>
              </w:rPr>
              <w:t>proyecto</w:t>
            </w:r>
            <w:r w:rsidRPr="00FE2A19">
              <w:rPr>
                <w:rFonts w:ascii="Arial" w:hAnsi="Arial" w:cs="Arial"/>
                <w:color w:val="404040"/>
                <w:spacing w:val="-3"/>
              </w:rPr>
              <w:t xml:space="preserve"> </w:t>
            </w:r>
            <w:r w:rsidRPr="00FE2A19">
              <w:rPr>
                <w:rFonts w:ascii="Arial" w:hAnsi="Arial" w:cs="Arial"/>
                <w:color w:val="404040"/>
              </w:rPr>
              <w:t>académico, laboral</w:t>
            </w:r>
            <w:r w:rsidRPr="00FE2A19">
              <w:rPr>
                <w:rFonts w:ascii="Arial" w:hAnsi="Arial" w:cs="Arial"/>
                <w:color w:val="404040"/>
                <w:spacing w:val="-1"/>
              </w:rPr>
              <w:t xml:space="preserve"> </w:t>
            </w:r>
            <w:r w:rsidRPr="00FE2A19">
              <w:rPr>
                <w:rFonts w:ascii="Arial" w:hAnsi="Arial" w:cs="Arial"/>
                <w:color w:val="404040"/>
              </w:rPr>
              <w:t>y de</w:t>
            </w:r>
            <w:r w:rsidRPr="00FE2A19">
              <w:rPr>
                <w:rFonts w:ascii="Arial" w:hAnsi="Arial" w:cs="Arial"/>
                <w:color w:val="404040"/>
                <w:spacing w:val="-3"/>
              </w:rPr>
              <w:t xml:space="preserve"> </w:t>
            </w:r>
            <w:r w:rsidRPr="00FE2A19">
              <w:rPr>
                <w:rFonts w:ascii="Arial" w:hAnsi="Arial" w:cs="Arial"/>
                <w:color w:val="404040"/>
              </w:rPr>
              <w:t>futuro.</w:t>
            </w:r>
          </w:p>
        </w:tc>
      </w:tr>
      <w:tr w:rsidR="00A148D7" w:rsidRPr="00FE2A19" w14:paraId="1E3155F8" w14:textId="77777777">
        <w:trPr>
          <w:trHeight w:val="4879"/>
        </w:trPr>
        <w:tc>
          <w:tcPr>
            <w:tcW w:w="9064" w:type="dxa"/>
          </w:tcPr>
          <w:p w14:paraId="3FD804B5" w14:textId="77777777" w:rsidR="00A148D7" w:rsidRPr="00FE2A19" w:rsidRDefault="00000000" w:rsidP="00FE2A19">
            <w:pPr>
              <w:pStyle w:val="TableParagraph"/>
              <w:spacing w:before="96"/>
              <w:ind w:left="107"/>
              <w:jc w:val="both"/>
              <w:rPr>
                <w:rFonts w:ascii="Arial" w:hAnsi="Arial" w:cs="Arial"/>
                <w:b/>
              </w:rPr>
            </w:pPr>
            <w:r w:rsidRPr="00FE2A19">
              <w:rPr>
                <w:rFonts w:ascii="Arial" w:hAnsi="Arial" w:cs="Arial"/>
                <w:b/>
                <w:color w:val="404040"/>
              </w:rPr>
              <w:t>Entorno</w:t>
            </w:r>
            <w:r w:rsidRPr="00FE2A19">
              <w:rPr>
                <w:rFonts w:ascii="Arial" w:hAnsi="Arial" w:cs="Arial"/>
                <w:b/>
                <w:color w:val="404040"/>
                <w:spacing w:val="-1"/>
              </w:rPr>
              <w:t xml:space="preserve"> </w:t>
            </w:r>
            <w:r w:rsidRPr="00FE2A19">
              <w:rPr>
                <w:rFonts w:ascii="Arial" w:hAnsi="Arial" w:cs="Arial"/>
                <w:b/>
                <w:color w:val="404040"/>
              </w:rPr>
              <w:t>académico</w:t>
            </w:r>
            <w:r w:rsidRPr="00FE2A19">
              <w:rPr>
                <w:rFonts w:ascii="Arial" w:hAnsi="Arial" w:cs="Arial"/>
                <w:b/>
                <w:color w:val="404040"/>
                <w:spacing w:val="-3"/>
              </w:rPr>
              <w:t xml:space="preserve"> </w:t>
            </w:r>
            <w:r w:rsidRPr="00FE2A19">
              <w:rPr>
                <w:rFonts w:ascii="Arial" w:hAnsi="Arial" w:cs="Arial"/>
                <w:b/>
                <w:color w:val="404040"/>
              </w:rPr>
              <w:t>y</w:t>
            </w:r>
            <w:r w:rsidRPr="00FE2A19">
              <w:rPr>
                <w:rFonts w:ascii="Arial" w:hAnsi="Arial" w:cs="Arial"/>
                <w:b/>
                <w:color w:val="404040"/>
                <w:spacing w:val="-1"/>
              </w:rPr>
              <w:t xml:space="preserve"> </w:t>
            </w:r>
            <w:r w:rsidRPr="00FE2A19">
              <w:rPr>
                <w:rFonts w:ascii="Arial" w:hAnsi="Arial" w:cs="Arial"/>
                <w:b/>
                <w:color w:val="404040"/>
              </w:rPr>
              <w:t>profesional</w:t>
            </w:r>
          </w:p>
          <w:p w14:paraId="5D397502" w14:textId="77777777" w:rsidR="00A148D7" w:rsidRPr="00FE2A19" w:rsidRDefault="00000000" w:rsidP="00FE2A19">
            <w:pPr>
              <w:pStyle w:val="TableParagraph"/>
              <w:numPr>
                <w:ilvl w:val="0"/>
                <w:numId w:val="68"/>
              </w:numPr>
              <w:tabs>
                <w:tab w:val="left" w:pos="467"/>
                <w:tab w:val="left" w:pos="468"/>
              </w:tabs>
              <w:spacing w:before="97"/>
              <w:ind w:hanging="361"/>
              <w:jc w:val="both"/>
              <w:rPr>
                <w:rFonts w:ascii="Arial" w:hAnsi="Arial" w:cs="Arial"/>
              </w:rPr>
            </w:pPr>
            <w:r w:rsidRPr="00FE2A19">
              <w:rPr>
                <w:rFonts w:ascii="Arial" w:hAnsi="Arial" w:cs="Arial"/>
                <w:color w:val="404040"/>
              </w:rPr>
              <w:t>Mi</w:t>
            </w:r>
            <w:r w:rsidRPr="00FE2A19">
              <w:rPr>
                <w:rFonts w:ascii="Arial" w:hAnsi="Arial" w:cs="Arial"/>
                <w:color w:val="404040"/>
                <w:spacing w:val="-2"/>
              </w:rPr>
              <w:t xml:space="preserve"> </w:t>
            </w:r>
            <w:r w:rsidRPr="00FE2A19">
              <w:rPr>
                <w:rFonts w:ascii="Arial" w:hAnsi="Arial" w:cs="Arial"/>
                <w:color w:val="404040"/>
              </w:rPr>
              <w:t>entorno</w:t>
            </w:r>
            <w:r w:rsidRPr="00FE2A19">
              <w:rPr>
                <w:rFonts w:ascii="Arial" w:hAnsi="Arial" w:cs="Arial"/>
                <w:color w:val="404040"/>
                <w:spacing w:val="-1"/>
              </w:rPr>
              <w:t xml:space="preserve"> </w:t>
            </w:r>
            <w:r w:rsidRPr="00FE2A19">
              <w:rPr>
                <w:rFonts w:ascii="Arial" w:hAnsi="Arial" w:cs="Arial"/>
                <w:color w:val="404040"/>
              </w:rPr>
              <w:t>académico:</w:t>
            </w:r>
          </w:p>
          <w:p w14:paraId="004AC517" w14:textId="77777777" w:rsidR="00A148D7" w:rsidRPr="00FE2A19" w:rsidRDefault="00000000" w:rsidP="00FE2A19">
            <w:pPr>
              <w:pStyle w:val="TableParagraph"/>
              <w:numPr>
                <w:ilvl w:val="1"/>
                <w:numId w:val="68"/>
              </w:numPr>
              <w:tabs>
                <w:tab w:val="left" w:pos="828"/>
              </w:tabs>
              <w:spacing w:before="93"/>
              <w:ind w:hanging="361"/>
              <w:jc w:val="both"/>
              <w:rPr>
                <w:rFonts w:ascii="Arial" w:hAnsi="Arial" w:cs="Arial"/>
              </w:rPr>
            </w:pPr>
            <w:r w:rsidRPr="00FE2A19">
              <w:rPr>
                <w:rFonts w:ascii="Arial" w:hAnsi="Arial" w:cs="Arial"/>
                <w:color w:val="404040"/>
              </w:rPr>
              <w:t>Ocupaciones</w:t>
            </w:r>
            <w:r w:rsidRPr="00FE2A19">
              <w:rPr>
                <w:rFonts w:ascii="Arial" w:hAnsi="Arial" w:cs="Arial"/>
                <w:color w:val="404040"/>
                <w:spacing w:val="-1"/>
              </w:rPr>
              <w:t xml:space="preserve"> </w:t>
            </w:r>
            <w:r w:rsidRPr="00FE2A19">
              <w:rPr>
                <w:rFonts w:ascii="Arial" w:hAnsi="Arial" w:cs="Arial"/>
                <w:color w:val="404040"/>
              </w:rPr>
              <w:t>profesionales</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estilos</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vida.</w:t>
            </w:r>
          </w:p>
          <w:p w14:paraId="4F77C465" w14:textId="77777777" w:rsidR="00A148D7" w:rsidRPr="00FE2A19" w:rsidRDefault="00000000" w:rsidP="00FE2A19">
            <w:pPr>
              <w:pStyle w:val="TableParagraph"/>
              <w:numPr>
                <w:ilvl w:val="1"/>
                <w:numId w:val="68"/>
              </w:numPr>
              <w:tabs>
                <w:tab w:val="left" w:pos="828"/>
              </w:tabs>
              <w:spacing w:before="95"/>
              <w:ind w:right="98"/>
              <w:jc w:val="both"/>
              <w:rPr>
                <w:rFonts w:ascii="Arial" w:hAnsi="Arial" w:cs="Arial"/>
              </w:rPr>
            </w:pPr>
            <w:r w:rsidRPr="00FE2A19">
              <w:rPr>
                <w:rFonts w:ascii="Arial" w:hAnsi="Arial" w:cs="Arial"/>
                <w:color w:val="404040"/>
              </w:rPr>
              <w:t>Bachillerato,</w:t>
            </w:r>
            <w:r w:rsidRPr="00FE2A19">
              <w:rPr>
                <w:rFonts w:ascii="Arial" w:hAnsi="Arial" w:cs="Arial"/>
                <w:color w:val="404040"/>
                <w:spacing w:val="3"/>
              </w:rPr>
              <w:t xml:space="preserve"> </w:t>
            </w:r>
            <w:r w:rsidRPr="00FE2A19">
              <w:rPr>
                <w:rFonts w:ascii="Arial" w:hAnsi="Arial" w:cs="Arial"/>
                <w:color w:val="404040"/>
              </w:rPr>
              <w:t>Formación</w:t>
            </w:r>
            <w:r w:rsidRPr="00FE2A19">
              <w:rPr>
                <w:rFonts w:ascii="Arial" w:hAnsi="Arial" w:cs="Arial"/>
                <w:color w:val="404040"/>
                <w:spacing w:val="-1"/>
              </w:rPr>
              <w:t xml:space="preserve"> </w:t>
            </w:r>
            <w:r w:rsidRPr="00FE2A19">
              <w:rPr>
                <w:rFonts w:ascii="Arial" w:hAnsi="Arial" w:cs="Arial"/>
                <w:color w:val="404040"/>
              </w:rPr>
              <w:t>Profesional</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otras</w:t>
            </w:r>
            <w:r w:rsidRPr="00FE2A19">
              <w:rPr>
                <w:rFonts w:ascii="Arial" w:hAnsi="Arial" w:cs="Arial"/>
                <w:color w:val="404040"/>
                <w:spacing w:val="2"/>
              </w:rPr>
              <w:t xml:space="preserve"> </w:t>
            </w:r>
            <w:r w:rsidRPr="00FE2A19">
              <w:rPr>
                <w:rFonts w:ascii="Arial" w:hAnsi="Arial" w:cs="Arial"/>
                <w:color w:val="404040"/>
              </w:rPr>
              <w:t>opciones</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estudios</w:t>
            </w:r>
            <w:r w:rsidRPr="00FE2A19">
              <w:rPr>
                <w:rFonts w:ascii="Arial" w:hAnsi="Arial" w:cs="Arial"/>
                <w:color w:val="404040"/>
                <w:spacing w:val="2"/>
              </w:rPr>
              <w:t xml:space="preserve"> </w:t>
            </w:r>
            <w:r w:rsidRPr="00FE2A19">
              <w:rPr>
                <w:rFonts w:ascii="Arial" w:hAnsi="Arial" w:cs="Arial"/>
                <w:color w:val="404040"/>
              </w:rPr>
              <w:t>después de</w:t>
            </w:r>
            <w:r w:rsidRPr="00FE2A19">
              <w:rPr>
                <w:rFonts w:ascii="Arial" w:hAnsi="Arial" w:cs="Arial"/>
                <w:color w:val="404040"/>
                <w:spacing w:val="1"/>
              </w:rPr>
              <w:t xml:space="preserve"> </w:t>
            </w:r>
            <w:r w:rsidRPr="00FE2A19">
              <w:rPr>
                <w:rFonts w:ascii="Arial" w:hAnsi="Arial" w:cs="Arial"/>
                <w:color w:val="404040"/>
              </w:rPr>
              <w:t>4º</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58"/>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ESO.</w:t>
            </w:r>
          </w:p>
          <w:p w14:paraId="40B623A5" w14:textId="77777777" w:rsidR="00A148D7" w:rsidRPr="00FE2A19" w:rsidRDefault="00000000" w:rsidP="00FE2A19">
            <w:pPr>
              <w:pStyle w:val="TableParagraph"/>
              <w:numPr>
                <w:ilvl w:val="1"/>
                <w:numId w:val="68"/>
              </w:numPr>
              <w:tabs>
                <w:tab w:val="left" w:pos="828"/>
              </w:tabs>
              <w:spacing w:before="96"/>
              <w:ind w:right="101"/>
              <w:jc w:val="both"/>
              <w:rPr>
                <w:rFonts w:ascii="Arial" w:hAnsi="Arial" w:cs="Arial"/>
              </w:rPr>
            </w:pPr>
            <w:r w:rsidRPr="00FE2A19">
              <w:rPr>
                <w:rFonts w:ascii="Arial" w:hAnsi="Arial" w:cs="Arial"/>
                <w:color w:val="404040"/>
              </w:rPr>
              <w:t>Titulaciones,</w:t>
            </w:r>
            <w:r w:rsidRPr="00FE2A19">
              <w:rPr>
                <w:rFonts w:ascii="Arial" w:hAnsi="Arial" w:cs="Arial"/>
                <w:color w:val="404040"/>
                <w:spacing w:val="51"/>
              </w:rPr>
              <w:t xml:space="preserve"> </w:t>
            </w:r>
            <w:r w:rsidRPr="00FE2A19">
              <w:rPr>
                <w:rFonts w:ascii="Arial" w:hAnsi="Arial" w:cs="Arial"/>
                <w:color w:val="404040"/>
              </w:rPr>
              <w:t>grados,</w:t>
            </w:r>
            <w:r w:rsidRPr="00FE2A19">
              <w:rPr>
                <w:rFonts w:ascii="Arial" w:hAnsi="Arial" w:cs="Arial"/>
                <w:color w:val="404040"/>
                <w:spacing w:val="49"/>
              </w:rPr>
              <w:t xml:space="preserve"> </w:t>
            </w:r>
            <w:r w:rsidRPr="00FE2A19">
              <w:rPr>
                <w:rFonts w:ascii="Arial" w:hAnsi="Arial" w:cs="Arial"/>
                <w:color w:val="404040"/>
              </w:rPr>
              <w:t>cualificaciones</w:t>
            </w:r>
            <w:r w:rsidRPr="00FE2A19">
              <w:rPr>
                <w:rFonts w:ascii="Arial" w:hAnsi="Arial" w:cs="Arial"/>
                <w:color w:val="404040"/>
                <w:spacing w:val="51"/>
              </w:rPr>
              <w:t xml:space="preserve"> </w:t>
            </w:r>
            <w:r w:rsidRPr="00FE2A19">
              <w:rPr>
                <w:rFonts w:ascii="Arial" w:hAnsi="Arial" w:cs="Arial"/>
                <w:color w:val="404040"/>
              </w:rPr>
              <w:t>y</w:t>
            </w:r>
            <w:r w:rsidRPr="00FE2A19">
              <w:rPr>
                <w:rFonts w:ascii="Arial" w:hAnsi="Arial" w:cs="Arial"/>
                <w:color w:val="404040"/>
                <w:spacing w:val="50"/>
              </w:rPr>
              <w:t xml:space="preserve"> </w:t>
            </w:r>
            <w:r w:rsidRPr="00FE2A19">
              <w:rPr>
                <w:rFonts w:ascii="Arial" w:hAnsi="Arial" w:cs="Arial"/>
                <w:color w:val="404040"/>
              </w:rPr>
              <w:t>programas</w:t>
            </w:r>
            <w:r w:rsidRPr="00FE2A19">
              <w:rPr>
                <w:rFonts w:ascii="Arial" w:hAnsi="Arial" w:cs="Arial"/>
                <w:color w:val="404040"/>
                <w:spacing w:val="50"/>
              </w:rPr>
              <w:t xml:space="preserve"> </w:t>
            </w:r>
            <w:r w:rsidRPr="00FE2A19">
              <w:rPr>
                <w:rFonts w:ascii="Arial" w:hAnsi="Arial" w:cs="Arial"/>
                <w:color w:val="404040"/>
              </w:rPr>
              <w:t>de</w:t>
            </w:r>
            <w:r w:rsidRPr="00FE2A19">
              <w:rPr>
                <w:rFonts w:ascii="Arial" w:hAnsi="Arial" w:cs="Arial"/>
                <w:color w:val="404040"/>
                <w:spacing w:val="48"/>
              </w:rPr>
              <w:t xml:space="preserve"> </w:t>
            </w:r>
            <w:r w:rsidRPr="00FE2A19">
              <w:rPr>
                <w:rFonts w:ascii="Arial" w:hAnsi="Arial" w:cs="Arial"/>
                <w:color w:val="404040"/>
              </w:rPr>
              <w:t>formación:</w:t>
            </w:r>
            <w:r w:rsidRPr="00FE2A19">
              <w:rPr>
                <w:rFonts w:ascii="Arial" w:hAnsi="Arial" w:cs="Arial"/>
                <w:color w:val="404040"/>
                <w:spacing w:val="49"/>
              </w:rPr>
              <w:t xml:space="preserve"> </w:t>
            </w:r>
            <w:r w:rsidRPr="00FE2A19">
              <w:rPr>
                <w:rFonts w:ascii="Arial" w:hAnsi="Arial" w:cs="Arial"/>
                <w:color w:val="404040"/>
              </w:rPr>
              <w:t>oferta,</w:t>
            </w:r>
            <w:r w:rsidRPr="00FE2A19">
              <w:rPr>
                <w:rFonts w:ascii="Arial" w:hAnsi="Arial" w:cs="Arial"/>
                <w:color w:val="404040"/>
                <w:spacing w:val="51"/>
              </w:rPr>
              <w:t xml:space="preserve"> </w:t>
            </w:r>
            <w:r w:rsidRPr="00FE2A19">
              <w:rPr>
                <w:rFonts w:ascii="Arial" w:hAnsi="Arial" w:cs="Arial"/>
                <w:color w:val="404040"/>
              </w:rPr>
              <w:t>acceso,</w:t>
            </w:r>
            <w:r w:rsidRPr="00FE2A19">
              <w:rPr>
                <w:rFonts w:ascii="Arial" w:hAnsi="Arial" w:cs="Arial"/>
                <w:color w:val="404040"/>
                <w:spacing w:val="-58"/>
              </w:rPr>
              <w:t xml:space="preserve"> </w:t>
            </w:r>
            <w:r w:rsidRPr="00FE2A19">
              <w:rPr>
                <w:rFonts w:ascii="Arial" w:hAnsi="Arial" w:cs="Arial"/>
                <w:color w:val="404040"/>
              </w:rPr>
              <w:t>vinculaciones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continuidad académica</w:t>
            </w:r>
            <w:r w:rsidRPr="00FE2A19">
              <w:rPr>
                <w:rFonts w:ascii="Arial" w:hAnsi="Arial" w:cs="Arial"/>
                <w:color w:val="404040"/>
                <w:spacing w:val="-3"/>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profesional.</w:t>
            </w:r>
          </w:p>
          <w:p w14:paraId="268247B6" w14:textId="77777777" w:rsidR="00A148D7" w:rsidRPr="00FE2A19" w:rsidRDefault="00000000" w:rsidP="00FE2A19">
            <w:pPr>
              <w:pStyle w:val="TableParagraph"/>
              <w:numPr>
                <w:ilvl w:val="0"/>
                <w:numId w:val="68"/>
              </w:numPr>
              <w:tabs>
                <w:tab w:val="left" w:pos="467"/>
                <w:tab w:val="left" w:pos="468"/>
              </w:tabs>
              <w:spacing w:before="99"/>
              <w:ind w:hanging="361"/>
              <w:jc w:val="both"/>
              <w:rPr>
                <w:rFonts w:ascii="Arial" w:hAnsi="Arial" w:cs="Arial"/>
              </w:rPr>
            </w:pPr>
            <w:r w:rsidRPr="00FE2A19">
              <w:rPr>
                <w:rFonts w:ascii="Arial" w:hAnsi="Arial" w:cs="Arial"/>
                <w:color w:val="404040"/>
              </w:rPr>
              <w:t>Mi</w:t>
            </w:r>
            <w:r w:rsidRPr="00FE2A19">
              <w:rPr>
                <w:rFonts w:ascii="Arial" w:hAnsi="Arial" w:cs="Arial"/>
                <w:color w:val="404040"/>
                <w:spacing w:val="-3"/>
              </w:rPr>
              <w:t xml:space="preserve"> </w:t>
            </w:r>
            <w:r w:rsidRPr="00FE2A19">
              <w:rPr>
                <w:rFonts w:ascii="Arial" w:hAnsi="Arial" w:cs="Arial"/>
                <w:color w:val="404040"/>
              </w:rPr>
              <w:t>entorno</w:t>
            </w:r>
            <w:r w:rsidRPr="00FE2A19">
              <w:rPr>
                <w:rFonts w:ascii="Arial" w:hAnsi="Arial" w:cs="Arial"/>
                <w:color w:val="404040"/>
                <w:spacing w:val="-2"/>
              </w:rPr>
              <w:t xml:space="preserve"> </w:t>
            </w:r>
            <w:r w:rsidRPr="00FE2A19">
              <w:rPr>
                <w:rFonts w:ascii="Arial" w:hAnsi="Arial" w:cs="Arial"/>
                <w:color w:val="404040"/>
              </w:rPr>
              <w:t>profesional:</w:t>
            </w:r>
          </w:p>
          <w:p w14:paraId="6F05D1A1" w14:textId="77777777" w:rsidR="00A148D7" w:rsidRPr="00FE2A19" w:rsidRDefault="00000000" w:rsidP="00FE2A19">
            <w:pPr>
              <w:pStyle w:val="TableParagraph"/>
              <w:numPr>
                <w:ilvl w:val="1"/>
                <w:numId w:val="68"/>
              </w:numPr>
              <w:tabs>
                <w:tab w:val="left" w:pos="828"/>
              </w:tabs>
              <w:spacing w:before="91"/>
              <w:ind w:hanging="361"/>
              <w:jc w:val="both"/>
              <w:rPr>
                <w:rFonts w:ascii="Arial" w:hAnsi="Arial" w:cs="Arial"/>
              </w:rPr>
            </w:pPr>
            <w:r w:rsidRPr="00FE2A19">
              <w:rPr>
                <w:rFonts w:ascii="Arial" w:hAnsi="Arial" w:cs="Arial"/>
                <w:color w:val="404040"/>
              </w:rPr>
              <w:t>Exploración</w:t>
            </w:r>
            <w:r w:rsidRPr="00FE2A19">
              <w:rPr>
                <w:rFonts w:ascii="Arial" w:hAnsi="Arial" w:cs="Arial"/>
                <w:color w:val="404040"/>
                <w:spacing w:val="-2"/>
              </w:rPr>
              <w:t xml:space="preserve"> </w:t>
            </w:r>
            <w:r w:rsidRPr="00FE2A19">
              <w:rPr>
                <w:rFonts w:ascii="Arial" w:hAnsi="Arial" w:cs="Arial"/>
                <w:color w:val="404040"/>
              </w:rPr>
              <w:t>y descubrimiento</w:t>
            </w:r>
            <w:r w:rsidRPr="00FE2A19">
              <w:rPr>
                <w:rFonts w:ascii="Arial" w:hAnsi="Arial" w:cs="Arial"/>
                <w:color w:val="404040"/>
                <w:spacing w:val="-2"/>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entorno</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trabajo.</w:t>
            </w:r>
          </w:p>
          <w:p w14:paraId="4D47F663" w14:textId="77777777" w:rsidR="00A148D7" w:rsidRPr="00FE2A19" w:rsidRDefault="00000000" w:rsidP="00FE2A19">
            <w:pPr>
              <w:pStyle w:val="TableParagraph"/>
              <w:numPr>
                <w:ilvl w:val="1"/>
                <w:numId w:val="68"/>
              </w:numPr>
              <w:tabs>
                <w:tab w:val="left" w:pos="828"/>
              </w:tabs>
              <w:spacing w:before="97"/>
              <w:ind w:hanging="361"/>
              <w:jc w:val="both"/>
              <w:rPr>
                <w:rFonts w:ascii="Arial" w:hAnsi="Arial" w:cs="Arial"/>
              </w:rPr>
            </w:pPr>
            <w:r w:rsidRPr="00FE2A19">
              <w:rPr>
                <w:rFonts w:ascii="Arial" w:hAnsi="Arial" w:cs="Arial"/>
                <w:color w:val="404040"/>
              </w:rPr>
              <w:t>Mercado</w:t>
            </w:r>
            <w:r w:rsidRPr="00FE2A19">
              <w:rPr>
                <w:rFonts w:ascii="Arial" w:hAnsi="Arial" w:cs="Arial"/>
                <w:color w:val="404040"/>
                <w:spacing w:val="-3"/>
              </w:rPr>
              <w:t xml:space="preserve"> </w:t>
            </w:r>
            <w:r w:rsidRPr="00FE2A19">
              <w:rPr>
                <w:rFonts w:ascii="Arial" w:hAnsi="Arial" w:cs="Arial"/>
                <w:color w:val="404040"/>
              </w:rPr>
              <w:t>laboral</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relaciones</w:t>
            </w:r>
            <w:r w:rsidRPr="00FE2A19">
              <w:rPr>
                <w:rFonts w:ascii="Arial" w:hAnsi="Arial" w:cs="Arial"/>
                <w:color w:val="404040"/>
                <w:spacing w:val="-1"/>
              </w:rPr>
              <w:t xml:space="preserve"> </w:t>
            </w:r>
            <w:r w:rsidRPr="00FE2A19">
              <w:rPr>
                <w:rFonts w:ascii="Arial" w:hAnsi="Arial" w:cs="Arial"/>
                <w:color w:val="404040"/>
              </w:rPr>
              <w:t>en entorno</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trabajo.</w:t>
            </w:r>
          </w:p>
          <w:p w14:paraId="5CC41931" w14:textId="77777777" w:rsidR="00A148D7" w:rsidRPr="00FE2A19" w:rsidRDefault="00000000" w:rsidP="00FE2A19">
            <w:pPr>
              <w:pStyle w:val="TableParagraph"/>
              <w:numPr>
                <w:ilvl w:val="0"/>
                <w:numId w:val="68"/>
              </w:numPr>
              <w:tabs>
                <w:tab w:val="left" w:pos="467"/>
                <w:tab w:val="left" w:pos="468"/>
              </w:tabs>
              <w:spacing w:before="97"/>
              <w:ind w:hanging="361"/>
              <w:jc w:val="both"/>
              <w:rPr>
                <w:rFonts w:ascii="Arial" w:hAnsi="Arial" w:cs="Arial"/>
              </w:rPr>
            </w:pPr>
            <w:r w:rsidRPr="00FE2A19">
              <w:rPr>
                <w:rFonts w:ascii="Arial" w:hAnsi="Arial" w:cs="Arial"/>
                <w:color w:val="404040"/>
              </w:rPr>
              <w:t>Estilo</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vida.</w:t>
            </w:r>
          </w:p>
          <w:p w14:paraId="6A0755D9" w14:textId="77777777" w:rsidR="00A148D7" w:rsidRPr="00FE2A19" w:rsidRDefault="00000000" w:rsidP="00FE2A19">
            <w:pPr>
              <w:pStyle w:val="TableParagraph"/>
              <w:numPr>
                <w:ilvl w:val="0"/>
                <w:numId w:val="68"/>
              </w:numPr>
              <w:tabs>
                <w:tab w:val="left" w:pos="467"/>
                <w:tab w:val="left" w:pos="468"/>
              </w:tabs>
              <w:spacing w:before="96"/>
              <w:ind w:hanging="361"/>
              <w:jc w:val="both"/>
              <w:rPr>
                <w:rFonts w:ascii="Arial" w:hAnsi="Arial" w:cs="Arial"/>
              </w:rPr>
            </w:pPr>
            <w:r w:rsidRPr="00FE2A19">
              <w:rPr>
                <w:rFonts w:ascii="Arial" w:hAnsi="Arial" w:cs="Arial"/>
                <w:color w:val="404040"/>
              </w:rPr>
              <w:t>Participación</w:t>
            </w:r>
            <w:r w:rsidRPr="00FE2A19">
              <w:rPr>
                <w:rFonts w:ascii="Arial" w:hAnsi="Arial" w:cs="Arial"/>
                <w:color w:val="404040"/>
                <w:spacing w:val="-2"/>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2"/>
              </w:rPr>
              <w:t xml:space="preserve"> </w:t>
            </w:r>
            <w:r w:rsidRPr="00FE2A19">
              <w:rPr>
                <w:rFonts w:ascii="Arial" w:hAnsi="Arial" w:cs="Arial"/>
                <w:color w:val="404040"/>
              </w:rPr>
              <w:t>entorno.</w:t>
            </w:r>
          </w:p>
          <w:p w14:paraId="367558FF" w14:textId="77777777" w:rsidR="00A148D7" w:rsidRPr="00FE2A19" w:rsidRDefault="00000000" w:rsidP="00FE2A19">
            <w:pPr>
              <w:pStyle w:val="TableParagraph"/>
              <w:numPr>
                <w:ilvl w:val="0"/>
                <w:numId w:val="68"/>
              </w:numPr>
              <w:tabs>
                <w:tab w:val="left" w:pos="467"/>
                <w:tab w:val="left" w:pos="468"/>
              </w:tabs>
              <w:spacing w:before="93"/>
              <w:ind w:hanging="361"/>
              <w:jc w:val="both"/>
              <w:rPr>
                <w:rFonts w:ascii="Arial" w:hAnsi="Arial" w:cs="Arial"/>
              </w:rPr>
            </w:pPr>
            <w:r w:rsidRPr="00FE2A19">
              <w:rPr>
                <w:rFonts w:ascii="Arial" w:hAnsi="Arial" w:cs="Arial"/>
                <w:color w:val="404040"/>
              </w:rPr>
              <w:t>Autoconocimiento.</w:t>
            </w:r>
          </w:p>
          <w:p w14:paraId="4EE40F72" w14:textId="77777777" w:rsidR="00A148D7" w:rsidRPr="00FE2A19" w:rsidRDefault="00000000" w:rsidP="00FE2A19">
            <w:pPr>
              <w:pStyle w:val="TableParagraph"/>
              <w:numPr>
                <w:ilvl w:val="0"/>
                <w:numId w:val="68"/>
              </w:numPr>
              <w:tabs>
                <w:tab w:val="left" w:pos="467"/>
                <w:tab w:val="left" w:pos="468"/>
              </w:tabs>
              <w:spacing w:before="95"/>
              <w:ind w:hanging="361"/>
              <w:jc w:val="both"/>
              <w:rPr>
                <w:rFonts w:ascii="Arial" w:hAnsi="Arial" w:cs="Arial"/>
              </w:rPr>
            </w:pPr>
            <w:r w:rsidRPr="00FE2A19">
              <w:rPr>
                <w:rFonts w:ascii="Arial" w:hAnsi="Arial" w:cs="Arial"/>
                <w:color w:val="404040"/>
              </w:rPr>
              <w:t>Mi</w:t>
            </w:r>
            <w:r w:rsidRPr="00FE2A19">
              <w:rPr>
                <w:rFonts w:ascii="Arial" w:hAnsi="Arial" w:cs="Arial"/>
                <w:color w:val="404040"/>
                <w:spacing w:val="-2"/>
              </w:rPr>
              <w:t xml:space="preserve"> </w:t>
            </w:r>
            <w:r w:rsidRPr="00FE2A19">
              <w:rPr>
                <w:rFonts w:ascii="Arial" w:hAnsi="Arial" w:cs="Arial"/>
                <w:color w:val="404040"/>
              </w:rPr>
              <w:t>proyecto</w:t>
            </w:r>
            <w:r w:rsidRPr="00FE2A19">
              <w:rPr>
                <w:rFonts w:ascii="Arial" w:hAnsi="Arial" w:cs="Arial"/>
                <w:color w:val="404040"/>
                <w:spacing w:val="-3"/>
              </w:rPr>
              <w:t xml:space="preserve"> </w:t>
            </w:r>
            <w:r w:rsidRPr="00FE2A19">
              <w:rPr>
                <w:rFonts w:ascii="Arial" w:hAnsi="Arial" w:cs="Arial"/>
                <w:color w:val="404040"/>
              </w:rPr>
              <w:t>académico, laboral</w:t>
            </w:r>
            <w:r w:rsidRPr="00FE2A19">
              <w:rPr>
                <w:rFonts w:ascii="Arial" w:hAnsi="Arial" w:cs="Arial"/>
                <w:color w:val="404040"/>
                <w:spacing w:val="-1"/>
              </w:rPr>
              <w:t xml:space="preserve"> </w:t>
            </w:r>
            <w:r w:rsidRPr="00FE2A19">
              <w:rPr>
                <w:rFonts w:ascii="Arial" w:hAnsi="Arial" w:cs="Arial"/>
                <w:color w:val="404040"/>
              </w:rPr>
              <w:t>y de</w:t>
            </w:r>
            <w:r w:rsidRPr="00FE2A19">
              <w:rPr>
                <w:rFonts w:ascii="Arial" w:hAnsi="Arial" w:cs="Arial"/>
                <w:color w:val="404040"/>
                <w:spacing w:val="-3"/>
              </w:rPr>
              <w:t xml:space="preserve"> </w:t>
            </w:r>
            <w:r w:rsidRPr="00FE2A19">
              <w:rPr>
                <w:rFonts w:ascii="Arial" w:hAnsi="Arial" w:cs="Arial"/>
                <w:color w:val="404040"/>
              </w:rPr>
              <w:t>futuro.</w:t>
            </w:r>
          </w:p>
        </w:tc>
      </w:tr>
      <w:tr w:rsidR="00A148D7" w:rsidRPr="00FE2A19" w14:paraId="6E87D8D6" w14:textId="77777777">
        <w:trPr>
          <w:trHeight w:val="746"/>
        </w:trPr>
        <w:tc>
          <w:tcPr>
            <w:tcW w:w="9064" w:type="dxa"/>
            <w:shd w:val="clear" w:color="auto" w:fill="9CC2E4"/>
          </w:tcPr>
          <w:p w14:paraId="65BBBE7E" w14:textId="77777777" w:rsidR="00A148D7" w:rsidRPr="00FE2A19" w:rsidRDefault="00000000" w:rsidP="00FE2A19">
            <w:pPr>
              <w:pStyle w:val="TableParagraph"/>
              <w:spacing w:before="120"/>
              <w:ind w:left="107"/>
              <w:jc w:val="both"/>
              <w:rPr>
                <w:rFonts w:ascii="Arial" w:hAnsi="Arial" w:cs="Arial"/>
                <w:b/>
              </w:rPr>
            </w:pPr>
            <w:r w:rsidRPr="00FE2A19">
              <w:rPr>
                <w:rFonts w:ascii="Arial" w:hAnsi="Arial" w:cs="Arial"/>
                <w:b/>
                <w:color w:val="404040"/>
              </w:rPr>
              <w:t>C.</w:t>
            </w:r>
            <w:r w:rsidRPr="00FE2A19">
              <w:rPr>
                <w:rFonts w:ascii="Arial" w:hAnsi="Arial" w:cs="Arial"/>
                <w:b/>
                <w:color w:val="404040"/>
                <w:spacing w:val="32"/>
              </w:rPr>
              <w:t xml:space="preserve"> </w:t>
            </w:r>
            <w:r w:rsidRPr="00FE2A19">
              <w:rPr>
                <w:rFonts w:ascii="Arial" w:hAnsi="Arial" w:cs="Arial"/>
                <w:b/>
                <w:color w:val="404040"/>
              </w:rPr>
              <w:t>PROYECTO</w:t>
            </w:r>
            <w:r w:rsidRPr="00FE2A19">
              <w:rPr>
                <w:rFonts w:ascii="Arial" w:hAnsi="Arial" w:cs="Arial"/>
                <w:b/>
                <w:color w:val="404040"/>
                <w:spacing w:val="32"/>
              </w:rPr>
              <w:t xml:space="preserve"> </w:t>
            </w:r>
            <w:r w:rsidRPr="00FE2A19">
              <w:rPr>
                <w:rFonts w:ascii="Arial" w:hAnsi="Arial" w:cs="Arial"/>
                <w:b/>
                <w:color w:val="404040"/>
              </w:rPr>
              <w:t>PERSONAL,</w:t>
            </w:r>
            <w:r w:rsidRPr="00FE2A19">
              <w:rPr>
                <w:rFonts w:ascii="Arial" w:hAnsi="Arial" w:cs="Arial"/>
                <w:b/>
                <w:color w:val="404040"/>
                <w:spacing w:val="27"/>
              </w:rPr>
              <w:t xml:space="preserve"> </w:t>
            </w:r>
            <w:r w:rsidRPr="00FE2A19">
              <w:rPr>
                <w:rFonts w:ascii="Arial" w:hAnsi="Arial" w:cs="Arial"/>
                <w:b/>
                <w:color w:val="404040"/>
              </w:rPr>
              <w:t>ACADÉMICO-</w:t>
            </w:r>
            <w:r w:rsidRPr="00FE2A19">
              <w:rPr>
                <w:rFonts w:ascii="Arial" w:hAnsi="Arial" w:cs="Arial"/>
                <w:b/>
                <w:color w:val="404040"/>
                <w:spacing w:val="30"/>
              </w:rPr>
              <w:t xml:space="preserve"> </w:t>
            </w:r>
            <w:r w:rsidRPr="00FE2A19">
              <w:rPr>
                <w:rFonts w:ascii="Arial" w:hAnsi="Arial" w:cs="Arial"/>
                <w:b/>
                <w:color w:val="404040"/>
              </w:rPr>
              <w:t>PROFESIONAL</w:t>
            </w:r>
            <w:r w:rsidRPr="00FE2A19">
              <w:rPr>
                <w:rFonts w:ascii="Arial" w:hAnsi="Arial" w:cs="Arial"/>
                <w:b/>
                <w:color w:val="404040"/>
                <w:spacing w:val="28"/>
              </w:rPr>
              <w:t xml:space="preserve"> </w:t>
            </w:r>
            <w:r w:rsidRPr="00FE2A19">
              <w:rPr>
                <w:rFonts w:ascii="Arial" w:hAnsi="Arial" w:cs="Arial"/>
                <w:b/>
                <w:color w:val="404040"/>
              </w:rPr>
              <w:t>Y</w:t>
            </w:r>
            <w:r w:rsidRPr="00FE2A19">
              <w:rPr>
                <w:rFonts w:ascii="Arial" w:hAnsi="Arial" w:cs="Arial"/>
                <w:b/>
                <w:color w:val="404040"/>
                <w:spacing w:val="28"/>
              </w:rPr>
              <w:t xml:space="preserve"> </w:t>
            </w:r>
            <w:r w:rsidRPr="00FE2A19">
              <w:rPr>
                <w:rFonts w:ascii="Arial" w:hAnsi="Arial" w:cs="Arial"/>
                <w:b/>
                <w:color w:val="404040"/>
              </w:rPr>
              <w:t>APROXIMACIÓN</w:t>
            </w:r>
            <w:r w:rsidRPr="00FE2A19">
              <w:rPr>
                <w:rFonts w:ascii="Arial" w:hAnsi="Arial" w:cs="Arial"/>
                <w:b/>
                <w:color w:val="404040"/>
                <w:spacing w:val="29"/>
              </w:rPr>
              <w:t xml:space="preserve"> </w:t>
            </w:r>
            <w:r w:rsidRPr="00FE2A19">
              <w:rPr>
                <w:rFonts w:ascii="Arial" w:hAnsi="Arial" w:cs="Arial"/>
                <w:b/>
                <w:color w:val="404040"/>
              </w:rPr>
              <w:t>A</w:t>
            </w:r>
            <w:r w:rsidRPr="00FE2A19">
              <w:rPr>
                <w:rFonts w:ascii="Arial" w:hAnsi="Arial" w:cs="Arial"/>
                <w:b/>
                <w:color w:val="404040"/>
                <w:spacing w:val="30"/>
              </w:rPr>
              <w:t xml:space="preserve"> </w:t>
            </w:r>
            <w:r w:rsidRPr="00FE2A19">
              <w:rPr>
                <w:rFonts w:ascii="Arial" w:hAnsi="Arial" w:cs="Arial"/>
                <w:b/>
                <w:color w:val="404040"/>
              </w:rPr>
              <w:t>LA</w:t>
            </w:r>
            <w:r w:rsidRPr="00FE2A19">
              <w:rPr>
                <w:rFonts w:ascii="Arial" w:hAnsi="Arial" w:cs="Arial"/>
                <w:b/>
                <w:color w:val="404040"/>
                <w:spacing w:val="-58"/>
              </w:rPr>
              <w:t xml:space="preserve"> </w:t>
            </w:r>
            <w:r w:rsidRPr="00FE2A19">
              <w:rPr>
                <w:rFonts w:ascii="Arial" w:hAnsi="Arial" w:cs="Arial"/>
                <w:b/>
                <w:color w:val="404040"/>
              </w:rPr>
              <w:t>BÚSQUEDA</w:t>
            </w:r>
            <w:r w:rsidRPr="00FE2A19">
              <w:rPr>
                <w:rFonts w:ascii="Arial" w:hAnsi="Arial" w:cs="Arial"/>
                <w:b/>
                <w:color w:val="404040"/>
                <w:spacing w:val="-1"/>
              </w:rPr>
              <w:t xml:space="preserve"> </w:t>
            </w:r>
            <w:r w:rsidRPr="00FE2A19">
              <w:rPr>
                <w:rFonts w:ascii="Arial" w:hAnsi="Arial" w:cs="Arial"/>
                <w:b/>
                <w:color w:val="404040"/>
              </w:rPr>
              <w:t>ACTIVA</w:t>
            </w:r>
            <w:r w:rsidRPr="00FE2A19">
              <w:rPr>
                <w:rFonts w:ascii="Arial" w:hAnsi="Arial" w:cs="Arial"/>
                <w:b/>
                <w:color w:val="404040"/>
                <w:spacing w:val="2"/>
              </w:rPr>
              <w:t xml:space="preserve"> </w:t>
            </w:r>
            <w:r w:rsidRPr="00FE2A19">
              <w:rPr>
                <w:rFonts w:ascii="Arial" w:hAnsi="Arial" w:cs="Arial"/>
                <w:b/>
                <w:color w:val="404040"/>
              </w:rPr>
              <w:t>DE EMPLEO</w:t>
            </w:r>
          </w:p>
        </w:tc>
      </w:tr>
      <w:tr w:rsidR="00A148D7" w:rsidRPr="00FE2A19" w14:paraId="19F45647" w14:textId="77777777">
        <w:trPr>
          <w:trHeight w:val="3703"/>
        </w:trPr>
        <w:tc>
          <w:tcPr>
            <w:tcW w:w="9064" w:type="dxa"/>
          </w:tcPr>
          <w:p w14:paraId="6C968D9D" w14:textId="77777777" w:rsidR="00A148D7" w:rsidRPr="00FE2A19" w:rsidRDefault="00000000" w:rsidP="00FE2A19">
            <w:pPr>
              <w:pStyle w:val="TableParagraph"/>
              <w:spacing w:before="96"/>
              <w:ind w:left="107"/>
              <w:jc w:val="both"/>
              <w:rPr>
                <w:rFonts w:ascii="Arial" w:hAnsi="Arial" w:cs="Arial"/>
                <w:b/>
              </w:rPr>
            </w:pPr>
            <w:r w:rsidRPr="00FE2A19">
              <w:rPr>
                <w:rFonts w:ascii="Arial" w:hAnsi="Arial" w:cs="Arial"/>
                <w:b/>
                <w:color w:val="404040"/>
              </w:rPr>
              <w:t>El</w:t>
            </w:r>
            <w:r w:rsidRPr="00FE2A19">
              <w:rPr>
                <w:rFonts w:ascii="Arial" w:hAnsi="Arial" w:cs="Arial"/>
                <w:b/>
                <w:color w:val="404040"/>
                <w:spacing w:val="1"/>
              </w:rPr>
              <w:t xml:space="preserve"> </w:t>
            </w:r>
            <w:r w:rsidRPr="00FE2A19">
              <w:rPr>
                <w:rFonts w:ascii="Arial" w:hAnsi="Arial" w:cs="Arial"/>
                <w:b/>
                <w:color w:val="404040"/>
              </w:rPr>
              <w:t>mundo</w:t>
            </w:r>
            <w:r w:rsidRPr="00FE2A19">
              <w:rPr>
                <w:rFonts w:ascii="Arial" w:hAnsi="Arial" w:cs="Arial"/>
                <w:b/>
                <w:color w:val="404040"/>
                <w:spacing w:val="-2"/>
              </w:rPr>
              <w:t xml:space="preserve"> </w:t>
            </w:r>
            <w:r w:rsidRPr="00FE2A19">
              <w:rPr>
                <w:rFonts w:ascii="Arial" w:hAnsi="Arial" w:cs="Arial"/>
                <w:b/>
                <w:color w:val="404040"/>
              </w:rPr>
              <w:t>laboral</w:t>
            </w:r>
          </w:p>
          <w:p w14:paraId="66C3B43F" w14:textId="77777777" w:rsidR="00A148D7" w:rsidRPr="00FE2A19" w:rsidRDefault="00000000" w:rsidP="00FE2A19">
            <w:pPr>
              <w:pStyle w:val="TableParagraph"/>
              <w:numPr>
                <w:ilvl w:val="0"/>
                <w:numId w:val="67"/>
              </w:numPr>
              <w:tabs>
                <w:tab w:val="left" w:pos="467"/>
                <w:tab w:val="left" w:pos="468"/>
              </w:tabs>
              <w:spacing w:before="97"/>
              <w:ind w:hanging="361"/>
              <w:jc w:val="both"/>
              <w:rPr>
                <w:rFonts w:ascii="Arial" w:hAnsi="Arial" w:cs="Arial"/>
                <w:color w:val="404040"/>
              </w:rPr>
            </w:pP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trabajo.</w:t>
            </w:r>
          </w:p>
          <w:p w14:paraId="7CE6CA98" w14:textId="77777777" w:rsidR="00A148D7" w:rsidRPr="00FE2A19" w:rsidRDefault="00000000" w:rsidP="00FE2A19">
            <w:pPr>
              <w:pStyle w:val="TableParagraph"/>
              <w:numPr>
                <w:ilvl w:val="0"/>
                <w:numId w:val="67"/>
              </w:numPr>
              <w:tabs>
                <w:tab w:val="left" w:pos="467"/>
                <w:tab w:val="left" w:pos="468"/>
              </w:tabs>
              <w:spacing w:before="95"/>
              <w:ind w:hanging="361"/>
              <w:jc w:val="both"/>
              <w:rPr>
                <w:rFonts w:ascii="Arial" w:hAnsi="Arial" w:cs="Arial"/>
                <w:color w:val="404040"/>
              </w:rPr>
            </w:pPr>
            <w:r w:rsidRPr="00FE2A19">
              <w:rPr>
                <w:rFonts w:ascii="Arial" w:hAnsi="Arial" w:cs="Arial"/>
                <w:color w:val="404040"/>
              </w:rPr>
              <w:t>El</w:t>
            </w:r>
            <w:r w:rsidRPr="00FE2A19">
              <w:rPr>
                <w:rFonts w:ascii="Arial" w:hAnsi="Arial" w:cs="Arial"/>
                <w:color w:val="404040"/>
                <w:spacing w:val="-2"/>
              </w:rPr>
              <w:t xml:space="preserve"> </w:t>
            </w:r>
            <w:r w:rsidRPr="00FE2A19">
              <w:rPr>
                <w:rFonts w:ascii="Arial" w:hAnsi="Arial" w:cs="Arial"/>
                <w:color w:val="404040"/>
              </w:rPr>
              <w:t>emprendimiento.</w:t>
            </w:r>
          </w:p>
          <w:p w14:paraId="3CF73722" w14:textId="77777777" w:rsidR="00A148D7" w:rsidRPr="00FE2A19" w:rsidRDefault="00000000" w:rsidP="00FE2A19">
            <w:pPr>
              <w:pStyle w:val="TableParagraph"/>
              <w:numPr>
                <w:ilvl w:val="0"/>
                <w:numId w:val="67"/>
              </w:numPr>
              <w:tabs>
                <w:tab w:val="left" w:pos="467"/>
                <w:tab w:val="left" w:pos="468"/>
              </w:tabs>
              <w:spacing w:before="93"/>
              <w:ind w:hanging="361"/>
              <w:jc w:val="both"/>
              <w:rPr>
                <w:rFonts w:ascii="Arial" w:hAnsi="Arial" w:cs="Arial"/>
                <w:color w:val="404040"/>
              </w:rPr>
            </w:pPr>
            <w:r w:rsidRPr="00FE2A19">
              <w:rPr>
                <w:rFonts w:ascii="Arial" w:hAnsi="Arial" w:cs="Arial"/>
                <w:color w:val="404040"/>
              </w:rPr>
              <w:t>Relaciones</w:t>
            </w:r>
            <w:r w:rsidRPr="00FE2A19">
              <w:rPr>
                <w:rFonts w:ascii="Arial" w:hAnsi="Arial" w:cs="Arial"/>
                <w:color w:val="404040"/>
                <w:spacing w:val="-2"/>
              </w:rPr>
              <w:t xml:space="preserve"> </w:t>
            </w:r>
            <w:r w:rsidRPr="00FE2A19">
              <w:rPr>
                <w:rFonts w:ascii="Arial" w:hAnsi="Arial" w:cs="Arial"/>
                <w:color w:val="404040"/>
              </w:rPr>
              <w:t>laborales.</w:t>
            </w:r>
          </w:p>
          <w:p w14:paraId="730AEE63" w14:textId="77777777" w:rsidR="00A148D7" w:rsidRPr="00FE2A19" w:rsidRDefault="00000000" w:rsidP="00FE2A19">
            <w:pPr>
              <w:pStyle w:val="TableParagraph"/>
              <w:numPr>
                <w:ilvl w:val="0"/>
                <w:numId w:val="67"/>
              </w:numPr>
              <w:tabs>
                <w:tab w:val="left" w:pos="467"/>
                <w:tab w:val="left" w:pos="468"/>
              </w:tabs>
              <w:spacing w:before="96"/>
              <w:ind w:hanging="361"/>
              <w:jc w:val="both"/>
              <w:rPr>
                <w:rFonts w:ascii="Arial" w:hAnsi="Arial" w:cs="Arial"/>
                <w:color w:val="404040"/>
              </w:rPr>
            </w:pP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salario</w:t>
            </w:r>
            <w:r w:rsidRPr="00FE2A19">
              <w:rPr>
                <w:rFonts w:ascii="Arial" w:hAnsi="Arial" w:cs="Arial"/>
                <w:color w:val="404040"/>
                <w:spacing w:val="-1"/>
              </w:rPr>
              <w:t xml:space="preserve"> </w:t>
            </w:r>
            <w:r w:rsidRPr="00FE2A19">
              <w:rPr>
                <w:rFonts w:ascii="Arial" w:hAnsi="Arial" w:cs="Arial"/>
                <w:color w:val="404040"/>
              </w:rPr>
              <w:t>y la</w:t>
            </w:r>
            <w:r w:rsidRPr="00FE2A19">
              <w:rPr>
                <w:rFonts w:ascii="Arial" w:hAnsi="Arial" w:cs="Arial"/>
                <w:color w:val="404040"/>
                <w:spacing w:val="-1"/>
              </w:rPr>
              <w:t xml:space="preserve"> </w:t>
            </w:r>
            <w:r w:rsidRPr="00FE2A19">
              <w:rPr>
                <w:rFonts w:ascii="Arial" w:hAnsi="Arial" w:cs="Arial"/>
                <w:color w:val="404040"/>
              </w:rPr>
              <w:t>nómina.</w:t>
            </w:r>
          </w:p>
          <w:p w14:paraId="05684068" w14:textId="77777777" w:rsidR="00A148D7" w:rsidRPr="00FE2A19" w:rsidRDefault="00000000" w:rsidP="00FE2A19">
            <w:pPr>
              <w:pStyle w:val="TableParagraph"/>
              <w:numPr>
                <w:ilvl w:val="0"/>
                <w:numId w:val="67"/>
              </w:numPr>
              <w:tabs>
                <w:tab w:val="left" w:pos="467"/>
                <w:tab w:val="left" w:pos="468"/>
              </w:tabs>
              <w:spacing w:before="95"/>
              <w:ind w:hanging="361"/>
              <w:jc w:val="both"/>
              <w:rPr>
                <w:rFonts w:ascii="Arial" w:hAnsi="Arial" w:cs="Arial"/>
                <w:color w:val="404040"/>
              </w:rPr>
            </w:pP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vida laboral.</w:t>
            </w:r>
          </w:p>
          <w:p w14:paraId="0B7B93C0" w14:textId="77777777" w:rsidR="00A148D7" w:rsidRPr="00FE2A19" w:rsidRDefault="00000000" w:rsidP="00FE2A19">
            <w:pPr>
              <w:pStyle w:val="TableParagraph"/>
              <w:numPr>
                <w:ilvl w:val="0"/>
                <w:numId w:val="67"/>
              </w:numPr>
              <w:tabs>
                <w:tab w:val="left" w:pos="467"/>
                <w:tab w:val="left" w:pos="468"/>
              </w:tabs>
              <w:spacing w:before="93"/>
              <w:ind w:hanging="361"/>
              <w:jc w:val="both"/>
              <w:rPr>
                <w:rFonts w:ascii="Arial" w:hAnsi="Arial" w:cs="Arial"/>
                <w:color w:val="404040"/>
              </w:rPr>
            </w:pPr>
            <w:r w:rsidRPr="00FE2A19">
              <w:rPr>
                <w:rFonts w:ascii="Arial" w:hAnsi="Arial" w:cs="Arial"/>
                <w:color w:val="404040"/>
              </w:rPr>
              <w:t>Contratos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4"/>
              </w:rPr>
              <w:t xml:space="preserve"> </w:t>
            </w:r>
            <w:r w:rsidRPr="00FE2A19">
              <w:rPr>
                <w:rFonts w:ascii="Arial" w:hAnsi="Arial" w:cs="Arial"/>
                <w:color w:val="404040"/>
              </w:rPr>
              <w:t>trabajo.</w:t>
            </w:r>
          </w:p>
          <w:p w14:paraId="1EDFE88C" w14:textId="77777777" w:rsidR="00A148D7" w:rsidRPr="00FE2A19" w:rsidRDefault="00000000" w:rsidP="00FE2A19">
            <w:pPr>
              <w:pStyle w:val="TableParagraph"/>
              <w:numPr>
                <w:ilvl w:val="0"/>
                <w:numId w:val="67"/>
              </w:numPr>
              <w:tabs>
                <w:tab w:val="left" w:pos="467"/>
                <w:tab w:val="left" w:pos="468"/>
              </w:tabs>
              <w:spacing w:before="95"/>
              <w:ind w:hanging="361"/>
              <w:jc w:val="both"/>
              <w:rPr>
                <w:rFonts w:ascii="Arial" w:hAnsi="Arial" w:cs="Arial"/>
                <w:color w:val="404040"/>
              </w:rPr>
            </w:pPr>
            <w:r w:rsidRPr="00FE2A19">
              <w:rPr>
                <w:rFonts w:ascii="Arial" w:hAnsi="Arial" w:cs="Arial"/>
                <w:color w:val="404040"/>
              </w:rPr>
              <w:t>Prestaciones</w:t>
            </w:r>
            <w:r w:rsidRPr="00FE2A19">
              <w:rPr>
                <w:rFonts w:ascii="Arial" w:hAnsi="Arial" w:cs="Arial"/>
                <w:color w:val="404040"/>
                <w:spacing w:val="-3"/>
              </w:rPr>
              <w:t xml:space="preserve"> </w:t>
            </w:r>
            <w:r w:rsidRPr="00FE2A19">
              <w:rPr>
                <w:rFonts w:ascii="Arial" w:hAnsi="Arial" w:cs="Arial"/>
                <w:color w:val="404040"/>
              </w:rPr>
              <w:t>y subsidios</w:t>
            </w:r>
          </w:p>
          <w:p w14:paraId="0EE8F464" w14:textId="77777777" w:rsidR="00A148D7" w:rsidRPr="00FE2A19" w:rsidRDefault="00000000" w:rsidP="00FE2A19">
            <w:pPr>
              <w:pStyle w:val="TableParagraph"/>
              <w:numPr>
                <w:ilvl w:val="0"/>
                <w:numId w:val="67"/>
              </w:numPr>
              <w:tabs>
                <w:tab w:val="left" w:pos="467"/>
                <w:tab w:val="left" w:pos="468"/>
              </w:tabs>
              <w:spacing w:before="93"/>
              <w:ind w:hanging="361"/>
              <w:jc w:val="both"/>
              <w:rPr>
                <w:rFonts w:ascii="Arial" w:hAnsi="Arial" w:cs="Arial"/>
              </w:rPr>
            </w:pPr>
            <w:r w:rsidRPr="00FE2A19">
              <w:rPr>
                <w:rFonts w:ascii="Arial" w:hAnsi="Arial" w:cs="Arial"/>
                <w:color w:val="404040"/>
              </w:rPr>
              <w:t>Mi</w:t>
            </w:r>
            <w:r w:rsidRPr="00FE2A19">
              <w:rPr>
                <w:rFonts w:ascii="Arial" w:hAnsi="Arial" w:cs="Arial"/>
                <w:color w:val="404040"/>
                <w:spacing w:val="-2"/>
              </w:rPr>
              <w:t xml:space="preserve"> </w:t>
            </w:r>
            <w:r w:rsidRPr="00FE2A19">
              <w:rPr>
                <w:rFonts w:ascii="Arial" w:hAnsi="Arial" w:cs="Arial"/>
                <w:color w:val="404040"/>
              </w:rPr>
              <w:t>proyecto</w:t>
            </w:r>
            <w:r w:rsidRPr="00FE2A19">
              <w:rPr>
                <w:rFonts w:ascii="Arial" w:hAnsi="Arial" w:cs="Arial"/>
                <w:color w:val="404040"/>
                <w:spacing w:val="-3"/>
              </w:rPr>
              <w:t xml:space="preserve"> </w:t>
            </w:r>
            <w:r w:rsidRPr="00FE2A19">
              <w:rPr>
                <w:rFonts w:ascii="Arial" w:hAnsi="Arial" w:cs="Arial"/>
                <w:color w:val="404040"/>
              </w:rPr>
              <w:t>académico, laboral</w:t>
            </w:r>
            <w:r w:rsidRPr="00FE2A19">
              <w:rPr>
                <w:rFonts w:ascii="Arial" w:hAnsi="Arial" w:cs="Arial"/>
                <w:color w:val="404040"/>
                <w:spacing w:val="-1"/>
              </w:rPr>
              <w:t xml:space="preserve"> </w:t>
            </w:r>
            <w:r w:rsidRPr="00FE2A19">
              <w:rPr>
                <w:rFonts w:ascii="Arial" w:hAnsi="Arial" w:cs="Arial"/>
                <w:color w:val="404040"/>
              </w:rPr>
              <w:t>y de</w:t>
            </w:r>
            <w:r w:rsidRPr="00FE2A19">
              <w:rPr>
                <w:rFonts w:ascii="Arial" w:hAnsi="Arial" w:cs="Arial"/>
                <w:color w:val="404040"/>
                <w:spacing w:val="-3"/>
              </w:rPr>
              <w:t xml:space="preserve"> </w:t>
            </w:r>
            <w:r w:rsidRPr="00FE2A19">
              <w:rPr>
                <w:rFonts w:ascii="Arial" w:hAnsi="Arial" w:cs="Arial"/>
                <w:color w:val="404040"/>
              </w:rPr>
              <w:t>futuro.</w:t>
            </w:r>
          </w:p>
        </w:tc>
      </w:tr>
    </w:tbl>
    <w:p w14:paraId="4D9EB33D" w14:textId="77777777" w:rsidR="00A148D7" w:rsidRPr="00FE2A19" w:rsidRDefault="00A148D7" w:rsidP="00FE2A19">
      <w:pPr>
        <w:jc w:val="both"/>
        <w:rPr>
          <w:rFonts w:ascii="Arial" w:hAnsi="Arial" w:cs="Arial"/>
        </w:rPr>
        <w:sectPr w:rsidR="00A148D7" w:rsidRPr="00FE2A19">
          <w:pgSz w:w="11910" w:h="16840"/>
          <w:pgMar w:top="1080" w:right="800" w:bottom="920" w:left="600" w:header="684" w:footer="726" w:gutter="0"/>
          <w:cols w:space="720"/>
        </w:sectPr>
      </w:pPr>
    </w:p>
    <w:p w14:paraId="5C4F1602" w14:textId="77777777" w:rsidR="00A148D7" w:rsidRPr="00FE2A19" w:rsidRDefault="00A148D7" w:rsidP="00FE2A19">
      <w:pPr>
        <w:pStyle w:val="Textoindependiente"/>
        <w:jc w:val="both"/>
        <w:rPr>
          <w:rFonts w:ascii="Arial" w:hAnsi="Arial" w:cs="Arial"/>
        </w:rPr>
      </w:pPr>
    </w:p>
    <w:p w14:paraId="610C2550"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0CB86A74" w14:textId="77777777">
        <w:trPr>
          <w:trHeight w:val="2992"/>
        </w:trPr>
        <w:tc>
          <w:tcPr>
            <w:tcW w:w="9064" w:type="dxa"/>
          </w:tcPr>
          <w:p w14:paraId="2A005F0E" w14:textId="77777777" w:rsidR="00A148D7" w:rsidRPr="00FE2A19" w:rsidRDefault="00000000" w:rsidP="00FE2A19">
            <w:pPr>
              <w:pStyle w:val="TableParagraph"/>
              <w:spacing w:before="96"/>
              <w:ind w:left="107"/>
              <w:jc w:val="both"/>
              <w:rPr>
                <w:rFonts w:ascii="Arial" w:hAnsi="Arial" w:cs="Arial"/>
                <w:b/>
              </w:rPr>
            </w:pPr>
            <w:r w:rsidRPr="00FE2A19">
              <w:rPr>
                <w:rFonts w:ascii="Arial" w:hAnsi="Arial" w:cs="Arial"/>
                <w:b/>
                <w:color w:val="404040"/>
              </w:rPr>
              <w:t>Búsqueda</w:t>
            </w:r>
            <w:r w:rsidRPr="00FE2A19">
              <w:rPr>
                <w:rFonts w:ascii="Arial" w:hAnsi="Arial" w:cs="Arial"/>
                <w:b/>
                <w:color w:val="404040"/>
                <w:spacing w:val="-1"/>
              </w:rPr>
              <w:t xml:space="preserve"> </w:t>
            </w:r>
            <w:r w:rsidRPr="00FE2A19">
              <w:rPr>
                <w:rFonts w:ascii="Arial" w:hAnsi="Arial" w:cs="Arial"/>
                <w:b/>
                <w:color w:val="404040"/>
              </w:rPr>
              <w:t>de empleo</w:t>
            </w:r>
          </w:p>
          <w:p w14:paraId="6B4B72A0" w14:textId="77777777" w:rsidR="00A148D7" w:rsidRPr="00FE2A19" w:rsidRDefault="00000000" w:rsidP="00FE2A19">
            <w:pPr>
              <w:pStyle w:val="TableParagraph"/>
              <w:numPr>
                <w:ilvl w:val="0"/>
                <w:numId w:val="66"/>
              </w:numPr>
              <w:tabs>
                <w:tab w:val="left" w:pos="467"/>
                <w:tab w:val="left" w:pos="468"/>
              </w:tabs>
              <w:spacing w:before="99"/>
              <w:ind w:hanging="361"/>
              <w:jc w:val="both"/>
              <w:rPr>
                <w:rFonts w:ascii="Arial" w:hAnsi="Arial" w:cs="Arial"/>
                <w:color w:val="404040"/>
              </w:rPr>
            </w:pPr>
            <w:r w:rsidRPr="00FE2A19">
              <w:rPr>
                <w:rFonts w:ascii="Arial" w:hAnsi="Arial" w:cs="Arial"/>
                <w:color w:val="404040"/>
              </w:rPr>
              <w:t>El</w:t>
            </w:r>
            <w:r w:rsidRPr="00FE2A19">
              <w:rPr>
                <w:rFonts w:ascii="Arial" w:hAnsi="Arial" w:cs="Arial"/>
                <w:color w:val="404040"/>
                <w:spacing w:val="-2"/>
              </w:rPr>
              <w:t xml:space="preserve"> </w:t>
            </w:r>
            <w:r w:rsidRPr="00FE2A19">
              <w:rPr>
                <w:rFonts w:ascii="Arial" w:hAnsi="Arial" w:cs="Arial"/>
                <w:color w:val="404040"/>
              </w:rPr>
              <w:t>currículum.</w:t>
            </w:r>
          </w:p>
          <w:p w14:paraId="48795C76" w14:textId="77777777" w:rsidR="00A148D7" w:rsidRPr="00FE2A19" w:rsidRDefault="00000000" w:rsidP="00FE2A19">
            <w:pPr>
              <w:pStyle w:val="TableParagraph"/>
              <w:numPr>
                <w:ilvl w:val="0"/>
                <w:numId w:val="66"/>
              </w:numPr>
              <w:tabs>
                <w:tab w:val="left" w:pos="467"/>
                <w:tab w:val="left" w:pos="468"/>
              </w:tabs>
              <w:spacing w:before="93"/>
              <w:ind w:hanging="361"/>
              <w:jc w:val="both"/>
              <w:rPr>
                <w:rFonts w:ascii="Arial" w:hAnsi="Arial" w:cs="Arial"/>
                <w:color w:val="404040"/>
              </w:rPr>
            </w:pPr>
            <w:r w:rsidRPr="00FE2A19">
              <w:rPr>
                <w:rFonts w:ascii="Arial" w:hAnsi="Arial" w:cs="Arial"/>
                <w:color w:val="404040"/>
              </w:rPr>
              <w:t>Redes sociales y</w:t>
            </w:r>
            <w:r w:rsidRPr="00FE2A19">
              <w:rPr>
                <w:rFonts w:ascii="Arial" w:hAnsi="Arial" w:cs="Arial"/>
                <w:color w:val="404040"/>
                <w:spacing w:val="-1"/>
              </w:rPr>
              <w:t xml:space="preserve"> </w:t>
            </w:r>
            <w:r w:rsidRPr="00FE2A19">
              <w:rPr>
                <w:rFonts w:ascii="Arial" w:hAnsi="Arial" w:cs="Arial"/>
                <w:color w:val="404040"/>
              </w:rPr>
              <w:t>empleo</w:t>
            </w:r>
          </w:p>
          <w:p w14:paraId="72DCE9EA" w14:textId="77777777" w:rsidR="00A148D7" w:rsidRPr="00FE2A19" w:rsidRDefault="00000000" w:rsidP="00FE2A19">
            <w:pPr>
              <w:pStyle w:val="TableParagraph"/>
              <w:numPr>
                <w:ilvl w:val="0"/>
                <w:numId w:val="66"/>
              </w:numPr>
              <w:tabs>
                <w:tab w:val="left" w:pos="467"/>
                <w:tab w:val="left" w:pos="468"/>
              </w:tabs>
              <w:spacing w:before="95"/>
              <w:ind w:hanging="361"/>
              <w:jc w:val="both"/>
              <w:rPr>
                <w:rFonts w:ascii="Arial" w:hAnsi="Arial" w:cs="Arial"/>
                <w:color w:val="404040"/>
              </w:rPr>
            </w:pPr>
            <w:r w:rsidRPr="00FE2A19">
              <w:rPr>
                <w:rFonts w:ascii="Arial" w:hAnsi="Arial" w:cs="Arial"/>
                <w:color w:val="404040"/>
              </w:rPr>
              <w:t>Portales de</w:t>
            </w:r>
            <w:r w:rsidRPr="00FE2A19">
              <w:rPr>
                <w:rFonts w:ascii="Arial" w:hAnsi="Arial" w:cs="Arial"/>
                <w:color w:val="404040"/>
                <w:spacing w:val="-1"/>
              </w:rPr>
              <w:t xml:space="preserve"> </w:t>
            </w:r>
            <w:r w:rsidRPr="00FE2A19">
              <w:rPr>
                <w:rFonts w:ascii="Arial" w:hAnsi="Arial" w:cs="Arial"/>
                <w:color w:val="404040"/>
              </w:rPr>
              <w:t>empleo</w:t>
            </w:r>
          </w:p>
          <w:p w14:paraId="2006A80D" w14:textId="77777777" w:rsidR="00A148D7" w:rsidRPr="00FE2A19" w:rsidRDefault="00000000" w:rsidP="00FE2A19">
            <w:pPr>
              <w:pStyle w:val="TableParagraph"/>
              <w:numPr>
                <w:ilvl w:val="0"/>
                <w:numId w:val="66"/>
              </w:numPr>
              <w:tabs>
                <w:tab w:val="left" w:pos="467"/>
                <w:tab w:val="left" w:pos="468"/>
              </w:tabs>
              <w:spacing w:before="93"/>
              <w:ind w:hanging="361"/>
              <w:jc w:val="both"/>
              <w:rPr>
                <w:rFonts w:ascii="Arial" w:hAnsi="Arial" w:cs="Arial"/>
                <w:color w:val="404040"/>
              </w:rPr>
            </w:pPr>
            <w:r w:rsidRPr="00FE2A19">
              <w:rPr>
                <w:rFonts w:ascii="Arial" w:hAnsi="Arial" w:cs="Arial"/>
                <w:color w:val="404040"/>
              </w:rPr>
              <w:t>Marca</w:t>
            </w:r>
            <w:r w:rsidRPr="00FE2A19">
              <w:rPr>
                <w:rFonts w:ascii="Arial" w:hAnsi="Arial" w:cs="Arial"/>
                <w:color w:val="404040"/>
                <w:spacing w:val="-2"/>
              </w:rPr>
              <w:t xml:space="preserve"> </w:t>
            </w:r>
            <w:r w:rsidRPr="00FE2A19">
              <w:rPr>
                <w:rFonts w:ascii="Arial" w:hAnsi="Arial" w:cs="Arial"/>
                <w:color w:val="404040"/>
              </w:rPr>
              <w:t>personal</w:t>
            </w:r>
          </w:p>
          <w:p w14:paraId="3A69BFE2" w14:textId="77777777" w:rsidR="00A148D7" w:rsidRPr="00FE2A19" w:rsidRDefault="00000000" w:rsidP="00FE2A19">
            <w:pPr>
              <w:pStyle w:val="TableParagraph"/>
              <w:numPr>
                <w:ilvl w:val="0"/>
                <w:numId w:val="66"/>
              </w:numPr>
              <w:tabs>
                <w:tab w:val="left" w:pos="467"/>
                <w:tab w:val="left" w:pos="468"/>
              </w:tabs>
              <w:spacing w:before="96"/>
              <w:ind w:hanging="361"/>
              <w:jc w:val="both"/>
              <w:rPr>
                <w:rFonts w:ascii="Arial" w:hAnsi="Arial" w:cs="Arial"/>
                <w:color w:val="404040"/>
              </w:rPr>
            </w:pP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entrevista</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trabajo.</w:t>
            </w:r>
          </w:p>
          <w:p w14:paraId="05F30DAF" w14:textId="77777777" w:rsidR="00A148D7" w:rsidRPr="00FE2A19" w:rsidRDefault="00000000" w:rsidP="00FE2A19">
            <w:pPr>
              <w:pStyle w:val="TableParagraph"/>
              <w:numPr>
                <w:ilvl w:val="0"/>
                <w:numId w:val="66"/>
              </w:numPr>
              <w:tabs>
                <w:tab w:val="left" w:pos="467"/>
                <w:tab w:val="left" w:pos="468"/>
              </w:tabs>
              <w:spacing w:before="95"/>
              <w:ind w:hanging="361"/>
              <w:jc w:val="both"/>
              <w:rPr>
                <w:rFonts w:ascii="Arial" w:hAnsi="Arial" w:cs="Arial"/>
                <w:color w:val="404040"/>
              </w:rPr>
            </w:pPr>
            <w:r w:rsidRPr="00FE2A19">
              <w:rPr>
                <w:rFonts w:ascii="Arial" w:hAnsi="Arial" w:cs="Arial"/>
                <w:color w:val="404040"/>
              </w:rPr>
              <w:t>Conservar</w:t>
            </w:r>
            <w:r w:rsidRPr="00FE2A19">
              <w:rPr>
                <w:rFonts w:ascii="Arial" w:hAnsi="Arial" w:cs="Arial"/>
                <w:color w:val="404040"/>
                <w:spacing w:val="-2"/>
              </w:rPr>
              <w:t xml:space="preserve"> </w:t>
            </w:r>
            <w:r w:rsidRPr="00FE2A19">
              <w:rPr>
                <w:rFonts w:ascii="Arial" w:hAnsi="Arial" w:cs="Arial"/>
                <w:color w:val="404040"/>
              </w:rPr>
              <w:t>un</w:t>
            </w:r>
            <w:r w:rsidRPr="00FE2A19">
              <w:rPr>
                <w:rFonts w:ascii="Arial" w:hAnsi="Arial" w:cs="Arial"/>
                <w:color w:val="404040"/>
                <w:spacing w:val="-1"/>
              </w:rPr>
              <w:t xml:space="preserve"> </w:t>
            </w:r>
            <w:r w:rsidRPr="00FE2A19">
              <w:rPr>
                <w:rFonts w:ascii="Arial" w:hAnsi="Arial" w:cs="Arial"/>
                <w:color w:val="404040"/>
              </w:rPr>
              <w:t>empleo.</w:t>
            </w:r>
          </w:p>
          <w:p w14:paraId="5860981D" w14:textId="77777777" w:rsidR="00A148D7" w:rsidRPr="00FE2A19" w:rsidRDefault="00000000" w:rsidP="00FE2A19">
            <w:pPr>
              <w:pStyle w:val="TableParagraph"/>
              <w:numPr>
                <w:ilvl w:val="0"/>
                <w:numId w:val="66"/>
              </w:numPr>
              <w:tabs>
                <w:tab w:val="left" w:pos="467"/>
                <w:tab w:val="left" w:pos="468"/>
              </w:tabs>
              <w:spacing w:before="93"/>
              <w:ind w:hanging="361"/>
              <w:jc w:val="both"/>
              <w:rPr>
                <w:rFonts w:ascii="Arial" w:hAnsi="Arial" w:cs="Arial"/>
              </w:rPr>
            </w:pPr>
            <w:r w:rsidRPr="00FE2A19">
              <w:rPr>
                <w:rFonts w:ascii="Arial" w:hAnsi="Arial" w:cs="Arial"/>
                <w:color w:val="404040"/>
              </w:rPr>
              <w:t>Mi</w:t>
            </w:r>
            <w:r w:rsidRPr="00FE2A19">
              <w:rPr>
                <w:rFonts w:ascii="Arial" w:hAnsi="Arial" w:cs="Arial"/>
                <w:color w:val="404040"/>
                <w:spacing w:val="-2"/>
              </w:rPr>
              <w:t xml:space="preserve"> </w:t>
            </w:r>
            <w:r w:rsidRPr="00FE2A19">
              <w:rPr>
                <w:rFonts w:ascii="Arial" w:hAnsi="Arial" w:cs="Arial"/>
                <w:color w:val="404040"/>
              </w:rPr>
              <w:t>proyecto</w:t>
            </w:r>
            <w:r w:rsidRPr="00FE2A19">
              <w:rPr>
                <w:rFonts w:ascii="Arial" w:hAnsi="Arial" w:cs="Arial"/>
                <w:color w:val="404040"/>
                <w:spacing w:val="-3"/>
              </w:rPr>
              <w:t xml:space="preserve"> </w:t>
            </w:r>
            <w:r w:rsidRPr="00FE2A19">
              <w:rPr>
                <w:rFonts w:ascii="Arial" w:hAnsi="Arial" w:cs="Arial"/>
                <w:color w:val="404040"/>
              </w:rPr>
              <w:t>académico, laboral</w:t>
            </w:r>
            <w:r w:rsidRPr="00FE2A19">
              <w:rPr>
                <w:rFonts w:ascii="Arial" w:hAnsi="Arial" w:cs="Arial"/>
                <w:color w:val="404040"/>
                <w:spacing w:val="-1"/>
              </w:rPr>
              <w:t xml:space="preserve"> </w:t>
            </w:r>
            <w:r w:rsidRPr="00FE2A19">
              <w:rPr>
                <w:rFonts w:ascii="Arial" w:hAnsi="Arial" w:cs="Arial"/>
                <w:color w:val="404040"/>
              </w:rPr>
              <w:t>y de</w:t>
            </w:r>
            <w:r w:rsidRPr="00FE2A19">
              <w:rPr>
                <w:rFonts w:ascii="Arial" w:hAnsi="Arial" w:cs="Arial"/>
                <w:color w:val="404040"/>
                <w:spacing w:val="-3"/>
              </w:rPr>
              <w:t xml:space="preserve"> </w:t>
            </w:r>
            <w:r w:rsidRPr="00FE2A19">
              <w:rPr>
                <w:rFonts w:ascii="Arial" w:hAnsi="Arial" w:cs="Arial"/>
                <w:color w:val="404040"/>
              </w:rPr>
              <w:t>futuro.</w:t>
            </w:r>
          </w:p>
        </w:tc>
      </w:tr>
    </w:tbl>
    <w:p w14:paraId="19D8966C" w14:textId="77777777" w:rsidR="00A148D7" w:rsidRPr="00FE2A19" w:rsidRDefault="00A148D7" w:rsidP="00FE2A19">
      <w:pPr>
        <w:pStyle w:val="Textoindependiente"/>
        <w:jc w:val="both"/>
        <w:rPr>
          <w:rFonts w:ascii="Arial" w:hAnsi="Arial" w:cs="Arial"/>
        </w:rPr>
      </w:pPr>
    </w:p>
    <w:p w14:paraId="250F5C24" w14:textId="77777777" w:rsidR="00A148D7" w:rsidRPr="00FE2A19" w:rsidRDefault="00A148D7" w:rsidP="00FE2A19">
      <w:pPr>
        <w:pStyle w:val="Textoindependiente"/>
        <w:spacing w:before="8"/>
        <w:jc w:val="both"/>
        <w:rPr>
          <w:rFonts w:ascii="Arial" w:hAnsi="Arial" w:cs="Arial"/>
        </w:rPr>
      </w:pPr>
    </w:p>
    <w:p w14:paraId="594E9FAD" w14:textId="77777777" w:rsidR="00A148D7" w:rsidRPr="00FE2A19" w:rsidRDefault="00000000" w:rsidP="00FE2A19">
      <w:pPr>
        <w:pStyle w:val="Ttulo3"/>
        <w:numPr>
          <w:ilvl w:val="0"/>
          <w:numId w:val="82"/>
        </w:numPr>
        <w:tabs>
          <w:tab w:val="left" w:pos="1462"/>
        </w:tabs>
        <w:spacing w:before="94"/>
        <w:jc w:val="both"/>
      </w:pPr>
      <w:bookmarkStart w:id="10" w:name="_bookmark10"/>
      <w:bookmarkEnd w:id="10"/>
      <w:r w:rsidRPr="00FE2A19">
        <w:rPr>
          <w:color w:val="404040"/>
        </w:rPr>
        <w:t>Índice</w:t>
      </w:r>
      <w:r w:rsidRPr="00FE2A19">
        <w:rPr>
          <w:color w:val="404040"/>
          <w:spacing w:val="-3"/>
        </w:rPr>
        <w:t xml:space="preserve"> </w:t>
      </w:r>
      <w:r w:rsidRPr="00FE2A19">
        <w:rPr>
          <w:color w:val="404040"/>
        </w:rPr>
        <w:t>de</w:t>
      </w:r>
      <w:r w:rsidRPr="00FE2A19">
        <w:rPr>
          <w:color w:val="404040"/>
          <w:spacing w:val="-3"/>
        </w:rPr>
        <w:t xml:space="preserve"> </w:t>
      </w:r>
      <w:r w:rsidRPr="00FE2A19">
        <w:rPr>
          <w:color w:val="404040"/>
        </w:rPr>
        <w:t>las</w:t>
      </w:r>
      <w:r w:rsidRPr="00FE2A19">
        <w:rPr>
          <w:color w:val="404040"/>
          <w:spacing w:val="1"/>
        </w:rPr>
        <w:t xml:space="preserve"> </w:t>
      </w:r>
      <w:r w:rsidRPr="00FE2A19">
        <w:rPr>
          <w:color w:val="404040"/>
        </w:rPr>
        <w:t>unidades</w:t>
      </w:r>
      <w:r w:rsidRPr="00FE2A19">
        <w:rPr>
          <w:color w:val="404040"/>
          <w:spacing w:val="-3"/>
        </w:rPr>
        <w:t xml:space="preserve"> </w:t>
      </w:r>
      <w:r w:rsidRPr="00FE2A19">
        <w:rPr>
          <w:color w:val="404040"/>
        </w:rPr>
        <w:t>didácticas de</w:t>
      </w:r>
      <w:r w:rsidRPr="00FE2A19">
        <w:rPr>
          <w:color w:val="404040"/>
          <w:spacing w:val="-3"/>
        </w:rPr>
        <w:t xml:space="preserve"> </w:t>
      </w:r>
      <w:r w:rsidRPr="00FE2A19">
        <w:rPr>
          <w:color w:val="404040"/>
        </w:rPr>
        <w:t>la</w:t>
      </w:r>
      <w:r w:rsidRPr="00FE2A19">
        <w:rPr>
          <w:color w:val="404040"/>
          <w:spacing w:val="-2"/>
        </w:rPr>
        <w:t xml:space="preserve"> </w:t>
      </w:r>
      <w:r w:rsidRPr="00FE2A19">
        <w:rPr>
          <w:color w:val="404040"/>
        </w:rPr>
        <w:t>materia</w:t>
      </w:r>
    </w:p>
    <w:p w14:paraId="38509E71" w14:textId="77777777" w:rsidR="00A148D7" w:rsidRPr="00FE2A19" w:rsidRDefault="00A148D7" w:rsidP="00FE2A19">
      <w:pPr>
        <w:pStyle w:val="Textoindependiente"/>
        <w:spacing w:before="5"/>
        <w:jc w:val="both"/>
        <w:rPr>
          <w:rFonts w:ascii="Arial" w:hAnsi="Arial" w:cs="Arial"/>
          <w:b/>
          <w:i/>
        </w:rPr>
      </w:pPr>
    </w:p>
    <w:p w14:paraId="07DB32CA" w14:textId="77777777" w:rsidR="00A148D7" w:rsidRPr="00FE2A19" w:rsidRDefault="00000000" w:rsidP="00FE2A19">
      <w:pPr>
        <w:pStyle w:val="Textoindependiente"/>
        <w:spacing w:line="360" w:lineRule="auto"/>
        <w:ind w:left="1102" w:right="313"/>
        <w:jc w:val="both"/>
        <w:rPr>
          <w:rFonts w:ascii="Arial" w:hAnsi="Arial" w:cs="Arial"/>
        </w:rPr>
      </w:pPr>
      <w:r w:rsidRPr="00FE2A19">
        <w:rPr>
          <w:rFonts w:ascii="Arial" w:hAnsi="Arial" w:cs="Arial"/>
          <w:color w:val="404040"/>
        </w:rPr>
        <w:t>Para la secuenciación de las unidades de programación se ha realizado teniendo presente la</w:t>
      </w:r>
      <w:r w:rsidRPr="00FE2A19">
        <w:rPr>
          <w:rFonts w:ascii="Arial" w:hAnsi="Arial" w:cs="Arial"/>
          <w:color w:val="404040"/>
          <w:spacing w:val="-59"/>
        </w:rPr>
        <w:t xml:space="preserve"> </w:t>
      </w:r>
      <w:r w:rsidRPr="00FE2A19">
        <w:rPr>
          <w:rFonts w:ascii="Arial" w:hAnsi="Arial" w:cs="Arial"/>
          <w:color w:val="404040"/>
        </w:rPr>
        <w:t>distribución</w:t>
      </w:r>
      <w:r w:rsidRPr="00FE2A19">
        <w:rPr>
          <w:rFonts w:ascii="Arial" w:hAnsi="Arial" w:cs="Arial"/>
          <w:color w:val="404040"/>
          <w:spacing w:val="-1"/>
        </w:rPr>
        <w:t xml:space="preserve"> </w:t>
      </w:r>
      <w:r w:rsidRPr="00FE2A19">
        <w:rPr>
          <w:rFonts w:ascii="Arial" w:hAnsi="Arial" w:cs="Arial"/>
          <w:color w:val="404040"/>
        </w:rPr>
        <w:t>más coherente</w:t>
      </w:r>
      <w:r w:rsidRPr="00FE2A19">
        <w:rPr>
          <w:rFonts w:ascii="Arial" w:hAnsi="Arial" w:cs="Arial"/>
          <w:color w:val="404040"/>
          <w:spacing w:val="-1"/>
        </w:rPr>
        <w:t xml:space="preserve"> </w:t>
      </w:r>
      <w:r w:rsidRPr="00FE2A19">
        <w:rPr>
          <w:rFonts w:ascii="Arial" w:hAnsi="Arial" w:cs="Arial"/>
          <w:color w:val="404040"/>
        </w:rPr>
        <w:t>posible de</w:t>
      </w:r>
      <w:r w:rsidRPr="00FE2A19">
        <w:rPr>
          <w:rFonts w:ascii="Arial" w:hAnsi="Arial" w:cs="Arial"/>
          <w:color w:val="404040"/>
          <w:spacing w:val="-3"/>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contenidos</w:t>
      </w:r>
      <w:r w:rsidRPr="00FE2A19">
        <w:rPr>
          <w:rFonts w:ascii="Arial" w:hAnsi="Arial" w:cs="Arial"/>
          <w:color w:val="404040"/>
          <w:spacing w:val="1"/>
        </w:rPr>
        <w:t xml:space="preserve"> </w:t>
      </w:r>
      <w:r w:rsidRPr="00FE2A19">
        <w:rPr>
          <w:rFonts w:ascii="Arial" w:hAnsi="Arial" w:cs="Arial"/>
          <w:color w:val="404040"/>
        </w:rPr>
        <w:t>descritos</w:t>
      </w:r>
      <w:r w:rsidRPr="00FE2A19">
        <w:rPr>
          <w:rFonts w:ascii="Arial" w:hAnsi="Arial" w:cs="Arial"/>
          <w:color w:val="404040"/>
          <w:spacing w:val="-1"/>
        </w:rPr>
        <w:t xml:space="preserve"> </w:t>
      </w:r>
      <w:r w:rsidRPr="00FE2A19">
        <w:rPr>
          <w:rFonts w:ascii="Arial" w:hAnsi="Arial" w:cs="Arial"/>
          <w:color w:val="404040"/>
        </w:rPr>
        <w:t>anteriormente</w:t>
      </w:r>
    </w:p>
    <w:p w14:paraId="7F382BC6" w14:textId="77777777" w:rsidR="00A148D7" w:rsidRPr="00FE2A19" w:rsidRDefault="00000000" w:rsidP="00FE2A19">
      <w:pPr>
        <w:pStyle w:val="Textoindependiente"/>
        <w:spacing w:before="119" w:line="360" w:lineRule="auto"/>
        <w:ind w:left="1462" w:hanging="360"/>
        <w:jc w:val="both"/>
        <w:rPr>
          <w:rFonts w:ascii="Arial" w:hAnsi="Arial" w:cs="Arial"/>
        </w:rPr>
      </w:pPr>
      <w:r w:rsidRPr="00FE2A19">
        <w:rPr>
          <w:rFonts w:ascii="Arial" w:hAnsi="Arial" w:cs="Arial"/>
          <w:color w:val="404040"/>
        </w:rPr>
        <w:t>Se</w:t>
      </w:r>
      <w:r w:rsidRPr="00FE2A19">
        <w:rPr>
          <w:rFonts w:ascii="Arial" w:hAnsi="Arial" w:cs="Arial"/>
          <w:color w:val="404040"/>
          <w:spacing w:val="33"/>
        </w:rPr>
        <w:t xml:space="preserve"> </w:t>
      </w:r>
      <w:r w:rsidRPr="00FE2A19">
        <w:rPr>
          <w:rFonts w:ascii="Arial" w:hAnsi="Arial" w:cs="Arial"/>
          <w:color w:val="404040"/>
        </w:rPr>
        <w:t>adjuntan</w:t>
      </w:r>
      <w:r w:rsidRPr="00FE2A19">
        <w:rPr>
          <w:rFonts w:ascii="Arial" w:hAnsi="Arial" w:cs="Arial"/>
          <w:color w:val="404040"/>
          <w:spacing w:val="32"/>
        </w:rPr>
        <w:t xml:space="preserve"> </w:t>
      </w:r>
      <w:r w:rsidRPr="00FE2A19">
        <w:rPr>
          <w:rFonts w:ascii="Arial" w:hAnsi="Arial" w:cs="Arial"/>
          <w:color w:val="404040"/>
        </w:rPr>
        <w:t>las</w:t>
      </w:r>
      <w:r w:rsidRPr="00FE2A19">
        <w:rPr>
          <w:rFonts w:ascii="Arial" w:hAnsi="Arial" w:cs="Arial"/>
          <w:color w:val="404040"/>
          <w:spacing w:val="30"/>
        </w:rPr>
        <w:t xml:space="preserve"> </w:t>
      </w:r>
      <w:r w:rsidRPr="00FE2A19">
        <w:rPr>
          <w:rFonts w:ascii="Arial" w:hAnsi="Arial" w:cs="Arial"/>
          <w:color w:val="404040"/>
        </w:rPr>
        <w:t>fichas</w:t>
      </w:r>
      <w:r w:rsidRPr="00FE2A19">
        <w:rPr>
          <w:rFonts w:ascii="Arial" w:hAnsi="Arial" w:cs="Arial"/>
          <w:color w:val="404040"/>
          <w:spacing w:val="27"/>
        </w:rPr>
        <w:t xml:space="preserve"> </w:t>
      </w:r>
      <w:r w:rsidRPr="00FE2A19">
        <w:rPr>
          <w:rFonts w:ascii="Arial" w:hAnsi="Arial" w:cs="Arial"/>
          <w:color w:val="404040"/>
        </w:rPr>
        <w:t>correspondientes</w:t>
      </w:r>
      <w:r w:rsidRPr="00FE2A19">
        <w:rPr>
          <w:rFonts w:ascii="Arial" w:hAnsi="Arial" w:cs="Arial"/>
          <w:color w:val="404040"/>
          <w:spacing w:val="33"/>
        </w:rPr>
        <w:t xml:space="preserve"> </w:t>
      </w:r>
      <w:r w:rsidRPr="00FE2A19">
        <w:rPr>
          <w:rFonts w:ascii="Arial" w:hAnsi="Arial" w:cs="Arial"/>
          <w:color w:val="404040"/>
        </w:rPr>
        <w:t>a</w:t>
      </w:r>
      <w:r w:rsidRPr="00FE2A19">
        <w:rPr>
          <w:rFonts w:ascii="Arial" w:hAnsi="Arial" w:cs="Arial"/>
          <w:color w:val="404040"/>
          <w:spacing w:val="30"/>
        </w:rPr>
        <w:t xml:space="preserve"> </w:t>
      </w:r>
      <w:r w:rsidRPr="00FE2A19">
        <w:rPr>
          <w:rFonts w:ascii="Arial" w:hAnsi="Arial" w:cs="Arial"/>
          <w:color w:val="404040"/>
        </w:rPr>
        <w:t>las</w:t>
      </w:r>
      <w:r w:rsidRPr="00FE2A19">
        <w:rPr>
          <w:rFonts w:ascii="Arial" w:hAnsi="Arial" w:cs="Arial"/>
          <w:color w:val="404040"/>
          <w:spacing w:val="31"/>
        </w:rPr>
        <w:t xml:space="preserve"> </w:t>
      </w:r>
      <w:r w:rsidRPr="00FE2A19">
        <w:rPr>
          <w:rFonts w:ascii="Arial" w:hAnsi="Arial" w:cs="Arial"/>
          <w:color w:val="404040"/>
        </w:rPr>
        <w:t>unidades</w:t>
      </w:r>
      <w:r w:rsidRPr="00FE2A19">
        <w:rPr>
          <w:rFonts w:ascii="Arial" w:hAnsi="Arial" w:cs="Arial"/>
          <w:color w:val="404040"/>
          <w:spacing w:val="33"/>
        </w:rPr>
        <w:t xml:space="preserve"> </w:t>
      </w:r>
      <w:r w:rsidRPr="00FE2A19">
        <w:rPr>
          <w:rFonts w:ascii="Arial" w:hAnsi="Arial" w:cs="Arial"/>
          <w:color w:val="404040"/>
        </w:rPr>
        <w:t>de</w:t>
      </w:r>
      <w:r w:rsidRPr="00FE2A19">
        <w:rPr>
          <w:rFonts w:ascii="Arial" w:hAnsi="Arial" w:cs="Arial"/>
          <w:color w:val="404040"/>
          <w:spacing w:val="32"/>
        </w:rPr>
        <w:t xml:space="preserve"> </w:t>
      </w:r>
      <w:r w:rsidRPr="00FE2A19">
        <w:rPr>
          <w:rFonts w:ascii="Arial" w:hAnsi="Arial" w:cs="Arial"/>
          <w:color w:val="404040"/>
        </w:rPr>
        <w:t>programación</w:t>
      </w:r>
      <w:r w:rsidRPr="00FE2A19">
        <w:rPr>
          <w:rFonts w:ascii="Arial" w:hAnsi="Arial" w:cs="Arial"/>
          <w:color w:val="404040"/>
          <w:spacing w:val="32"/>
        </w:rPr>
        <w:t xml:space="preserve"> </w:t>
      </w:r>
      <w:r w:rsidRPr="00FE2A19">
        <w:rPr>
          <w:rFonts w:ascii="Arial" w:hAnsi="Arial" w:cs="Arial"/>
          <w:color w:val="404040"/>
        </w:rPr>
        <w:t>de</w:t>
      </w:r>
      <w:r w:rsidRPr="00FE2A19">
        <w:rPr>
          <w:rFonts w:ascii="Arial" w:hAnsi="Arial" w:cs="Arial"/>
          <w:color w:val="404040"/>
          <w:spacing w:val="32"/>
        </w:rPr>
        <w:t xml:space="preserve"> </w:t>
      </w:r>
      <w:r w:rsidRPr="00FE2A19">
        <w:rPr>
          <w:rFonts w:ascii="Arial" w:hAnsi="Arial" w:cs="Arial"/>
          <w:color w:val="404040"/>
        </w:rPr>
        <w:t>Formación</w:t>
      </w:r>
      <w:r w:rsidRPr="00FE2A19">
        <w:rPr>
          <w:rFonts w:ascii="Arial" w:hAnsi="Arial" w:cs="Arial"/>
          <w:color w:val="404040"/>
          <w:spacing w:val="32"/>
        </w:rPr>
        <w:t xml:space="preserve"> </w:t>
      </w:r>
      <w:r w:rsidRPr="00FE2A19">
        <w:rPr>
          <w:rFonts w:ascii="Arial" w:hAnsi="Arial" w:cs="Arial"/>
          <w:color w:val="404040"/>
        </w:rPr>
        <w:t>y</w:t>
      </w:r>
      <w:r w:rsidRPr="00FE2A19">
        <w:rPr>
          <w:rFonts w:ascii="Arial" w:hAnsi="Arial" w:cs="Arial"/>
          <w:color w:val="404040"/>
          <w:spacing w:val="-59"/>
        </w:rPr>
        <w:t xml:space="preserve"> </w:t>
      </w:r>
      <w:r w:rsidRPr="00FE2A19">
        <w:rPr>
          <w:rFonts w:ascii="Arial" w:hAnsi="Arial" w:cs="Arial"/>
          <w:color w:val="404040"/>
        </w:rPr>
        <w:t>orientación</w:t>
      </w:r>
      <w:r w:rsidRPr="00FE2A19">
        <w:rPr>
          <w:rFonts w:ascii="Arial" w:hAnsi="Arial" w:cs="Arial"/>
          <w:color w:val="404040"/>
          <w:spacing w:val="-1"/>
        </w:rPr>
        <w:t xml:space="preserve"> </w:t>
      </w:r>
      <w:r w:rsidRPr="00FE2A19">
        <w:rPr>
          <w:rFonts w:ascii="Arial" w:hAnsi="Arial" w:cs="Arial"/>
          <w:color w:val="404040"/>
        </w:rPr>
        <w:t>personal</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profesional</w:t>
      </w:r>
      <w:r w:rsidRPr="00FE2A19">
        <w:rPr>
          <w:rFonts w:ascii="Arial" w:hAnsi="Arial" w:cs="Arial"/>
          <w:color w:val="404040"/>
          <w:spacing w:val="-1"/>
        </w:rPr>
        <w:t xml:space="preserve"> </w:t>
      </w:r>
      <w:r w:rsidRPr="00FE2A19">
        <w:rPr>
          <w:rFonts w:ascii="Arial" w:hAnsi="Arial" w:cs="Arial"/>
          <w:color w:val="404040"/>
        </w:rPr>
        <w:t>de 4ºESO</w:t>
      </w:r>
      <w:r w:rsidRPr="00FE2A19">
        <w:rPr>
          <w:rFonts w:ascii="Arial" w:hAnsi="Arial" w:cs="Arial"/>
          <w:color w:val="404040"/>
          <w:spacing w:val="-1"/>
        </w:rPr>
        <w:t xml:space="preserve"> </w:t>
      </w:r>
      <w:r w:rsidRPr="00FE2A19">
        <w:rPr>
          <w:rFonts w:ascii="Arial" w:hAnsi="Arial" w:cs="Arial"/>
          <w:color w:val="404040"/>
        </w:rPr>
        <w:t>al</w:t>
      </w:r>
      <w:r w:rsidRPr="00FE2A19">
        <w:rPr>
          <w:rFonts w:ascii="Arial" w:hAnsi="Arial" w:cs="Arial"/>
          <w:color w:val="404040"/>
          <w:spacing w:val="-1"/>
        </w:rPr>
        <w:t xml:space="preserve"> </w:t>
      </w:r>
      <w:r w:rsidRPr="00FE2A19">
        <w:rPr>
          <w:rFonts w:ascii="Arial" w:hAnsi="Arial" w:cs="Arial"/>
          <w:color w:val="404040"/>
        </w:rPr>
        <w:t>final</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documento.</w:t>
      </w:r>
    </w:p>
    <w:p w14:paraId="28F43435" w14:textId="77777777" w:rsidR="00A148D7" w:rsidRPr="00FE2A19" w:rsidRDefault="00000000" w:rsidP="00FE2A19">
      <w:pPr>
        <w:pStyle w:val="Textoindependiente"/>
        <w:spacing w:before="122"/>
        <w:ind w:left="1102"/>
        <w:jc w:val="both"/>
        <w:rPr>
          <w:rFonts w:ascii="Arial" w:hAnsi="Arial" w:cs="Arial"/>
        </w:rPr>
      </w:pPr>
      <w:r w:rsidRPr="00FE2A19">
        <w:rPr>
          <w:rFonts w:ascii="Arial" w:hAnsi="Arial" w:cs="Arial"/>
          <w:color w:val="404040"/>
        </w:rPr>
        <w:t>Se</w:t>
      </w:r>
      <w:r w:rsidRPr="00FE2A19">
        <w:rPr>
          <w:rFonts w:ascii="Arial" w:hAnsi="Arial" w:cs="Arial"/>
          <w:color w:val="404040"/>
          <w:spacing w:val="-2"/>
        </w:rPr>
        <w:t xml:space="preserve"> </w:t>
      </w:r>
      <w:r w:rsidRPr="00FE2A19">
        <w:rPr>
          <w:rFonts w:ascii="Arial" w:hAnsi="Arial" w:cs="Arial"/>
          <w:color w:val="404040"/>
        </w:rPr>
        <w:t>detallan</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unidades</w:t>
      </w:r>
      <w:r w:rsidRPr="00FE2A19">
        <w:rPr>
          <w:rFonts w:ascii="Arial" w:hAnsi="Arial" w:cs="Arial"/>
          <w:color w:val="404040"/>
          <w:spacing w:val="-4"/>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programación:</w:t>
      </w:r>
    </w:p>
    <w:p w14:paraId="3B8390AC" w14:textId="77777777" w:rsidR="00A148D7" w:rsidRPr="00FE2A19" w:rsidRDefault="00A148D7" w:rsidP="00FE2A19">
      <w:pPr>
        <w:pStyle w:val="Textoindependiente"/>
        <w:spacing w:before="5"/>
        <w:jc w:val="both"/>
        <w:rPr>
          <w:rFonts w:ascii="Arial" w:hAnsi="Arial" w:cs="Arial"/>
        </w:rPr>
      </w:pPr>
    </w:p>
    <w:tbl>
      <w:tblPr>
        <w:tblStyle w:val="TableNormal"/>
        <w:tblW w:w="0" w:type="auto"/>
        <w:tblInd w:w="1107"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3399"/>
        <w:gridCol w:w="2555"/>
        <w:gridCol w:w="1416"/>
        <w:gridCol w:w="1701"/>
      </w:tblGrid>
      <w:tr w:rsidR="00A148D7" w:rsidRPr="00FE2A19" w14:paraId="730251F2" w14:textId="77777777">
        <w:trPr>
          <w:trHeight w:val="498"/>
        </w:trPr>
        <w:tc>
          <w:tcPr>
            <w:tcW w:w="3399" w:type="dxa"/>
            <w:shd w:val="clear" w:color="auto" w:fill="9CC2E4"/>
          </w:tcPr>
          <w:p w14:paraId="4151F1E6" w14:textId="77777777" w:rsidR="00A148D7" w:rsidRPr="00FE2A19" w:rsidRDefault="00000000" w:rsidP="00FE2A19">
            <w:pPr>
              <w:pStyle w:val="TableParagraph"/>
              <w:spacing w:before="60"/>
              <w:ind w:left="107"/>
              <w:jc w:val="both"/>
              <w:rPr>
                <w:rFonts w:ascii="Arial" w:hAnsi="Arial" w:cs="Arial"/>
                <w:b/>
              </w:rPr>
            </w:pPr>
            <w:r w:rsidRPr="00FE2A19">
              <w:rPr>
                <w:rFonts w:ascii="Arial" w:hAnsi="Arial" w:cs="Arial"/>
                <w:b/>
                <w:color w:val="FFFFFF"/>
              </w:rPr>
              <w:t>UNIDAD</w:t>
            </w:r>
          </w:p>
        </w:tc>
        <w:tc>
          <w:tcPr>
            <w:tcW w:w="2555" w:type="dxa"/>
            <w:shd w:val="clear" w:color="auto" w:fill="9CC2E4"/>
          </w:tcPr>
          <w:p w14:paraId="7FB9CF1B" w14:textId="77777777" w:rsidR="00A148D7" w:rsidRPr="00FE2A19" w:rsidRDefault="00000000" w:rsidP="00FE2A19">
            <w:pPr>
              <w:pStyle w:val="TableParagraph"/>
              <w:spacing w:before="60"/>
              <w:ind w:left="110"/>
              <w:jc w:val="both"/>
              <w:rPr>
                <w:rFonts w:ascii="Arial" w:hAnsi="Arial" w:cs="Arial"/>
                <w:b/>
              </w:rPr>
            </w:pPr>
            <w:r w:rsidRPr="00FE2A19">
              <w:rPr>
                <w:rFonts w:ascii="Arial" w:hAnsi="Arial" w:cs="Arial"/>
                <w:b/>
                <w:color w:val="FFFFFF"/>
              </w:rPr>
              <w:t>SABERES</w:t>
            </w:r>
            <w:r w:rsidRPr="00FE2A19">
              <w:rPr>
                <w:rFonts w:ascii="Arial" w:hAnsi="Arial" w:cs="Arial"/>
                <w:b/>
                <w:color w:val="FFFFFF"/>
                <w:spacing w:val="-3"/>
              </w:rPr>
              <w:t xml:space="preserve"> </w:t>
            </w:r>
            <w:r w:rsidRPr="00FE2A19">
              <w:rPr>
                <w:rFonts w:ascii="Arial" w:hAnsi="Arial" w:cs="Arial"/>
                <w:b/>
                <w:color w:val="FFFFFF"/>
              </w:rPr>
              <w:t>BÁSICOS</w:t>
            </w:r>
          </w:p>
        </w:tc>
        <w:tc>
          <w:tcPr>
            <w:tcW w:w="1416" w:type="dxa"/>
            <w:shd w:val="clear" w:color="auto" w:fill="9CC2E4"/>
          </w:tcPr>
          <w:p w14:paraId="164B34C0" w14:textId="77777777" w:rsidR="00A148D7" w:rsidRPr="00FE2A19" w:rsidRDefault="00000000" w:rsidP="00FE2A19">
            <w:pPr>
              <w:pStyle w:val="TableParagraph"/>
              <w:spacing w:before="60"/>
              <w:ind w:left="91" w:right="150"/>
              <w:jc w:val="both"/>
              <w:rPr>
                <w:rFonts w:ascii="Arial" w:hAnsi="Arial" w:cs="Arial"/>
                <w:b/>
              </w:rPr>
            </w:pPr>
            <w:r w:rsidRPr="00FE2A19">
              <w:rPr>
                <w:rFonts w:ascii="Arial" w:hAnsi="Arial" w:cs="Arial"/>
                <w:b/>
                <w:color w:val="FFFFFF"/>
              </w:rPr>
              <w:t>SESIONES</w:t>
            </w:r>
          </w:p>
        </w:tc>
        <w:tc>
          <w:tcPr>
            <w:tcW w:w="1701" w:type="dxa"/>
            <w:shd w:val="clear" w:color="auto" w:fill="9CC2E4"/>
          </w:tcPr>
          <w:p w14:paraId="5E3359A1" w14:textId="77777777" w:rsidR="00A148D7" w:rsidRPr="00FE2A19" w:rsidRDefault="00000000" w:rsidP="00FE2A19">
            <w:pPr>
              <w:pStyle w:val="TableParagraph"/>
              <w:spacing w:before="60"/>
              <w:ind w:left="109"/>
              <w:jc w:val="both"/>
              <w:rPr>
                <w:rFonts w:ascii="Arial" w:hAnsi="Arial" w:cs="Arial"/>
                <w:b/>
              </w:rPr>
            </w:pPr>
            <w:r w:rsidRPr="00FE2A19">
              <w:rPr>
                <w:rFonts w:ascii="Arial" w:hAnsi="Arial" w:cs="Arial"/>
                <w:b/>
                <w:color w:val="FFFFFF"/>
              </w:rPr>
              <w:t>EVALUACIÓN</w:t>
            </w:r>
          </w:p>
        </w:tc>
      </w:tr>
      <w:tr w:rsidR="00A148D7" w:rsidRPr="00FE2A19" w14:paraId="31208BB3" w14:textId="77777777">
        <w:trPr>
          <w:trHeight w:val="878"/>
        </w:trPr>
        <w:tc>
          <w:tcPr>
            <w:tcW w:w="3399" w:type="dxa"/>
          </w:tcPr>
          <w:p w14:paraId="3B0EB6A9" w14:textId="77777777" w:rsidR="00A148D7" w:rsidRPr="00FE2A19" w:rsidRDefault="00000000" w:rsidP="00FE2A19">
            <w:pPr>
              <w:pStyle w:val="TableParagraph"/>
              <w:spacing w:before="60" w:line="360" w:lineRule="auto"/>
              <w:ind w:left="107" w:right="817"/>
              <w:jc w:val="both"/>
              <w:rPr>
                <w:rFonts w:ascii="Arial" w:hAnsi="Arial" w:cs="Arial"/>
                <w:b/>
              </w:rPr>
            </w:pPr>
            <w:r w:rsidRPr="00FE2A19">
              <w:rPr>
                <w:rFonts w:ascii="Arial" w:hAnsi="Arial" w:cs="Arial"/>
                <w:b/>
                <w:color w:val="404040"/>
              </w:rPr>
              <w:t>Unidad 1: Conócete a ti</w:t>
            </w:r>
            <w:r w:rsidRPr="00FE2A19">
              <w:rPr>
                <w:rFonts w:ascii="Arial" w:hAnsi="Arial" w:cs="Arial"/>
                <w:b/>
                <w:color w:val="404040"/>
                <w:spacing w:val="-59"/>
              </w:rPr>
              <w:t xml:space="preserve"> </w:t>
            </w:r>
            <w:r w:rsidRPr="00FE2A19">
              <w:rPr>
                <w:rFonts w:ascii="Arial" w:hAnsi="Arial" w:cs="Arial"/>
                <w:b/>
                <w:color w:val="404040"/>
              </w:rPr>
              <w:t>mismo/a</w:t>
            </w:r>
          </w:p>
        </w:tc>
        <w:tc>
          <w:tcPr>
            <w:tcW w:w="2555" w:type="dxa"/>
            <w:vMerge w:val="restart"/>
          </w:tcPr>
          <w:p w14:paraId="3E825413" w14:textId="77777777" w:rsidR="00A148D7" w:rsidRPr="00FE2A19" w:rsidRDefault="00000000" w:rsidP="00FE2A19">
            <w:pPr>
              <w:pStyle w:val="TableParagraph"/>
              <w:spacing w:before="60" w:line="360" w:lineRule="auto"/>
              <w:ind w:left="110" w:right="201"/>
              <w:jc w:val="both"/>
              <w:rPr>
                <w:rFonts w:ascii="Arial" w:hAnsi="Arial" w:cs="Arial"/>
              </w:rPr>
            </w:pPr>
            <w:r w:rsidRPr="00FE2A19">
              <w:rPr>
                <w:rFonts w:ascii="Arial" w:hAnsi="Arial" w:cs="Arial"/>
                <w:color w:val="404040"/>
              </w:rPr>
              <w:t>A. El ser humano y el</w:t>
            </w:r>
            <w:r w:rsidRPr="00FE2A19">
              <w:rPr>
                <w:rFonts w:ascii="Arial" w:hAnsi="Arial" w:cs="Arial"/>
                <w:color w:val="404040"/>
                <w:spacing w:val="1"/>
              </w:rPr>
              <w:t xml:space="preserve"> </w:t>
            </w:r>
            <w:r w:rsidRPr="00FE2A19">
              <w:rPr>
                <w:rFonts w:ascii="Arial" w:hAnsi="Arial" w:cs="Arial"/>
                <w:color w:val="404040"/>
              </w:rPr>
              <w:t>conocimiento de uno/a</w:t>
            </w:r>
            <w:r w:rsidRPr="00FE2A19">
              <w:rPr>
                <w:rFonts w:ascii="Arial" w:hAnsi="Arial" w:cs="Arial"/>
                <w:color w:val="404040"/>
                <w:spacing w:val="-59"/>
              </w:rPr>
              <w:t xml:space="preserve"> </w:t>
            </w:r>
            <w:r w:rsidRPr="00FE2A19">
              <w:rPr>
                <w:rFonts w:ascii="Arial" w:hAnsi="Arial" w:cs="Arial"/>
                <w:color w:val="404040"/>
              </w:rPr>
              <w:t>mismo/a</w:t>
            </w:r>
          </w:p>
        </w:tc>
        <w:tc>
          <w:tcPr>
            <w:tcW w:w="1416" w:type="dxa"/>
            <w:tcBorders>
              <w:bottom w:val="nil"/>
            </w:tcBorders>
          </w:tcPr>
          <w:p w14:paraId="28E03F36" w14:textId="77777777" w:rsidR="00A148D7" w:rsidRPr="00FE2A19" w:rsidRDefault="00000000" w:rsidP="00FE2A19">
            <w:pPr>
              <w:pStyle w:val="TableParagraph"/>
              <w:spacing w:before="60"/>
              <w:ind w:left="91" w:right="79"/>
              <w:jc w:val="both"/>
              <w:rPr>
                <w:rFonts w:ascii="Arial" w:hAnsi="Arial" w:cs="Arial"/>
                <w:b/>
              </w:rPr>
            </w:pPr>
            <w:r w:rsidRPr="00FE2A19">
              <w:rPr>
                <w:rFonts w:ascii="Arial" w:hAnsi="Arial" w:cs="Arial"/>
                <w:b/>
                <w:color w:val="404040"/>
              </w:rPr>
              <w:t>15</w:t>
            </w:r>
          </w:p>
        </w:tc>
        <w:tc>
          <w:tcPr>
            <w:tcW w:w="1701" w:type="dxa"/>
            <w:vMerge w:val="restart"/>
          </w:tcPr>
          <w:p w14:paraId="3DE5BA15" w14:textId="77777777" w:rsidR="00A148D7" w:rsidRPr="00FE2A19" w:rsidRDefault="00000000" w:rsidP="00FE2A19">
            <w:pPr>
              <w:pStyle w:val="TableParagraph"/>
              <w:spacing w:before="60" w:line="360" w:lineRule="auto"/>
              <w:ind w:left="109" w:right="620"/>
              <w:jc w:val="both"/>
              <w:rPr>
                <w:rFonts w:ascii="Arial" w:hAnsi="Arial" w:cs="Arial"/>
                <w:b/>
              </w:rPr>
            </w:pPr>
            <w:r w:rsidRPr="00FE2A19">
              <w:rPr>
                <w:rFonts w:ascii="Arial" w:hAnsi="Arial" w:cs="Arial"/>
                <w:b/>
                <w:color w:val="404040"/>
              </w:rPr>
              <w:t>Primer</w:t>
            </w:r>
            <w:r w:rsidRPr="00FE2A19">
              <w:rPr>
                <w:rFonts w:ascii="Arial" w:hAnsi="Arial" w:cs="Arial"/>
                <w:b/>
                <w:color w:val="404040"/>
                <w:spacing w:val="1"/>
              </w:rPr>
              <w:t xml:space="preserve"> </w:t>
            </w:r>
            <w:r w:rsidRPr="00FE2A19">
              <w:rPr>
                <w:rFonts w:ascii="Arial" w:hAnsi="Arial" w:cs="Arial"/>
                <w:b/>
                <w:color w:val="404040"/>
              </w:rPr>
              <w:t>trimestre</w:t>
            </w:r>
          </w:p>
        </w:tc>
      </w:tr>
      <w:tr w:rsidR="00A148D7" w:rsidRPr="00FE2A19" w14:paraId="5424A14D" w14:textId="77777777">
        <w:trPr>
          <w:trHeight w:val="501"/>
        </w:trPr>
        <w:tc>
          <w:tcPr>
            <w:tcW w:w="3399" w:type="dxa"/>
          </w:tcPr>
          <w:p w14:paraId="489C2439" w14:textId="77777777" w:rsidR="00A148D7" w:rsidRPr="00FE2A19" w:rsidRDefault="00000000" w:rsidP="00FE2A19">
            <w:pPr>
              <w:pStyle w:val="TableParagraph"/>
              <w:spacing w:before="62"/>
              <w:ind w:left="107"/>
              <w:jc w:val="both"/>
              <w:rPr>
                <w:rFonts w:ascii="Arial" w:hAnsi="Arial" w:cs="Arial"/>
                <w:b/>
              </w:rPr>
            </w:pPr>
            <w:r w:rsidRPr="00FE2A19">
              <w:rPr>
                <w:rFonts w:ascii="Arial" w:hAnsi="Arial" w:cs="Arial"/>
                <w:b/>
                <w:color w:val="404040"/>
              </w:rPr>
              <w:t>Unidad 2:</w:t>
            </w:r>
            <w:r w:rsidRPr="00FE2A19">
              <w:rPr>
                <w:rFonts w:ascii="Arial" w:hAnsi="Arial" w:cs="Arial"/>
                <w:b/>
                <w:color w:val="404040"/>
                <w:spacing w:val="-1"/>
              </w:rPr>
              <w:t xml:space="preserve"> </w:t>
            </w:r>
            <w:r w:rsidRPr="00FE2A19">
              <w:rPr>
                <w:rFonts w:ascii="Arial" w:hAnsi="Arial" w:cs="Arial"/>
                <w:b/>
                <w:color w:val="404040"/>
              </w:rPr>
              <w:t>Conoce</w:t>
            </w:r>
            <w:r w:rsidRPr="00FE2A19">
              <w:rPr>
                <w:rFonts w:ascii="Arial" w:hAnsi="Arial" w:cs="Arial"/>
                <w:b/>
                <w:color w:val="404040"/>
                <w:spacing w:val="-2"/>
              </w:rPr>
              <w:t xml:space="preserve"> </w:t>
            </w:r>
            <w:r w:rsidRPr="00FE2A19">
              <w:rPr>
                <w:rFonts w:ascii="Arial" w:hAnsi="Arial" w:cs="Arial"/>
                <w:b/>
                <w:color w:val="404040"/>
              </w:rPr>
              <w:t>tú entorno</w:t>
            </w:r>
          </w:p>
        </w:tc>
        <w:tc>
          <w:tcPr>
            <w:tcW w:w="2555" w:type="dxa"/>
            <w:vMerge/>
            <w:tcBorders>
              <w:top w:val="nil"/>
            </w:tcBorders>
          </w:tcPr>
          <w:p w14:paraId="29268283" w14:textId="77777777" w:rsidR="00A148D7" w:rsidRPr="00FE2A19" w:rsidRDefault="00A148D7" w:rsidP="00FE2A19">
            <w:pPr>
              <w:jc w:val="both"/>
              <w:rPr>
                <w:rFonts w:ascii="Arial" w:hAnsi="Arial" w:cs="Arial"/>
              </w:rPr>
            </w:pPr>
          </w:p>
        </w:tc>
        <w:tc>
          <w:tcPr>
            <w:tcW w:w="1416" w:type="dxa"/>
            <w:tcBorders>
              <w:top w:val="nil"/>
            </w:tcBorders>
          </w:tcPr>
          <w:p w14:paraId="4569B355" w14:textId="77777777" w:rsidR="00A148D7" w:rsidRPr="00FE2A19" w:rsidRDefault="00000000" w:rsidP="00FE2A19">
            <w:pPr>
              <w:pStyle w:val="TableParagraph"/>
              <w:spacing w:before="62"/>
              <w:ind w:left="91" w:right="79"/>
              <w:jc w:val="both"/>
              <w:rPr>
                <w:rFonts w:ascii="Arial" w:hAnsi="Arial" w:cs="Arial"/>
                <w:b/>
              </w:rPr>
            </w:pPr>
            <w:r w:rsidRPr="00FE2A19">
              <w:rPr>
                <w:rFonts w:ascii="Arial" w:hAnsi="Arial" w:cs="Arial"/>
                <w:b/>
                <w:color w:val="404040"/>
              </w:rPr>
              <w:t>11</w:t>
            </w:r>
          </w:p>
        </w:tc>
        <w:tc>
          <w:tcPr>
            <w:tcW w:w="1701" w:type="dxa"/>
            <w:vMerge/>
            <w:tcBorders>
              <w:top w:val="nil"/>
            </w:tcBorders>
          </w:tcPr>
          <w:p w14:paraId="03119242" w14:textId="77777777" w:rsidR="00A148D7" w:rsidRPr="00FE2A19" w:rsidRDefault="00A148D7" w:rsidP="00FE2A19">
            <w:pPr>
              <w:jc w:val="both"/>
              <w:rPr>
                <w:rFonts w:ascii="Arial" w:hAnsi="Arial" w:cs="Arial"/>
              </w:rPr>
            </w:pPr>
          </w:p>
        </w:tc>
      </w:tr>
      <w:tr w:rsidR="00A148D7" w:rsidRPr="00FE2A19" w14:paraId="3E6645D5" w14:textId="77777777">
        <w:trPr>
          <w:trHeight w:val="877"/>
        </w:trPr>
        <w:tc>
          <w:tcPr>
            <w:tcW w:w="3399" w:type="dxa"/>
          </w:tcPr>
          <w:p w14:paraId="1C4CF113" w14:textId="77777777" w:rsidR="00A148D7" w:rsidRPr="00FE2A19" w:rsidRDefault="00000000" w:rsidP="00FE2A19">
            <w:pPr>
              <w:pStyle w:val="TableParagraph"/>
              <w:spacing w:before="60" w:line="360" w:lineRule="auto"/>
              <w:ind w:left="107" w:right="1037"/>
              <w:jc w:val="both"/>
              <w:rPr>
                <w:rFonts w:ascii="Arial" w:hAnsi="Arial" w:cs="Arial"/>
                <w:b/>
              </w:rPr>
            </w:pPr>
            <w:r w:rsidRPr="00FE2A19">
              <w:rPr>
                <w:rFonts w:ascii="Arial" w:hAnsi="Arial" w:cs="Arial"/>
                <w:b/>
                <w:color w:val="404040"/>
              </w:rPr>
              <w:t>Unidad 3: La toma de</w:t>
            </w:r>
            <w:r w:rsidRPr="00FE2A19">
              <w:rPr>
                <w:rFonts w:ascii="Arial" w:hAnsi="Arial" w:cs="Arial"/>
                <w:b/>
                <w:color w:val="404040"/>
                <w:spacing w:val="-59"/>
              </w:rPr>
              <w:t xml:space="preserve"> </w:t>
            </w:r>
            <w:r w:rsidRPr="00FE2A19">
              <w:rPr>
                <w:rFonts w:ascii="Arial" w:hAnsi="Arial" w:cs="Arial"/>
                <w:b/>
                <w:color w:val="404040"/>
              </w:rPr>
              <w:t>decisiones</w:t>
            </w:r>
          </w:p>
        </w:tc>
        <w:tc>
          <w:tcPr>
            <w:tcW w:w="2555" w:type="dxa"/>
            <w:vMerge w:val="restart"/>
          </w:tcPr>
          <w:p w14:paraId="4EC9382C" w14:textId="77777777" w:rsidR="00A148D7" w:rsidRPr="00FE2A19" w:rsidRDefault="00000000" w:rsidP="00FE2A19">
            <w:pPr>
              <w:pStyle w:val="TableParagraph"/>
              <w:spacing w:before="60" w:line="360" w:lineRule="auto"/>
              <w:ind w:left="110" w:right="262"/>
              <w:jc w:val="both"/>
              <w:rPr>
                <w:rFonts w:ascii="Arial" w:hAnsi="Arial" w:cs="Arial"/>
              </w:rPr>
            </w:pPr>
            <w:r w:rsidRPr="00FE2A19">
              <w:rPr>
                <w:rFonts w:ascii="Arial" w:hAnsi="Arial" w:cs="Arial"/>
                <w:color w:val="404040"/>
              </w:rPr>
              <w:t>B. Formación y</w:t>
            </w:r>
            <w:r w:rsidRPr="00FE2A19">
              <w:rPr>
                <w:rFonts w:ascii="Arial" w:hAnsi="Arial" w:cs="Arial"/>
                <w:color w:val="404040"/>
                <w:spacing w:val="1"/>
              </w:rPr>
              <w:t xml:space="preserve"> </w:t>
            </w:r>
            <w:r w:rsidRPr="00FE2A19">
              <w:rPr>
                <w:rFonts w:ascii="Arial" w:hAnsi="Arial" w:cs="Arial"/>
                <w:color w:val="404040"/>
              </w:rPr>
              <w:t>orientación personal y</w:t>
            </w:r>
            <w:r w:rsidRPr="00FE2A19">
              <w:rPr>
                <w:rFonts w:ascii="Arial" w:hAnsi="Arial" w:cs="Arial"/>
                <w:color w:val="404040"/>
                <w:spacing w:val="-59"/>
              </w:rPr>
              <w:t xml:space="preserve"> </w:t>
            </w:r>
            <w:r w:rsidRPr="00FE2A19">
              <w:rPr>
                <w:rFonts w:ascii="Arial" w:hAnsi="Arial" w:cs="Arial"/>
                <w:color w:val="404040"/>
              </w:rPr>
              <w:t>profesional hacia la</w:t>
            </w:r>
            <w:r w:rsidRPr="00FE2A19">
              <w:rPr>
                <w:rFonts w:ascii="Arial" w:hAnsi="Arial" w:cs="Arial"/>
                <w:color w:val="404040"/>
                <w:spacing w:val="1"/>
              </w:rPr>
              <w:t xml:space="preserve"> </w:t>
            </w:r>
            <w:r w:rsidRPr="00FE2A19">
              <w:rPr>
                <w:rFonts w:ascii="Arial" w:hAnsi="Arial" w:cs="Arial"/>
                <w:color w:val="404040"/>
              </w:rPr>
              <w:t>vida</w:t>
            </w:r>
            <w:r w:rsidRPr="00FE2A19">
              <w:rPr>
                <w:rFonts w:ascii="Arial" w:hAnsi="Arial" w:cs="Arial"/>
                <w:color w:val="404040"/>
                <w:spacing w:val="-1"/>
              </w:rPr>
              <w:t xml:space="preserve"> </w:t>
            </w:r>
            <w:r w:rsidRPr="00FE2A19">
              <w:rPr>
                <w:rFonts w:ascii="Arial" w:hAnsi="Arial" w:cs="Arial"/>
                <w:color w:val="404040"/>
              </w:rPr>
              <w:t>adulta</w:t>
            </w:r>
          </w:p>
        </w:tc>
        <w:tc>
          <w:tcPr>
            <w:tcW w:w="1416" w:type="dxa"/>
            <w:tcBorders>
              <w:bottom w:val="nil"/>
            </w:tcBorders>
          </w:tcPr>
          <w:p w14:paraId="187CDAC3" w14:textId="77777777" w:rsidR="00A148D7" w:rsidRPr="00FE2A19" w:rsidRDefault="00000000" w:rsidP="00FE2A19">
            <w:pPr>
              <w:pStyle w:val="TableParagraph"/>
              <w:spacing w:before="60"/>
              <w:ind w:left="91" w:right="79"/>
              <w:jc w:val="both"/>
              <w:rPr>
                <w:rFonts w:ascii="Arial" w:hAnsi="Arial" w:cs="Arial"/>
                <w:b/>
              </w:rPr>
            </w:pPr>
            <w:r w:rsidRPr="00FE2A19">
              <w:rPr>
                <w:rFonts w:ascii="Arial" w:hAnsi="Arial" w:cs="Arial"/>
                <w:b/>
                <w:color w:val="404040"/>
              </w:rPr>
              <w:t>14</w:t>
            </w:r>
          </w:p>
        </w:tc>
        <w:tc>
          <w:tcPr>
            <w:tcW w:w="1701" w:type="dxa"/>
            <w:vMerge w:val="restart"/>
          </w:tcPr>
          <w:p w14:paraId="08E1181A" w14:textId="77777777" w:rsidR="00A148D7" w:rsidRPr="00FE2A19" w:rsidRDefault="00000000" w:rsidP="00FE2A19">
            <w:pPr>
              <w:pStyle w:val="TableParagraph"/>
              <w:spacing w:before="60" w:line="360" w:lineRule="auto"/>
              <w:ind w:left="109" w:right="620"/>
              <w:jc w:val="both"/>
              <w:rPr>
                <w:rFonts w:ascii="Arial" w:hAnsi="Arial" w:cs="Arial"/>
                <w:b/>
              </w:rPr>
            </w:pPr>
            <w:r w:rsidRPr="00FE2A19">
              <w:rPr>
                <w:rFonts w:ascii="Arial" w:hAnsi="Arial" w:cs="Arial"/>
                <w:b/>
                <w:color w:val="404040"/>
              </w:rPr>
              <w:t>Segundo</w:t>
            </w:r>
            <w:r w:rsidRPr="00FE2A19">
              <w:rPr>
                <w:rFonts w:ascii="Arial" w:hAnsi="Arial" w:cs="Arial"/>
                <w:b/>
                <w:color w:val="404040"/>
                <w:spacing w:val="-59"/>
              </w:rPr>
              <w:t xml:space="preserve"> </w:t>
            </w:r>
            <w:r w:rsidRPr="00FE2A19">
              <w:rPr>
                <w:rFonts w:ascii="Arial" w:hAnsi="Arial" w:cs="Arial"/>
                <w:b/>
                <w:color w:val="404040"/>
              </w:rPr>
              <w:t>trimestre</w:t>
            </w:r>
          </w:p>
        </w:tc>
      </w:tr>
      <w:tr w:rsidR="00A148D7" w:rsidRPr="00FE2A19" w14:paraId="4511EB3A" w14:textId="77777777">
        <w:trPr>
          <w:trHeight w:val="878"/>
        </w:trPr>
        <w:tc>
          <w:tcPr>
            <w:tcW w:w="3399" w:type="dxa"/>
          </w:tcPr>
          <w:p w14:paraId="7491D28B" w14:textId="77777777" w:rsidR="00A148D7" w:rsidRPr="00FE2A19" w:rsidRDefault="00000000" w:rsidP="00FE2A19">
            <w:pPr>
              <w:pStyle w:val="TableParagraph"/>
              <w:spacing w:before="60" w:line="360" w:lineRule="auto"/>
              <w:ind w:left="107" w:right="157"/>
              <w:jc w:val="both"/>
              <w:rPr>
                <w:rFonts w:ascii="Arial" w:hAnsi="Arial" w:cs="Arial"/>
                <w:b/>
              </w:rPr>
            </w:pPr>
            <w:r w:rsidRPr="00FE2A19">
              <w:rPr>
                <w:rFonts w:ascii="Arial" w:hAnsi="Arial" w:cs="Arial"/>
                <w:b/>
                <w:color w:val="404040"/>
              </w:rPr>
              <w:t>Unidad 4: Entorno académico</w:t>
            </w:r>
            <w:r w:rsidRPr="00FE2A19">
              <w:rPr>
                <w:rFonts w:ascii="Arial" w:hAnsi="Arial" w:cs="Arial"/>
                <w:b/>
                <w:color w:val="404040"/>
                <w:spacing w:val="-59"/>
              </w:rPr>
              <w:t xml:space="preserve"> </w:t>
            </w:r>
            <w:r w:rsidRPr="00FE2A19">
              <w:rPr>
                <w:rFonts w:ascii="Arial" w:hAnsi="Arial" w:cs="Arial"/>
                <w:b/>
                <w:color w:val="404040"/>
              </w:rPr>
              <w:t>y profesional</w:t>
            </w:r>
          </w:p>
        </w:tc>
        <w:tc>
          <w:tcPr>
            <w:tcW w:w="2555" w:type="dxa"/>
            <w:vMerge/>
            <w:tcBorders>
              <w:top w:val="nil"/>
            </w:tcBorders>
          </w:tcPr>
          <w:p w14:paraId="19471A5B" w14:textId="77777777" w:rsidR="00A148D7" w:rsidRPr="00FE2A19" w:rsidRDefault="00A148D7" w:rsidP="00FE2A19">
            <w:pPr>
              <w:jc w:val="both"/>
              <w:rPr>
                <w:rFonts w:ascii="Arial" w:hAnsi="Arial" w:cs="Arial"/>
              </w:rPr>
            </w:pPr>
          </w:p>
        </w:tc>
        <w:tc>
          <w:tcPr>
            <w:tcW w:w="1416" w:type="dxa"/>
            <w:tcBorders>
              <w:top w:val="nil"/>
            </w:tcBorders>
          </w:tcPr>
          <w:p w14:paraId="57CAD246" w14:textId="77777777" w:rsidR="00A148D7" w:rsidRPr="00FE2A19" w:rsidRDefault="00000000" w:rsidP="00FE2A19">
            <w:pPr>
              <w:pStyle w:val="TableParagraph"/>
              <w:spacing w:before="60"/>
              <w:ind w:left="91" w:right="79"/>
              <w:jc w:val="both"/>
              <w:rPr>
                <w:rFonts w:ascii="Arial" w:hAnsi="Arial" w:cs="Arial"/>
                <w:b/>
              </w:rPr>
            </w:pPr>
            <w:r w:rsidRPr="00FE2A19">
              <w:rPr>
                <w:rFonts w:ascii="Arial" w:hAnsi="Arial" w:cs="Arial"/>
                <w:b/>
                <w:color w:val="404040"/>
              </w:rPr>
              <w:t>20</w:t>
            </w:r>
          </w:p>
        </w:tc>
        <w:tc>
          <w:tcPr>
            <w:tcW w:w="1701" w:type="dxa"/>
            <w:vMerge/>
            <w:tcBorders>
              <w:top w:val="nil"/>
            </w:tcBorders>
          </w:tcPr>
          <w:p w14:paraId="1AF1B0A2" w14:textId="77777777" w:rsidR="00A148D7" w:rsidRPr="00FE2A19" w:rsidRDefault="00A148D7" w:rsidP="00FE2A19">
            <w:pPr>
              <w:jc w:val="both"/>
              <w:rPr>
                <w:rFonts w:ascii="Arial" w:hAnsi="Arial" w:cs="Arial"/>
              </w:rPr>
            </w:pPr>
          </w:p>
        </w:tc>
      </w:tr>
      <w:tr w:rsidR="00A148D7" w:rsidRPr="00FE2A19" w14:paraId="74EAB7A5" w14:textId="77777777">
        <w:trPr>
          <w:trHeight w:val="940"/>
        </w:trPr>
        <w:tc>
          <w:tcPr>
            <w:tcW w:w="3399" w:type="dxa"/>
          </w:tcPr>
          <w:p w14:paraId="5B79E8A2" w14:textId="77777777" w:rsidR="00A148D7" w:rsidRPr="00FE2A19" w:rsidRDefault="00000000" w:rsidP="00FE2A19">
            <w:pPr>
              <w:pStyle w:val="TableParagraph"/>
              <w:spacing w:before="62"/>
              <w:ind w:left="107"/>
              <w:jc w:val="both"/>
              <w:rPr>
                <w:rFonts w:ascii="Arial" w:hAnsi="Arial" w:cs="Arial"/>
                <w:b/>
              </w:rPr>
            </w:pPr>
            <w:r w:rsidRPr="00FE2A19">
              <w:rPr>
                <w:rFonts w:ascii="Arial" w:hAnsi="Arial" w:cs="Arial"/>
                <w:b/>
                <w:color w:val="404040"/>
              </w:rPr>
              <w:t>Unidad 5:</w:t>
            </w:r>
            <w:r w:rsidRPr="00FE2A19">
              <w:rPr>
                <w:rFonts w:ascii="Arial" w:hAnsi="Arial" w:cs="Arial"/>
                <w:b/>
                <w:color w:val="404040"/>
                <w:spacing w:val="-1"/>
              </w:rPr>
              <w:t xml:space="preserve"> </w:t>
            </w:r>
            <w:r w:rsidRPr="00FE2A19">
              <w:rPr>
                <w:rFonts w:ascii="Arial" w:hAnsi="Arial" w:cs="Arial"/>
                <w:b/>
                <w:color w:val="404040"/>
              </w:rPr>
              <w:t>El</w:t>
            </w:r>
            <w:r w:rsidRPr="00FE2A19">
              <w:rPr>
                <w:rFonts w:ascii="Arial" w:hAnsi="Arial" w:cs="Arial"/>
                <w:b/>
                <w:color w:val="404040"/>
                <w:spacing w:val="-1"/>
              </w:rPr>
              <w:t xml:space="preserve"> </w:t>
            </w:r>
            <w:r w:rsidRPr="00FE2A19">
              <w:rPr>
                <w:rFonts w:ascii="Arial" w:hAnsi="Arial" w:cs="Arial"/>
                <w:b/>
                <w:color w:val="404040"/>
              </w:rPr>
              <w:t>mundo</w:t>
            </w:r>
            <w:r w:rsidRPr="00FE2A19">
              <w:rPr>
                <w:rFonts w:ascii="Arial" w:hAnsi="Arial" w:cs="Arial"/>
                <w:b/>
                <w:color w:val="404040"/>
                <w:spacing w:val="-2"/>
              </w:rPr>
              <w:t xml:space="preserve"> </w:t>
            </w:r>
            <w:r w:rsidRPr="00FE2A19">
              <w:rPr>
                <w:rFonts w:ascii="Arial" w:hAnsi="Arial" w:cs="Arial"/>
                <w:b/>
                <w:color w:val="404040"/>
              </w:rPr>
              <w:t>laboral</w:t>
            </w:r>
          </w:p>
        </w:tc>
        <w:tc>
          <w:tcPr>
            <w:tcW w:w="2555" w:type="dxa"/>
            <w:vMerge w:val="restart"/>
          </w:tcPr>
          <w:p w14:paraId="6EDE8383" w14:textId="77777777" w:rsidR="00A148D7" w:rsidRPr="00FE2A19" w:rsidRDefault="00000000" w:rsidP="00FE2A19">
            <w:pPr>
              <w:pStyle w:val="TableParagraph"/>
              <w:spacing w:before="62" w:line="360" w:lineRule="auto"/>
              <w:ind w:left="110" w:right="155"/>
              <w:jc w:val="both"/>
              <w:rPr>
                <w:rFonts w:ascii="Arial" w:hAnsi="Arial" w:cs="Arial"/>
              </w:rPr>
            </w:pPr>
            <w:r w:rsidRPr="00FE2A19">
              <w:rPr>
                <w:rFonts w:ascii="Arial" w:hAnsi="Arial" w:cs="Arial"/>
                <w:color w:val="404040"/>
              </w:rPr>
              <w:t>C. Proyecto personal,</w:t>
            </w:r>
            <w:r w:rsidRPr="00FE2A19">
              <w:rPr>
                <w:rFonts w:ascii="Arial" w:hAnsi="Arial" w:cs="Arial"/>
                <w:color w:val="404040"/>
                <w:spacing w:val="1"/>
              </w:rPr>
              <w:t xml:space="preserve"> </w:t>
            </w:r>
            <w:r w:rsidRPr="00FE2A19">
              <w:rPr>
                <w:rFonts w:ascii="Arial" w:hAnsi="Arial" w:cs="Arial"/>
                <w:color w:val="404040"/>
              </w:rPr>
              <w:t>académico- profesional</w:t>
            </w:r>
            <w:r w:rsidRPr="00FE2A19">
              <w:rPr>
                <w:rFonts w:ascii="Arial" w:hAnsi="Arial" w:cs="Arial"/>
                <w:color w:val="404040"/>
                <w:spacing w:val="-59"/>
              </w:rPr>
              <w:t xml:space="preserve"> </w:t>
            </w:r>
            <w:r w:rsidRPr="00FE2A19">
              <w:rPr>
                <w:rFonts w:ascii="Arial" w:hAnsi="Arial" w:cs="Arial"/>
                <w:color w:val="404040"/>
              </w:rPr>
              <w:t>y aproximación a la</w:t>
            </w:r>
            <w:r w:rsidRPr="00FE2A19">
              <w:rPr>
                <w:rFonts w:ascii="Arial" w:hAnsi="Arial" w:cs="Arial"/>
                <w:color w:val="404040"/>
                <w:spacing w:val="1"/>
              </w:rPr>
              <w:t xml:space="preserve"> </w:t>
            </w:r>
            <w:r w:rsidRPr="00FE2A19">
              <w:rPr>
                <w:rFonts w:ascii="Arial" w:hAnsi="Arial" w:cs="Arial"/>
                <w:color w:val="404040"/>
              </w:rPr>
              <w:t>búsqueda activa de</w:t>
            </w:r>
            <w:r w:rsidRPr="00FE2A19">
              <w:rPr>
                <w:rFonts w:ascii="Arial" w:hAnsi="Arial" w:cs="Arial"/>
                <w:color w:val="404040"/>
                <w:spacing w:val="1"/>
              </w:rPr>
              <w:t xml:space="preserve"> </w:t>
            </w:r>
            <w:r w:rsidRPr="00FE2A19">
              <w:rPr>
                <w:rFonts w:ascii="Arial" w:hAnsi="Arial" w:cs="Arial"/>
                <w:color w:val="404040"/>
              </w:rPr>
              <w:t>empleo</w:t>
            </w:r>
          </w:p>
        </w:tc>
        <w:tc>
          <w:tcPr>
            <w:tcW w:w="1416" w:type="dxa"/>
            <w:tcBorders>
              <w:bottom w:val="nil"/>
            </w:tcBorders>
          </w:tcPr>
          <w:p w14:paraId="696831AC" w14:textId="77777777" w:rsidR="00A148D7" w:rsidRPr="00FE2A19" w:rsidRDefault="00000000" w:rsidP="00FE2A19">
            <w:pPr>
              <w:pStyle w:val="TableParagraph"/>
              <w:spacing w:before="62"/>
              <w:ind w:left="91" w:right="79"/>
              <w:jc w:val="both"/>
              <w:rPr>
                <w:rFonts w:ascii="Arial" w:hAnsi="Arial" w:cs="Arial"/>
                <w:b/>
              </w:rPr>
            </w:pPr>
            <w:r w:rsidRPr="00FE2A19">
              <w:rPr>
                <w:rFonts w:ascii="Arial" w:hAnsi="Arial" w:cs="Arial"/>
                <w:b/>
                <w:color w:val="404040"/>
              </w:rPr>
              <w:t>14</w:t>
            </w:r>
          </w:p>
        </w:tc>
        <w:tc>
          <w:tcPr>
            <w:tcW w:w="1701" w:type="dxa"/>
            <w:vMerge w:val="restart"/>
          </w:tcPr>
          <w:p w14:paraId="5D4681B4" w14:textId="77777777" w:rsidR="00A148D7" w:rsidRPr="00FE2A19" w:rsidRDefault="00000000" w:rsidP="00FE2A19">
            <w:pPr>
              <w:pStyle w:val="TableParagraph"/>
              <w:spacing w:before="62" w:line="360" w:lineRule="auto"/>
              <w:ind w:left="109" w:right="620"/>
              <w:jc w:val="both"/>
              <w:rPr>
                <w:rFonts w:ascii="Arial" w:hAnsi="Arial" w:cs="Arial"/>
                <w:b/>
              </w:rPr>
            </w:pPr>
            <w:r w:rsidRPr="00FE2A19">
              <w:rPr>
                <w:rFonts w:ascii="Arial" w:hAnsi="Arial" w:cs="Arial"/>
                <w:b/>
                <w:color w:val="404040"/>
              </w:rPr>
              <w:t>Tercer</w:t>
            </w:r>
            <w:r w:rsidRPr="00FE2A19">
              <w:rPr>
                <w:rFonts w:ascii="Arial" w:hAnsi="Arial" w:cs="Arial"/>
                <w:b/>
                <w:color w:val="404040"/>
                <w:spacing w:val="1"/>
              </w:rPr>
              <w:t xml:space="preserve"> </w:t>
            </w:r>
            <w:r w:rsidRPr="00FE2A19">
              <w:rPr>
                <w:rFonts w:ascii="Arial" w:hAnsi="Arial" w:cs="Arial"/>
                <w:b/>
                <w:color w:val="404040"/>
              </w:rPr>
              <w:t>trimestre</w:t>
            </w:r>
          </w:p>
        </w:tc>
      </w:tr>
      <w:tr w:rsidR="00A148D7" w:rsidRPr="00FE2A19" w14:paraId="28450975" w14:textId="77777777">
        <w:trPr>
          <w:trHeight w:val="1067"/>
        </w:trPr>
        <w:tc>
          <w:tcPr>
            <w:tcW w:w="3399" w:type="dxa"/>
          </w:tcPr>
          <w:p w14:paraId="6B942C4D" w14:textId="77777777" w:rsidR="00A148D7" w:rsidRPr="00FE2A19" w:rsidRDefault="00000000" w:rsidP="00FE2A19">
            <w:pPr>
              <w:pStyle w:val="TableParagraph"/>
              <w:spacing w:before="153" w:line="362" w:lineRule="auto"/>
              <w:ind w:left="107" w:right="817"/>
              <w:jc w:val="both"/>
              <w:rPr>
                <w:rFonts w:ascii="Arial" w:hAnsi="Arial" w:cs="Arial"/>
                <w:b/>
              </w:rPr>
            </w:pPr>
            <w:r w:rsidRPr="00FE2A19">
              <w:rPr>
                <w:rFonts w:ascii="Arial" w:hAnsi="Arial" w:cs="Arial"/>
                <w:b/>
              </w:rPr>
              <w:t>Unidad 6: Búsqueda de</w:t>
            </w:r>
            <w:r w:rsidRPr="00FE2A19">
              <w:rPr>
                <w:rFonts w:ascii="Arial" w:hAnsi="Arial" w:cs="Arial"/>
                <w:b/>
                <w:spacing w:val="-59"/>
              </w:rPr>
              <w:t xml:space="preserve"> </w:t>
            </w:r>
            <w:r w:rsidRPr="00FE2A19">
              <w:rPr>
                <w:rFonts w:ascii="Arial" w:hAnsi="Arial" w:cs="Arial"/>
                <w:b/>
              </w:rPr>
              <w:t>empleo</w:t>
            </w:r>
          </w:p>
        </w:tc>
        <w:tc>
          <w:tcPr>
            <w:tcW w:w="2555" w:type="dxa"/>
            <w:vMerge/>
            <w:tcBorders>
              <w:top w:val="nil"/>
            </w:tcBorders>
          </w:tcPr>
          <w:p w14:paraId="2E746D73" w14:textId="77777777" w:rsidR="00A148D7" w:rsidRPr="00FE2A19" w:rsidRDefault="00A148D7" w:rsidP="00FE2A19">
            <w:pPr>
              <w:jc w:val="both"/>
              <w:rPr>
                <w:rFonts w:ascii="Arial" w:hAnsi="Arial" w:cs="Arial"/>
              </w:rPr>
            </w:pPr>
          </w:p>
        </w:tc>
        <w:tc>
          <w:tcPr>
            <w:tcW w:w="1416" w:type="dxa"/>
            <w:tcBorders>
              <w:top w:val="nil"/>
            </w:tcBorders>
          </w:tcPr>
          <w:p w14:paraId="4397A8C6" w14:textId="77777777" w:rsidR="00A148D7" w:rsidRPr="00FE2A19" w:rsidRDefault="00000000" w:rsidP="00FE2A19">
            <w:pPr>
              <w:pStyle w:val="TableParagraph"/>
              <w:spacing w:before="60"/>
              <w:ind w:left="91" w:right="79"/>
              <w:jc w:val="both"/>
              <w:rPr>
                <w:rFonts w:ascii="Arial" w:hAnsi="Arial" w:cs="Arial"/>
                <w:b/>
              </w:rPr>
            </w:pPr>
            <w:r w:rsidRPr="00FE2A19">
              <w:rPr>
                <w:rFonts w:ascii="Arial" w:hAnsi="Arial" w:cs="Arial"/>
                <w:b/>
                <w:color w:val="404040"/>
              </w:rPr>
              <w:t>14</w:t>
            </w:r>
          </w:p>
        </w:tc>
        <w:tc>
          <w:tcPr>
            <w:tcW w:w="1701" w:type="dxa"/>
            <w:vMerge/>
            <w:tcBorders>
              <w:top w:val="nil"/>
            </w:tcBorders>
          </w:tcPr>
          <w:p w14:paraId="2C327F29" w14:textId="77777777" w:rsidR="00A148D7" w:rsidRPr="00FE2A19" w:rsidRDefault="00A148D7" w:rsidP="00FE2A19">
            <w:pPr>
              <w:jc w:val="both"/>
              <w:rPr>
                <w:rFonts w:ascii="Arial" w:hAnsi="Arial" w:cs="Arial"/>
              </w:rPr>
            </w:pPr>
          </w:p>
        </w:tc>
      </w:tr>
    </w:tbl>
    <w:p w14:paraId="7B88A4DE" w14:textId="77777777" w:rsidR="00A148D7" w:rsidRPr="00FE2A19" w:rsidRDefault="00A148D7" w:rsidP="00FE2A19">
      <w:pPr>
        <w:pStyle w:val="Textoindependiente"/>
        <w:jc w:val="both"/>
        <w:rPr>
          <w:rFonts w:ascii="Arial" w:hAnsi="Arial" w:cs="Arial"/>
        </w:rPr>
      </w:pPr>
    </w:p>
    <w:p w14:paraId="4429D0E9" w14:textId="77777777" w:rsidR="00A148D7" w:rsidRPr="00FE2A19" w:rsidRDefault="00A148D7" w:rsidP="00FE2A19">
      <w:pPr>
        <w:pStyle w:val="Textoindependiente"/>
        <w:spacing w:before="4"/>
        <w:jc w:val="both"/>
        <w:rPr>
          <w:rFonts w:ascii="Arial" w:hAnsi="Arial" w:cs="Arial"/>
        </w:rPr>
      </w:pPr>
    </w:p>
    <w:p w14:paraId="134042A7" w14:textId="77777777" w:rsidR="00A148D7" w:rsidRPr="00FE2A19" w:rsidRDefault="00000000" w:rsidP="00FE2A19">
      <w:pPr>
        <w:pStyle w:val="Textoindependiente"/>
        <w:spacing w:line="360" w:lineRule="auto"/>
        <w:ind w:left="1102" w:right="329"/>
        <w:jc w:val="both"/>
        <w:rPr>
          <w:rFonts w:ascii="Arial" w:hAnsi="Arial" w:cs="Arial"/>
        </w:rPr>
      </w:pPr>
      <w:r w:rsidRPr="00FE2A19">
        <w:rPr>
          <w:rFonts w:ascii="Arial" w:hAnsi="Arial" w:cs="Arial"/>
          <w:color w:val="404040"/>
        </w:rPr>
        <w:t>Debe</w:t>
      </w:r>
      <w:r w:rsidRPr="00FE2A19">
        <w:rPr>
          <w:rFonts w:ascii="Arial" w:hAnsi="Arial" w:cs="Arial"/>
          <w:color w:val="404040"/>
          <w:spacing w:val="-8"/>
        </w:rPr>
        <w:t xml:space="preserve"> </w:t>
      </w:r>
      <w:r w:rsidRPr="00FE2A19">
        <w:rPr>
          <w:rFonts w:ascii="Arial" w:hAnsi="Arial" w:cs="Arial"/>
          <w:color w:val="404040"/>
        </w:rPr>
        <w:t>tenerse</w:t>
      </w:r>
      <w:r w:rsidRPr="00FE2A19">
        <w:rPr>
          <w:rFonts w:ascii="Arial" w:hAnsi="Arial" w:cs="Arial"/>
          <w:color w:val="404040"/>
          <w:spacing w:val="-10"/>
        </w:rPr>
        <w:t xml:space="preserve"> </w:t>
      </w:r>
      <w:r w:rsidRPr="00FE2A19">
        <w:rPr>
          <w:rFonts w:ascii="Arial" w:hAnsi="Arial" w:cs="Arial"/>
          <w:color w:val="404040"/>
        </w:rPr>
        <w:t>en</w:t>
      </w:r>
      <w:r w:rsidRPr="00FE2A19">
        <w:rPr>
          <w:rFonts w:ascii="Arial" w:hAnsi="Arial" w:cs="Arial"/>
          <w:color w:val="404040"/>
          <w:spacing w:val="-8"/>
        </w:rPr>
        <w:t xml:space="preserve"> </w:t>
      </w:r>
      <w:r w:rsidRPr="00FE2A19">
        <w:rPr>
          <w:rFonts w:ascii="Arial" w:hAnsi="Arial" w:cs="Arial"/>
          <w:color w:val="404040"/>
        </w:rPr>
        <w:t>cuenta</w:t>
      </w:r>
      <w:r w:rsidRPr="00FE2A19">
        <w:rPr>
          <w:rFonts w:ascii="Arial" w:hAnsi="Arial" w:cs="Arial"/>
          <w:color w:val="404040"/>
          <w:spacing w:val="-8"/>
        </w:rPr>
        <w:t xml:space="preserve"> </w:t>
      </w:r>
      <w:r w:rsidRPr="00FE2A19">
        <w:rPr>
          <w:rFonts w:ascii="Arial" w:hAnsi="Arial" w:cs="Arial"/>
          <w:color w:val="404040"/>
        </w:rPr>
        <w:t>la</w:t>
      </w:r>
      <w:r w:rsidRPr="00FE2A19">
        <w:rPr>
          <w:rFonts w:ascii="Arial" w:hAnsi="Arial" w:cs="Arial"/>
          <w:color w:val="404040"/>
          <w:spacing w:val="-8"/>
        </w:rPr>
        <w:t xml:space="preserve"> </w:t>
      </w:r>
      <w:r w:rsidRPr="00FE2A19">
        <w:rPr>
          <w:rFonts w:ascii="Arial" w:hAnsi="Arial" w:cs="Arial"/>
          <w:color w:val="404040"/>
        </w:rPr>
        <w:t>elaboración</w:t>
      </w:r>
      <w:r w:rsidRPr="00FE2A19">
        <w:rPr>
          <w:rFonts w:ascii="Arial" w:hAnsi="Arial" w:cs="Arial"/>
          <w:color w:val="404040"/>
          <w:spacing w:val="-7"/>
        </w:rPr>
        <w:t xml:space="preserve"> </w:t>
      </w:r>
      <w:r w:rsidRPr="00FE2A19">
        <w:rPr>
          <w:rFonts w:ascii="Arial" w:hAnsi="Arial" w:cs="Arial"/>
          <w:color w:val="404040"/>
        </w:rPr>
        <w:t>a</w:t>
      </w:r>
      <w:r w:rsidRPr="00FE2A19">
        <w:rPr>
          <w:rFonts w:ascii="Arial" w:hAnsi="Arial" w:cs="Arial"/>
          <w:color w:val="404040"/>
          <w:spacing w:val="-8"/>
        </w:rPr>
        <w:t xml:space="preserve"> </w:t>
      </w:r>
      <w:r w:rsidRPr="00FE2A19">
        <w:rPr>
          <w:rFonts w:ascii="Arial" w:hAnsi="Arial" w:cs="Arial"/>
          <w:color w:val="404040"/>
        </w:rPr>
        <w:t>lo</w:t>
      </w:r>
      <w:r w:rsidRPr="00FE2A19">
        <w:rPr>
          <w:rFonts w:ascii="Arial" w:hAnsi="Arial" w:cs="Arial"/>
          <w:color w:val="404040"/>
          <w:spacing w:val="-8"/>
        </w:rPr>
        <w:t xml:space="preserve"> </w:t>
      </w:r>
      <w:r w:rsidRPr="00FE2A19">
        <w:rPr>
          <w:rFonts w:ascii="Arial" w:hAnsi="Arial" w:cs="Arial"/>
          <w:color w:val="404040"/>
        </w:rPr>
        <w:t>largo</w:t>
      </w:r>
      <w:r w:rsidRPr="00FE2A19">
        <w:rPr>
          <w:rFonts w:ascii="Arial" w:hAnsi="Arial" w:cs="Arial"/>
          <w:color w:val="404040"/>
          <w:spacing w:val="-10"/>
        </w:rPr>
        <w:t xml:space="preserve"> </w:t>
      </w:r>
      <w:r w:rsidRPr="00FE2A19">
        <w:rPr>
          <w:rFonts w:ascii="Arial" w:hAnsi="Arial" w:cs="Arial"/>
          <w:color w:val="404040"/>
        </w:rPr>
        <w:t>del</w:t>
      </w:r>
      <w:r w:rsidRPr="00FE2A19">
        <w:rPr>
          <w:rFonts w:ascii="Arial" w:hAnsi="Arial" w:cs="Arial"/>
          <w:color w:val="404040"/>
          <w:spacing w:val="-9"/>
        </w:rPr>
        <w:t xml:space="preserve"> </w:t>
      </w:r>
      <w:r w:rsidRPr="00FE2A19">
        <w:rPr>
          <w:rFonts w:ascii="Arial" w:hAnsi="Arial" w:cs="Arial"/>
          <w:color w:val="404040"/>
        </w:rPr>
        <w:t>curso</w:t>
      </w:r>
      <w:r w:rsidRPr="00FE2A19">
        <w:rPr>
          <w:rFonts w:ascii="Arial" w:hAnsi="Arial" w:cs="Arial"/>
          <w:color w:val="404040"/>
          <w:spacing w:val="-7"/>
        </w:rPr>
        <w:t xml:space="preserve"> </w:t>
      </w:r>
      <w:r w:rsidRPr="00FE2A19">
        <w:rPr>
          <w:rFonts w:ascii="Arial" w:hAnsi="Arial" w:cs="Arial"/>
          <w:color w:val="404040"/>
        </w:rPr>
        <w:t>del</w:t>
      </w:r>
      <w:r w:rsidRPr="00FE2A19">
        <w:rPr>
          <w:rFonts w:ascii="Arial" w:hAnsi="Arial" w:cs="Arial"/>
          <w:color w:val="404040"/>
          <w:spacing w:val="-8"/>
        </w:rPr>
        <w:t xml:space="preserve"> </w:t>
      </w:r>
      <w:r w:rsidRPr="00FE2A19">
        <w:rPr>
          <w:rFonts w:ascii="Arial" w:hAnsi="Arial" w:cs="Arial"/>
          <w:color w:val="404040"/>
        </w:rPr>
        <w:t>proyecto</w:t>
      </w:r>
      <w:r w:rsidRPr="00FE2A19">
        <w:rPr>
          <w:rFonts w:ascii="Arial" w:hAnsi="Arial" w:cs="Arial"/>
          <w:color w:val="404040"/>
          <w:spacing w:val="-8"/>
        </w:rPr>
        <w:t xml:space="preserve"> </w:t>
      </w:r>
      <w:r w:rsidRPr="00FE2A19">
        <w:rPr>
          <w:rFonts w:ascii="Arial" w:hAnsi="Arial" w:cs="Arial"/>
          <w:color w:val="404040"/>
        </w:rPr>
        <w:t>personal</w:t>
      </w:r>
      <w:r w:rsidRPr="00FE2A19">
        <w:rPr>
          <w:rFonts w:ascii="Arial" w:hAnsi="Arial" w:cs="Arial"/>
          <w:color w:val="404040"/>
          <w:spacing w:val="-9"/>
        </w:rPr>
        <w:t xml:space="preserve"> </w:t>
      </w:r>
      <w:r w:rsidRPr="00FE2A19">
        <w:rPr>
          <w:rFonts w:ascii="Arial" w:hAnsi="Arial" w:cs="Arial"/>
          <w:color w:val="404040"/>
        </w:rPr>
        <w:t>y</w:t>
      </w:r>
      <w:r w:rsidRPr="00FE2A19">
        <w:rPr>
          <w:rFonts w:ascii="Arial" w:hAnsi="Arial" w:cs="Arial"/>
          <w:color w:val="404040"/>
          <w:spacing w:val="-7"/>
        </w:rPr>
        <w:t xml:space="preserve"> </w:t>
      </w:r>
      <w:r w:rsidRPr="00FE2A19">
        <w:rPr>
          <w:rFonts w:ascii="Arial" w:hAnsi="Arial" w:cs="Arial"/>
          <w:color w:val="404040"/>
        </w:rPr>
        <w:t>profesional</w:t>
      </w:r>
      <w:r w:rsidRPr="00FE2A19">
        <w:rPr>
          <w:rFonts w:ascii="Arial" w:hAnsi="Arial" w:cs="Arial"/>
          <w:color w:val="404040"/>
          <w:spacing w:val="-59"/>
        </w:rPr>
        <w:t xml:space="preserve"> </w:t>
      </w:r>
      <w:r w:rsidRPr="00FE2A19">
        <w:rPr>
          <w:rFonts w:ascii="Arial" w:hAnsi="Arial" w:cs="Arial"/>
          <w:color w:val="404040"/>
        </w:rPr>
        <w:t>cuya</w:t>
      </w:r>
      <w:r w:rsidRPr="00FE2A19">
        <w:rPr>
          <w:rFonts w:ascii="Arial" w:hAnsi="Arial" w:cs="Arial"/>
          <w:color w:val="404040"/>
          <w:spacing w:val="-12"/>
        </w:rPr>
        <w:t xml:space="preserve"> </w:t>
      </w:r>
      <w:r w:rsidRPr="00FE2A19">
        <w:rPr>
          <w:rFonts w:ascii="Arial" w:hAnsi="Arial" w:cs="Arial"/>
          <w:color w:val="404040"/>
        </w:rPr>
        <w:t>realización</w:t>
      </w:r>
      <w:r w:rsidRPr="00FE2A19">
        <w:rPr>
          <w:rFonts w:ascii="Arial" w:hAnsi="Arial" w:cs="Arial"/>
          <w:color w:val="404040"/>
          <w:spacing w:val="-12"/>
        </w:rPr>
        <w:t xml:space="preserve"> </w:t>
      </w:r>
      <w:r w:rsidRPr="00FE2A19">
        <w:rPr>
          <w:rFonts w:ascii="Arial" w:hAnsi="Arial" w:cs="Arial"/>
          <w:color w:val="404040"/>
        </w:rPr>
        <w:t>está</w:t>
      </w:r>
      <w:r w:rsidRPr="00FE2A19">
        <w:rPr>
          <w:rFonts w:ascii="Arial" w:hAnsi="Arial" w:cs="Arial"/>
          <w:color w:val="404040"/>
          <w:spacing w:val="-11"/>
        </w:rPr>
        <w:t xml:space="preserve"> </w:t>
      </w:r>
      <w:r w:rsidRPr="00FE2A19">
        <w:rPr>
          <w:rFonts w:ascii="Arial" w:hAnsi="Arial" w:cs="Arial"/>
          <w:color w:val="404040"/>
        </w:rPr>
        <w:t>contemplada</w:t>
      </w:r>
      <w:r w:rsidRPr="00FE2A19">
        <w:rPr>
          <w:rFonts w:ascii="Arial" w:hAnsi="Arial" w:cs="Arial"/>
          <w:color w:val="404040"/>
          <w:spacing w:val="-10"/>
        </w:rPr>
        <w:t xml:space="preserve"> </w:t>
      </w:r>
      <w:r w:rsidRPr="00FE2A19">
        <w:rPr>
          <w:rFonts w:ascii="Arial" w:hAnsi="Arial" w:cs="Arial"/>
          <w:color w:val="404040"/>
        </w:rPr>
        <w:t>en</w:t>
      </w:r>
      <w:r w:rsidRPr="00FE2A19">
        <w:rPr>
          <w:rFonts w:ascii="Arial" w:hAnsi="Arial" w:cs="Arial"/>
          <w:color w:val="404040"/>
          <w:spacing w:val="-14"/>
        </w:rPr>
        <w:t xml:space="preserve"> </w:t>
      </w:r>
      <w:r w:rsidRPr="00FE2A19">
        <w:rPr>
          <w:rFonts w:ascii="Arial" w:hAnsi="Arial" w:cs="Arial"/>
          <w:color w:val="404040"/>
        </w:rPr>
        <w:t>la</w:t>
      </w:r>
      <w:r w:rsidRPr="00FE2A19">
        <w:rPr>
          <w:rFonts w:ascii="Arial" w:hAnsi="Arial" w:cs="Arial"/>
          <w:color w:val="404040"/>
          <w:spacing w:val="-11"/>
        </w:rPr>
        <w:t xml:space="preserve"> </w:t>
      </w:r>
      <w:r w:rsidRPr="00FE2A19">
        <w:rPr>
          <w:rFonts w:ascii="Arial" w:hAnsi="Arial" w:cs="Arial"/>
          <w:color w:val="404040"/>
        </w:rPr>
        <w:t>temporalización</w:t>
      </w:r>
      <w:r w:rsidRPr="00FE2A19">
        <w:rPr>
          <w:rFonts w:ascii="Arial" w:hAnsi="Arial" w:cs="Arial"/>
          <w:color w:val="404040"/>
          <w:spacing w:val="-12"/>
        </w:rPr>
        <w:t xml:space="preserve"> </w:t>
      </w:r>
      <w:r w:rsidRPr="00FE2A19">
        <w:rPr>
          <w:rFonts w:ascii="Arial" w:hAnsi="Arial" w:cs="Arial"/>
          <w:color w:val="404040"/>
        </w:rPr>
        <w:t>de</w:t>
      </w:r>
      <w:r w:rsidRPr="00FE2A19">
        <w:rPr>
          <w:rFonts w:ascii="Arial" w:hAnsi="Arial" w:cs="Arial"/>
          <w:color w:val="404040"/>
          <w:spacing w:val="-11"/>
        </w:rPr>
        <w:t xml:space="preserve"> </w:t>
      </w:r>
      <w:r w:rsidRPr="00FE2A19">
        <w:rPr>
          <w:rFonts w:ascii="Arial" w:hAnsi="Arial" w:cs="Arial"/>
          <w:color w:val="404040"/>
        </w:rPr>
        <w:t>varias</w:t>
      </w:r>
      <w:r w:rsidRPr="00FE2A19">
        <w:rPr>
          <w:rFonts w:ascii="Arial" w:hAnsi="Arial" w:cs="Arial"/>
          <w:color w:val="404040"/>
          <w:spacing w:val="-11"/>
        </w:rPr>
        <w:t xml:space="preserve"> </w:t>
      </w:r>
      <w:r w:rsidRPr="00FE2A19">
        <w:rPr>
          <w:rFonts w:ascii="Arial" w:hAnsi="Arial" w:cs="Arial"/>
          <w:color w:val="404040"/>
        </w:rPr>
        <w:t>las</w:t>
      </w:r>
      <w:r w:rsidRPr="00FE2A19">
        <w:rPr>
          <w:rFonts w:ascii="Arial" w:hAnsi="Arial" w:cs="Arial"/>
          <w:color w:val="404040"/>
          <w:spacing w:val="-11"/>
        </w:rPr>
        <w:t xml:space="preserve"> </w:t>
      </w:r>
      <w:r w:rsidRPr="00FE2A19">
        <w:rPr>
          <w:rFonts w:ascii="Arial" w:hAnsi="Arial" w:cs="Arial"/>
          <w:color w:val="404040"/>
        </w:rPr>
        <w:t>sesiones</w:t>
      </w:r>
      <w:r w:rsidRPr="00FE2A19">
        <w:rPr>
          <w:rFonts w:ascii="Arial" w:hAnsi="Arial" w:cs="Arial"/>
          <w:color w:val="404040"/>
          <w:spacing w:val="-11"/>
        </w:rPr>
        <w:t xml:space="preserve"> </w:t>
      </w:r>
      <w:r w:rsidRPr="00FE2A19">
        <w:rPr>
          <w:rFonts w:ascii="Arial" w:hAnsi="Arial" w:cs="Arial"/>
          <w:color w:val="404040"/>
        </w:rPr>
        <w:t>previstas</w:t>
      </w:r>
      <w:r w:rsidRPr="00FE2A19">
        <w:rPr>
          <w:rFonts w:ascii="Arial" w:hAnsi="Arial" w:cs="Arial"/>
          <w:color w:val="404040"/>
          <w:spacing w:val="-10"/>
        </w:rPr>
        <w:t xml:space="preserve"> </w:t>
      </w:r>
      <w:r w:rsidRPr="00FE2A19">
        <w:rPr>
          <w:rFonts w:ascii="Arial" w:hAnsi="Arial" w:cs="Arial"/>
          <w:color w:val="404040"/>
        </w:rPr>
        <w:t>para</w:t>
      </w:r>
      <w:r w:rsidRPr="00FE2A19">
        <w:rPr>
          <w:rFonts w:ascii="Arial" w:hAnsi="Arial" w:cs="Arial"/>
          <w:color w:val="404040"/>
          <w:spacing w:val="-59"/>
        </w:rPr>
        <w:t xml:space="preserve"> </w:t>
      </w:r>
      <w:r w:rsidRPr="00FE2A19">
        <w:rPr>
          <w:rFonts w:ascii="Arial" w:hAnsi="Arial" w:cs="Arial"/>
          <w:color w:val="404040"/>
        </w:rPr>
        <w:t>cada</w:t>
      </w:r>
      <w:r w:rsidRPr="00FE2A19">
        <w:rPr>
          <w:rFonts w:ascii="Arial" w:hAnsi="Arial" w:cs="Arial"/>
          <w:color w:val="404040"/>
          <w:spacing w:val="-1"/>
        </w:rPr>
        <w:t xml:space="preserve"> </w:t>
      </w:r>
      <w:r w:rsidRPr="00FE2A19">
        <w:rPr>
          <w:rFonts w:ascii="Arial" w:hAnsi="Arial" w:cs="Arial"/>
          <w:color w:val="404040"/>
        </w:rPr>
        <w:t>una de</w:t>
      </w:r>
      <w:r w:rsidRPr="00FE2A19">
        <w:rPr>
          <w:rFonts w:ascii="Arial" w:hAnsi="Arial" w:cs="Arial"/>
          <w:color w:val="404040"/>
          <w:spacing w:val="-2"/>
        </w:rPr>
        <w:t xml:space="preserve"> </w:t>
      </w:r>
      <w:r w:rsidRPr="00FE2A19">
        <w:rPr>
          <w:rFonts w:ascii="Arial" w:hAnsi="Arial" w:cs="Arial"/>
          <w:color w:val="404040"/>
        </w:rPr>
        <w:t>las unidades.</w:t>
      </w:r>
    </w:p>
    <w:p w14:paraId="2349C980"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60C3FC41" w14:textId="77777777" w:rsidR="00A148D7" w:rsidRPr="00FE2A19" w:rsidRDefault="00A148D7" w:rsidP="00FE2A19">
      <w:pPr>
        <w:pStyle w:val="Textoindependiente"/>
        <w:jc w:val="both"/>
        <w:rPr>
          <w:rFonts w:ascii="Arial" w:hAnsi="Arial" w:cs="Arial"/>
        </w:rPr>
      </w:pPr>
    </w:p>
    <w:p w14:paraId="59B131C3" w14:textId="77777777" w:rsidR="00A148D7" w:rsidRPr="00FE2A19" w:rsidRDefault="00A148D7" w:rsidP="00FE2A19">
      <w:pPr>
        <w:pStyle w:val="Textoindependiente"/>
        <w:spacing w:before="10"/>
        <w:jc w:val="both"/>
        <w:rPr>
          <w:rFonts w:ascii="Arial" w:hAnsi="Arial" w:cs="Arial"/>
        </w:rPr>
      </w:pPr>
    </w:p>
    <w:p w14:paraId="7DCEF21C" w14:textId="77777777" w:rsidR="00A148D7" w:rsidRPr="00FE2A19" w:rsidRDefault="00000000" w:rsidP="00FE2A19">
      <w:pPr>
        <w:pStyle w:val="Ttulo3"/>
        <w:numPr>
          <w:ilvl w:val="0"/>
          <w:numId w:val="86"/>
        </w:numPr>
        <w:tabs>
          <w:tab w:val="left" w:pos="1809"/>
          <w:tab w:val="left" w:pos="1810"/>
        </w:tabs>
        <w:jc w:val="both"/>
      </w:pPr>
      <w:bookmarkStart w:id="11" w:name="_bookmark11"/>
      <w:bookmarkEnd w:id="11"/>
      <w:r w:rsidRPr="00FE2A19">
        <w:rPr>
          <w:color w:val="404040"/>
        </w:rPr>
        <w:t>SITUACIONES</w:t>
      </w:r>
      <w:r w:rsidRPr="00FE2A19">
        <w:rPr>
          <w:color w:val="404040"/>
          <w:spacing w:val="-7"/>
        </w:rPr>
        <w:t xml:space="preserve"> </w:t>
      </w:r>
      <w:r w:rsidRPr="00FE2A19">
        <w:rPr>
          <w:color w:val="404040"/>
        </w:rPr>
        <w:t>DE</w:t>
      </w:r>
      <w:r w:rsidRPr="00FE2A19">
        <w:rPr>
          <w:color w:val="404040"/>
          <w:spacing w:val="-7"/>
        </w:rPr>
        <w:t xml:space="preserve"> </w:t>
      </w:r>
      <w:r w:rsidRPr="00FE2A19">
        <w:rPr>
          <w:color w:val="404040"/>
        </w:rPr>
        <w:t>APRENDIZAJE</w:t>
      </w:r>
    </w:p>
    <w:p w14:paraId="072B0813" w14:textId="77777777" w:rsidR="00A148D7" w:rsidRPr="00FE2A19" w:rsidRDefault="00A148D7" w:rsidP="00FE2A19">
      <w:pPr>
        <w:pStyle w:val="Textoindependiente"/>
        <w:spacing w:before="4"/>
        <w:jc w:val="both"/>
        <w:rPr>
          <w:rFonts w:ascii="Arial" w:hAnsi="Arial" w:cs="Arial"/>
          <w:b/>
          <w:i/>
        </w:rPr>
      </w:pPr>
    </w:p>
    <w:p w14:paraId="18E16399" w14:textId="77777777" w:rsidR="00A148D7" w:rsidRPr="00FE2A19" w:rsidRDefault="00000000" w:rsidP="00FE2A19">
      <w:pPr>
        <w:pStyle w:val="Textoindependiente"/>
        <w:spacing w:before="1" w:line="360" w:lineRule="auto"/>
        <w:ind w:left="1102" w:right="331"/>
        <w:jc w:val="both"/>
        <w:rPr>
          <w:rFonts w:ascii="Arial" w:hAnsi="Arial" w:cs="Arial"/>
        </w:rPr>
      </w:pPr>
      <w:r w:rsidRPr="00FE2A19">
        <w:rPr>
          <w:rFonts w:ascii="Arial" w:hAnsi="Arial" w:cs="Arial"/>
          <w:color w:val="404040"/>
        </w:rPr>
        <w:t>Las situaciones de aprendizaje deben estar conectadas con los principales desafíos del siglo</w:t>
      </w:r>
      <w:r w:rsidRPr="00FE2A19">
        <w:rPr>
          <w:rFonts w:ascii="Arial" w:hAnsi="Arial" w:cs="Arial"/>
          <w:color w:val="404040"/>
          <w:spacing w:val="-59"/>
        </w:rPr>
        <w:t xml:space="preserve"> </w:t>
      </w:r>
      <w:r w:rsidRPr="00FE2A19">
        <w:rPr>
          <w:rFonts w:ascii="Arial" w:hAnsi="Arial" w:cs="Arial"/>
          <w:color w:val="404040"/>
        </w:rPr>
        <w:t>XXI y con los objetivos de la etapa de la Educación Secundaria Obligatoria (ESO). Permiten</w:t>
      </w:r>
      <w:r w:rsidRPr="00FE2A19">
        <w:rPr>
          <w:rFonts w:ascii="Arial" w:hAnsi="Arial" w:cs="Arial"/>
          <w:color w:val="404040"/>
          <w:spacing w:val="1"/>
        </w:rPr>
        <w:t xml:space="preserve"> </w:t>
      </w:r>
      <w:r w:rsidRPr="00FE2A19">
        <w:rPr>
          <w:rFonts w:ascii="Arial" w:hAnsi="Arial" w:cs="Arial"/>
          <w:color w:val="404040"/>
        </w:rPr>
        <w:t>ofrecer un</w:t>
      </w:r>
      <w:r w:rsidRPr="00FE2A19">
        <w:rPr>
          <w:rFonts w:ascii="Arial" w:hAnsi="Arial" w:cs="Arial"/>
          <w:color w:val="404040"/>
          <w:spacing w:val="-3"/>
        </w:rPr>
        <w:t xml:space="preserve"> </w:t>
      </w:r>
      <w:r w:rsidRPr="00FE2A19">
        <w:rPr>
          <w:rFonts w:ascii="Arial" w:hAnsi="Arial" w:cs="Arial"/>
          <w:color w:val="404040"/>
        </w:rPr>
        <w:t>contexto</w:t>
      </w:r>
      <w:r w:rsidRPr="00FE2A19">
        <w:rPr>
          <w:rFonts w:ascii="Arial" w:hAnsi="Arial" w:cs="Arial"/>
          <w:color w:val="404040"/>
          <w:spacing w:val="-2"/>
        </w:rPr>
        <w:t xml:space="preserve"> </w:t>
      </w:r>
      <w:r w:rsidRPr="00FE2A19">
        <w:rPr>
          <w:rFonts w:ascii="Arial" w:hAnsi="Arial" w:cs="Arial"/>
          <w:color w:val="404040"/>
        </w:rPr>
        <w:t>práctico</w:t>
      </w:r>
      <w:r w:rsidRPr="00FE2A19">
        <w:rPr>
          <w:rFonts w:ascii="Arial" w:hAnsi="Arial" w:cs="Arial"/>
          <w:color w:val="404040"/>
          <w:spacing w:val="-1"/>
        </w:rPr>
        <w:t xml:space="preserve"> </w:t>
      </w:r>
      <w:r w:rsidRPr="00FE2A19">
        <w:rPr>
          <w:rFonts w:ascii="Arial" w:hAnsi="Arial" w:cs="Arial"/>
          <w:color w:val="404040"/>
        </w:rPr>
        <w:t>para el</w:t>
      </w:r>
      <w:r w:rsidRPr="00FE2A19">
        <w:rPr>
          <w:rFonts w:ascii="Arial" w:hAnsi="Arial" w:cs="Arial"/>
          <w:color w:val="404040"/>
          <w:spacing w:val="-3"/>
        </w:rPr>
        <w:t xml:space="preserve"> </w:t>
      </w:r>
      <w:r w:rsidRPr="00FE2A19">
        <w:rPr>
          <w:rFonts w:ascii="Arial" w:hAnsi="Arial" w:cs="Arial"/>
          <w:color w:val="404040"/>
        </w:rPr>
        <w:t>desarrollo y adquisición de</w:t>
      </w:r>
      <w:r w:rsidRPr="00FE2A19">
        <w:rPr>
          <w:rFonts w:ascii="Arial" w:hAnsi="Arial" w:cs="Arial"/>
          <w:color w:val="404040"/>
          <w:spacing w:val="-1"/>
        </w:rPr>
        <w:t xml:space="preserve"> </w:t>
      </w:r>
      <w:r w:rsidRPr="00FE2A19">
        <w:rPr>
          <w:rFonts w:ascii="Arial" w:hAnsi="Arial" w:cs="Arial"/>
          <w:color w:val="404040"/>
        </w:rPr>
        <w:t>las competencias.</w:t>
      </w:r>
    </w:p>
    <w:p w14:paraId="19B69BE2" w14:textId="77777777" w:rsidR="00A148D7" w:rsidRPr="00FE2A19" w:rsidRDefault="00000000" w:rsidP="00FE2A19">
      <w:pPr>
        <w:pStyle w:val="Textoindependiente"/>
        <w:spacing w:before="121" w:line="360" w:lineRule="auto"/>
        <w:ind w:left="1102" w:right="326"/>
        <w:jc w:val="both"/>
        <w:rPr>
          <w:rFonts w:ascii="Arial" w:hAnsi="Arial" w:cs="Arial"/>
        </w:rPr>
      </w:pPr>
      <w:r w:rsidRPr="00FE2A19">
        <w:rPr>
          <w:rFonts w:ascii="Arial" w:hAnsi="Arial" w:cs="Arial"/>
          <w:color w:val="404040"/>
        </w:rPr>
        <w:t>Como marco general de las situaciones de aprendizaje, con el objetivo de atender a la</w:t>
      </w:r>
      <w:r w:rsidRPr="00FE2A19">
        <w:rPr>
          <w:rFonts w:ascii="Arial" w:hAnsi="Arial" w:cs="Arial"/>
          <w:color w:val="404040"/>
          <w:spacing w:val="1"/>
        </w:rPr>
        <w:t xml:space="preserve"> </w:t>
      </w:r>
      <w:r w:rsidRPr="00FE2A19">
        <w:rPr>
          <w:rFonts w:ascii="Arial" w:hAnsi="Arial" w:cs="Arial"/>
          <w:color w:val="404040"/>
          <w:spacing w:val="-1"/>
        </w:rPr>
        <w:t>diversidad</w:t>
      </w:r>
      <w:r w:rsidRPr="00FE2A19">
        <w:rPr>
          <w:rFonts w:ascii="Arial" w:hAnsi="Arial" w:cs="Arial"/>
          <w:color w:val="404040"/>
          <w:spacing w:val="-14"/>
        </w:rPr>
        <w:t xml:space="preserve"> </w:t>
      </w:r>
      <w:r w:rsidRPr="00FE2A19">
        <w:rPr>
          <w:rFonts w:ascii="Arial" w:hAnsi="Arial" w:cs="Arial"/>
          <w:color w:val="404040"/>
          <w:spacing w:val="-1"/>
        </w:rPr>
        <w:t>de</w:t>
      </w:r>
      <w:r w:rsidRPr="00FE2A19">
        <w:rPr>
          <w:rFonts w:ascii="Arial" w:hAnsi="Arial" w:cs="Arial"/>
          <w:color w:val="404040"/>
          <w:spacing w:val="-13"/>
        </w:rPr>
        <w:t xml:space="preserve"> </w:t>
      </w:r>
      <w:r w:rsidRPr="00FE2A19">
        <w:rPr>
          <w:rFonts w:ascii="Arial" w:hAnsi="Arial" w:cs="Arial"/>
          <w:color w:val="404040"/>
          <w:spacing w:val="-1"/>
        </w:rPr>
        <w:t>intereses</w:t>
      </w:r>
      <w:r w:rsidRPr="00FE2A19">
        <w:rPr>
          <w:rFonts w:ascii="Arial" w:hAnsi="Arial" w:cs="Arial"/>
          <w:color w:val="404040"/>
          <w:spacing w:val="-16"/>
        </w:rPr>
        <w:t xml:space="preserve"> </w:t>
      </w:r>
      <w:r w:rsidRPr="00FE2A19">
        <w:rPr>
          <w:rFonts w:ascii="Arial" w:hAnsi="Arial" w:cs="Arial"/>
          <w:color w:val="404040"/>
        </w:rPr>
        <w:t>y</w:t>
      </w:r>
      <w:r w:rsidRPr="00FE2A19">
        <w:rPr>
          <w:rFonts w:ascii="Arial" w:hAnsi="Arial" w:cs="Arial"/>
          <w:color w:val="404040"/>
          <w:spacing w:val="-17"/>
        </w:rPr>
        <w:t xml:space="preserve"> </w:t>
      </w:r>
      <w:r w:rsidRPr="00FE2A19">
        <w:rPr>
          <w:rFonts w:ascii="Arial" w:hAnsi="Arial" w:cs="Arial"/>
          <w:color w:val="404040"/>
        </w:rPr>
        <w:t>necesidades</w:t>
      </w:r>
      <w:r w:rsidRPr="00FE2A19">
        <w:rPr>
          <w:rFonts w:ascii="Arial" w:hAnsi="Arial" w:cs="Arial"/>
          <w:color w:val="404040"/>
          <w:spacing w:val="-14"/>
        </w:rPr>
        <w:t xml:space="preserve"> </w:t>
      </w:r>
      <w:r w:rsidRPr="00FE2A19">
        <w:rPr>
          <w:rFonts w:ascii="Arial" w:hAnsi="Arial" w:cs="Arial"/>
          <w:color w:val="404040"/>
        </w:rPr>
        <w:t>del</w:t>
      </w:r>
      <w:r w:rsidRPr="00FE2A19">
        <w:rPr>
          <w:rFonts w:ascii="Arial" w:hAnsi="Arial" w:cs="Arial"/>
          <w:color w:val="404040"/>
          <w:spacing w:val="-14"/>
        </w:rPr>
        <w:t xml:space="preserve"> </w:t>
      </w:r>
      <w:r w:rsidRPr="00FE2A19">
        <w:rPr>
          <w:rFonts w:ascii="Arial" w:hAnsi="Arial" w:cs="Arial"/>
          <w:color w:val="404040"/>
        </w:rPr>
        <w:t>alumnado,</w:t>
      </w:r>
      <w:r w:rsidRPr="00FE2A19">
        <w:rPr>
          <w:rFonts w:ascii="Arial" w:hAnsi="Arial" w:cs="Arial"/>
          <w:color w:val="404040"/>
          <w:spacing w:val="-13"/>
        </w:rPr>
        <w:t xml:space="preserve"> </w:t>
      </w:r>
      <w:r w:rsidRPr="00FE2A19">
        <w:rPr>
          <w:rFonts w:ascii="Arial" w:hAnsi="Arial" w:cs="Arial"/>
          <w:color w:val="404040"/>
        </w:rPr>
        <w:t>se</w:t>
      </w:r>
      <w:r w:rsidRPr="00FE2A19">
        <w:rPr>
          <w:rFonts w:ascii="Arial" w:hAnsi="Arial" w:cs="Arial"/>
          <w:color w:val="404040"/>
          <w:spacing w:val="-16"/>
        </w:rPr>
        <w:t xml:space="preserve"> </w:t>
      </w:r>
      <w:r w:rsidRPr="00FE2A19">
        <w:rPr>
          <w:rFonts w:ascii="Arial" w:hAnsi="Arial" w:cs="Arial"/>
          <w:color w:val="404040"/>
        </w:rPr>
        <w:t>incorporarán</w:t>
      </w:r>
      <w:r w:rsidRPr="00FE2A19">
        <w:rPr>
          <w:rFonts w:ascii="Arial" w:hAnsi="Arial" w:cs="Arial"/>
          <w:color w:val="404040"/>
          <w:spacing w:val="-15"/>
        </w:rPr>
        <w:t xml:space="preserve"> </w:t>
      </w:r>
      <w:r w:rsidRPr="00FE2A19">
        <w:rPr>
          <w:rFonts w:ascii="Arial" w:hAnsi="Arial" w:cs="Arial"/>
          <w:color w:val="404040"/>
        </w:rPr>
        <w:t>los</w:t>
      </w:r>
      <w:r w:rsidRPr="00FE2A19">
        <w:rPr>
          <w:rFonts w:ascii="Arial" w:hAnsi="Arial" w:cs="Arial"/>
          <w:color w:val="404040"/>
          <w:spacing w:val="-14"/>
        </w:rPr>
        <w:t xml:space="preserve"> </w:t>
      </w:r>
      <w:r w:rsidRPr="00FE2A19">
        <w:rPr>
          <w:rFonts w:ascii="Arial" w:hAnsi="Arial" w:cs="Arial"/>
          <w:color w:val="404040"/>
        </w:rPr>
        <w:t>principios</w:t>
      </w:r>
      <w:r w:rsidRPr="00FE2A19">
        <w:rPr>
          <w:rFonts w:ascii="Arial" w:hAnsi="Arial" w:cs="Arial"/>
          <w:color w:val="404040"/>
          <w:spacing w:val="-13"/>
        </w:rPr>
        <w:t xml:space="preserve"> </w:t>
      </w:r>
      <w:r w:rsidRPr="00FE2A19">
        <w:rPr>
          <w:rFonts w:ascii="Arial" w:hAnsi="Arial" w:cs="Arial"/>
          <w:color w:val="404040"/>
        </w:rPr>
        <w:t>del</w:t>
      </w:r>
      <w:r w:rsidRPr="00FE2A19">
        <w:rPr>
          <w:rFonts w:ascii="Arial" w:hAnsi="Arial" w:cs="Arial"/>
          <w:color w:val="404040"/>
          <w:spacing w:val="-12"/>
        </w:rPr>
        <w:t xml:space="preserve"> </w:t>
      </w:r>
      <w:r w:rsidRPr="00FE2A19">
        <w:rPr>
          <w:rFonts w:ascii="Arial" w:hAnsi="Arial" w:cs="Arial"/>
          <w:b/>
          <w:color w:val="404040"/>
        </w:rPr>
        <w:t>Diseño</w:t>
      </w:r>
      <w:r w:rsidRPr="00FE2A19">
        <w:rPr>
          <w:rFonts w:ascii="Arial" w:hAnsi="Arial" w:cs="Arial"/>
          <w:b/>
          <w:color w:val="404040"/>
          <w:spacing w:val="-58"/>
        </w:rPr>
        <w:t xml:space="preserve"> </w:t>
      </w:r>
      <w:r w:rsidRPr="00FE2A19">
        <w:rPr>
          <w:rFonts w:ascii="Arial" w:hAnsi="Arial" w:cs="Arial"/>
          <w:b/>
          <w:color w:val="404040"/>
        </w:rPr>
        <w:t>Universal</w:t>
      </w:r>
      <w:r w:rsidRPr="00FE2A19">
        <w:rPr>
          <w:rFonts w:ascii="Arial" w:hAnsi="Arial" w:cs="Arial"/>
          <w:b/>
          <w:color w:val="404040"/>
          <w:spacing w:val="1"/>
        </w:rPr>
        <w:t xml:space="preserve"> </w:t>
      </w:r>
      <w:r w:rsidRPr="00FE2A19">
        <w:rPr>
          <w:rFonts w:ascii="Arial" w:hAnsi="Arial" w:cs="Arial"/>
          <w:b/>
          <w:color w:val="404040"/>
        </w:rPr>
        <w:t>de Aprendizaje</w:t>
      </w:r>
      <w:r w:rsidRPr="00FE2A19">
        <w:rPr>
          <w:rFonts w:ascii="Arial" w:hAnsi="Arial" w:cs="Arial"/>
          <w:color w:val="404040"/>
        </w:rPr>
        <w:t>,</w:t>
      </w:r>
      <w:r w:rsidRPr="00FE2A19">
        <w:rPr>
          <w:rFonts w:ascii="Arial" w:hAnsi="Arial" w:cs="Arial"/>
          <w:color w:val="404040"/>
          <w:spacing w:val="1"/>
        </w:rPr>
        <w:t xml:space="preserve"> </w:t>
      </w:r>
      <w:r w:rsidRPr="00FE2A19">
        <w:rPr>
          <w:rFonts w:ascii="Arial" w:hAnsi="Arial" w:cs="Arial"/>
          <w:color w:val="404040"/>
        </w:rPr>
        <w:t>asegurándonos</w:t>
      </w:r>
      <w:r w:rsidRPr="00FE2A19">
        <w:rPr>
          <w:rFonts w:ascii="Arial" w:hAnsi="Arial" w:cs="Arial"/>
          <w:color w:val="404040"/>
          <w:spacing w:val="1"/>
        </w:rPr>
        <w:t xml:space="preserve"> </w:t>
      </w:r>
      <w:r w:rsidRPr="00FE2A19">
        <w:rPr>
          <w:rFonts w:ascii="Arial" w:hAnsi="Arial" w:cs="Arial"/>
          <w:color w:val="404040"/>
        </w:rPr>
        <w:t>de que</w:t>
      </w:r>
      <w:r w:rsidRPr="00FE2A19">
        <w:rPr>
          <w:rFonts w:ascii="Arial" w:hAnsi="Arial" w:cs="Arial"/>
          <w:color w:val="404040"/>
          <w:spacing w:val="1"/>
        </w:rPr>
        <w:t xml:space="preserve"> </w:t>
      </w:r>
      <w:r w:rsidRPr="00FE2A19">
        <w:rPr>
          <w:rFonts w:ascii="Arial" w:hAnsi="Arial" w:cs="Arial"/>
          <w:color w:val="404040"/>
        </w:rPr>
        <w:t>no</w:t>
      </w:r>
      <w:r w:rsidRPr="00FE2A19">
        <w:rPr>
          <w:rFonts w:ascii="Arial" w:hAnsi="Arial" w:cs="Arial"/>
          <w:color w:val="404040"/>
          <w:spacing w:val="1"/>
        </w:rPr>
        <w:t xml:space="preserve"> </w:t>
      </w:r>
      <w:r w:rsidRPr="00FE2A19">
        <w:rPr>
          <w:rFonts w:ascii="Arial" w:hAnsi="Arial" w:cs="Arial"/>
          <w:color w:val="404040"/>
        </w:rPr>
        <w:t>existen</w:t>
      </w:r>
      <w:r w:rsidRPr="00FE2A19">
        <w:rPr>
          <w:rFonts w:ascii="Arial" w:hAnsi="Arial" w:cs="Arial"/>
          <w:color w:val="404040"/>
          <w:spacing w:val="1"/>
        </w:rPr>
        <w:t xml:space="preserve"> </w:t>
      </w:r>
      <w:r w:rsidRPr="00FE2A19">
        <w:rPr>
          <w:rFonts w:ascii="Arial" w:hAnsi="Arial" w:cs="Arial"/>
          <w:color w:val="404040"/>
        </w:rPr>
        <w:t>barreras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impidan</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accesibilidad</w:t>
      </w:r>
      <w:r w:rsidRPr="00FE2A19">
        <w:rPr>
          <w:rFonts w:ascii="Arial" w:hAnsi="Arial" w:cs="Arial"/>
          <w:color w:val="404040"/>
          <w:spacing w:val="1"/>
        </w:rPr>
        <w:t xml:space="preserve"> </w:t>
      </w:r>
      <w:r w:rsidRPr="00FE2A19">
        <w:rPr>
          <w:rFonts w:ascii="Arial" w:hAnsi="Arial" w:cs="Arial"/>
          <w:color w:val="404040"/>
        </w:rPr>
        <w:t>física,</w:t>
      </w:r>
      <w:r w:rsidRPr="00FE2A19">
        <w:rPr>
          <w:rFonts w:ascii="Arial" w:hAnsi="Arial" w:cs="Arial"/>
          <w:color w:val="404040"/>
          <w:spacing w:val="1"/>
        </w:rPr>
        <w:t xml:space="preserve"> </w:t>
      </w:r>
      <w:r w:rsidRPr="00FE2A19">
        <w:rPr>
          <w:rFonts w:ascii="Arial" w:hAnsi="Arial" w:cs="Arial"/>
          <w:color w:val="404040"/>
        </w:rPr>
        <w:t>cognitiva,</w:t>
      </w:r>
      <w:r w:rsidRPr="00FE2A19">
        <w:rPr>
          <w:rFonts w:ascii="Arial" w:hAnsi="Arial" w:cs="Arial"/>
          <w:color w:val="404040"/>
          <w:spacing w:val="1"/>
        </w:rPr>
        <w:t xml:space="preserve"> </w:t>
      </w:r>
      <w:r w:rsidRPr="00FE2A19">
        <w:rPr>
          <w:rFonts w:ascii="Arial" w:hAnsi="Arial" w:cs="Arial"/>
          <w:color w:val="404040"/>
        </w:rPr>
        <w:t>sensorial</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emocional</w:t>
      </w:r>
      <w:r w:rsidRPr="00FE2A19">
        <w:rPr>
          <w:rFonts w:ascii="Arial" w:hAnsi="Arial" w:cs="Arial"/>
          <w:color w:val="404040"/>
          <w:spacing w:val="1"/>
        </w:rPr>
        <w:t xml:space="preserve"> </w:t>
      </w:r>
      <w:r w:rsidRPr="00FE2A19">
        <w:rPr>
          <w:rFonts w:ascii="Arial" w:hAnsi="Arial" w:cs="Arial"/>
          <w:color w:val="404040"/>
        </w:rPr>
        <w:t>para</w:t>
      </w:r>
      <w:r w:rsidRPr="00FE2A19">
        <w:rPr>
          <w:rFonts w:ascii="Arial" w:hAnsi="Arial" w:cs="Arial"/>
          <w:color w:val="404040"/>
          <w:spacing w:val="1"/>
        </w:rPr>
        <w:t xml:space="preserve"> </w:t>
      </w:r>
      <w:r w:rsidRPr="00FE2A19">
        <w:rPr>
          <w:rFonts w:ascii="Arial" w:hAnsi="Arial" w:cs="Arial"/>
          <w:color w:val="404040"/>
        </w:rPr>
        <w:t>garantizar</w:t>
      </w:r>
      <w:r w:rsidRPr="00FE2A19">
        <w:rPr>
          <w:rFonts w:ascii="Arial" w:hAnsi="Arial" w:cs="Arial"/>
          <w:color w:val="404040"/>
          <w:spacing w:val="1"/>
        </w:rPr>
        <w:t xml:space="preserve"> </w:t>
      </w:r>
      <w:r w:rsidRPr="00FE2A19">
        <w:rPr>
          <w:rFonts w:ascii="Arial" w:hAnsi="Arial" w:cs="Arial"/>
          <w:color w:val="404040"/>
        </w:rPr>
        <w:t>su</w:t>
      </w:r>
      <w:r w:rsidRPr="00FE2A19">
        <w:rPr>
          <w:rFonts w:ascii="Arial" w:hAnsi="Arial" w:cs="Arial"/>
          <w:color w:val="404040"/>
          <w:spacing w:val="1"/>
        </w:rPr>
        <w:t xml:space="preserve"> </w:t>
      </w:r>
      <w:r w:rsidRPr="00FE2A19">
        <w:rPr>
          <w:rFonts w:ascii="Arial" w:hAnsi="Arial" w:cs="Arial"/>
          <w:color w:val="404040"/>
        </w:rPr>
        <w:t>participación</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aprendizaje.</w:t>
      </w:r>
    </w:p>
    <w:p w14:paraId="0D86E287" w14:textId="77777777" w:rsidR="00A148D7" w:rsidRPr="00FE2A19" w:rsidRDefault="00000000" w:rsidP="00FE2A19">
      <w:pPr>
        <w:pStyle w:val="Textoindependiente"/>
        <w:spacing w:before="119" w:line="360" w:lineRule="auto"/>
        <w:ind w:left="1102" w:right="328"/>
        <w:jc w:val="both"/>
        <w:rPr>
          <w:rFonts w:ascii="Arial" w:hAnsi="Arial" w:cs="Arial"/>
        </w:rPr>
      </w:pPr>
      <w:r w:rsidRPr="00FE2A19">
        <w:rPr>
          <w:rFonts w:ascii="Arial" w:hAnsi="Arial" w:cs="Arial"/>
          <w:color w:val="404040"/>
        </w:rPr>
        <w:t>Dado el carácter eminentemente práctico de esta materia, las situaciones de aprendizaje</w:t>
      </w:r>
      <w:r w:rsidRPr="00FE2A19">
        <w:rPr>
          <w:rFonts w:ascii="Arial" w:hAnsi="Arial" w:cs="Arial"/>
          <w:color w:val="404040"/>
          <w:spacing w:val="1"/>
        </w:rPr>
        <w:t xml:space="preserve"> </w:t>
      </w:r>
      <w:r w:rsidRPr="00FE2A19">
        <w:rPr>
          <w:rFonts w:ascii="Arial" w:hAnsi="Arial" w:cs="Arial"/>
          <w:color w:val="404040"/>
        </w:rPr>
        <w:t>promoverán que el alumnado consiga afianzar su autonomía mientras desarrolla estrategias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le resultarán</w:t>
      </w:r>
      <w:r w:rsidRPr="00FE2A19">
        <w:rPr>
          <w:rFonts w:ascii="Arial" w:hAnsi="Arial" w:cs="Arial"/>
          <w:color w:val="404040"/>
          <w:spacing w:val="-2"/>
        </w:rPr>
        <w:t xml:space="preserve"> </w:t>
      </w:r>
      <w:r w:rsidRPr="00FE2A19">
        <w:rPr>
          <w:rFonts w:ascii="Arial" w:hAnsi="Arial" w:cs="Arial"/>
          <w:color w:val="404040"/>
        </w:rPr>
        <w:t>útiles</w:t>
      </w:r>
      <w:r w:rsidRPr="00FE2A19">
        <w:rPr>
          <w:rFonts w:ascii="Arial" w:hAnsi="Arial" w:cs="Arial"/>
          <w:color w:val="404040"/>
          <w:spacing w:val="-2"/>
        </w:rPr>
        <w:t xml:space="preserve"> </w:t>
      </w:r>
      <w:r w:rsidRPr="00FE2A19">
        <w:rPr>
          <w:rFonts w:ascii="Arial" w:hAnsi="Arial" w:cs="Arial"/>
          <w:color w:val="404040"/>
        </w:rPr>
        <w:t>más allá del aula.</w:t>
      </w:r>
    </w:p>
    <w:p w14:paraId="0AAD1C14" w14:textId="77777777" w:rsidR="00A148D7" w:rsidRPr="00FE2A19" w:rsidRDefault="00A148D7" w:rsidP="00FE2A19">
      <w:pPr>
        <w:pStyle w:val="Textoindependiente"/>
        <w:jc w:val="both"/>
        <w:rPr>
          <w:rFonts w:ascii="Arial" w:hAnsi="Arial" w:cs="Arial"/>
        </w:rPr>
      </w:pPr>
    </w:p>
    <w:p w14:paraId="2E1AE63C" w14:textId="77777777" w:rsidR="00A148D7" w:rsidRPr="00FE2A19" w:rsidRDefault="00A148D7" w:rsidP="00FE2A19">
      <w:pPr>
        <w:pStyle w:val="Textoindependiente"/>
        <w:jc w:val="both"/>
        <w:rPr>
          <w:rFonts w:ascii="Arial" w:hAnsi="Arial" w:cs="Arial"/>
        </w:rPr>
      </w:pPr>
    </w:p>
    <w:p w14:paraId="58FF63C3" w14:textId="77777777" w:rsidR="00A148D7" w:rsidRPr="00FE2A19" w:rsidRDefault="00000000" w:rsidP="00FE2A19">
      <w:pPr>
        <w:pStyle w:val="Textoindependiente"/>
        <w:spacing w:line="360" w:lineRule="auto"/>
        <w:ind w:left="1102" w:right="327"/>
        <w:jc w:val="both"/>
        <w:rPr>
          <w:rFonts w:ascii="Arial" w:hAnsi="Arial" w:cs="Arial"/>
        </w:rPr>
      </w:pPr>
      <w:r w:rsidRPr="00FE2A19">
        <w:rPr>
          <w:rFonts w:ascii="Arial" w:hAnsi="Arial" w:cs="Arial"/>
          <w:color w:val="404040"/>
        </w:rPr>
        <w:t>Para</w:t>
      </w:r>
      <w:r w:rsidRPr="00FE2A19">
        <w:rPr>
          <w:rFonts w:ascii="Arial" w:hAnsi="Arial" w:cs="Arial"/>
          <w:color w:val="404040"/>
          <w:spacing w:val="-7"/>
        </w:rPr>
        <w:t xml:space="preserve"> </w:t>
      </w:r>
      <w:r w:rsidRPr="00FE2A19">
        <w:rPr>
          <w:rFonts w:ascii="Arial" w:hAnsi="Arial" w:cs="Arial"/>
          <w:color w:val="404040"/>
        </w:rPr>
        <w:t>ello,</w:t>
      </w:r>
      <w:r w:rsidRPr="00FE2A19">
        <w:rPr>
          <w:rFonts w:ascii="Arial" w:hAnsi="Arial" w:cs="Arial"/>
          <w:color w:val="404040"/>
          <w:spacing w:val="-5"/>
        </w:rPr>
        <w:t xml:space="preserve"> </w:t>
      </w:r>
      <w:r w:rsidRPr="00FE2A19">
        <w:rPr>
          <w:rFonts w:ascii="Arial" w:hAnsi="Arial" w:cs="Arial"/>
          <w:color w:val="404040"/>
        </w:rPr>
        <w:t>es</w:t>
      </w:r>
      <w:r w:rsidRPr="00FE2A19">
        <w:rPr>
          <w:rFonts w:ascii="Arial" w:hAnsi="Arial" w:cs="Arial"/>
          <w:color w:val="404040"/>
          <w:spacing w:val="-8"/>
        </w:rPr>
        <w:t xml:space="preserve"> </w:t>
      </w:r>
      <w:r w:rsidRPr="00FE2A19">
        <w:rPr>
          <w:rFonts w:ascii="Arial" w:hAnsi="Arial" w:cs="Arial"/>
          <w:color w:val="404040"/>
        </w:rPr>
        <w:t>fundamental</w:t>
      </w:r>
      <w:r w:rsidRPr="00FE2A19">
        <w:rPr>
          <w:rFonts w:ascii="Arial" w:hAnsi="Arial" w:cs="Arial"/>
          <w:color w:val="404040"/>
          <w:spacing w:val="-7"/>
        </w:rPr>
        <w:t xml:space="preserve"> </w:t>
      </w:r>
      <w:r w:rsidRPr="00FE2A19">
        <w:rPr>
          <w:rFonts w:ascii="Arial" w:hAnsi="Arial" w:cs="Arial"/>
          <w:color w:val="404040"/>
        </w:rPr>
        <w:t>diseñar</w:t>
      </w:r>
      <w:r w:rsidRPr="00FE2A19">
        <w:rPr>
          <w:rFonts w:ascii="Arial" w:hAnsi="Arial" w:cs="Arial"/>
          <w:color w:val="404040"/>
          <w:spacing w:val="-6"/>
        </w:rPr>
        <w:t xml:space="preserve"> </w:t>
      </w:r>
      <w:r w:rsidRPr="00FE2A19">
        <w:rPr>
          <w:rFonts w:ascii="Arial" w:hAnsi="Arial" w:cs="Arial"/>
          <w:color w:val="404040"/>
        </w:rPr>
        <w:t>actividades</w:t>
      </w:r>
      <w:r w:rsidRPr="00FE2A19">
        <w:rPr>
          <w:rFonts w:ascii="Arial" w:hAnsi="Arial" w:cs="Arial"/>
          <w:color w:val="404040"/>
          <w:spacing w:val="-6"/>
        </w:rPr>
        <w:t xml:space="preserve"> </w:t>
      </w:r>
      <w:r w:rsidRPr="00FE2A19">
        <w:rPr>
          <w:rFonts w:ascii="Arial" w:hAnsi="Arial" w:cs="Arial"/>
          <w:color w:val="404040"/>
        </w:rPr>
        <w:t>que</w:t>
      </w:r>
      <w:r w:rsidRPr="00FE2A19">
        <w:rPr>
          <w:rFonts w:ascii="Arial" w:hAnsi="Arial" w:cs="Arial"/>
          <w:color w:val="404040"/>
          <w:spacing w:val="-9"/>
        </w:rPr>
        <w:t xml:space="preserve"> </w:t>
      </w:r>
      <w:r w:rsidRPr="00FE2A19">
        <w:rPr>
          <w:rFonts w:ascii="Arial" w:hAnsi="Arial" w:cs="Arial"/>
          <w:color w:val="404040"/>
        </w:rPr>
        <w:t>permitan</w:t>
      </w:r>
      <w:r w:rsidRPr="00FE2A19">
        <w:rPr>
          <w:rFonts w:ascii="Arial" w:hAnsi="Arial" w:cs="Arial"/>
          <w:color w:val="404040"/>
          <w:spacing w:val="-10"/>
        </w:rPr>
        <w:t xml:space="preserve"> </w:t>
      </w:r>
      <w:r w:rsidRPr="00FE2A19">
        <w:rPr>
          <w:rFonts w:ascii="Arial" w:hAnsi="Arial" w:cs="Arial"/>
          <w:color w:val="404040"/>
        </w:rPr>
        <w:t>la</w:t>
      </w:r>
      <w:r w:rsidRPr="00FE2A19">
        <w:rPr>
          <w:rFonts w:ascii="Arial" w:hAnsi="Arial" w:cs="Arial"/>
          <w:color w:val="404040"/>
          <w:spacing w:val="-6"/>
        </w:rPr>
        <w:t xml:space="preserve"> </w:t>
      </w:r>
      <w:r w:rsidRPr="00FE2A19">
        <w:rPr>
          <w:rFonts w:ascii="Arial" w:hAnsi="Arial" w:cs="Arial"/>
          <w:color w:val="404040"/>
        </w:rPr>
        <w:t>práctica</w:t>
      </w:r>
      <w:r w:rsidRPr="00FE2A19">
        <w:rPr>
          <w:rFonts w:ascii="Arial" w:hAnsi="Arial" w:cs="Arial"/>
          <w:color w:val="404040"/>
          <w:spacing w:val="-9"/>
        </w:rPr>
        <w:t xml:space="preserve"> </w:t>
      </w:r>
      <w:r w:rsidRPr="00FE2A19">
        <w:rPr>
          <w:rFonts w:ascii="Arial" w:hAnsi="Arial" w:cs="Arial"/>
          <w:color w:val="404040"/>
        </w:rPr>
        <w:t>y</w:t>
      </w:r>
      <w:r w:rsidRPr="00FE2A19">
        <w:rPr>
          <w:rFonts w:ascii="Arial" w:hAnsi="Arial" w:cs="Arial"/>
          <w:color w:val="404040"/>
          <w:spacing w:val="-6"/>
        </w:rPr>
        <w:t xml:space="preserve"> </w:t>
      </w:r>
      <w:r w:rsidRPr="00FE2A19">
        <w:rPr>
          <w:rFonts w:ascii="Arial" w:hAnsi="Arial" w:cs="Arial"/>
          <w:color w:val="404040"/>
        </w:rPr>
        <w:t>entrenamiento</w:t>
      </w:r>
      <w:r w:rsidRPr="00FE2A19">
        <w:rPr>
          <w:rFonts w:ascii="Arial" w:hAnsi="Arial" w:cs="Arial"/>
          <w:color w:val="404040"/>
          <w:spacing w:val="-6"/>
        </w:rPr>
        <w:t xml:space="preserve"> </w:t>
      </w:r>
      <w:r w:rsidRPr="00FE2A19">
        <w:rPr>
          <w:rFonts w:ascii="Arial" w:hAnsi="Arial" w:cs="Arial"/>
          <w:color w:val="404040"/>
        </w:rPr>
        <w:t>en</w:t>
      </w:r>
      <w:r w:rsidRPr="00FE2A19">
        <w:rPr>
          <w:rFonts w:ascii="Arial" w:hAnsi="Arial" w:cs="Arial"/>
          <w:color w:val="404040"/>
          <w:spacing w:val="-6"/>
        </w:rPr>
        <w:t xml:space="preserve"> </w:t>
      </w:r>
      <w:r w:rsidRPr="00FE2A19">
        <w:rPr>
          <w:rFonts w:ascii="Arial" w:hAnsi="Arial" w:cs="Arial"/>
          <w:color w:val="404040"/>
        </w:rPr>
        <w:t>las</w:t>
      </w:r>
      <w:r w:rsidRPr="00FE2A19">
        <w:rPr>
          <w:rFonts w:ascii="Arial" w:hAnsi="Arial" w:cs="Arial"/>
          <w:color w:val="404040"/>
          <w:spacing w:val="-59"/>
        </w:rPr>
        <w:t xml:space="preserve"> </w:t>
      </w:r>
      <w:r w:rsidRPr="00FE2A19">
        <w:rPr>
          <w:rFonts w:ascii="Arial" w:hAnsi="Arial" w:cs="Arial"/>
          <w:color w:val="404040"/>
        </w:rPr>
        <w:t>distintas habilidades que se proponen y realizarlas tanto individualmente como en equipo. El</w:t>
      </w:r>
      <w:r w:rsidRPr="00FE2A19">
        <w:rPr>
          <w:rFonts w:ascii="Arial" w:hAnsi="Arial" w:cs="Arial"/>
          <w:color w:val="404040"/>
          <w:spacing w:val="1"/>
        </w:rPr>
        <w:t xml:space="preserve"> </w:t>
      </w:r>
      <w:r w:rsidRPr="00FE2A19">
        <w:rPr>
          <w:rFonts w:ascii="Arial" w:hAnsi="Arial" w:cs="Arial"/>
          <w:color w:val="404040"/>
        </w:rPr>
        <w:t>papel del profesorado será fundamental para guiar la práctica y ofrecer la retroalimentación</w:t>
      </w:r>
      <w:r w:rsidRPr="00FE2A19">
        <w:rPr>
          <w:rFonts w:ascii="Arial" w:hAnsi="Arial" w:cs="Arial"/>
          <w:color w:val="404040"/>
          <w:spacing w:val="1"/>
        </w:rPr>
        <w:t xml:space="preserve"> </w:t>
      </w:r>
      <w:r w:rsidRPr="00FE2A19">
        <w:rPr>
          <w:rFonts w:ascii="Arial" w:hAnsi="Arial" w:cs="Arial"/>
          <w:color w:val="404040"/>
        </w:rPr>
        <w:t>necesaria.</w:t>
      </w:r>
    </w:p>
    <w:p w14:paraId="58A3131E" w14:textId="77777777" w:rsidR="00A148D7" w:rsidRPr="00FE2A19" w:rsidRDefault="00000000" w:rsidP="00FE2A19">
      <w:pPr>
        <w:pStyle w:val="Textoindependiente"/>
        <w:spacing w:before="120" w:line="360" w:lineRule="auto"/>
        <w:ind w:left="1102" w:right="327"/>
        <w:jc w:val="both"/>
        <w:rPr>
          <w:rFonts w:ascii="Arial" w:hAnsi="Arial" w:cs="Arial"/>
        </w:rPr>
      </w:pPr>
      <w:r w:rsidRPr="00FE2A19">
        <w:rPr>
          <w:rFonts w:ascii="Arial" w:hAnsi="Arial" w:cs="Arial"/>
          <w:color w:val="404040"/>
        </w:rPr>
        <w:t>Las situaciones de aprendizaje serán variadas y auténticas y estar conectadas tanto con el</w:t>
      </w:r>
      <w:r w:rsidRPr="00FE2A19">
        <w:rPr>
          <w:rFonts w:ascii="Arial" w:hAnsi="Arial" w:cs="Arial"/>
          <w:color w:val="404040"/>
          <w:spacing w:val="1"/>
        </w:rPr>
        <w:t xml:space="preserve"> </w:t>
      </w:r>
      <w:r w:rsidRPr="00FE2A19">
        <w:rPr>
          <w:rFonts w:ascii="Arial" w:hAnsi="Arial" w:cs="Arial"/>
          <w:color w:val="404040"/>
        </w:rPr>
        <w:t>mundo real como con las experiencias e intereses del alumnado. Se plantearán situaciones</w:t>
      </w:r>
      <w:r w:rsidRPr="00FE2A19">
        <w:rPr>
          <w:rFonts w:ascii="Arial" w:hAnsi="Arial" w:cs="Arial"/>
          <w:color w:val="404040"/>
          <w:spacing w:val="1"/>
        </w:rPr>
        <w:t xml:space="preserve"> </w:t>
      </w:r>
      <w:r w:rsidRPr="00FE2A19">
        <w:rPr>
          <w:rFonts w:ascii="Arial" w:hAnsi="Arial" w:cs="Arial"/>
          <w:color w:val="404040"/>
        </w:rPr>
        <w:t>de reflexión que ayudarán al alumnado a tomar conciencia de lo que han aprendido y las</w:t>
      </w:r>
      <w:r w:rsidRPr="00FE2A19">
        <w:rPr>
          <w:rFonts w:ascii="Arial" w:hAnsi="Arial" w:cs="Arial"/>
          <w:color w:val="404040"/>
          <w:spacing w:val="1"/>
        </w:rPr>
        <w:t xml:space="preserve"> </w:t>
      </w:r>
      <w:r w:rsidRPr="00FE2A19">
        <w:rPr>
          <w:rFonts w:ascii="Arial" w:hAnsi="Arial" w:cs="Arial"/>
          <w:color w:val="404040"/>
        </w:rPr>
        <w:t>decisiones</w:t>
      </w:r>
      <w:r w:rsidRPr="00FE2A19">
        <w:rPr>
          <w:rFonts w:ascii="Arial" w:hAnsi="Arial" w:cs="Arial"/>
          <w:color w:val="404040"/>
          <w:spacing w:val="-6"/>
        </w:rPr>
        <w:t xml:space="preserve"> </w:t>
      </w:r>
      <w:r w:rsidRPr="00FE2A19">
        <w:rPr>
          <w:rFonts w:ascii="Arial" w:hAnsi="Arial" w:cs="Arial"/>
          <w:color w:val="404040"/>
        </w:rPr>
        <w:t>que</w:t>
      </w:r>
      <w:r w:rsidRPr="00FE2A19">
        <w:rPr>
          <w:rFonts w:ascii="Arial" w:hAnsi="Arial" w:cs="Arial"/>
          <w:color w:val="404040"/>
          <w:spacing w:val="-5"/>
        </w:rPr>
        <w:t xml:space="preserve"> </w:t>
      </w:r>
      <w:r w:rsidRPr="00FE2A19">
        <w:rPr>
          <w:rFonts w:ascii="Arial" w:hAnsi="Arial" w:cs="Arial"/>
          <w:color w:val="404040"/>
        </w:rPr>
        <w:t>han</w:t>
      </w:r>
      <w:r w:rsidRPr="00FE2A19">
        <w:rPr>
          <w:rFonts w:ascii="Arial" w:hAnsi="Arial" w:cs="Arial"/>
          <w:color w:val="404040"/>
          <w:spacing w:val="-8"/>
        </w:rPr>
        <w:t xml:space="preserve"> </w:t>
      </w:r>
      <w:r w:rsidRPr="00FE2A19">
        <w:rPr>
          <w:rFonts w:ascii="Arial" w:hAnsi="Arial" w:cs="Arial"/>
          <w:color w:val="404040"/>
        </w:rPr>
        <w:t>tomado,</w:t>
      </w:r>
      <w:r w:rsidRPr="00FE2A19">
        <w:rPr>
          <w:rFonts w:ascii="Arial" w:hAnsi="Arial" w:cs="Arial"/>
          <w:color w:val="404040"/>
          <w:spacing w:val="-5"/>
        </w:rPr>
        <w:t xml:space="preserve"> </w:t>
      </w:r>
      <w:r w:rsidRPr="00FE2A19">
        <w:rPr>
          <w:rFonts w:ascii="Arial" w:hAnsi="Arial" w:cs="Arial"/>
          <w:color w:val="404040"/>
        </w:rPr>
        <w:t>así</w:t>
      </w:r>
      <w:r w:rsidRPr="00FE2A19">
        <w:rPr>
          <w:rFonts w:ascii="Arial" w:hAnsi="Arial" w:cs="Arial"/>
          <w:color w:val="404040"/>
          <w:spacing w:val="-4"/>
        </w:rPr>
        <w:t xml:space="preserve"> </w:t>
      </w:r>
      <w:r w:rsidRPr="00FE2A19">
        <w:rPr>
          <w:rFonts w:ascii="Arial" w:hAnsi="Arial" w:cs="Arial"/>
          <w:color w:val="404040"/>
        </w:rPr>
        <w:t>como</w:t>
      </w:r>
      <w:r w:rsidRPr="00FE2A19">
        <w:rPr>
          <w:rFonts w:ascii="Arial" w:hAnsi="Arial" w:cs="Arial"/>
          <w:color w:val="404040"/>
          <w:spacing w:val="-5"/>
        </w:rPr>
        <w:t xml:space="preserve"> </w:t>
      </w:r>
      <w:r w:rsidRPr="00FE2A19">
        <w:rPr>
          <w:rFonts w:ascii="Arial" w:hAnsi="Arial" w:cs="Arial"/>
          <w:color w:val="404040"/>
        </w:rPr>
        <w:t>a</w:t>
      </w:r>
      <w:r w:rsidRPr="00FE2A19">
        <w:rPr>
          <w:rFonts w:ascii="Arial" w:hAnsi="Arial" w:cs="Arial"/>
          <w:color w:val="404040"/>
          <w:spacing w:val="-9"/>
        </w:rPr>
        <w:t xml:space="preserve"> </w:t>
      </w:r>
      <w:r w:rsidRPr="00FE2A19">
        <w:rPr>
          <w:rFonts w:ascii="Arial" w:hAnsi="Arial" w:cs="Arial"/>
          <w:color w:val="404040"/>
        </w:rPr>
        <w:t>conocerse</w:t>
      </w:r>
      <w:r w:rsidRPr="00FE2A19">
        <w:rPr>
          <w:rFonts w:ascii="Arial" w:hAnsi="Arial" w:cs="Arial"/>
          <w:color w:val="404040"/>
          <w:spacing w:val="-5"/>
        </w:rPr>
        <w:t xml:space="preserve"> </w:t>
      </w:r>
      <w:r w:rsidRPr="00FE2A19">
        <w:rPr>
          <w:rFonts w:ascii="Arial" w:hAnsi="Arial" w:cs="Arial"/>
          <w:color w:val="404040"/>
        </w:rPr>
        <w:t>a</w:t>
      </w:r>
      <w:r w:rsidRPr="00FE2A19">
        <w:rPr>
          <w:rFonts w:ascii="Arial" w:hAnsi="Arial" w:cs="Arial"/>
          <w:color w:val="404040"/>
          <w:spacing w:val="-5"/>
        </w:rPr>
        <w:t xml:space="preserve"> </w:t>
      </w:r>
      <w:r w:rsidRPr="00FE2A19">
        <w:rPr>
          <w:rFonts w:ascii="Arial" w:hAnsi="Arial" w:cs="Arial"/>
          <w:color w:val="404040"/>
        </w:rPr>
        <w:t>sí</w:t>
      </w:r>
      <w:r w:rsidRPr="00FE2A19">
        <w:rPr>
          <w:rFonts w:ascii="Arial" w:hAnsi="Arial" w:cs="Arial"/>
          <w:color w:val="404040"/>
          <w:spacing w:val="-8"/>
        </w:rPr>
        <w:t xml:space="preserve"> </w:t>
      </w:r>
      <w:r w:rsidRPr="00FE2A19">
        <w:rPr>
          <w:rFonts w:ascii="Arial" w:hAnsi="Arial" w:cs="Arial"/>
          <w:color w:val="404040"/>
        </w:rPr>
        <w:t>mismos</w:t>
      </w:r>
      <w:r w:rsidRPr="00FE2A19">
        <w:rPr>
          <w:rFonts w:ascii="Arial" w:hAnsi="Arial" w:cs="Arial"/>
          <w:color w:val="404040"/>
          <w:spacing w:val="-8"/>
        </w:rPr>
        <w:t xml:space="preserve"> </w:t>
      </w:r>
      <w:r w:rsidRPr="00FE2A19">
        <w:rPr>
          <w:rFonts w:ascii="Arial" w:hAnsi="Arial" w:cs="Arial"/>
          <w:color w:val="404040"/>
        </w:rPr>
        <w:t>como</w:t>
      </w:r>
      <w:r w:rsidRPr="00FE2A19">
        <w:rPr>
          <w:rFonts w:ascii="Arial" w:hAnsi="Arial" w:cs="Arial"/>
          <w:color w:val="404040"/>
          <w:spacing w:val="-5"/>
        </w:rPr>
        <w:t xml:space="preserve"> </w:t>
      </w:r>
      <w:r w:rsidRPr="00FE2A19">
        <w:rPr>
          <w:rFonts w:ascii="Arial" w:hAnsi="Arial" w:cs="Arial"/>
          <w:color w:val="404040"/>
        </w:rPr>
        <w:t>estudiantes,</w:t>
      </w:r>
      <w:r w:rsidRPr="00FE2A19">
        <w:rPr>
          <w:rFonts w:ascii="Arial" w:hAnsi="Arial" w:cs="Arial"/>
          <w:color w:val="404040"/>
          <w:spacing w:val="-5"/>
        </w:rPr>
        <w:t xml:space="preserve"> </w:t>
      </w:r>
      <w:r w:rsidRPr="00FE2A19">
        <w:rPr>
          <w:rFonts w:ascii="Arial" w:hAnsi="Arial" w:cs="Arial"/>
          <w:color w:val="404040"/>
        </w:rPr>
        <w:t>desde</w:t>
      </w:r>
      <w:r w:rsidRPr="00FE2A19">
        <w:rPr>
          <w:rFonts w:ascii="Arial" w:hAnsi="Arial" w:cs="Arial"/>
          <w:color w:val="404040"/>
          <w:spacing w:val="-6"/>
        </w:rPr>
        <w:t xml:space="preserve"> </w:t>
      </w:r>
      <w:r w:rsidRPr="00FE2A19">
        <w:rPr>
          <w:rFonts w:ascii="Arial" w:hAnsi="Arial" w:cs="Arial"/>
          <w:color w:val="404040"/>
        </w:rPr>
        <w:t>una</w:t>
      </w:r>
      <w:r w:rsidRPr="00FE2A19">
        <w:rPr>
          <w:rFonts w:ascii="Arial" w:hAnsi="Arial" w:cs="Arial"/>
          <w:color w:val="404040"/>
          <w:spacing w:val="-59"/>
        </w:rPr>
        <w:t xml:space="preserve"> </w:t>
      </w:r>
      <w:r w:rsidRPr="00FE2A19">
        <w:rPr>
          <w:rFonts w:ascii="Arial" w:hAnsi="Arial" w:cs="Arial"/>
          <w:color w:val="404040"/>
        </w:rPr>
        <w:t>mirada</w:t>
      </w:r>
      <w:r w:rsidRPr="00FE2A19">
        <w:rPr>
          <w:rFonts w:ascii="Arial" w:hAnsi="Arial" w:cs="Arial"/>
          <w:color w:val="404040"/>
          <w:spacing w:val="-12"/>
        </w:rPr>
        <w:t xml:space="preserve"> </w:t>
      </w:r>
      <w:r w:rsidRPr="00FE2A19">
        <w:rPr>
          <w:rFonts w:ascii="Arial" w:hAnsi="Arial" w:cs="Arial"/>
          <w:color w:val="404040"/>
        </w:rPr>
        <w:t>que</w:t>
      </w:r>
      <w:r w:rsidRPr="00FE2A19">
        <w:rPr>
          <w:rFonts w:ascii="Arial" w:hAnsi="Arial" w:cs="Arial"/>
          <w:color w:val="404040"/>
          <w:spacing w:val="-15"/>
        </w:rPr>
        <w:t xml:space="preserve"> </w:t>
      </w:r>
      <w:r w:rsidRPr="00FE2A19">
        <w:rPr>
          <w:rFonts w:ascii="Arial" w:hAnsi="Arial" w:cs="Arial"/>
          <w:color w:val="404040"/>
        </w:rPr>
        <w:t>tenga</w:t>
      </w:r>
      <w:r w:rsidRPr="00FE2A19">
        <w:rPr>
          <w:rFonts w:ascii="Arial" w:hAnsi="Arial" w:cs="Arial"/>
          <w:color w:val="404040"/>
          <w:spacing w:val="-14"/>
        </w:rPr>
        <w:t xml:space="preserve"> </w:t>
      </w:r>
      <w:r w:rsidRPr="00FE2A19">
        <w:rPr>
          <w:rFonts w:ascii="Arial" w:hAnsi="Arial" w:cs="Arial"/>
          <w:color w:val="404040"/>
        </w:rPr>
        <w:t>en</w:t>
      </w:r>
      <w:r w:rsidRPr="00FE2A19">
        <w:rPr>
          <w:rFonts w:ascii="Arial" w:hAnsi="Arial" w:cs="Arial"/>
          <w:color w:val="404040"/>
          <w:spacing w:val="-13"/>
        </w:rPr>
        <w:t xml:space="preserve"> </w:t>
      </w:r>
      <w:r w:rsidRPr="00FE2A19">
        <w:rPr>
          <w:rFonts w:ascii="Arial" w:hAnsi="Arial" w:cs="Arial"/>
          <w:color w:val="404040"/>
        </w:rPr>
        <w:t>cuenta</w:t>
      </w:r>
      <w:r w:rsidRPr="00FE2A19">
        <w:rPr>
          <w:rFonts w:ascii="Arial" w:hAnsi="Arial" w:cs="Arial"/>
          <w:color w:val="404040"/>
          <w:spacing w:val="-11"/>
        </w:rPr>
        <w:t xml:space="preserve"> </w:t>
      </w:r>
      <w:r w:rsidRPr="00FE2A19">
        <w:rPr>
          <w:rFonts w:ascii="Arial" w:hAnsi="Arial" w:cs="Arial"/>
          <w:color w:val="404040"/>
        </w:rPr>
        <w:t>su</w:t>
      </w:r>
      <w:r w:rsidRPr="00FE2A19">
        <w:rPr>
          <w:rFonts w:ascii="Arial" w:hAnsi="Arial" w:cs="Arial"/>
          <w:color w:val="404040"/>
          <w:spacing w:val="-15"/>
        </w:rPr>
        <w:t xml:space="preserve"> </w:t>
      </w:r>
      <w:r w:rsidRPr="00FE2A19">
        <w:rPr>
          <w:rFonts w:ascii="Arial" w:hAnsi="Arial" w:cs="Arial"/>
          <w:color w:val="404040"/>
        </w:rPr>
        <w:t>trayectoria</w:t>
      </w:r>
      <w:r w:rsidRPr="00FE2A19">
        <w:rPr>
          <w:rFonts w:ascii="Arial" w:hAnsi="Arial" w:cs="Arial"/>
          <w:color w:val="404040"/>
          <w:spacing w:val="-11"/>
        </w:rPr>
        <w:t xml:space="preserve"> </w:t>
      </w:r>
      <w:r w:rsidRPr="00FE2A19">
        <w:rPr>
          <w:rFonts w:ascii="Arial" w:hAnsi="Arial" w:cs="Arial"/>
          <w:color w:val="404040"/>
        </w:rPr>
        <w:t>y</w:t>
      </w:r>
      <w:r w:rsidRPr="00FE2A19">
        <w:rPr>
          <w:rFonts w:ascii="Arial" w:hAnsi="Arial" w:cs="Arial"/>
          <w:color w:val="404040"/>
          <w:spacing w:val="-12"/>
        </w:rPr>
        <w:t xml:space="preserve"> </w:t>
      </w:r>
      <w:r w:rsidRPr="00FE2A19">
        <w:rPr>
          <w:rFonts w:ascii="Arial" w:hAnsi="Arial" w:cs="Arial"/>
          <w:color w:val="404040"/>
        </w:rPr>
        <w:t>que</w:t>
      </w:r>
      <w:r w:rsidRPr="00FE2A19">
        <w:rPr>
          <w:rFonts w:ascii="Arial" w:hAnsi="Arial" w:cs="Arial"/>
          <w:color w:val="404040"/>
          <w:spacing w:val="-15"/>
        </w:rPr>
        <w:t xml:space="preserve"> </w:t>
      </w:r>
      <w:r w:rsidRPr="00FE2A19">
        <w:rPr>
          <w:rFonts w:ascii="Arial" w:hAnsi="Arial" w:cs="Arial"/>
          <w:color w:val="404040"/>
        </w:rPr>
        <w:t>incluya</w:t>
      </w:r>
      <w:r w:rsidRPr="00FE2A19">
        <w:rPr>
          <w:rFonts w:ascii="Arial" w:hAnsi="Arial" w:cs="Arial"/>
          <w:color w:val="404040"/>
          <w:spacing w:val="-12"/>
        </w:rPr>
        <w:t xml:space="preserve"> </w:t>
      </w:r>
      <w:r w:rsidRPr="00FE2A19">
        <w:rPr>
          <w:rFonts w:ascii="Arial" w:hAnsi="Arial" w:cs="Arial"/>
          <w:color w:val="404040"/>
        </w:rPr>
        <w:t>sus</w:t>
      </w:r>
      <w:r w:rsidRPr="00FE2A19">
        <w:rPr>
          <w:rFonts w:ascii="Arial" w:hAnsi="Arial" w:cs="Arial"/>
          <w:color w:val="404040"/>
          <w:spacing w:val="-12"/>
        </w:rPr>
        <w:t xml:space="preserve"> </w:t>
      </w:r>
      <w:r w:rsidRPr="00FE2A19">
        <w:rPr>
          <w:rFonts w:ascii="Arial" w:hAnsi="Arial" w:cs="Arial"/>
          <w:color w:val="404040"/>
        </w:rPr>
        <w:t>experiencias</w:t>
      </w:r>
      <w:r w:rsidRPr="00FE2A19">
        <w:rPr>
          <w:rFonts w:ascii="Arial" w:hAnsi="Arial" w:cs="Arial"/>
          <w:color w:val="404040"/>
          <w:spacing w:val="-14"/>
        </w:rPr>
        <w:t xml:space="preserve"> </w:t>
      </w:r>
      <w:r w:rsidRPr="00FE2A19">
        <w:rPr>
          <w:rFonts w:ascii="Arial" w:hAnsi="Arial" w:cs="Arial"/>
          <w:color w:val="404040"/>
        </w:rPr>
        <w:t>de</w:t>
      </w:r>
      <w:r w:rsidRPr="00FE2A19">
        <w:rPr>
          <w:rFonts w:ascii="Arial" w:hAnsi="Arial" w:cs="Arial"/>
          <w:color w:val="404040"/>
          <w:spacing w:val="-13"/>
        </w:rPr>
        <w:t xml:space="preserve"> </w:t>
      </w:r>
      <w:r w:rsidRPr="00FE2A19">
        <w:rPr>
          <w:rFonts w:ascii="Arial" w:hAnsi="Arial" w:cs="Arial"/>
          <w:color w:val="404040"/>
        </w:rPr>
        <w:t>aprendizaje</w:t>
      </w:r>
      <w:r w:rsidRPr="00FE2A19">
        <w:rPr>
          <w:rFonts w:ascii="Arial" w:hAnsi="Arial" w:cs="Arial"/>
          <w:color w:val="404040"/>
          <w:spacing w:val="-14"/>
        </w:rPr>
        <w:t xml:space="preserve"> </w:t>
      </w:r>
      <w:r w:rsidRPr="00FE2A19">
        <w:rPr>
          <w:rFonts w:ascii="Arial" w:hAnsi="Arial" w:cs="Arial"/>
          <w:color w:val="404040"/>
        </w:rPr>
        <w:t>fuera</w:t>
      </w:r>
      <w:r w:rsidRPr="00FE2A19">
        <w:rPr>
          <w:rFonts w:ascii="Arial" w:hAnsi="Arial" w:cs="Arial"/>
          <w:color w:val="404040"/>
          <w:spacing w:val="-59"/>
        </w:rPr>
        <w:t xml:space="preserve"> </w:t>
      </w:r>
      <w:r w:rsidRPr="00FE2A19">
        <w:rPr>
          <w:rFonts w:ascii="Arial" w:hAnsi="Arial" w:cs="Arial"/>
          <w:color w:val="404040"/>
        </w:rPr>
        <w:t>y dentro de</w:t>
      </w:r>
      <w:r w:rsidRPr="00FE2A19">
        <w:rPr>
          <w:rFonts w:ascii="Arial" w:hAnsi="Arial" w:cs="Arial"/>
          <w:color w:val="404040"/>
          <w:spacing w:val="-2"/>
        </w:rPr>
        <w:t xml:space="preserve"> </w:t>
      </w:r>
      <w:r w:rsidRPr="00FE2A19">
        <w:rPr>
          <w:rFonts w:ascii="Arial" w:hAnsi="Arial" w:cs="Arial"/>
          <w:color w:val="404040"/>
        </w:rPr>
        <w:t>la escuela.</w:t>
      </w:r>
    </w:p>
    <w:p w14:paraId="03215997" w14:textId="77777777" w:rsidR="00A148D7" w:rsidRPr="00FE2A19" w:rsidRDefault="00000000" w:rsidP="00FE2A19">
      <w:pPr>
        <w:pStyle w:val="Textoindependiente"/>
        <w:spacing w:before="120" w:line="360" w:lineRule="auto"/>
        <w:ind w:left="1102" w:right="324"/>
        <w:jc w:val="both"/>
        <w:rPr>
          <w:rFonts w:ascii="Arial" w:hAnsi="Arial" w:cs="Arial"/>
        </w:rPr>
      </w:pPr>
      <w:r w:rsidRPr="00FE2A19">
        <w:rPr>
          <w:rFonts w:ascii="Arial" w:hAnsi="Arial" w:cs="Arial"/>
          <w:color w:val="404040"/>
        </w:rPr>
        <w:t>El autoconocimiento se favorecerá a través de situaciones de aprendizaje, tanto individuales</w:t>
      </w:r>
      <w:r w:rsidRPr="00FE2A19">
        <w:rPr>
          <w:rFonts w:ascii="Arial" w:hAnsi="Arial" w:cs="Arial"/>
          <w:color w:val="404040"/>
          <w:spacing w:val="1"/>
        </w:rPr>
        <w:t xml:space="preserve"> </w:t>
      </w:r>
      <w:r w:rsidRPr="00FE2A19">
        <w:rPr>
          <w:rFonts w:ascii="Arial" w:hAnsi="Arial" w:cs="Arial"/>
          <w:color w:val="404040"/>
        </w:rPr>
        <w:t>como</w:t>
      </w:r>
      <w:r w:rsidRPr="00FE2A19">
        <w:rPr>
          <w:rFonts w:ascii="Arial" w:hAnsi="Arial" w:cs="Arial"/>
          <w:color w:val="404040"/>
          <w:spacing w:val="-3"/>
        </w:rPr>
        <w:t xml:space="preserve"> </w:t>
      </w:r>
      <w:r w:rsidRPr="00FE2A19">
        <w:rPr>
          <w:rFonts w:ascii="Arial" w:hAnsi="Arial" w:cs="Arial"/>
          <w:color w:val="404040"/>
        </w:rPr>
        <w:t>colectivas,</w:t>
      </w:r>
      <w:r w:rsidRPr="00FE2A19">
        <w:rPr>
          <w:rFonts w:ascii="Arial" w:hAnsi="Arial" w:cs="Arial"/>
          <w:color w:val="404040"/>
          <w:spacing w:val="-4"/>
        </w:rPr>
        <w:t xml:space="preserve"> </w:t>
      </w:r>
      <w:r w:rsidRPr="00FE2A19">
        <w:rPr>
          <w:rFonts w:ascii="Arial" w:hAnsi="Arial" w:cs="Arial"/>
          <w:color w:val="404040"/>
        </w:rPr>
        <w:t>que</w:t>
      </w:r>
      <w:r w:rsidRPr="00FE2A19">
        <w:rPr>
          <w:rFonts w:ascii="Arial" w:hAnsi="Arial" w:cs="Arial"/>
          <w:color w:val="404040"/>
          <w:spacing w:val="-3"/>
        </w:rPr>
        <w:t xml:space="preserve"> </w:t>
      </w:r>
      <w:r w:rsidRPr="00FE2A19">
        <w:rPr>
          <w:rFonts w:ascii="Arial" w:hAnsi="Arial" w:cs="Arial"/>
          <w:color w:val="404040"/>
        </w:rPr>
        <w:t>planteen</w:t>
      </w:r>
      <w:r w:rsidRPr="00FE2A19">
        <w:rPr>
          <w:rFonts w:ascii="Arial" w:hAnsi="Arial" w:cs="Arial"/>
          <w:color w:val="404040"/>
          <w:spacing w:val="-3"/>
        </w:rPr>
        <w:t xml:space="preserve"> </w:t>
      </w:r>
      <w:r w:rsidRPr="00FE2A19">
        <w:rPr>
          <w:rFonts w:ascii="Arial" w:hAnsi="Arial" w:cs="Arial"/>
          <w:color w:val="404040"/>
        </w:rPr>
        <w:t>retos</w:t>
      </w:r>
      <w:r w:rsidRPr="00FE2A19">
        <w:rPr>
          <w:rFonts w:ascii="Arial" w:hAnsi="Arial" w:cs="Arial"/>
          <w:color w:val="404040"/>
          <w:spacing w:val="-4"/>
        </w:rPr>
        <w:t xml:space="preserve"> </w:t>
      </w:r>
      <w:r w:rsidRPr="00FE2A19">
        <w:rPr>
          <w:rFonts w:ascii="Arial" w:hAnsi="Arial" w:cs="Arial"/>
          <w:color w:val="404040"/>
        </w:rPr>
        <w:t>al</w:t>
      </w:r>
      <w:r w:rsidRPr="00FE2A19">
        <w:rPr>
          <w:rFonts w:ascii="Arial" w:hAnsi="Arial" w:cs="Arial"/>
          <w:color w:val="404040"/>
          <w:spacing w:val="-4"/>
        </w:rPr>
        <w:t xml:space="preserve"> </w:t>
      </w:r>
      <w:r w:rsidRPr="00FE2A19">
        <w:rPr>
          <w:rFonts w:ascii="Arial" w:hAnsi="Arial" w:cs="Arial"/>
          <w:color w:val="404040"/>
        </w:rPr>
        <w:t>alumnado,</w:t>
      </w:r>
      <w:r w:rsidRPr="00FE2A19">
        <w:rPr>
          <w:rFonts w:ascii="Arial" w:hAnsi="Arial" w:cs="Arial"/>
          <w:color w:val="404040"/>
          <w:spacing w:val="-4"/>
        </w:rPr>
        <w:t xml:space="preserve"> </w:t>
      </w:r>
      <w:r w:rsidRPr="00FE2A19">
        <w:rPr>
          <w:rFonts w:ascii="Arial" w:hAnsi="Arial" w:cs="Arial"/>
          <w:color w:val="404040"/>
        </w:rPr>
        <w:t>que</w:t>
      </w:r>
      <w:r w:rsidRPr="00FE2A19">
        <w:rPr>
          <w:rFonts w:ascii="Arial" w:hAnsi="Arial" w:cs="Arial"/>
          <w:color w:val="404040"/>
          <w:spacing w:val="-3"/>
        </w:rPr>
        <w:t xml:space="preserve"> </w:t>
      </w:r>
      <w:r w:rsidRPr="00FE2A19">
        <w:rPr>
          <w:rFonts w:ascii="Arial" w:hAnsi="Arial" w:cs="Arial"/>
          <w:color w:val="404040"/>
        </w:rPr>
        <w:t>promuevan</w:t>
      </w:r>
      <w:r w:rsidRPr="00FE2A19">
        <w:rPr>
          <w:rFonts w:ascii="Arial" w:hAnsi="Arial" w:cs="Arial"/>
          <w:color w:val="404040"/>
          <w:spacing w:val="-5"/>
        </w:rPr>
        <w:t xml:space="preserve"> </w:t>
      </w: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color w:val="404040"/>
        </w:rPr>
        <w:t>reflexión</w:t>
      </w:r>
      <w:r w:rsidRPr="00FE2A19">
        <w:rPr>
          <w:rFonts w:ascii="Arial" w:hAnsi="Arial" w:cs="Arial"/>
          <w:color w:val="404040"/>
          <w:spacing w:val="-3"/>
        </w:rPr>
        <w:t xml:space="preserve"> </w:t>
      </w:r>
      <w:r w:rsidRPr="00FE2A19">
        <w:rPr>
          <w:rFonts w:ascii="Arial" w:hAnsi="Arial" w:cs="Arial"/>
          <w:color w:val="404040"/>
        </w:rPr>
        <w:t>sobre</w:t>
      </w:r>
      <w:r w:rsidRPr="00FE2A19">
        <w:rPr>
          <w:rFonts w:ascii="Arial" w:hAnsi="Arial" w:cs="Arial"/>
          <w:color w:val="404040"/>
          <w:spacing w:val="-3"/>
        </w:rPr>
        <w:t xml:space="preserve"> </w:t>
      </w:r>
      <w:r w:rsidRPr="00FE2A19">
        <w:rPr>
          <w:rFonts w:ascii="Arial" w:hAnsi="Arial" w:cs="Arial"/>
          <w:color w:val="404040"/>
        </w:rPr>
        <w:t>sí</w:t>
      </w:r>
      <w:r w:rsidRPr="00FE2A19">
        <w:rPr>
          <w:rFonts w:ascii="Arial" w:hAnsi="Arial" w:cs="Arial"/>
          <w:color w:val="404040"/>
          <w:spacing w:val="-3"/>
        </w:rPr>
        <w:t xml:space="preserve"> </w:t>
      </w:r>
      <w:r w:rsidRPr="00FE2A19">
        <w:rPr>
          <w:rFonts w:ascii="Arial" w:hAnsi="Arial" w:cs="Arial"/>
          <w:color w:val="404040"/>
        </w:rPr>
        <w:t>mismo</w:t>
      </w:r>
      <w:r w:rsidRPr="00FE2A19">
        <w:rPr>
          <w:rFonts w:ascii="Arial" w:hAnsi="Arial" w:cs="Arial"/>
          <w:color w:val="404040"/>
          <w:spacing w:val="-59"/>
        </w:rPr>
        <w:t xml:space="preserve"> </w:t>
      </w:r>
      <w:r w:rsidRPr="00FE2A19">
        <w:rPr>
          <w:rFonts w:ascii="Arial" w:hAnsi="Arial" w:cs="Arial"/>
          <w:color w:val="404040"/>
        </w:rPr>
        <w:t>y</w:t>
      </w:r>
      <w:r w:rsidRPr="00FE2A19">
        <w:rPr>
          <w:rFonts w:ascii="Arial" w:hAnsi="Arial" w:cs="Arial"/>
          <w:color w:val="404040"/>
          <w:spacing w:val="-10"/>
        </w:rPr>
        <w:t xml:space="preserve"> </w:t>
      </w:r>
      <w:r w:rsidRPr="00FE2A19">
        <w:rPr>
          <w:rFonts w:ascii="Arial" w:hAnsi="Arial" w:cs="Arial"/>
          <w:color w:val="404040"/>
        </w:rPr>
        <w:t>sobre</w:t>
      </w:r>
      <w:r w:rsidRPr="00FE2A19">
        <w:rPr>
          <w:rFonts w:ascii="Arial" w:hAnsi="Arial" w:cs="Arial"/>
          <w:color w:val="404040"/>
          <w:spacing w:val="-13"/>
        </w:rPr>
        <w:t xml:space="preserve"> </w:t>
      </w:r>
      <w:r w:rsidRPr="00FE2A19">
        <w:rPr>
          <w:rFonts w:ascii="Arial" w:hAnsi="Arial" w:cs="Arial"/>
          <w:color w:val="404040"/>
        </w:rPr>
        <w:t>las</w:t>
      </w:r>
      <w:r w:rsidRPr="00FE2A19">
        <w:rPr>
          <w:rFonts w:ascii="Arial" w:hAnsi="Arial" w:cs="Arial"/>
          <w:color w:val="404040"/>
          <w:spacing w:val="-13"/>
        </w:rPr>
        <w:t xml:space="preserve"> </w:t>
      </w:r>
      <w:r w:rsidRPr="00FE2A19">
        <w:rPr>
          <w:rFonts w:ascii="Arial" w:hAnsi="Arial" w:cs="Arial"/>
          <w:color w:val="404040"/>
        </w:rPr>
        <w:t>relaciones</w:t>
      </w:r>
      <w:r w:rsidRPr="00FE2A19">
        <w:rPr>
          <w:rFonts w:ascii="Arial" w:hAnsi="Arial" w:cs="Arial"/>
          <w:color w:val="404040"/>
          <w:spacing w:val="-10"/>
        </w:rPr>
        <w:t xml:space="preserve"> </w:t>
      </w:r>
      <w:r w:rsidRPr="00FE2A19">
        <w:rPr>
          <w:rFonts w:ascii="Arial" w:hAnsi="Arial" w:cs="Arial"/>
          <w:color w:val="404040"/>
        </w:rPr>
        <w:t>del</w:t>
      </w:r>
      <w:r w:rsidRPr="00FE2A19">
        <w:rPr>
          <w:rFonts w:ascii="Arial" w:hAnsi="Arial" w:cs="Arial"/>
          <w:color w:val="404040"/>
          <w:spacing w:val="-13"/>
        </w:rPr>
        <w:t xml:space="preserve"> </w:t>
      </w:r>
      <w:r w:rsidRPr="00FE2A19">
        <w:rPr>
          <w:rFonts w:ascii="Arial" w:hAnsi="Arial" w:cs="Arial"/>
          <w:color w:val="404040"/>
        </w:rPr>
        <w:t>grupo</w:t>
      </w:r>
      <w:r w:rsidRPr="00FE2A19">
        <w:rPr>
          <w:rFonts w:ascii="Arial" w:hAnsi="Arial" w:cs="Arial"/>
          <w:color w:val="404040"/>
          <w:spacing w:val="-12"/>
        </w:rPr>
        <w:t xml:space="preserve"> </w:t>
      </w:r>
      <w:r w:rsidRPr="00FE2A19">
        <w:rPr>
          <w:rFonts w:ascii="Arial" w:hAnsi="Arial" w:cs="Arial"/>
          <w:color w:val="404040"/>
        </w:rPr>
        <w:t>o</w:t>
      </w:r>
      <w:r w:rsidRPr="00FE2A19">
        <w:rPr>
          <w:rFonts w:ascii="Arial" w:hAnsi="Arial" w:cs="Arial"/>
          <w:color w:val="404040"/>
          <w:spacing w:val="-10"/>
        </w:rPr>
        <w:t xml:space="preserve"> </w:t>
      </w:r>
      <w:r w:rsidRPr="00FE2A19">
        <w:rPr>
          <w:rFonts w:ascii="Arial" w:hAnsi="Arial" w:cs="Arial"/>
          <w:color w:val="404040"/>
        </w:rPr>
        <w:t>que</w:t>
      </w:r>
      <w:r w:rsidRPr="00FE2A19">
        <w:rPr>
          <w:rFonts w:ascii="Arial" w:hAnsi="Arial" w:cs="Arial"/>
          <w:color w:val="404040"/>
          <w:spacing w:val="-13"/>
        </w:rPr>
        <w:t xml:space="preserve"> </w:t>
      </w:r>
      <w:r w:rsidRPr="00FE2A19">
        <w:rPr>
          <w:rFonts w:ascii="Arial" w:hAnsi="Arial" w:cs="Arial"/>
          <w:color w:val="404040"/>
        </w:rPr>
        <w:t>utilicen</w:t>
      </w:r>
      <w:r w:rsidRPr="00FE2A19">
        <w:rPr>
          <w:rFonts w:ascii="Arial" w:hAnsi="Arial" w:cs="Arial"/>
          <w:color w:val="404040"/>
          <w:spacing w:val="-11"/>
        </w:rPr>
        <w:t xml:space="preserve"> </w:t>
      </w:r>
      <w:r w:rsidRPr="00FE2A19">
        <w:rPr>
          <w:rFonts w:ascii="Arial" w:hAnsi="Arial" w:cs="Arial"/>
          <w:color w:val="404040"/>
        </w:rPr>
        <w:t>estrategias</w:t>
      </w:r>
      <w:r w:rsidRPr="00FE2A19">
        <w:rPr>
          <w:rFonts w:ascii="Arial" w:hAnsi="Arial" w:cs="Arial"/>
          <w:color w:val="404040"/>
          <w:spacing w:val="-10"/>
        </w:rPr>
        <w:t xml:space="preserve"> </w:t>
      </w:r>
      <w:r w:rsidRPr="00FE2A19">
        <w:rPr>
          <w:rFonts w:ascii="Arial" w:hAnsi="Arial" w:cs="Arial"/>
          <w:color w:val="404040"/>
        </w:rPr>
        <w:t>y</w:t>
      </w:r>
      <w:r w:rsidRPr="00FE2A19">
        <w:rPr>
          <w:rFonts w:ascii="Arial" w:hAnsi="Arial" w:cs="Arial"/>
          <w:color w:val="404040"/>
          <w:spacing w:val="-12"/>
        </w:rPr>
        <w:t xml:space="preserve"> </w:t>
      </w:r>
      <w:r w:rsidRPr="00FE2A19">
        <w:rPr>
          <w:rFonts w:ascii="Arial" w:hAnsi="Arial" w:cs="Arial"/>
          <w:color w:val="404040"/>
        </w:rPr>
        <w:t>herramientas</w:t>
      </w:r>
      <w:r w:rsidRPr="00FE2A19">
        <w:rPr>
          <w:rFonts w:ascii="Arial" w:hAnsi="Arial" w:cs="Arial"/>
          <w:color w:val="404040"/>
          <w:spacing w:val="-10"/>
        </w:rPr>
        <w:t xml:space="preserve"> </w:t>
      </w:r>
      <w:r w:rsidRPr="00FE2A19">
        <w:rPr>
          <w:rFonts w:ascii="Arial" w:hAnsi="Arial" w:cs="Arial"/>
          <w:color w:val="404040"/>
        </w:rPr>
        <w:t>para</w:t>
      </w:r>
      <w:r w:rsidRPr="00FE2A19">
        <w:rPr>
          <w:rFonts w:ascii="Arial" w:hAnsi="Arial" w:cs="Arial"/>
          <w:color w:val="404040"/>
          <w:spacing w:val="-9"/>
        </w:rPr>
        <w:t xml:space="preserve"> </w:t>
      </w:r>
      <w:r w:rsidRPr="00FE2A19">
        <w:rPr>
          <w:rFonts w:ascii="Arial" w:hAnsi="Arial" w:cs="Arial"/>
          <w:color w:val="404040"/>
        </w:rPr>
        <w:t>el</w:t>
      </w:r>
      <w:r w:rsidRPr="00FE2A19">
        <w:rPr>
          <w:rFonts w:ascii="Arial" w:hAnsi="Arial" w:cs="Arial"/>
          <w:color w:val="404040"/>
          <w:spacing w:val="-14"/>
        </w:rPr>
        <w:t xml:space="preserve"> </w:t>
      </w:r>
      <w:r w:rsidRPr="00FE2A19">
        <w:rPr>
          <w:rFonts w:ascii="Arial" w:hAnsi="Arial" w:cs="Arial"/>
          <w:color w:val="404040"/>
        </w:rPr>
        <w:t>conocimiento</w:t>
      </w:r>
      <w:r w:rsidRPr="00FE2A19">
        <w:rPr>
          <w:rFonts w:ascii="Arial" w:hAnsi="Arial" w:cs="Arial"/>
          <w:color w:val="404040"/>
          <w:spacing w:val="-59"/>
        </w:rPr>
        <w:t xml:space="preserve"> </w:t>
      </w:r>
      <w:r w:rsidRPr="00FE2A19">
        <w:rPr>
          <w:rFonts w:ascii="Arial" w:hAnsi="Arial" w:cs="Arial"/>
          <w:color w:val="404040"/>
        </w:rPr>
        <w:t>intra e interpersonal; por ejemplo, cuestionarios de intereses, estudios de caso, técnicas de</w:t>
      </w:r>
      <w:r w:rsidRPr="00FE2A19">
        <w:rPr>
          <w:rFonts w:ascii="Arial" w:hAnsi="Arial" w:cs="Arial"/>
          <w:color w:val="404040"/>
          <w:spacing w:val="1"/>
        </w:rPr>
        <w:t xml:space="preserve"> </w:t>
      </w:r>
      <w:r w:rsidRPr="00FE2A19">
        <w:rPr>
          <w:rFonts w:ascii="Arial" w:hAnsi="Arial" w:cs="Arial"/>
          <w:color w:val="404040"/>
        </w:rPr>
        <w:t>afrontamiento del estrés ante situaciones de incertidumbre o de cambio, simulaciones en</w:t>
      </w:r>
      <w:r w:rsidRPr="00FE2A19">
        <w:rPr>
          <w:rFonts w:ascii="Arial" w:hAnsi="Arial" w:cs="Arial"/>
          <w:color w:val="404040"/>
          <w:spacing w:val="1"/>
        </w:rPr>
        <w:t xml:space="preserve"> </w:t>
      </w:r>
      <w:r w:rsidRPr="00FE2A19">
        <w:rPr>
          <w:rFonts w:ascii="Arial" w:hAnsi="Arial" w:cs="Arial"/>
          <w:color w:val="404040"/>
        </w:rPr>
        <w:t>grupo para entrenar habilidades sociales y emocionales, dinámicas de grupo donde ensayar</w:t>
      </w:r>
      <w:r w:rsidRPr="00FE2A19">
        <w:rPr>
          <w:rFonts w:ascii="Arial" w:hAnsi="Arial" w:cs="Arial"/>
          <w:color w:val="404040"/>
          <w:spacing w:val="1"/>
        </w:rPr>
        <w:t xml:space="preserve"> </w:t>
      </w:r>
      <w:r w:rsidRPr="00FE2A19">
        <w:rPr>
          <w:rFonts w:ascii="Arial" w:hAnsi="Arial" w:cs="Arial"/>
          <w:color w:val="404040"/>
        </w:rPr>
        <w:t>habilidades comunicativas en contextos sociales y laborales, asambleas y debates, entre</w:t>
      </w:r>
      <w:r w:rsidRPr="00FE2A19">
        <w:rPr>
          <w:rFonts w:ascii="Arial" w:hAnsi="Arial" w:cs="Arial"/>
          <w:color w:val="404040"/>
          <w:spacing w:val="1"/>
        </w:rPr>
        <w:t xml:space="preserve"> </w:t>
      </w:r>
      <w:r w:rsidRPr="00FE2A19">
        <w:rPr>
          <w:rFonts w:ascii="Arial" w:hAnsi="Arial" w:cs="Arial"/>
          <w:color w:val="404040"/>
        </w:rPr>
        <w:t>otras.</w:t>
      </w:r>
    </w:p>
    <w:p w14:paraId="3176BAB7" w14:textId="77777777" w:rsidR="00A148D7" w:rsidRPr="00FE2A19" w:rsidRDefault="00000000" w:rsidP="00FE2A19">
      <w:pPr>
        <w:pStyle w:val="Textoindependiente"/>
        <w:spacing w:before="121" w:line="360" w:lineRule="auto"/>
        <w:ind w:left="1102" w:right="328"/>
        <w:jc w:val="both"/>
        <w:rPr>
          <w:rFonts w:ascii="Arial" w:hAnsi="Arial" w:cs="Arial"/>
        </w:rPr>
      </w:pP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situaciones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aprendizaje</w:t>
      </w:r>
      <w:r w:rsidRPr="00FE2A19">
        <w:rPr>
          <w:rFonts w:ascii="Arial" w:hAnsi="Arial" w:cs="Arial"/>
          <w:color w:val="404040"/>
          <w:spacing w:val="1"/>
        </w:rPr>
        <w:t xml:space="preserve"> </w:t>
      </w:r>
      <w:r w:rsidRPr="00FE2A19">
        <w:rPr>
          <w:rFonts w:ascii="Arial" w:hAnsi="Arial" w:cs="Arial"/>
          <w:color w:val="404040"/>
        </w:rPr>
        <w:t>también</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enfocarán</w:t>
      </w:r>
      <w:r w:rsidRPr="00FE2A19">
        <w:rPr>
          <w:rFonts w:ascii="Arial" w:hAnsi="Arial" w:cs="Arial"/>
          <w:color w:val="404040"/>
          <w:spacing w:val="1"/>
        </w:rPr>
        <w:t xml:space="preserve"> </w:t>
      </w:r>
      <w:r w:rsidRPr="00FE2A19">
        <w:rPr>
          <w:rFonts w:ascii="Arial" w:hAnsi="Arial" w:cs="Arial"/>
          <w:color w:val="404040"/>
        </w:rPr>
        <w:t>al</w:t>
      </w:r>
      <w:r w:rsidRPr="00FE2A19">
        <w:rPr>
          <w:rFonts w:ascii="Arial" w:hAnsi="Arial" w:cs="Arial"/>
          <w:color w:val="404040"/>
          <w:spacing w:val="1"/>
        </w:rPr>
        <w:t xml:space="preserve"> </w:t>
      </w:r>
      <w:r w:rsidRPr="00FE2A19">
        <w:rPr>
          <w:rFonts w:ascii="Arial" w:hAnsi="Arial" w:cs="Arial"/>
          <w:color w:val="404040"/>
        </w:rPr>
        <w:t>mundo</w:t>
      </w:r>
      <w:r w:rsidRPr="00FE2A19">
        <w:rPr>
          <w:rFonts w:ascii="Arial" w:hAnsi="Arial" w:cs="Arial"/>
          <w:color w:val="404040"/>
          <w:spacing w:val="1"/>
        </w:rPr>
        <w:t xml:space="preserve"> </w:t>
      </w:r>
      <w:r w:rsidRPr="00FE2A19">
        <w:rPr>
          <w:rFonts w:ascii="Arial" w:hAnsi="Arial" w:cs="Arial"/>
          <w:color w:val="404040"/>
        </w:rPr>
        <w:t>profesional</w:t>
      </w:r>
      <w:r w:rsidRPr="00FE2A19">
        <w:rPr>
          <w:rFonts w:ascii="Arial" w:hAnsi="Arial" w:cs="Arial"/>
          <w:color w:val="404040"/>
          <w:spacing w:val="1"/>
        </w:rPr>
        <w:t xml:space="preserve"> </w:t>
      </w:r>
      <w:r w:rsidRPr="00FE2A19">
        <w:rPr>
          <w:rFonts w:ascii="Arial" w:hAnsi="Arial" w:cs="Arial"/>
          <w:color w:val="404040"/>
        </w:rPr>
        <w:t>mediante</w:t>
      </w:r>
      <w:r w:rsidRPr="00FE2A19">
        <w:rPr>
          <w:rFonts w:ascii="Arial" w:hAnsi="Arial" w:cs="Arial"/>
          <w:color w:val="404040"/>
          <w:spacing w:val="1"/>
        </w:rPr>
        <w:t xml:space="preserve"> </w:t>
      </w:r>
      <w:r w:rsidRPr="00FE2A19">
        <w:rPr>
          <w:rFonts w:ascii="Arial" w:hAnsi="Arial" w:cs="Arial"/>
          <w:color w:val="404040"/>
        </w:rPr>
        <w:t>actividades en las que se utiliza la creación de empresas por parte del alumnado generando</w:t>
      </w:r>
      <w:r w:rsidRPr="00FE2A19">
        <w:rPr>
          <w:rFonts w:ascii="Arial" w:hAnsi="Arial" w:cs="Arial"/>
          <w:color w:val="404040"/>
          <w:spacing w:val="1"/>
        </w:rPr>
        <w:t xml:space="preserve"> </w:t>
      </w:r>
      <w:r w:rsidRPr="00FE2A19">
        <w:rPr>
          <w:rFonts w:ascii="Arial" w:hAnsi="Arial" w:cs="Arial"/>
          <w:color w:val="404040"/>
        </w:rPr>
        <w:t>un aprendizaje vivencial, simulación de entrevistas de selección, elaboración del currículum</w:t>
      </w:r>
      <w:r w:rsidRPr="00FE2A19">
        <w:rPr>
          <w:rFonts w:ascii="Arial" w:hAnsi="Arial" w:cs="Arial"/>
          <w:color w:val="404040"/>
          <w:spacing w:val="1"/>
        </w:rPr>
        <w:t xml:space="preserve"> </w:t>
      </w:r>
      <w:r w:rsidRPr="00FE2A19">
        <w:rPr>
          <w:rFonts w:ascii="Arial" w:hAnsi="Arial" w:cs="Arial"/>
          <w:color w:val="404040"/>
          <w:spacing w:val="-1"/>
        </w:rPr>
        <w:t>vitae,</w:t>
      </w:r>
      <w:r w:rsidRPr="00FE2A19">
        <w:rPr>
          <w:rFonts w:ascii="Arial" w:hAnsi="Arial" w:cs="Arial"/>
          <w:color w:val="404040"/>
          <w:spacing w:val="-13"/>
        </w:rPr>
        <w:t xml:space="preserve"> </w:t>
      </w:r>
      <w:r w:rsidRPr="00FE2A19">
        <w:rPr>
          <w:rFonts w:ascii="Arial" w:hAnsi="Arial" w:cs="Arial"/>
          <w:color w:val="404040"/>
          <w:spacing w:val="-1"/>
        </w:rPr>
        <w:t>visitas</w:t>
      </w:r>
      <w:r w:rsidRPr="00FE2A19">
        <w:rPr>
          <w:rFonts w:ascii="Arial" w:hAnsi="Arial" w:cs="Arial"/>
          <w:color w:val="404040"/>
          <w:spacing w:val="-14"/>
        </w:rPr>
        <w:t xml:space="preserve"> </w:t>
      </w:r>
      <w:r w:rsidRPr="00FE2A19">
        <w:rPr>
          <w:rFonts w:ascii="Arial" w:hAnsi="Arial" w:cs="Arial"/>
          <w:color w:val="404040"/>
        </w:rPr>
        <w:t>a</w:t>
      </w:r>
      <w:r w:rsidRPr="00FE2A19">
        <w:rPr>
          <w:rFonts w:ascii="Arial" w:hAnsi="Arial" w:cs="Arial"/>
          <w:color w:val="404040"/>
          <w:spacing w:val="-11"/>
        </w:rPr>
        <w:t xml:space="preserve"> </w:t>
      </w:r>
      <w:r w:rsidRPr="00FE2A19">
        <w:rPr>
          <w:rFonts w:ascii="Arial" w:hAnsi="Arial" w:cs="Arial"/>
          <w:color w:val="404040"/>
        </w:rPr>
        <w:t>empresas,</w:t>
      </w:r>
      <w:r w:rsidRPr="00FE2A19">
        <w:rPr>
          <w:rFonts w:ascii="Arial" w:hAnsi="Arial" w:cs="Arial"/>
          <w:color w:val="404040"/>
          <w:spacing w:val="-13"/>
        </w:rPr>
        <w:t xml:space="preserve"> </w:t>
      </w:r>
      <w:r w:rsidRPr="00FE2A19">
        <w:rPr>
          <w:rFonts w:ascii="Arial" w:hAnsi="Arial" w:cs="Arial"/>
          <w:color w:val="404040"/>
        </w:rPr>
        <w:t>experiencias</w:t>
      </w:r>
      <w:r w:rsidRPr="00FE2A19">
        <w:rPr>
          <w:rFonts w:ascii="Arial" w:hAnsi="Arial" w:cs="Arial"/>
          <w:color w:val="404040"/>
          <w:spacing w:val="-13"/>
        </w:rPr>
        <w:t xml:space="preserve"> </w:t>
      </w:r>
      <w:r w:rsidRPr="00FE2A19">
        <w:rPr>
          <w:rFonts w:ascii="Arial" w:hAnsi="Arial" w:cs="Arial"/>
          <w:color w:val="404040"/>
        </w:rPr>
        <w:t>en</w:t>
      </w:r>
      <w:r w:rsidRPr="00FE2A19">
        <w:rPr>
          <w:rFonts w:ascii="Arial" w:hAnsi="Arial" w:cs="Arial"/>
          <w:color w:val="404040"/>
          <w:spacing w:val="-14"/>
        </w:rPr>
        <w:t xml:space="preserve"> </w:t>
      </w:r>
      <w:r w:rsidRPr="00FE2A19">
        <w:rPr>
          <w:rFonts w:ascii="Arial" w:hAnsi="Arial" w:cs="Arial"/>
          <w:color w:val="404040"/>
        </w:rPr>
        <w:t>centros</w:t>
      </w:r>
      <w:r w:rsidRPr="00FE2A19">
        <w:rPr>
          <w:rFonts w:ascii="Arial" w:hAnsi="Arial" w:cs="Arial"/>
          <w:color w:val="404040"/>
          <w:spacing w:val="-17"/>
        </w:rPr>
        <w:t xml:space="preserve"> </w:t>
      </w:r>
      <w:r w:rsidRPr="00FE2A19">
        <w:rPr>
          <w:rFonts w:ascii="Arial" w:hAnsi="Arial" w:cs="Arial"/>
          <w:color w:val="404040"/>
        </w:rPr>
        <w:t>de</w:t>
      </w:r>
      <w:r w:rsidRPr="00FE2A19">
        <w:rPr>
          <w:rFonts w:ascii="Arial" w:hAnsi="Arial" w:cs="Arial"/>
          <w:color w:val="404040"/>
          <w:spacing w:val="-12"/>
        </w:rPr>
        <w:t xml:space="preserve"> </w:t>
      </w:r>
      <w:r w:rsidRPr="00FE2A19">
        <w:rPr>
          <w:rFonts w:ascii="Arial" w:hAnsi="Arial" w:cs="Arial"/>
          <w:color w:val="404040"/>
        </w:rPr>
        <w:t>trabajo,</w:t>
      </w:r>
      <w:r w:rsidRPr="00FE2A19">
        <w:rPr>
          <w:rFonts w:ascii="Arial" w:hAnsi="Arial" w:cs="Arial"/>
          <w:color w:val="404040"/>
          <w:spacing w:val="-13"/>
        </w:rPr>
        <w:t xml:space="preserve"> </w:t>
      </w:r>
      <w:r w:rsidRPr="00FE2A19">
        <w:rPr>
          <w:rFonts w:ascii="Arial" w:hAnsi="Arial" w:cs="Arial"/>
          <w:color w:val="404040"/>
        </w:rPr>
        <w:t>proyectos</w:t>
      </w:r>
      <w:r w:rsidRPr="00FE2A19">
        <w:rPr>
          <w:rFonts w:ascii="Arial" w:hAnsi="Arial" w:cs="Arial"/>
          <w:color w:val="404040"/>
          <w:spacing w:val="-14"/>
        </w:rPr>
        <w:t xml:space="preserve"> </w:t>
      </w:r>
      <w:r w:rsidRPr="00FE2A19">
        <w:rPr>
          <w:rFonts w:ascii="Arial" w:hAnsi="Arial" w:cs="Arial"/>
          <w:color w:val="404040"/>
        </w:rPr>
        <w:t>de</w:t>
      </w:r>
      <w:r w:rsidRPr="00FE2A19">
        <w:rPr>
          <w:rFonts w:ascii="Arial" w:hAnsi="Arial" w:cs="Arial"/>
          <w:color w:val="404040"/>
          <w:spacing w:val="-13"/>
        </w:rPr>
        <w:t xml:space="preserve"> </w:t>
      </w:r>
      <w:r w:rsidRPr="00FE2A19">
        <w:rPr>
          <w:rFonts w:ascii="Arial" w:hAnsi="Arial" w:cs="Arial"/>
          <w:color w:val="404040"/>
        </w:rPr>
        <w:t>investigación</w:t>
      </w:r>
      <w:r w:rsidRPr="00FE2A19">
        <w:rPr>
          <w:rFonts w:ascii="Arial" w:hAnsi="Arial" w:cs="Arial"/>
          <w:color w:val="404040"/>
          <w:spacing w:val="-12"/>
        </w:rPr>
        <w:t xml:space="preserve"> </w:t>
      </w:r>
      <w:r w:rsidRPr="00FE2A19">
        <w:rPr>
          <w:rFonts w:ascii="Arial" w:hAnsi="Arial" w:cs="Arial"/>
          <w:color w:val="404040"/>
        </w:rPr>
        <w:t>sobre</w:t>
      </w:r>
    </w:p>
    <w:p w14:paraId="32E5D58D"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363E4F40" w14:textId="77777777" w:rsidR="00A148D7" w:rsidRPr="00FE2A19" w:rsidRDefault="00A148D7" w:rsidP="00FE2A19">
      <w:pPr>
        <w:pStyle w:val="Textoindependiente"/>
        <w:jc w:val="both"/>
        <w:rPr>
          <w:rFonts w:ascii="Arial" w:hAnsi="Arial" w:cs="Arial"/>
        </w:rPr>
      </w:pPr>
    </w:p>
    <w:p w14:paraId="0F73199A" w14:textId="77777777" w:rsidR="00A148D7" w:rsidRPr="00FE2A19" w:rsidRDefault="00A148D7" w:rsidP="00FE2A19">
      <w:pPr>
        <w:pStyle w:val="Textoindependiente"/>
        <w:spacing w:before="10"/>
        <w:jc w:val="both"/>
        <w:rPr>
          <w:rFonts w:ascii="Arial" w:hAnsi="Arial" w:cs="Arial"/>
        </w:rPr>
      </w:pPr>
    </w:p>
    <w:p w14:paraId="4DA9EA22" w14:textId="77777777" w:rsidR="00A148D7" w:rsidRPr="00FE2A19" w:rsidRDefault="00000000" w:rsidP="00FE2A19">
      <w:pPr>
        <w:pStyle w:val="Textoindependiente"/>
        <w:spacing w:line="360" w:lineRule="auto"/>
        <w:ind w:left="1102" w:right="331"/>
        <w:jc w:val="both"/>
        <w:rPr>
          <w:rFonts w:ascii="Arial" w:hAnsi="Arial" w:cs="Arial"/>
        </w:rPr>
      </w:pPr>
      <w:r w:rsidRPr="00FE2A19">
        <w:rPr>
          <w:rFonts w:ascii="Arial" w:hAnsi="Arial" w:cs="Arial"/>
          <w:color w:val="404040"/>
        </w:rPr>
        <w:t>las</w:t>
      </w:r>
      <w:r w:rsidRPr="00FE2A19">
        <w:rPr>
          <w:rFonts w:ascii="Arial" w:hAnsi="Arial" w:cs="Arial"/>
          <w:color w:val="404040"/>
          <w:spacing w:val="-2"/>
        </w:rPr>
        <w:t xml:space="preserve"> </w:t>
      </w:r>
      <w:r w:rsidRPr="00FE2A19">
        <w:rPr>
          <w:rFonts w:ascii="Arial" w:hAnsi="Arial" w:cs="Arial"/>
          <w:color w:val="404040"/>
        </w:rPr>
        <w:t>profesiones</w:t>
      </w:r>
      <w:r w:rsidRPr="00FE2A19">
        <w:rPr>
          <w:rFonts w:ascii="Arial" w:hAnsi="Arial" w:cs="Arial"/>
          <w:color w:val="404040"/>
          <w:spacing w:val="-4"/>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la</w:t>
      </w:r>
      <w:r w:rsidRPr="00FE2A19">
        <w:rPr>
          <w:rFonts w:ascii="Arial" w:hAnsi="Arial" w:cs="Arial"/>
          <w:color w:val="404040"/>
          <w:spacing w:val="-4"/>
        </w:rPr>
        <w:t xml:space="preserve"> </w:t>
      </w:r>
      <w:r w:rsidRPr="00FE2A19">
        <w:rPr>
          <w:rFonts w:ascii="Arial" w:hAnsi="Arial" w:cs="Arial"/>
          <w:color w:val="404040"/>
        </w:rPr>
        <w:t>familia</w:t>
      </w:r>
      <w:r w:rsidRPr="00FE2A19">
        <w:rPr>
          <w:rFonts w:ascii="Arial" w:hAnsi="Arial" w:cs="Arial"/>
          <w:color w:val="404040"/>
          <w:spacing w:val="-1"/>
        </w:rPr>
        <w:t xml:space="preserve"> </w:t>
      </w:r>
      <w:r w:rsidRPr="00FE2A19">
        <w:rPr>
          <w:rFonts w:ascii="Arial" w:hAnsi="Arial" w:cs="Arial"/>
          <w:color w:val="404040"/>
        </w:rPr>
        <w:t>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4"/>
        </w:rPr>
        <w:t xml:space="preserve"> </w:t>
      </w:r>
      <w:r w:rsidRPr="00FE2A19">
        <w:rPr>
          <w:rFonts w:ascii="Arial" w:hAnsi="Arial" w:cs="Arial"/>
          <w:color w:val="404040"/>
        </w:rPr>
        <w:t>personas</w:t>
      </w:r>
      <w:r w:rsidRPr="00FE2A19">
        <w:rPr>
          <w:rFonts w:ascii="Arial" w:hAnsi="Arial" w:cs="Arial"/>
          <w:color w:val="404040"/>
          <w:spacing w:val="-3"/>
        </w:rPr>
        <w:t xml:space="preserve"> </w:t>
      </w:r>
      <w:r w:rsidRPr="00FE2A19">
        <w:rPr>
          <w:rFonts w:ascii="Arial" w:hAnsi="Arial" w:cs="Arial"/>
          <w:color w:val="404040"/>
        </w:rPr>
        <w:t>cercanas,</w:t>
      </w:r>
      <w:r w:rsidRPr="00FE2A19">
        <w:rPr>
          <w:rFonts w:ascii="Arial" w:hAnsi="Arial" w:cs="Arial"/>
          <w:color w:val="404040"/>
          <w:spacing w:val="-3"/>
        </w:rPr>
        <w:t xml:space="preserve"> </w:t>
      </w:r>
      <w:r w:rsidRPr="00FE2A19">
        <w:rPr>
          <w:rFonts w:ascii="Arial" w:hAnsi="Arial" w:cs="Arial"/>
          <w:color w:val="404040"/>
        </w:rPr>
        <w:t>encuentros</w:t>
      </w:r>
      <w:r w:rsidRPr="00FE2A19">
        <w:rPr>
          <w:rFonts w:ascii="Arial" w:hAnsi="Arial" w:cs="Arial"/>
          <w:color w:val="404040"/>
          <w:spacing w:val="-3"/>
        </w:rPr>
        <w:t xml:space="preserve"> </w:t>
      </w:r>
      <w:r w:rsidRPr="00FE2A19">
        <w:rPr>
          <w:rFonts w:ascii="Arial" w:hAnsi="Arial" w:cs="Arial"/>
          <w:color w:val="404040"/>
        </w:rPr>
        <w:t>con</w:t>
      </w:r>
      <w:r w:rsidRPr="00FE2A19">
        <w:rPr>
          <w:rFonts w:ascii="Arial" w:hAnsi="Arial" w:cs="Arial"/>
          <w:color w:val="404040"/>
          <w:spacing w:val="-4"/>
        </w:rPr>
        <w:t xml:space="preserve"> </w:t>
      </w:r>
      <w:r w:rsidRPr="00FE2A19">
        <w:rPr>
          <w:rFonts w:ascii="Arial" w:hAnsi="Arial" w:cs="Arial"/>
          <w:color w:val="404040"/>
        </w:rPr>
        <w:t>profesionales,</w:t>
      </w:r>
      <w:r w:rsidRPr="00FE2A19">
        <w:rPr>
          <w:rFonts w:ascii="Arial" w:hAnsi="Arial" w:cs="Arial"/>
          <w:color w:val="404040"/>
          <w:spacing w:val="-3"/>
        </w:rPr>
        <w:t xml:space="preserve"> </w:t>
      </w:r>
      <w:r w:rsidRPr="00FE2A19">
        <w:rPr>
          <w:rFonts w:ascii="Arial" w:hAnsi="Arial" w:cs="Arial"/>
          <w:color w:val="404040"/>
        </w:rPr>
        <w:t>ferias</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59"/>
        </w:rPr>
        <w:t xml:space="preserve"> </w:t>
      </w:r>
      <w:r w:rsidRPr="00FE2A19">
        <w:rPr>
          <w:rFonts w:ascii="Arial" w:hAnsi="Arial" w:cs="Arial"/>
          <w:color w:val="404040"/>
        </w:rPr>
        <w:t>formación</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empleo,</w:t>
      </w:r>
      <w:r w:rsidRPr="00FE2A19">
        <w:rPr>
          <w:rFonts w:ascii="Arial" w:hAnsi="Arial" w:cs="Arial"/>
          <w:color w:val="404040"/>
          <w:spacing w:val="2"/>
        </w:rPr>
        <w:t xml:space="preserve"> </w:t>
      </w:r>
      <w:r w:rsidRPr="00FE2A19">
        <w:rPr>
          <w:rFonts w:ascii="Arial" w:hAnsi="Arial" w:cs="Arial"/>
          <w:color w:val="404040"/>
        </w:rPr>
        <w:t>etc.</w:t>
      </w:r>
    </w:p>
    <w:p w14:paraId="0A87F53E" w14:textId="77777777" w:rsidR="00A148D7" w:rsidRPr="00FE2A19" w:rsidRDefault="00000000" w:rsidP="00FE2A19">
      <w:pPr>
        <w:pStyle w:val="Textoindependiente"/>
        <w:spacing w:before="119" w:line="360" w:lineRule="auto"/>
        <w:ind w:left="1102" w:right="325"/>
        <w:jc w:val="both"/>
        <w:rPr>
          <w:rFonts w:ascii="Arial" w:hAnsi="Arial" w:cs="Arial"/>
        </w:rPr>
      </w:pPr>
      <w:r w:rsidRPr="00FE2A19">
        <w:rPr>
          <w:rFonts w:ascii="Arial" w:hAnsi="Arial" w:cs="Arial"/>
          <w:color w:val="404040"/>
        </w:rPr>
        <w:t>Una de las situaciones de aprendizaje más específicas de esta materia es la que guía al</w:t>
      </w:r>
      <w:r w:rsidRPr="00FE2A19">
        <w:rPr>
          <w:rFonts w:ascii="Arial" w:hAnsi="Arial" w:cs="Arial"/>
          <w:color w:val="404040"/>
          <w:spacing w:val="1"/>
        </w:rPr>
        <w:t xml:space="preserve"> </w:t>
      </w:r>
      <w:r w:rsidRPr="00FE2A19">
        <w:rPr>
          <w:rFonts w:ascii="Arial" w:hAnsi="Arial" w:cs="Arial"/>
          <w:color w:val="404040"/>
        </w:rPr>
        <w:t>alumnado en la elaboración del proyecto personal, académico y profesional. Además de las</w:t>
      </w:r>
      <w:r w:rsidRPr="00FE2A19">
        <w:rPr>
          <w:rFonts w:ascii="Arial" w:hAnsi="Arial" w:cs="Arial"/>
          <w:color w:val="404040"/>
          <w:spacing w:val="1"/>
        </w:rPr>
        <w:t xml:space="preserve"> </w:t>
      </w:r>
      <w:r w:rsidRPr="00FE2A19">
        <w:rPr>
          <w:rFonts w:ascii="Arial" w:hAnsi="Arial" w:cs="Arial"/>
          <w:color w:val="404040"/>
        </w:rPr>
        <w:t>actividades necesarias para obtener la información y tomar decisiones, se utilizarán las</w:t>
      </w:r>
      <w:r w:rsidRPr="00FE2A19">
        <w:rPr>
          <w:rFonts w:ascii="Arial" w:hAnsi="Arial" w:cs="Arial"/>
          <w:color w:val="404040"/>
          <w:spacing w:val="1"/>
        </w:rPr>
        <w:t xml:space="preserve"> </w:t>
      </w:r>
      <w:r w:rsidRPr="00FE2A19">
        <w:rPr>
          <w:rFonts w:ascii="Arial" w:hAnsi="Arial" w:cs="Arial"/>
          <w:color w:val="404040"/>
        </w:rPr>
        <w:t>tecnologías</w:t>
      </w:r>
      <w:r w:rsidRPr="00FE2A19">
        <w:rPr>
          <w:rFonts w:ascii="Arial" w:hAnsi="Arial" w:cs="Arial"/>
          <w:color w:val="404040"/>
          <w:spacing w:val="-3"/>
        </w:rPr>
        <w:t xml:space="preserve"> </w:t>
      </w:r>
      <w:r w:rsidRPr="00FE2A19">
        <w:rPr>
          <w:rFonts w:ascii="Arial" w:hAnsi="Arial" w:cs="Arial"/>
          <w:color w:val="404040"/>
        </w:rPr>
        <w:t>como</w:t>
      </w:r>
      <w:r w:rsidRPr="00FE2A19">
        <w:rPr>
          <w:rFonts w:ascii="Arial" w:hAnsi="Arial" w:cs="Arial"/>
          <w:color w:val="404040"/>
          <w:spacing w:val="-4"/>
        </w:rPr>
        <w:t xml:space="preserve"> </w:t>
      </w:r>
      <w:r w:rsidRPr="00FE2A19">
        <w:rPr>
          <w:rFonts w:ascii="Arial" w:hAnsi="Arial" w:cs="Arial"/>
          <w:color w:val="404040"/>
        </w:rPr>
        <w:t>fuente</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recursos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2"/>
        </w:rPr>
        <w:t xml:space="preserve"> </w:t>
      </w:r>
      <w:r w:rsidRPr="00FE2A19">
        <w:rPr>
          <w:rFonts w:ascii="Arial" w:hAnsi="Arial" w:cs="Arial"/>
          <w:color w:val="404040"/>
        </w:rPr>
        <w:t>como herramienta</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desarrollo</w:t>
      </w:r>
      <w:r w:rsidRPr="00FE2A19">
        <w:rPr>
          <w:rFonts w:ascii="Arial" w:hAnsi="Arial" w:cs="Arial"/>
          <w:color w:val="404040"/>
          <w:spacing w:val="-1"/>
        </w:rPr>
        <w:t xml:space="preserve"> </w:t>
      </w:r>
      <w:r w:rsidRPr="00FE2A19">
        <w:rPr>
          <w:rFonts w:ascii="Arial" w:hAnsi="Arial" w:cs="Arial"/>
          <w:color w:val="404040"/>
        </w:rPr>
        <w:t>del proyecto.</w:t>
      </w:r>
    </w:p>
    <w:p w14:paraId="1CD80BAA" w14:textId="77777777" w:rsidR="00A148D7" w:rsidRPr="00FE2A19" w:rsidRDefault="00A148D7" w:rsidP="00FE2A19">
      <w:pPr>
        <w:pStyle w:val="Textoindependiente"/>
        <w:jc w:val="both"/>
        <w:rPr>
          <w:rFonts w:ascii="Arial" w:hAnsi="Arial" w:cs="Arial"/>
        </w:rPr>
      </w:pPr>
    </w:p>
    <w:p w14:paraId="27443ED1" w14:textId="77777777" w:rsidR="00A148D7" w:rsidRPr="00FE2A19" w:rsidRDefault="00A148D7" w:rsidP="00FE2A19">
      <w:pPr>
        <w:pStyle w:val="Textoindependiente"/>
        <w:jc w:val="both"/>
        <w:rPr>
          <w:rFonts w:ascii="Arial" w:hAnsi="Arial" w:cs="Arial"/>
        </w:rPr>
      </w:pPr>
    </w:p>
    <w:p w14:paraId="002AAB66" w14:textId="77777777" w:rsidR="00A148D7" w:rsidRPr="00FE2A19" w:rsidRDefault="00000000" w:rsidP="00FE2A19">
      <w:pPr>
        <w:pStyle w:val="Ttulo3"/>
        <w:numPr>
          <w:ilvl w:val="0"/>
          <w:numId w:val="86"/>
        </w:numPr>
        <w:tabs>
          <w:tab w:val="left" w:pos="1809"/>
          <w:tab w:val="left" w:pos="1810"/>
        </w:tabs>
        <w:jc w:val="both"/>
      </w:pPr>
      <w:bookmarkStart w:id="12" w:name="_bookmark12"/>
      <w:bookmarkEnd w:id="12"/>
      <w:r w:rsidRPr="00FE2A19">
        <w:rPr>
          <w:color w:val="404040"/>
        </w:rPr>
        <w:t>METODOLOGÍA</w:t>
      </w:r>
      <w:r w:rsidRPr="00FE2A19">
        <w:rPr>
          <w:color w:val="404040"/>
          <w:spacing w:val="-4"/>
        </w:rPr>
        <w:t xml:space="preserve"> </w:t>
      </w:r>
      <w:r w:rsidRPr="00FE2A19">
        <w:rPr>
          <w:color w:val="404040"/>
        </w:rPr>
        <w:t>Y</w:t>
      </w:r>
      <w:r w:rsidRPr="00FE2A19">
        <w:rPr>
          <w:color w:val="404040"/>
          <w:spacing w:val="-4"/>
        </w:rPr>
        <w:t xml:space="preserve"> </w:t>
      </w:r>
      <w:r w:rsidRPr="00FE2A19">
        <w:rPr>
          <w:color w:val="404040"/>
        </w:rPr>
        <w:t>RECURSOS</w:t>
      </w:r>
      <w:r w:rsidRPr="00FE2A19">
        <w:rPr>
          <w:color w:val="404040"/>
          <w:spacing w:val="-4"/>
        </w:rPr>
        <w:t xml:space="preserve"> </w:t>
      </w:r>
      <w:r w:rsidRPr="00FE2A19">
        <w:rPr>
          <w:color w:val="404040"/>
        </w:rPr>
        <w:t>DIDÁCTICOS</w:t>
      </w:r>
    </w:p>
    <w:p w14:paraId="7FFE28DD" w14:textId="77777777" w:rsidR="00A148D7" w:rsidRPr="00FE2A19" w:rsidRDefault="00A148D7" w:rsidP="00FE2A19">
      <w:pPr>
        <w:pStyle w:val="Textoindependiente"/>
        <w:spacing w:before="5"/>
        <w:jc w:val="both"/>
        <w:rPr>
          <w:rFonts w:ascii="Arial" w:hAnsi="Arial" w:cs="Arial"/>
          <w:b/>
          <w:i/>
        </w:rPr>
      </w:pPr>
    </w:p>
    <w:p w14:paraId="5472AB0F" w14:textId="77777777" w:rsidR="00A148D7" w:rsidRPr="00FE2A19" w:rsidRDefault="00000000" w:rsidP="00FE2A19">
      <w:pPr>
        <w:pStyle w:val="Textoindependiente"/>
        <w:spacing w:line="360" w:lineRule="auto"/>
        <w:ind w:left="1102" w:right="327"/>
        <w:jc w:val="both"/>
        <w:rPr>
          <w:rFonts w:ascii="Arial" w:hAnsi="Arial" w:cs="Arial"/>
        </w:rPr>
      </w:pPr>
      <w:r w:rsidRPr="00FE2A19">
        <w:rPr>
          <w:rFonts w:ascii="Arial" w:hAnsi="Arial" w:cs="Arial"/>
          <w:color w:val="404040"/>
        </w:rPr>
        <w:t>La</w:t>
      </w:r>
      <w:r w:rsidRPr="00FE2A19">
        <w:rPr>
          <w:rFonts w:ascii="Arial" w:hAnsi="Arial" w:cs="Arial"/>
          <w:color w:val="404040"/>
          <w:spacing w:val="-8"/>
        </w:rPr>
        <w:t xml:space="preserve"> </w:t>
      </w:r>
      <w:r w:rsidRPr="00FE2A19">
        <w:rPr>
          <w:rFonts w:ascii="Arial" w:hAnsi="Arial" w:cs="Arial"/>
          <w:color w:val="404040"/>
        </w:rPr>
        <w:t>presencia</w:t>
      </w:r>
      <w:r w:rsidRPr="00FE2A19">
        <w:rPr>
          <w:rFonts w:ascii="Arial" w:hAnsi="Arial" w:cs="Arial"/>
          <w:color w:val="404040"/>
          <w:spacing w:val="-9"/>
        </w:rPr>
        <w:t xml:space="preserve"> </w:t>
      </w:r>
      <w:r w:rsidRPr="00FE2A19">
        <w:rPr>
          <w:rFonts w:ascii="Arial" w:hAnsi="Arial" w:cs="Arial"/>
          <w:color w:val="404040"/>
        </w:rPr>
        <w:t>de</w:t>
      </w:r>
      <w:r w:rsidRPr="00FE2A19">
        <w:rPr>
          <w:rFonts w:ascii="Arial" w:hAnsi="Arial" w:cs="Arial"/>
          <w:color w:val="404040"/>
          <w:spacing w:val="-7"/>
        </w:rPr>
        <w:t xml:space="preserve"> </w:t>
      </w:r>
      <w:r w:rsidRPr="00FE2A19">
        <w:rPr>
          <w:rFonts w:ascii="Arial" w:hAnsi="Arial" w:cs="Arial"/>
          <w:color w:val="404040"/>
        </w:rPr>
        <w:t>distintos</w:t>
      </w:r>
      <w:r w:rsidRPr="00FE2A19">
        <w:rPr>
          <w:rFonts w:ascii="Arial" w:hAnsi="Arial" w:cs="Arial"/>
          <w:color w:val="404040"/>
          <w:spacing w:val="-9"/>
        </w:rPr>
        <w:t xml:space="preserve"> </w:t>
      </w:r>
      <w:r w:rsidRPr="00FE2A19">
        <w:rPr>
          <w:rFonts w:ascii="Arial" w:hAnsi="Arial" w:cs="Arial"/>
          <w:color w:val="404040"/>
        </w:rPr>
        <w:t>formatos</w:t>
      </w:r>
      <w:r w:rsidRPr="00FE2A19">
        <w:rPr>
          <w:rFonts w:ascii="Arial" w:hAnsi="Arial" w:cs="Arial"/>
          <w:color w:val="404040"/>
          <w:spacing w:val="-9"/>
        </w:rPr>
        <w:t xml:space="preserve"> </w:t>
      </w:r>
      <w:r w:rsidRPr="00FE2A19">
        <w:rPr>
          <w:rFonts w:ascii="Arial" w:hAnsi="Arial" w:cs="Arial"/>
          <w:color w:val="404040"/>
        </w:rPr>
        <w:t>(apuntes</w:t>
      </w:r>
      <w:r w:rsidRPr="00FE2A19">
        <w:rPr>
          <w:rFonts w:ascii="Arial" w:hAnsi="Arial" w:cs="Arial"/>
          <w:color w:val="404040"/>
          <w:spacing w:val="-6"/>
        </w:rPr>
        <w:t xml:space="preserve"> </w:t>
      </w:r>
      <w:r w:rsidRPr="00FE2A19">
        <w:rPr>
          <w:rFonts w:ascii="Arial" w:hAnsi="Arial" w:cs="Arial"/>
          <w:color w:val="404040"/>
        </w:rPr>
        <w:t>por</w:t>
      </w:r>
      <w:r w:rsidRPr="00FE2A19">
        <w:rPr>
          <w:rFonts w:ascii="Arial" w:hAnsi="Arial" w:cs="Arial"/>
          <w:color w:val="404040"/>
          <w:spacing w:val="-6"/>
        </w:rPr>
        <w:t xml:space="preserve"> </w:t>
      </w:r>
      <w:r w:rsidRPr="00FE2A19">
        <w:rPr>
          <w:rFonts w:ascii="Arial" w:hAnsi="Arial" w:cs="Arial"/>
          <w:color w:val="404040"/>
        </w:rPr>
        <w:t>escrito,</w:t>
      </w:r>
      <w:r w:rsidRPr="00FE2A19">
        <w:rPr>
          <w:rFonts w:ascii="Arial" w:hAnsi="Arial" w:cs="Arial"/>
          <w:color w:val="404040"/>
          <w:spacing w:val="-5"/>
        </w:rPr>
        <w:t xml:space="preserve"> </w:t>
      </w:r>
      <w:r w:rsidRPr="00FE2A19">
        <w:rPr>
          <w:rFonts w:ascii="Arial" w:hAnsi="Arial" w:cs="Arial"/>
          <w:color w:val="404040"/>
        </w:rPr>
        <w:t>presentaciones,</w:t>
      </w:r>
      <w:r w:rsidRPr="00FE2A19">
        <w:rPr>
          <w:rFonts w:ascii="Arial" w:hAnsi="Arial" w:cs="Arial"/>
          <w:color w:val="404040"/>
          <w:spacing w:val="-5"/>
        </w:rPr>
        <w:t xml:space="preserve"> </w:t>
      </w:r>
      <w:r w:rsidRPr="00FE2A19">
        <w:rPr>
          <w:rFonts w:ascii="Arial" w:hAnsi="Arial" w:cs="Arial"/>
          <w:color w:val="404040"/>
        </w:rPr>
        <w:t>aula</w:t>
      </w:r>
      <w:r w:rsidRPr="00FE2A19">
        <w:rPr>
          <w:rFonts w:ascii="Arial" w:hAnsi="Arial" w:cs="Arial"/>
          <w:color w:val="404040"/>
          <w:spacing w:val="-6"/>
        </w:rPr>
        <w:t xml:space="preserve"> </w:t>
      </w:r>
      <w:r w:rsidRPr="00FE2A19">
        <w:rPr>
          <w:rFonts w:ascii="Arial" w:hAnsi="Arial" w:cs="Arial"/>
          <w:color w:val="404040"/>
        </w:rPr>
        <w:t>virtual,</w:t>
      </w:r>
      <w:r w:rsidRPr="00FE2A19">
        <w:rPr>
          <w:rFonts w:ascii="Arial" w:hAnsi="Arial" w:cs="Arial"/>
          <w:color w:val="404040"/>
          <w:spacing w:val="-8"/>
        </w:rPr>
        <w:t xml:space="preserve"> </w:t>
      </w:r>
      <w:r w:rsidRPr="00FE2A19">
        <w:rPr>
          <w:rFonts w:ascii="Arial" w:hAnsi="Arial" w:cs="Arial"/>
          <w:color w:val="404040"/>
        </w:rPr>
        <w:t>recursos</w:t>
      </w:r>
      <w:r w:rsidRPr="00FE2A19">
        <w:rPr>
          <w:rFonts w:ascii="Arial" w:hAnsi="Arial" w:cs="Arial"/>
          <w:color w:val="404040"/>
          <w:spacing w:val="-58"/>
        </w:rPr>
        <w:t xml:space="preserve"> </w:t>
      </w:r>
      <w:r w:rsidRPr="00FE2A19">
        <w:rPr>
          <w:rFonts w:ascii="Arial" w:hAnsi="Arial" w:cs="Arial"/>
          <w:color w:val="404040"/>
        </w:rPr>
        <w:t>digitales,</w:t>
      </w:r>
      <w:r w:rsidRPr="00FE2A19">
        <w:rPr>
          <w:rFonts w:ascii="Arial" w:hAnsi="Arial" w:cs="Arial"/>
          <w:color w:val="404040"/>
          <w:spacing w:val="1"/>
        </w:rPr>
        <w:t xml:space="preserve"> </w:t>
      </w:r>
      <w:r w:rsidRPr="00FE2A19">
        <w:rPr>
          <w:rFonts w:ascii="Arial" w:hAnsi="Arial" w:cs="Arial"/>
          <w:color w:val="404040"/>
        </w:rPr>
        <w:t>textos,</w:t>
      </w:r>
      <w:r w:rsidRPr="00FE2A19">
        <w:rPr>
          <w:rFonts w:ascii="Arial" w:hAnsi="Arial" w:cs="Arial"/>
          <w:color w:val="404040"/>
          <w:spacing w:val="1"/>
        </w:rPr>
        <w:t xml:space="preserve"> </w:t>
      </w:r>
      <w:r w:rsidRPr="00FE2A19">
        <w:rPr>
          <w:rFonts w:ascii="Arial" w:hAnsi="Arial" w:cs="Arial"/>
          <w:color w:val="404040"/>
        </w:rPr>
        <w:t>dinámicas,</w:t>
      </w:r>
      <w:r w:rsidRPr="00FE2A19">
        <w:rPr>
          <w:rFonts w:ascii="Arial" w:hAnsi="Arial" w:cs="Arial"/>
          <w:color w:val="404040"/>
          <w:spacing w:val="1"/>
        </w:rPr>
        <w:t xml:space="preserve"> </w:t>
      </w:r>
      <w:r w:rsidRPr="00FE2A19">
        <w:rPr>
          <w:rFonts w:ascii="Arial" w:hAnsi="Arial" w:cs="Arial"/>
          <w:color w:val="404040"/>
        </w:rPr>
        <w:t>etc.)</w:t>
      </w:r>
      <w:r w:rsidRPr="00FE2A19">
        <w:rPr>
          <w:rFonts w:ascii="Arial" w:hAnsi="Arial" w:cs="Arial"/>
          <w:color w:val="404040"/>
          <w:spacing w:val="1"/>
        </w:rPr>
        <w:t xml:space="preserve"> </w:t>
      </w:r>
      <w:r w:rsidRPr="00FE2A19">
        <w:rPr>
          <w:rFonts w:ascii="Arial" w:hAnsi="Arial" w:cs="Arial"/>
          <w:color w:val="404040"/>
        </w:rPr>
        <w:t>en el</w:t>
      </w:r>
      <w:r w:rsidRPr="00FE2A19">
        <w:rPr>
          <w:rFonts w:ascii="Arial" w:hAnsi="Arial" w:cs="Arial"/>
          <w:color w:val="404040"/>
          <w:spacing w:val="1"/>
        </w:rPr>
        <w:t xml:space="preserve"> </w:t>
      </w:r>
      <w:r w:rsidRPr="00FE2A19">
        <w:rPr>
          <w:rFonts w:ascii="Arial" w:hAnsi="Arial" w:cs="Arial"/>
          <w:color w:val="404040"/>
        </w:rPr>
        <w:t>proceso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enseñanza-aprendizaje</w:t>
      </w:r>
      <w:r w:rsidRPr="00FE2A19">
        <w:rPr>
          <w:rFonts w:ascii="Arial" w:hAnsi="Arial" w:cs="Arial"/>
          <w:color w:val="404040"/>
          <w:spacing w:val="1"/>
        </w:rPr>
        <w:t xml:space="preserve"> </w:t>
      </w:r>
      <w:r w:rsidRPr="00FE2A19">
        <w:rPr>
          <w:rFonts w:ascii="Arial" w:hAnsi="Arial" w:cs="Arial"/>
          <w:color w:val="404040"/>
        </w:rPr>
        <w:t>contribuye a</w:t>
      </w:r>
      <w:r w:rsidRPr="00FE2A19">
        <w:rPr>
          <w:rFonts w:ascii="Arial" w:hAnsi="Arial" w:cs="Arial"/>
          <w:color w:val="404040"/>
          <w:spacing w:val="1"/>
        </w:rPr>
        <w:t xml:space="preserve"> </w:t>
      </w:r>
      <w:r w:rsidRPr="00FE2A19">
        <w:rPr>
          <w:rFonts w:ascii="Arial" w:hAnsi="Arial" w:cs="Arial"/>
          <w:color w:val="404040"/>
        </w:rPr>
        <w:t>desarrollar las capacidades y las habilidades del alumnado, a enriquecer su experiencia de</w:t>
      </w:r>
      <w:r w:rsidRPr="00FE2A19">
        <w:rPr>
          <w:rFonts w:ascii="Arial" w:hAnsi="Arial" w:cs="Arial"/>
          <w:color w:val="404040"/>
          <w:spacing w:val="1"/>
        </w:rPr>
        <w:t xml:space="preserve"> </w:t>
      </w:r>
      <w:r w:rsidRPr="00FE2A19">
        <w:rPr>
          <w:rFonts w:ascii="Arial" w:hAnsi="Arial" w:cs="Arial"/>
          <w:color w:val="404040"/>
        </w:rPr>
        <w:t>aprendizaje y comprensión, así como a mejorar su capacidad de observación y obtención de</w:t>
      </w:r>
      <w:r w:rsidRPr="00FE2A19">
        <w:rPr>
          <w:rFonts w:ascii="Arial" w:hAnsi="Arial" w:cs="Arial"/>
          <w:color w:val="404040"/>
          <w:spacing w:val="-59"/>
        </w:rPr>
        <w:t xml:space="preserve"> </w:t>
      </w:r>
      <w:r w:rsidRPr="00FE2A19">
        <w:rPr>
          <w:rFonts w:ascii="Arial" w:hAnsi="Arial" w:cs="Arial"/>
          <w:color w:val="404040"/>
        </w:rPr>
        <w:t>conclusiones.</w:t>
      </w:r>
    </w:p>
    <w:p w14:paraId="4E194194" w14:textId="77777777" w:rsidR="00A148D7" w:rsidRPr="00FE2A19" w:rsidRDefault="00000000" w:rsidP="00FE2A19">
      <w:pPr>
        <w:spacing w:before="121"/>
        <w:ind w:left="1102"/>
        <w:jc w:val="both"/>
        <w:rPr>
          <w:rFonts w:ascii="Arial" w:hAnsi="Arial" w:cs="Arial"/>
          <w:b/>
        </w:rPr>
      </w:pPr>
      <w:r w:rsidRPr="00FE2A19">
        <w:rPr>
          <w:rFonts w:ascii="Arial" w:hAnsi="Arial" w:cs="Arial"/>
          <w:color w:val="404040"/>
        </w:rPr>
        <w:t>Se</w:t>
      </w:r>
      <w:r w:rsidRPr="00FE2A19">
        <w:rPr>
          <w:rFonts w:ascii="Arial" w:hAnsi="Arial" w:cs="Arial"/>
          <w:color w:val="404040"/>
          <w:spacing w:val="-2"/>
        </w:rPr>
        <w:t xml:space="preserve"> </w:t>
      </w:r>
      <w:r w:rsidRPr="00FE2A19">
        <w:rPr>
          <w:rFonts w:ascii="Arial" w:hAnsi="Arial" w:cs="Arial"/>
          <w:color w:val="404040"/>
        </w:rPr>
        <w:t>utilizará una</w:t>
      </w:r>
      <w:r w:rsidRPr="00FE2A19">
        <w:rPr>
          <w:rFonts w:ascii="Arial" w:hAnsi="Arial" w:cs="Arial"/>
          <w:color w:val="404040"/>
          <w:spacing w:val="-3"/>
        </w:rPr>
        <w:t xml:space="preserve"> </w:t>
      </w:r>
      <w:r w:rsidRPr="00FE2A19">
        <w:rPr>
          <w:rFonts w:ascii="Arial" w:hAnsi="Arial" w:cs="Arial"/>
          <w:color w:val="404040"/>
        </w:rPr>
        <w:t>metodología</w:t>
      </w:r>
      <w:r w:rsidRPr="00FE2A19">
        <w:rPr>
          <w:rFonts w:ascii="Arial" w:hAnsi="Arial" w:cs="Arial"/>
          <w:color w:val="404040"/>
          <w:spacing w:val="-3"/>
        </w:rPr>
        <w:t xml:space="preserve"> </w:t>
      </w:r>
      <w:r w:rsidRPr="00FE2A19">
        <w:rPr>
          <w:rFonts w:ascii="Arial" w:hAnsi="Arial" w:cs="Arial"/>
          <w:color w:val="404040"/>
        </w:rPr>
        <w:t>mixta</w:t>
      </w:r>
      <w:r w:rsidRPr="00FE2A19">
        <w:rPr>
          <w:rFonts w:ascii="Arial" w:hAnsi="Arial" w:cs="Arial"/>
          <w:b/>
          <w:color w:val="404040"/>
        </w:rPr>
        <w:t>:</w:t>
      </w:r>
      <w:r w:rsidRPr="00FE2A19">
        <w:rPr>
          <w:rFonts w:ascii="Arial" w:hAnsi="Arial" w:cs="Arial"/>
          <w:b/>
          <w:color w:val="404040"/>
          <w:spacing w:val="-2"/>
        </w:rPr>
        <w:t xml:space="preserve"> </w:t>
      </w:r>
      <w:r w:rsidRPr="00FE2A19">
        <w:rPr>
          <w:rFonts w:ascii="Arial" w:hAnsi="Arial" w:cs="Arial"/>
          <w:b/>
          <w:color w:val="404040"/>
        </w:rPr>
        <w:t>inductiva</w:t>
      </w:r>
      <w:r w:rsidRPr="00FE2A19">
        <w:rPr>
          <w:rFonts w:ascii="Arial" w:hAnsi="Arial" w:cs="Arial"/>
          <w:b/>
          <w:color w:val="404040"/>
          <w:spacing w:val="-1"/>
        </w:rPr>
        <w:t xml:space="preserve"> </w:t>
      </w:r>
      <w:r w:rsidRPr="00FE2A19">
        <w:rPr>
          <w:rFonts w:ascii="Arial" w:hAnsi="Arial" w:cs="Arial"/>
          <w:b/>
          <w:color w:val="404040"/>
        </w:rPr>
        <w:t>y</w:t>
      </w:r>
      <w:r w:rsidRPr="00FE2A19">
        <w:rPr>
          <w:rFonts w:ascii="Arial" w:hAnsi="Arial" w:cs="Arial"/>
          <w:b/>
          <w:color w:val="404040"/>
          <w:spacing w:val="-5"/>
        </w:rPr>
        <w:t xml:space="preserve"> </w:t>
      </w:r>
      <w:r w:rsidRPr="00FE2A19">
        <w:rPr>
          <w:rFonts w:ascii="Arial" w:hAnsi="Arial" w:cs="Arial"/>
          <w:b/>
          <w:color w:val="404040"/>
        </w:rPr>
        <w:t>deductiva.</w:t>
      </w:r>
    </w:p>
    <w:p w14:paraId="39F5B085" w14:textId="77777777" w:rsidR="00A148D7" w:rsidRPr="00FE2A19" w:rsidRDefault="00A148D7" w:rsidP="00FE2A19">
      <w:pPr>
        <w:pStyle w:val="Textoindependiente"/>
        <w:spacing w:before="5"/>
        <w:jc w:val="both"/>
        <w:rPr>
          <w:rFonts w:ascii="Arial" w:hAnsi="Arial" w:cs="Arial"/>
          <w:b/>
        </w:rPr>
      </w:pPr>
    </w:p>
    <w:p w14:paraId="2181AB6B" w14:textId="77777777" w:rsidR="00A148D7" w:rsidRPr="00FE2A19" w:rsidRDefault="00000000" w:rsidP="00FE2A19">
      <w:pPr>
        <w:pStyle w:val="Textoindependiente"/>
        <w:spacing w:line="360" w:lineRule="auto"/>
        <w:ind w:left="1102" w:right="335"/>
        <w:jc w:val="both"/>
        <w:rPr>
          <w:rFonts w:ascii="Arial" w:hAnsi="Arial" w:cs="Arial"/>
        </w:rPr>
      </w:pP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metodología</w:t>
      </w:r>
      <w:r w:rsidRPr="00FE2A19">
        <w:rPr>
          <w:rFonts w:ascii="Arial" w:hAnsi="Arial" w:cs="Arial"/>
          <w:color w:val="404040"/>
          <w:spacing w:val="1"/>
        </w:rPr>
        <w:t xml:space="preserve"> </w:t>
      </w:r>
      <w:r w:rsidRPr="00FE2A19">
        <w:rPr>
          <w:rFonts w:ascii="Arial" w:hAnsi="Arial" w:cs="Arial"/>
          <w:color w:val="404040"/>
        </w:rPr>
        <w:t>inductiva</w:t>
      </w:r>
      <w:r w:rsidRPr="00FE2A19">
        <w:rPr>
          <w:rFonts w:ascii="Arial" w:hAnsi="Arial" w:cs="Arial"/>
          <w:color w:val="404040"/>
          <w:spacing w:val="1"/>
        </w:rPr>
        <w:t xml:space="preserve"> </w:t>
      </w:r>
      <w:r w:rsidRPr="00FE2A19">
        <w:rPr>
          <w:rFonts w:ascii="Arial" w:hAnsi="Arial" w:cs="Arial"/>
          <w:color w:val="404040"/>
        </w:rPr>
        <w:t>sirve</w:t>
      </w:r>
      <w:r w:rsidRPr="00FE2A19">
        <w:rPr>
          <w:rFonts w:ascii="Arial" w:hAnsi="Arial" w:cs="Arial"/>
          <w:color w:val="404040"/>
          <w:spacing w:val="1"/>
        </w:rPr>
        <w:t xml:space="preserve"> </w:t>
      </w:r>
      <w:r w:rsidRPr="00FE2A19">
        <w:rPr>
          <w:rFonts w:ascii="Arial" w:hAnsi="Arial" w:cs="Arial"/>
          <w:color w:val="404040"/>
        </w:rPr>
        <w:t>para</w:t>
      </w:r>
      <w:r w:rsidRPr="00FE2A19">
        <w:rPr>
          <w:rFonts w:ascii="Arial" w:hAnsi="Arial" w:cs="Arial"/>
          <w:color w:val="404040"/>
          <w:spacing w:val="1"/>
        </w:rPr>
        <w:t xml:space="preserve"> </w:t>
      </w:r>
      <w:r w:rsidRPr="00FE2A19">
        <w:rPr>
          <w:rFonts w:ascii="Arial" w:hAnsi="Arial" w:cs="Arial"/>
          <w:color w:val="404040"/>
        </w:rPr>
        <w:t>realizar</w:t>
      </w:r>
      <w:r w:rsidRPr="00FE2A19">
        <w:rPr>
          <w:rFonts w:ascii="Arial" w:hAnsi="Arial" w:cs="Arial"/>
          <w:color w:val="404040"/>
          <w:spacing w:val="1"/>
        </w:rPr>
        <w:t xml:space="preserve"> </w:t>
      </w:r>
      <w:r w:rsidRPr="00FE2A19">
        <w:rPr>
          <w:rFonts w:ascii="Arial" w:hAnsi="Arial" w:cs="Arial"/>
          <w:color w:val="404040"/>
        </w:rPr>
        <w:t>un</w:t>
      </w:r>
      <w:r w:rsidRPr="00FE2A19">
        <w:rPr>
          <w:rFonts w:ascii="Arial" w:hAnsi="Arial" w:cs="Arial"/>
          <w:color w:val="404040"/>
          <w:spacing w:val="1"/>
        </w:rPr>
        <w:t xml:space="preserve"> </w:t>
      </w:r>
      <w:r w:rsidRPr="00FE2A19">
        <w:rPr>
          <w:rFonts w:ascii="Arial" w:hAnsi="Arial" w:cs="Arial"/>
          <w:color w:val="404040"/>
        </w:rPr>
        <w:t>aprendizaje</w:t>
      </w:r>
      <w:r w:rsidRPr="00FE2A19">
        <w:rPr>
          <w:rFonts w:ascii="Arial" w:hAnsi="Arial" w:cs="Arial"/>
          <w:color w:val="404040"/>
          <w:spacing w:val="1"/>
        </w:rPr>
        <w:t xml:space="preserve"> </w:t>
      </w:r>
      <w:r w:rsidRPr="00FE2A19">
        <w:rPr>
          <w:rFonts w:ascii="Arial" w:hAnsi="Arial" w:cs="Arial"/>
          <w:color w:val="404040"/>
        </w:rPr>
        <w:t>más</w:t>
      </w:r>
      <w:r w:rsidRPr="00FE2A19">
        <w:rPr>
          <w:rFonts w:ascii="Arial" w:hAnsi="Arial" w:cs="Arial"/>
          <w:color w:val="404040"/>
          <w:spacing w:val="1"/>
        </w:rPr>
        <w:t xml:space="preserve"> </w:t>
      </w:r>
      <w:r w:rsidRPr="00FE2A19">
        <w:rPr>
          <w:rFonts w:ascii="Arial" w:hAnsi="Arial" w:cs="Arial"/>
          <w:color w:val="404040"/>
        </w:rPr>
        <w:t>natural</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motivar</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participación</w:t>
      </w:r>
      <w:r w:rsidRPr="00FE2A19">
        <w:rPr>
          <w:rFonts w:ascii="Arial" w:hAnsi="Arial" w:cs="Arial"/>
          <w:color w:val="404040"/>
          <w:spacing w:val="-1"/>
        </w:rPr>
        <w:t xml:space="preserve"> </w:t>
      </w:r>
      <w:r w:rsidRPr="00FE2A19">
        <w:rPr>
          <w:rFonts w:ascii="Arial" w:hAnsi="Arial" w:cs="Arial"/>
          <w:color w:val="404040"/>
        </w:rPr>
        <w:t>de los</w:t>
      </w:r>
      <w:r w:rsidRPr="00FE2A19">
        <w:rPr>
          <w:rFonts w:ascii="Arial" w:hAnsi="Arial" w:cs="Arial"/>
          <w:color w:val="404040"/>
          <w:spacing w:val="-2"/>
        </w:rPr>
        <w:t xml:space="preserve"> </w:t>
      </w:r>
      <w:r w:rsidRPr="00FE2A19">
        <w:rPr>
          <w:rFonts w:ascii="Arial" w:hAnsi="Arial" w:cs="Arial"/>
          <w:color w:val="404040"/>
        </w:rPr>
        <w:t>alumnos</w:t>
      </w:r>
      <w:r w:rsidRPr="00FE2A19">
        <w:rPr>
          <w:rFonts w:ascii="Arial" w:hAnsi="Arial" w:cs="Arial"/>
          <w:color w:val="404040"/>
          <w:spacing w:val="1"/>
        </w:rPr>
        <w:t xml:space="preserve"> </w:t>
      </w:r>
      <w:r w:rsidRPr="00FE2A19">
        <w:rPr>
          <w:rFonts w:ascii="Arial" w:hAnsi="Arial" w:cs="Arial"/>
          <w:color w:val="404040"/>
        </w:rPr>
        <w:t>mediante el</w:t>
      </w:r>
      <w:r w:rsidRPr="00FE2A19">
        <w:rPr>
          <w:rFonts w:ascii="Arial" w:hAnsi="Arial" w:cs="Arial"/>
          <w:color w:val="404040"/>
          <w:spacing w:val="-1"/>
        </w:rPr>
        <w:t xml:space="preserve"> </w:t>
      </w:r>
      <w:r w:rsidRPr="00FE2A19">
        <w:rPr>
          <w:rFonts w:ascii="Arial" w:hAnsi="Arial" w:cs="Arial"/>
          <w:color w:val="404040"/>
        </w:rPr>
        <w:t>uso de:</w:t>
      </w:r>
    </w:p>
    <w:p w14:paraId="0699FE31" w14:textId="77777777" w:rsidR="00A148D7" w:rsidRPr="00FE2A19" w:rsidRDefault="00000000" w:rsidP="00FE2A19">
      <w:pPr>
        <w:pStyle w:val="Prrafodelista"/>
        <w:numPr>
          <w:ilvl w:val="1"/>
          <w:numId w:val="86"/>
        </w:numPr>
        <w:tabs>
          <w:tab w:val="left" w:pos="1822"/>
        </w:tabs>
        <w:spacing w:before="119" w:line="360" w:lineRule="auto"/>
        <w:ind w:right="328"/>
        <w:jc w:val="both"/>
        <w:rPr>
          <w:rFonts w:ascii="Arial" w:hAnsi="Arial" w:cs="Arial"/>
        </w:rPr>
      </w:pPr>
      <w:r w:rsidRPr="00FE2A19">
        <w:rPr>
          <w:rFonts w:ascii="Arial" w:hAnsi="Arial" w:cs="Arial"/>
          <w:color w:val="404040"/>
        </w:rPr>
        <w:t>Pequeños</w:t>
      </w:r>
      <w:r w:rsidRPr="00FE2A19">
        <w:rPr>
          <w:rFonts w:ascii="Arial" w:hAnsi="Arial" w:cs="Arial"/>
          <w:color w:val="404040"/>
          <w:spacing w:val="-11"/>
        </w:rPr>
        <w:t xml:space="preserve"> </w:t>
      </w:r>
      <w:r w:rsidRPr="00FE2A19">
        <w:rPr>
          <w:rFonts w:ascii="Arial" w:hAnsi="Arial" w:cs="Arial"/>
          <w:color w:val="404040"/>
        </w:rPr>
        <w:t>debates</w:t>
      </w:r>
      <w:r w:rsidRPr="00FE2A19">
        <w:rPr>
          <w:rFonts w:ascii="Arial" w:hAnsi="Arial" w:cs="Arial"/>
          <w:color w:val="404040"/>
          <w:spacing w:val="-10"/>
        </w:rPr>
        <w:t xml:space="preserve"> </w:t>
      </w:r>
      <w:r w:rsidRPr="00FE2A19">
        <w:rPr>
          <w:rFonts w:ascii="Arial" w:hAnsi="Arial" w:cs="Arial"/>
          <w:color w:val="404040"/>
        </w:rPr>
        <w:t>en</w:t>
      </w:r>
      <w:r w:rsidRPr="00FE2A19">
        <w:rPr>
          <w:rFonts w:ascii="Arial" w:hAnsi="Arial" w:cs="Arial"/>
          <w:color w:val="404040"/>
          <w:spacing w:val="-13"/>
        </w:rPr>
        <w:t xml:space="preserve"> </w:t>
      </w:r>
      <w:r w:rsidRPr="00FE2A19">
        <w:rPr>
          <w:rFonts w:ascii="Arial" w:hAnsi="Arial" w:cs="Arial"/>
          <w:color w:val="404040"/>
        </w:rPr>
        <w:t>los</w:t>
      </w:r>
      <w:r w:rsidRPr="00FE2A19">
        <w:rPr>
          <w:rFonts w:ascii="Arial" w:hAnsi="Arial" w:cs="Arial"/>
          <w:color w:val="404040"/>
          <w:spacing w:val="-13"/>
        </w:rPr>
        <w:t xml:space="preserve"> </w:t>
      </w:r>
      <w:r w:rsidRPr="00FE2A19">
        <w:rPr>
          <w:rFonts w:ascii="Arial" w:hAnsi="Arial" w:cs="Arial"/>
          <w:color w:val="404040"/>
        </w:rPr>
        <w:t>que</w:t>
      </w:r>
      <w:r w:rsidRPr="00FE2A19">
        <w:rPr>
          <w:rFonts w:ascii="Arial" w:hAnsi="Arial" w:cs="Arial"/>
          <w:color w:val="404040"/>
          <w:spacing w:val="-13"/>
        </w:rPr>
        <w:t xml:space="preserve"> </w:t>
      </w:r>
      <w:r w:rsidRPr="00FE2A19">
        <w:rPr>
          <w:rFonts w:ascii="Arial" w:hAnsi="Arial" w:cs="Arial"/>
          <w:color w:val="404040"/>
        </w:rPr>
        <w:t>se</w:t>
      </w:r>
      <w:r w:rsidRPr="00FE2A19">
        <w:rPr>
          <w:rFonts w:ascii="Arial" w:hAnsi="Arial" w:cs="Arial"/>
          <w:color w:val="404040"/>
          <w:spacing w:val="-13"/>
        </w:rPr>
        <w:t xml:space="preserve"> </w:t>
      </w:r>
      <w:r w:rsidRPr="00FE2A19">
        <w:rPr>
          <w:rFonts w:ascii="Arial" w:hAnsi="Arial" w:cs="Arial"/>
          <w:color w:val="404040"/>
        </w:rPr>
        <w:t>intentará</w:t>
      </w:r>
      <w:r w:rsidRPr="00FE2A19">
        <w:rPr>
          <w:rFonts w:ascii="Arial" w:hAnsi="Arial" w:cs="Arial"/>
          <w:color w:val="404040"/>
          <w:spacing w:val="-13"/>
        </w:rPr>
        <w:t xml:space="preserve"> </w:t>
      </w:r>
      <w:r w:rsidRPr="00FE2A19">
        <w:rPr>
          <w:rFonts w:ascii="Arial" w:hAnsi="Arial" w:cs="Arial"/>
          <w:color w:val="404040"/>
        </w:rPr>
        <w:t>detectar</w:t>
      </w:r>
      <w:r w:rsidRPr="00FE2A19">
        <w:rPr>
          <w:rFonts w:ascii="Arial" w:hAnsi="Arial" w:cs="Arial"/>
          <w:color w:val="404040"/>
          <w:spacing w:val="-12"/>
        </w:rPr>
        <w:t xml:space="preserve"> </w:t>
      </w:r>
      <w:r w:rsidRPr="00FE2A19">
        <w:rPr>
          <w:rFonts w:ascii="Arial" w:hAnsi="Arial" w:cs="Arial"/>
          <w:color w:val="404040"/>
        </w:rPr>
        <w:t>las</w:t>
      </w:r>
      <w:r w:rsidRPr="00FE2A19">
        <w:rPr>
          <w:rFonts w:ascii="Arial" w:hAnsi="Arial" w:cs="Arial"/>
          <w:color w:val="404040"/>
          <w:spacing w:val="-10"/>
        </w:rPr>
        <w:t xml:space="preserve"> </w:t>
      </w:r>
      <w:r w:rsidRPr="00FE2A19">
        <w:rPr>
          <w:rFonts w:ascii="Arial" w:hAnsi="Arial" w:cs="Arial"/>
          <w:color w:val="404040"/>
        </w:rPr>
        <w:t>ideas</w:t>
      </w:r>
      <w:r w:rsidRPr="00FE2A19">
        <w:rPr>
          <w:rFonts w:ascii="Arial" w:hAnsi="Arial" w:cs="Arial"/>
          <w:color w:val="404040"/>
          <w:spacing w:val="-13"/>
        </w:rPr>
        <w:t xml:space="preserve"> </w:t>
      </w:r>
      <w:r w:rsidRPr="00FE2A19">
        <w:rPr>
          <w:rFonts w:ascii="Arial" w:hAnsi="Arial" w:cs="Arial"/>
          <w:color w:val="404040"/>
        </w:rPr>
        <w:t>previas,</w:t>
      </w:r>
      <w:r w:rsidRPr="00FE2A19">
        <w:rPr>
          <w:rFonts w:ascii="Arial" w:hAnsi="Arial" w:cs="Arial"/>
          <w:color w:val="404040"/>
          <w:spacing w:val="-12"/>
        </w:rPr>
        <w:t xml:space="preserve"> </w:t>
      </w:r>
      <w:r w:rsidRPr="00FE2A19">
        <w:rPr>
          <w:rFonts w:ascii="Arial" w:hAnsi="Arial" w:cs="Arial"/>
          <w:color w:val="404040"/>
        </w:rPr>
        <w:t>preconcepciones</w:t>
      </w:r>
      <w:r w:rsidRPr="00FE2A19">
        <w:rPr>
          <w:rFonts w:ascii="Arial" w:hAnsi="Arial" w:cs="Arial"/>
          <w:color w:val="404040"/>
          <w:spacing w:val="-59"/>
        </w:rPr>
        <w:t xml:space="preserve"> </w:t>
      </w:r>
      <w:r w:rsidRPr="00FE2A19">
        <w:rPr>
          <w:rFonts w:ascii="Arial" w:hAnsi="Arial" w:cs="Arial"/>
          <w:color w:val="404040"/>
        </w:rPr>
        <w:t>o</w:t>
      </w:r>
      <w:r w:rsidRPr="00FE2A19">
        <w:rPr>
          <w:rFonts w:ascii="Arial" w:hAnsi="Arial" w:cs="Arial"/>
          <w:color w:val="404040"/>
          <w:spacing w:val="1"/>
        </w:rPr>
        <w:t xml:space="preserve"> </w:t>
      </w:r>
      <w:r w:rsidRPr="00FE2A19">
        <w:rPr>
          <w:rFonts w:ascii="Arial" w:hAnsi="Arial" w:cs="Arial"/>
          <w:color w:val="404040"/>
        </w:rPr>
        <w:t>esquemas</w:t>
      </w:r>
      <w:r w:rsidRPr="00FE2A19">
        <w:rPr>
          <w:rFonts w:ascii="Arial" w:hAnsi="Arial" w:cs="Arial"/>
          <w:color w:val="404040"/>
          <w:spacing w:val="1"/>
        </w:rPr>
        <w:t xml:space="preserve"> </w:t>
      </w:r>
      <w:r w:rsidRPr="00FE2A19">
        <w:rPr>
          <w:rFonts w:ascii="Arial" w:hAnsi="Arial" w:cs="Arial"/>
          <w:color w:val="404040"/>
        </w:rPr>
        <w:t>alternativos</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alumno</w:t>
      </w:r>
      <w:r w:rsidRPr="00FE2A19">
        <w:rPr>
          <w:rFonts w:ascii="Arial" w:hAnsi="Arial" w:cs="Arial"/>
          <w:color w:val="404040"/>
          <w:spacing w:val="1"/>
        </w:rPr>
        <w:t xml:space="preserve"> </w:t>
      </w:r>
      <w:r w:rsidRPr="00FE2A19">
        <w:rPr>
          <w:rFonts w:ascii="Arial" w:hAnsi="Arial" w:cs="Arial"/>
          <w:color w:val="404040"/>
        </w:rPr>
        <w:t>como</w:t>
      </w:r>
      <w:r w:rsidRPr="00FE2A19">
        <w:rPr>
          <w:rFonts w:ascii="Arial" w:hAnsi="Arial" w:cs="Arial"/>
          <w:color w:val="404040"/>
          <w:spacing w:val="1"/>
        </w:rPr>
        <w:t xml:space="preserve"> </w:t>
      </w:r>
      <w:r w:rsidRPr="00FE2A19">
        <w:rPr>
          <w:rFonts w:ascii="Arial" w:hAnsi="Arial" w:cs="Arial"/>
          <w:color w:val="404040"/>
        </w:rPr>
        <w:t>producto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su</w:t>
      </w:r>
      <w:r w:rsidRPr="00FE2A19">
        <w:rPr>
          <w:rFonts w:ascii="Arial" w:hAnsi="Arial" w:cs="Arial"/>
          <w:color w:val="404040"/>
          <w:spacing w:val="1"/>
        </w:rPr>
        <w:t xml:space="preserve"> </w:t>
      </w:r>
      <w:r w:rsidRPr="00FE2A19">
        <w:rPr>
          <w:rFonts w:ascii="Arial" w:hAnsi="Arial" w:cs="Arial"/>
          <w:color w:val="404040"/>
        </w:rPr>
        <w:t>experiencia</w:t>
      </w:r>
      <w:r w:rsidRPr="00FE2A19">
        <w:rPr>
          <w:rFonts w:ascii="Arial" w:hAnsi="Arial" w:cs="Arial"/>
          <w:color w:val="404040"/>
          <w:spacing w:val="1"/>
        </w:rPr>
        <w:t xml:space="preserve"> </w:t>
      </w:r>
      <w:r w:rsidRPr="00FE2A19">
        <w:rPr>
          <w:rFonts w:ascii="Arial" w:hAnsi="Arial" w:cs="Arial"/>
          <w:color w:val="404040"/>
        </w:rPr>
        <w:t>diaria</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personal.</w:t>
      </w:r>
    </w:p>
    <w:p w14:paraId="5CB95ADE" w14:textId="77777777" w:rsidR="00A148D7" w:rsidRPr="00FE2A19" w:rsidRDefault="00000000" w:rsidP="00FE2A19">
      <w:pPr>
        <w:pStyle w:val="Prrafodelista"/>
        <w:numPr>
          <w:ilvl w:val="1"/>
          <w:numId w:val="86"/>
        </w:numPr>
        <w:tabs>
          <w:tab w:val="left" w:pos="1822"/>
        </w:tabs>
        <w:spacing w:before="120"/>
        <w:jc w:val="both"/>
        <w:rPr>
          <w:rFonts w:ascii="Arial" w:hAnsi="Arial" w:cs="Arial"/>
        </w:rPr>
      </w:pPr>
      <w:r w:rsidRPr="00FE2A19">
        <w:rPr>
          <w:rFonts w:ascii="Arial" w:hAnsi="Arial" w:cs="Arial"/>
          <w:color w:val="404040"/>
        </w:rPr>
        <w:t>Seguimiento</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las</w:t>
      </w:r>
      <w:r w:rsidRPr="00FE2A19">
        <w:rPr>
          <w:rFonts w:ascii="Arial" w:hAnsi="Arial" w:cs="Arial"/>
          <w:color w:val="404040"/>
          <w:spacing w:val="-4"/>
        </w:rPr>
        <w:t xml:space="preserve"> </w:t>
      </w:r>
      <w:r w:rsidRPr="00FE2A19">
        <w:rPr>
          <w:rFonts w:ascii="Arial" w:hAnsi="Arial" w:cs="Arial"/>
          <w:color w:val="404040"/>
        </w:rPr>
        <w:t>actividades</w:t>
      </w:r>
      <w:r w:rsidRPr="00FE2A19">
        <w:rPr>
          <w:rFonts w:ascii="Arial" w:hAnsi="Arial" w:cs="Arial"/>
          <w:color w:val="404040"/>
          <w:spacing w:val="-2"/>
        </w:rPr>
        <w:t xml:space="preserve"> </w:t>
      </w:r>
      <w:r w:rsidRPr="00FE2A19">
        <w:rPr>
          <w:rFonts w:ascii="Arial" w:hAnsi="Arial" w:cs="Arial"/>
          <w:color w:val="404040"/>
        </w:rPr>
        <w:t>individuales</w:t>
      </w:r>
      <w:r w:rsidRPr="00FE2A19">
        <w:rPr>
          <w:rFonts w:ascii="Arial" w:hAnsi="Arial" w:cs="Arial"/>
          <w:color w:val="404040"/>
          <w:spacing w:val="-2"/>
        </w:rPr>
        <w:t xml:space="preserve"> </w:t>
      </w:r>
      <w:r w:rsidRPr="00FE2A19">
        <w:rPr>
          <w:rFonts w:ascii="Arial" w:hAnsi="Arial" w:cs="Arial"/>
          <w:color w:val="404040"/>
        </w:rPr>
        <w:t>realizadas</w:t>
      </w:r>
    </w:p>
    <w:p w14:paraId="4DDFD1E9" w14:textId="77777777" w:rsidR="00A148D7" w:rsidRPr="00FE2A19" w:rsidRDefault="00A148D7" w:rsidP="00FE2A19">
      <w:pPr>
        <w:pStyle w:val="Textoindependiente"/>
        <w:spacing w:before="5"/>
        <w:jc w:val="both"/>
        <w:rPr>
          <w:rFonts w:ascii="Arial" w:hAnsi="Arial" w:cs="Arial"/>
        </w:rPr>
      </w:pPr>
    </w:p>
    <w:p w14:paraId="1E84BAA1" w14:textId="77777777" w:rsidR="00A148D7" w:rsidRPr="00FE2A19" w:rsidRDefault="00000000" w:rsidP="00FE2A19">
      <w:pPr>
        <w:pStyle w:val="Textoindependiente"/>
        <w:spacing w:line="360" w:lineRule="auto"/>
        <w:ind w:left="1102" w:right="326"/>
        <w:jc w:val="both"/>
        <w:rPr>
          <w:rFonts w:ascii="Arial" w:hAnsi="Arial" w:cs="Arial"/>
        </w:rPr>
      </w:pPr>
      <w:r w:rsidRPr="00FE2A19">
        <w:rPr>
          <w:rFonts w:ascii="Arial" w:hAnsi="Arial" w:cs="Arial"/>
          <w:color w:val="404040"/>
        </w:rPr>
        <w:t>La metodología deductiva favorece la actividad mental como complemento al proceso de</w:t>
      </w:r>
      <w:r w:rsidRPr="00FE2A19">
        <w:rPr>
          <w:rFonts w:ascii="Arial" w:hAnsi="Arial" w:cs="Arial"/>
          <w:color w:val="404040"/>
          <w:spacing w:val="1"/>
        </w:rPr>
        <w:t xml:space="preserve"> </w:t>
      </w:r>
      <w:r w:rsidRPr="00FE2A19">
        <w:rPr>
          <w:rFonts w:ascii="Arial" w:hAnsi="Arial" w:cs="Arial"/>
          <w:color w:val="404040"/>
        </w:rPr>
        <w:t>aprendizaje</w:t>
      </w:r>
      <w:r w:rsidRPr="00FE2A19">
        <w:rPr>
          <w:rFonts w:ascii="Arial" w:hAnsi="Arial" w:cs="Arial"/>
          <w:color w:val="404040"/>
          <w:spacing w:val="1"/>
        </w:rPr>
        <w:t xml:space="preserve"> </w:t>
      </w:r>
      <w:r w:rsidRPr="00FE2A19">
        <w:rPr>
          <w:rFonts w:ascii="Arial" w:hAnsi="Arial" w:cs="Arial"/>
          <w:color w:val="404040"/>
        </w:rPr>
        <w:t>inductivo.</w:t>
      </w:r>
      <w:r w:rsidRPr="00FE2A19">
        <w:rPr>
          <w:rFonts w:ascii="Arial" w:hAnsi="Arial" w:cs="Arial"/>
          <w:color w:val="404040"/>
          <w:spacing w:val="1"/>
        </w:rPr>
        <w:t xml:space="preserve"> </w:t>
      </w:r>
      <w:r w:rsidRPr="00FE2A19">
        <w:rPr>
          <w:rFonts w:ascii="Arial" w:hAnsi="Arial" w:cs="Arial"/>
          <w:color w:val="404040"/>
        </w:rPr>
        <w:t>Para</w:t>
      </w:r>
      <w:r w:rsidRPr="00FE2A19">
        <w:rPr>
          <w:rFonts w:ascii="Arial" w:hAnsi="Arial" w:cs="Arial"/>
          <w:color w:val="404040"/>
          <w:spacing w:val="1"/>
        </w:rPr>
        <w:t xml:space="preserve"> </w:t>
      </w:r>
      <w:r w:rsidRPr="00FE2A19">
        <w:rPr>
          <w:rFonts w:ascii="Arial" w:hAnsi="Arial" w:cs="Arial"/>
          <w:color w:val="404040"/>
        </w:rPr>
        <w:t>ello</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presentará</w:t>
      </w:r>
      <w:r w:rsidRPr="00FE2A19">
        <w:rPr>
          <w:rFonts w:ascii="Arial" w:hAnsi="Arial" w:cs="Arial"/>
          <w:color w:val="404040"/>
          <w:spacing w:val="1"/>
        </w:rPr>
        <w:t xml:space="preserve"> </w:t>
      </w:r>
      <w:r w:rsidRPr="00FE2A19">
        <w:rPr>
          <w:rFonts w:ascii="Arial" w:hAnsi="Arial" w:cs="Arial"/>
          <w:color w:val="404040"/>
        </w:rPr>
        <w:t>cada</w:t>
      </w:r>
      <w:r w:rsidRPr="00FE2A19">
        <w:rPr>
          <w:rFonts w:ascii="Arial" w:hAnsi="Arial" w:cs="Arial"/>
          <w:color w:val="404040"/>
          <w:spacing w:val="1"/>
        </w:rPr>
        <w:t xml:space="preserve"> </w:t>
      </w:r>
      <w:r w:rsidRPr="00FE2A19">
        <w:rPr>
          <w:rFonts w:ascii="Arial" w:hAnsi="Arial" w:cs="Arial"/>
          <w:color w:val="404040"/>
        </w:rPr>
        <w:t>idea,</w:t>
      </w:r>
      <w:r w:rsidRPr="00FE2A19">
        <w:rPr>
          <w:rFonts w:ascii="Arial" w:hAnsi="Arial" w:cs="Arial"/>
          <w:color w:val="404040"/>
          <w:spacing w:val="1"/>
        </w:rPr>
        <w:t xml:space="preserve"> </w:t>
      </w:r>
      <w:r w:rsidRPr="00FE2A19">
        <w:rPr>
          <w:rFonts w:ascii="Arial" w:hAnsi="Arial" w:cs="Arial"/>
          <w:color w:val="404040"/>
        </w:rPr>
        <w:t>concepto</w:t>
      </w:r>
      <w:r w:rsidRPr="00FE2A19">
        <w:rPr>
          <w:rFonts w:ascii="Arial" w:hAnsi="Arial" w:cs="Arial"/>
          <w:color w:val="404040"/>
          <w:spacing w:val="1"/>
        </w:rPr>
        <w:t xml:space="preserve"> </w:t>
      </w:r>
      <w:r w:rsidRPr="00FE2A19">
        <w:rPr>
          <w:rFonts w:ascii="Arial" w:hAnsi="Arial" w:cs="Arial"/>
          <w:color w:val="404040"/>
        </w:rPr>
        <w:t>o</w:t>
      </w:r>
      <w:r w:rsidRPr="00FE2A19">
        <w:rPr>
          <w:rFonts w:ascii="Arial" w:hAnsi="Arial" w:cs="Arial"/>
          <w:color w:val="404040"/>
          <w:spacing w:val="1"/>
        </w:rPr>
        <w:t xml:space="preserve"> </w:t>
      </w:r>
      <w:r w:rsidRPr="00FE2A19">
        <w:rPr>
          <w:rFonts w:ascii="Arial" w:hAnsi="Arial" w:cs="Arial"/>
          <w:color w:val="404040"/>
        </w:rPr>
        <w:t>hecho</w:t>
      </w:r>
      <w:r w:rsidRPr="00FE2A19">
        <w:rPr>
          <w:rFonts w:ascii="Arial" w:hAnsi="Arial" w:cs="Arial"/>
          <w:color w:val="404040"/>
          <w:spacing w:val="1"/>
        </w:rPr>
        <w:t xml:space="preserve"> </w:t>
      </w:r>
      <w:r w:rsidRPr="00FE2A19">
        <w:rPr>
          <w:rFonts w:ascii="Arial" w:hAnsi="Arial" w:cs="Arial"/>
          <w:color w:val="404040"/>
        </w:rPr>
        <w:t>con</w:t>
      </w:r>
      <w:r w:rsidRPr="00FE2A19">
        <w:rPr>
          <w:rFonts w:ascii="Arial" w:hAnsi="Arial" w:cs="Arial"/>
          <w:color w:val="404040"/>
          <w:spacing w:val="1"/>
        </w:rPr>
        <w:t xml:space="preserve"> </w:t>
      </w:r>
      <w:r w:rsidRPr="00FE2A19">
        <w:rPr>
          <w:rFonts w:ascii="Arial" w:hAnsi="Arial" w:cs="Arial"/>
          <w:color w:val="404040"/>
        </w:rPr>
        <w:t>una</w:t>
      </w:r>
      <w:r w:rsidRPr="00FE2A19">
        <w:rPr>
          <w:rFonts w:ascii="Arial" w:hAnsi="Arial" w:cs="Arial"/>
          <w:color w:val="404040"/>
          <w:spacing w:val="1"/>
        </w:rPr>
        <w:t xml:space="preserve"> </w:t>
      </w:r>
      <w:r w:rsidRPr="00FE2A19">
        <w:rPr>
          <w:rFonts w:ascii="Arial" w:hAnsi="Arial" w:cs="Arial"/>
          <w:color w:val="404040"/>
        </w:rPr>
        <w:t>experiencia, lo</w:t>
      </w:r>
      <w:r w:rsidRPr="00FE2A19">
        <w:rPr>
          <w:rFonts w:ascii="Arial" w:hAnsi="Arial" w:cs="Arial"/>
          <w:color w:val="404040"/>
          <w:spacing w:val="-2"/>
        </w:rPr>
        <w:t xml:space="preserve"> </w:t>
      </w:r>
      <w:r w:rsidRPr="00FE2A19">
        <w:rPr>
          <w:rFonts w:ascii="Arial" w:hAnsi="Arial" w:cs="Arial"/>
          <w:color w:val="404040"/>
        </w:rPr>
        <w:t>más</w:t>
      </w:r>
      <w:r w:rsidRPr="00FE2A19">
        <w:rPr>
          <w:rFonts w:ascii="Arial" w:hAnsi="Arial" w:cs="Arial"/>
          <w:color w:val="404040"/>
          <w:spacing w:val="-2"/>
        </w:rPr>
        <w:t xml:space="preserve"> </w:t>
      </w:r>
      <w:r w:rsidRPr="00FE2A19">
        <w:rPr>
          <w:rFonts w:ascii="Arial" w:hAnsi="Arial" w:cs="Arial"/>
          <w:color w:val="404040"/>
        </w:rPr>
        <w:t>sencilla posible:</w:t>
      </w:r>
    </w:p>
    <w:p w14:paraId="64F863F0" w14:textId="77777777" w:rsidR="00A148D7" w:rsidRPr="00FE2A19" w:rsidRDefault="00000000" w:rsidP="00FE2A19">
      <w:pPr>
        <w:pStyle w:val="Prrafodelista"/>
        <w:numPr>
          <w:ilvl w:val="1"/>
          <w:numId w:val="86"/>
        </w:numPr>
        <w:tabs>
          <w:tab w:val="left" w:pos="1822"/>
        </w:tabs>
        <w:spacing w:before="121" w:line="360" w:lineRule="auto"/>
        <w:ind w:right="328"/>
        <w:jc w:val="both"/>
        <w:rPr>
          <w:rFonts w:ascii="Arial" w:hAnsi="Arial" w:cs="Arial"/>
        </w:rPr>
      </w:pPr>
      <w:r w:rsidRPr="00FE2A19">
        <w:rPr>
          <w:rFonts w:ascii="Arial" w:hAnsi="Arial" w:cs="Arial"/>
          <w:color w:val="404040"/>
        </w:rPr>
        <w:t>El</w:t>
      </w:r>
      <w:r w:rsidRPr="00FE2A19">
        <w:rPr>
          <w:rFonts w:ascii="Arial" w:hAnsi="Arial" w:cs="Arial"/>
          <w:color w:val="404040"/>
          <w:spacing w:val="-6"/>
        </w:rPr>
        <w:t xml:space="preserve"> </w:t>
      </w:r>
      <w:r w:rsidRPr="00FE2A19">
        <w:rPr>
          <w:rFonts w:ascii="Arial" w:hAnsi="Arial" w:cs="Arial"/>
          <w:color w:val="404040"/>
        </w:rPr>
        <w:t>profesor</w:t>
      </w:r>
      <w:r w:rsidRPr="00FE2A19">
        <w:rPr>
          <w:rFonts w:ascii="Arial" w:hAnsi="Arial" w:cs="Arial"/>
          <w:color w:val="404040"/>
          <w:spacing w:val="-4"/>
        </w:rPr>
        <w:t xml:space="preserve"> </w:t>
      </w:r>
      <w:r w:rsidRPr="00FE2A19">
        <w:rPr>
          <w:rFonts w:ascii="Arial" w:hAnsi="Arial" w:cs="Arial"/>
          <w:color w:val="404040"/>
        </w:rPr>
        <w:t>debe</w:t>
      </w:r>
      <w:r w:rsidRPr="00FE2A19">
        <w:rPr>
          <w:rFonts w:ascii="Arial" w:hAnsi="Arial" w:cs="Arial"/>
          <w:color w:val="404040"/>
          <w:spacing w:val="-7"/>
        </w:rPr>
        <w:t xml:space="preserve"> </w:t>
      </w:r>
      <w:r w:rsidRPr="00FE2A19">
        <w:rPr>
          <w:rFonts w:ascii="Arial" w:hAnsi="Arial" w:cs="Arial"/>
          <w:color w:val="404040"/>
        </w:rPr>
        <w:t>guiar</w:t>
      </w:r>
      <w:r w:rsidRPr="00FE2A19">
        <w:rPr>
          <w:rFonts w:ascii="Arial" w:hAnsi="Arial" w:cs="Arial"/>
          <w:color w:val="404040"/>
          <w:spacing w:val="-7"/>
        </w:rPr>
        <w:t xml:space="preserve"> </w:t>
      </w:r>
      <w:r w:rsidRPr="00FE2A19">
        <w:rPr>
          <w:rFonts w:ascii="Arial" w:hAnsi="Arial" w:cs="Arial"/>
          <w:color w:val="404040"/>
        </w:rPr>
        <w:t>y</w:t>
      </w:r>
      <w:r w:rsidRPr="00FE2A19">
        <w:rPr>
          <w:rFonts w:ascii="Arial" w:hAnsi="Arial" w:cs="Arial"/>
          <w:color w:val="404040"/>
          <w:spacing w:val="-7"/>
        </w:rPr>
        <w:t xml:space="preserve"> </w:t>
      </w:r>
      <w:r w:rsidRPr="00FE2A19">
        <w:rPr>
          <w:rFonts w:ascii="Arial" w:hAnsi="Arial" w:cs="Arial"/>
          <w:color w:val="404040"/>
        </w:rPr>
        <w:t>graduar</w:t>
      </w:r>
      <w:r w:rsidRPr="00FE2A19">
        <w:rPr>
          <w:rFonts w:ascii="Arial" w:hAnsi="Arial" w:cs="Arial"/>
          <w:color w:val="404040"/>
          <w:spacing w:val="-6"/>
        </w:rPr>
        <w:t xml:space="preserve"> </w:t>
      </w:r>
      <w:r w:rsidRPr="00FE2A19">
        <w:rPr>
          <w:rFonts w:ascii="Arial" w:hAnsi="Arial" w:cs="Arial"/>
          <w:color w:val="404040"/>
        </w:rPr>
        <w:t>todo</w:t>
      </w:r>
      <w:r w:rsidRPr="00FE2A19">
        <w:rPr>
          <w:rFonts w:ascii="Arial" w:hAnsi="Arial" w:cs="Arial"/>
          <w:color w:val="404040"/>
          <w:spacing w:val="-8"/>
        </w:rPr>
        <w:t xml:space="preserve"> </w:t>
      </w:r>
      <w:r w:rsidRPr="00FE2A19">
        <w:rPr>
          <w:rFonts w:ascii="Arial" w:hAnsi="Arial" w:cs="Arial"/>
          <w:color w:val="404040"/>
        </w:rPr>
        <w:t>este</w:t>
      </w:r>
      <w:r w:rsidRPr="00FE2A19">
        <w:rPr>
          <w:rFonts w:ascii="Arial" w:hAnsi="Arial" w:cs="Arial"/>
          <w:color w:val="404040"/>
          <w:spacing w:val="-7"/>
        </w:rPr>
        <w:t xml:space="preserve"> </w:t>
      </w:r>
      <w:r w:rsidRPr="00FE2A19">
        <w:rPr>
          <w:rFonts w:ascii="Arial" w:hAnsi="Arial" w:cs="Arial"/>
          <w:color w:val="404040"/>
        </w:rPr>
        <w:t>proceso,</w:t>
      </w:r>
      <w:r w:rsidRPr="00FE2A19">
        <w:rPr>
          <w:rFonts w:ascii="Arial" w:hAnsi="Arial" w:cs="Arial"/>
          <w:color w:val="404040"/>
          <w:spacing w:val="-3"/>
        </w:rPr>
        <w:t xml:space="preserve"> </w:t>
      </w:r>
      <w:r w:rsidRPr="00FE2A19">
        <w:rPr>
          <w:rFonts w:ascii="Arial" w:hAnsi="Arial" w:cs="Arial"/>
          <w:color w:val="404040"/>
        </w:rPr>
        <w:t>planteando</w:t>
      </w:r>
      <w:r w:rsidRPr="00FE2A19">
        <w:rPr>
          <w:rFonts w:ascii="Arial" w:hAnsi="Arial" w:cs="Arial"/>
          <w:color w:val="404040"/>
          <w:spacing w:val="-8"/>
        </w:rPr>
        <w:t xml:space="preserve"> </w:t>
      </w:r>
      <w:r w:rsidRPr="00FE2A19">
        <w:rPr>
          <w:rFonts w:ascii="Arial" w:hAnsi="Arial" w:cs="Arial"/>
          <w:color w:val="404040"/>
        </w:rPr>
        <w:t>actividades</w:t>
      </w:r>
      <w:r w:rsidRPr="00FE2A19">
        <w:rPr>
          <w:rFonts w:ascii="Arial" w:hAnsi="Arial" w:cs="Arial"/>
          <w:color w:val="404040"/>
          <w:spacing w:val="-5"/>
        </w:rPr>
        <w:t xml:space="preserve"> </w:t>
      </w:r>
      <w:r w:rsidRPr="00FE2A19">
        <w:rPr>
          <w:rFonts w:ascii="Arial" w:hAnsi="Arial" w:cs="Arial"/>
          <w:color w:val="404040"/>
        </w:rPr>
        <w:t>en</w:t>
      </w:r>
      <w:r w:rsidRPr="00FE2A19">
        <w:rPr>
          <w:rFonts w:ascii="Arial" w:hAnsi="Arial" w:cs="Arial"/>
          <w:color w:val="404040"/>
          <w:spacing w:val="-5"/>
        </w:rPr>
        <w:t xml:space="preserve"> </w:t>
      </w:r>
      <w:r w:rsidRPr="00FE2A19">
        <w:rPr>
          <w:rFonts w:ascii="Arial" w:hAnsi="Arial" w:cs="Arial"/>
          <w:color w:val="404040"/>
        </w:rPr>
        <w:t>las</w:t>
      </w:r>
      <w:r w:rsidRPr="00FE2A19">
        <w:rPr>
          <w:rFonts w:ascii="Arial" w:hAnsi="Arial" w:cs="Arial"/>
          <w:color w:val="404040"/>
          <w:spacing w:val="-8"/>
        </w:rPr>
        <w:t xml:space="preserve"> </w:t>
      </w:r>
      <w:r w:rsidRPr="00FE2A19">
        <w:rPr>
          <w:rFonts w:ascii="Arial" w:hAnsi="Arial" w:cs="Arial"/>
          <w:color w:val="404040"/>
        </w:rPr>
        <w:t>que</w:t>
      </w:r>
      <w:r w:rsidRPr="00FE2A19">
        <w:rPr>
          <w:rFonts w:ascii="Arial" w:hAnsi="Arial" w:cs="Arial"/>
          <w:color w:val="404040"/>
          <w:spacing w:val="-59"/>
        </w:rPr>
        <w:t xml:space="preserve"> </w:t>
      </w:r>
      <w:r w:rsidRPr="00FE2A19">
        <w:rPr>
          <w:rFonts w:ascii="Arial" w:hAnsi="Arial" w:cs="Arial"/>
          <w:color w:val="404040"/>
        </w:rPr>
        <w:t>es necesario consultar diversas fuentes de información, datos contrapuestos, recoger</w:t>
      </w:r>
      <w:r w:rsidRPr="00FE2A19">
        <w:rPr>
          <w:rFonts w:ascii="Arial" w:hAnsi="Arial" w:cs="Arial"/>
          <w:color w:val="404040"/>
          <w:spacing w:val="-59"/>
        </w:rPr>
        <w:t xml:space="preserve"> </w:t>
      </w:r>
      <w:r w:rsidRPr="00FE2A19">
        <w:rPr>
          <w:rFonts w:ascii="Arial" w:hAnsi="Arial" w:cs="Arial"/>
          <w:color w:val="404040"/>
        </w:rPr>
        <w:t>información en el exterior del aula y, además, debe fomentar el rigor en el uso del</w:t>
      </w:r>
      <w:r w:rsidRPr="00FE2A19">
        <w:rPr>
          <w:rFonts w:ascii="Arial" w:hAnsi="Arial" w:cs="Arial"/>
          <w:color w:val="404040"/>
          <w:spacing w:val="1"/>
        </w:rPr>
        <w:t xml:space="preserve"> </w:t>
      </w:r>
      <w:r w:rsidRPr="00FE2A19">
        <w:rPr>
          <w:rFonts w:ascii="Arial" w:hAnsi="Arial" w:cs="Arial"/>
          <w:color w:val="404040"/>
        </w:rPr>
        <w:t>lenguaje.</w:t>
      </w:r>
    </w:p>
    <w:p w14:paraId="281EE9E5" w14:textId="77777777" w:rsidR="00A148D7" w:rsidRPr="00FE2A19" w:rsidRDefault="00000000" w:rsidP="00FE2A19">
      <w:pPr>
        <w:pStyle w:val="Prrafodelista"/>
        <w:numPr>
          <w:ilvl w:val="1"/>
          <w:numId w:val="86"/>
        </w:numPr>
        <w:tabs>
          <w:tab w:val="left" w:pos="1822"/>
        </w:tabs>
        <w:spacing w:before="120" w:line="360" w:lineRule="auto"/>
        <w:ind w:right="326"/>
        <w:jc w:val="both"/>
        <w:rPr>
          <w:rFonts w:ascii="Arial" w:hAnsi="Arial" w:cs="Arial"/>
        </w:rPr>
      </w:pPr>
      <w:r w:rsidRPr="00FE2A19">
        <w:rPr>
          <w:rFonts w:ascii="Arial" w:hAnsi="Arial" w:cs="Arial"/>
          <w:color w:val="404040"/>
        </w:rPr>
        <w:t>En</w:t>
      </w:r>
      <w:r w:rsidRPr="00FE2A19">
        <w:rPr>
          <w:rFonts w:ascii="Arial" w:hAnsi="Arial" w:cs="Arial"/>
          <w:color w:val="404040"/>
          <w:spacing w:val="-9"/>
        </w:rPr>
        <w:t xml:space="preserve"> </w:t>
      </w:r>
      <w:r w:rsidRPr="00FE2A19">
        <w:rPr>
          <w:rFonts w:ascii="Arial" w:hAnsi="Arial" w:cs="Arial"/>
          <w:color w:val="404040"/>
        </w:rPr>
        <w:t>todas</w:t>
      </w:r>
      <w:r w:rsidRPr="00FE2A19">
        <w:rPr>
          <w:rFonts w:ascii="Arial" w:hAnsi="Arial" w:cs="Arial"/>
          <w:color w:val="404040"/>
          <w:spacing w:val="-9"/>
        </w:rPr>
        <w:t xml:space="preserve"> </w:t>
      </w:r>
      <w:r w:rsidRPr="00FE2A19">
        <w:rPr>
          <w:rFonts w:ascii="Arial" w:hAnsi="Arial" w:cs="Arial"/>
          <w:color w:val="404040"/>
        </w:rPr>
        <w:t>las</w:t>
      </w:r>
      <w:r w:rsidRPr="00FE2A19">
        <w:rPr>
          <w:rFonts w:ascii="Arial" w:hAnsi="Arial" w:cs="Arial"/>
          <w:color w:val="404040"/>
          <w:spacing w:val="-9"/>
        </w:rPr>
        <w:t xml:space="preserve"> </w:t>
      </w:r>
      <w:r w:rsidRPr="00FE2A19">
        <w:rPr>
          <w:rFonts w:ascii="Arial" w:hAnsi="Arial" w:cs="Arial"/>
          <w:color w:val="404040"/>
        </w:rPr>
        <w:t>actividades</w:t>
      </w:r>
      <w:r w:rsidRPr="00FE2A19">
        <w:rPr>
          <w:rFonts w:ascii="Arial" w:hAnsi="Arial" w:cs="Arial"/>
          <w:color w:val="404040"/>
          <w:spacing w:val="-7"/>
        </w:rPr>
        <w:t xml:space="preserve"> </w:t>
      </w:r>
      <w:r w:rsidRPr="00FE2A19">
        <w:rPr>
          <w:rFonts w:ascii="Arial" w:hAnsi="Arial" w:cs="Arial"/>
          <w:color w:val="404040"/>
        </w:rPr>
        <w:t>es</w:t>
      </w:r>
      <w:r w:rsidRPr="00FE2A19">
        <w:rPr>
          <w:rFonts w:ascii="Arial" w:hAnsi="Arial" w:cs="Arial"/>
          <w:color w:val="404040"/>
          <w:spacing w:val="-9"/>
        </w:rPr>
        <w:t xml:space="preserve"> </w:t>
      </w:r>
      <w:r w:rsidRPr="00FE2A19">
        <w:rPr>
          <w:rFonts w:ascii="Arial" w:hAnsi="Arial" w:cs="Arial"/>
          <w:color w:val="404040"/>
        </w:rPr>
        <w:t>conveniente</w:t>
      </w:r>
      <w:r w:rsidRPr="00FE2A19">
        <w:rPr>
          <w:rFonts w:ascii="Arial" w:hAnsi="Arial" w:cs="Arial"/>
          <w:color w:val="404040"/>
          <w:spacing w:val="-11"/>
        </w:rPr>
        <w:t xml:space="preserve"> </w:t>
      </w:r>
      <w:r w:rsidRPr="00FE2A19">
        <w:rPr>
          <w:rFonts w:ascii="Arial" w:hAnsi="Arial" w:cs="Arial"/>
          <w:color w:val="404040"/>
        </w:rPr>
        <w:t>reflexionar</w:t>
      </w:r>
      <w:r w:rsidRPr="00FE2A19">
        <w:rPr>
          <w:rFonts w:ascii="Arial" w:hAnsi="Arial" w:cs="Arial"/>
          <w:color w:val="404040"/>
          <w:spacing w:val="-7"/>
        </w:rPr>
        <w:t xml:space="preserve"> </w:t>
      </w:r>
      <w:r w:rsidRPr="00FE2A19">
        <w:rPr>
          <w:rFonts w:ascii="Arial" w:hAnsi="Arial" w:cs="Arial"/>
          <w:color w:val="404040"/>
        </w:rPr>
        <w:t>sobre</w:t>
      </w:r>
      <w:r w:rsidRPr="00FE2A19">
        <w:rPr>
          <w:rFonts w:ascii="Arial" w:hAnsi="Arial" w:cs="Arial"/>
          <w:color w:val="404040"/>
          <w:spacing w:val="-9"/>
        </w:rPr>
        <w:t xml:space="preserve"> </w:t>
      </w:r>
      <w:r w:rsidRPr="00FE2A19">
        <w:rPr>
          <w:rFonts w:ascii="Arial" w:hAnsi="Arial" w:cs="Arial"/>
          <w:color w:val="404040"/>
        </w:rPr>
        <w:t>lo</w:t>
      </w:r>
      <w:r w:rsidRPr="00FE2A19">
        <w:rPr>
          <w:rFonts w:ascii="Arial" w:hAnsi="Arial" w:cs="Arial"/>
          <w:color w:val="404040"/>
          <w:spacing w:val="-11"/>
        </w:rPr>
        <w:t xml:space="preserve"> </w:t>
      </w:r>
      <w:r w:rsidRPr="00FE2A19">
        <w:rPr>
          <w:rFonts w:ascii="Arial" w:hAnsi="Arial" w:cs="Arial"/>
          <w:color w:val="404040"/>
        </w:rPr>
        <w:t>realizado,</w:t>
      </w:r>
      <w:r w:rsidRPr="00FE2A19">
        <w:rPr>
          <w:rFonts w:ascii="Arial" w:hAnsi="Arial" w:cs="Arial"/>
          <w:color w:val="404040"/>
          <w:spacing w:val="-7"/>
        </w:rPr>
        <w:t xml:space="preserve"> </w:t>
      </w:r>
      <w:r w:rsidRPr="00FE2A19">
        <w:rPr>
          <w:rFonts w:ascii="Arial" w:hAnsi="Arial" w:cs="Arial"/>
          <w:color w:val="404040"/>
        </w:rPr>
        <w:t>recopilar</w:t>
      </w:r>
      <w:r w:rsidRPr="00FE2A19">
        <w:rPr>
          <w:rFonts w:ascii="Arial" w:hAnsi="Arial" w:cs="Arial"/>
          <w:color w:val="404040"/>
          <w:spacing w:val="-8"/>
        </w:rPr>
        <w:t xml:space="preserve"> </w:t>
      </w:r>
      <w:r w:rsidRPr="00FE2A19">
        <w:rPr>
          <w:rFonts w:ascii="Arial" w:hAnsi="Arial" w:cs="Arial"/>
          <w:color w:val="404040"/>
        </w:rPr>
        <w:t>lo</w:t>
      </w:r>
      <w:r w:rsidRPr="00FE2A19">
        <w:rPr>
          <w:rFonts w:ascii="Arial" w:hAnsi="Arial" w:cs="Arial"/>
          <w:color w:val="404040"/>
          <w:spacing w:val="-9"/>
        </w:rPr>
        <w:t xml:space="preserve"> </w:t>
      </w:r>
      <w:r w:rsidRPr="00FE2A19">
        <w:rPr>
          <w:rFonts w:ascii="Arial" w:hAnsi="Arial" w:cs="Arial"/>
          <w:color w:val="404040"/>
        </w:rPr>
        <w:t>que</w:t>
      </w:r>
      <w:r w:rsidRPr="00FE2A19">
        <w:rPr>
          <w:rFonts w:ascii="Arial" w:hAnsi="Arial" w:cs="Arial"/>
          <w:color w:val="404040"/>
          <w:spacing w:val="-59"/>
        </w:rPr>
        <w:t xml:space="preserve"> </w:t>
      </w:r>
      <w:r w:rsidRPr="00FE2A19">
        <w:rPr>
          <w:rFonts w:ascii="Arial" w:hAnsi="Arial" w:cs="Arial"/>
          <w:color w:val="404040"/>
        </w:rPr>
        <w:t>se</w:t>
      </w:r>
      <w:r w:rsidRPr="00FE2A19">
        <w:rPr>
          <w:rFonts w:ascii="Arial" w:hAnsi="Arial" w:cs="Arial"/>
          <w:color w:val="404040"/>
          <w:spacing w:val="-12"/>
        </w:rPr>
        <w:t xml:space="preserve"> </w:t>
      </w:r>
      <w:r w:rsidRPr="00FE2A19">
        <w:rPr>
          <w:rFonts w:ascii="Arial" w:hAnsi="Arial" w:cs="Arial"/>
          <w:color w:val="404040"/>
        </w:rPr>
        <w:t>ha</w:t>
      </w:r>
      <w:r w:rsidRPr="00FE2A19">
        <w:rPr>
          <w:rFonts w:ascii="Arial" w:hAnsi="Arial" w:cs="Arial"/>
          <w:color w:val="404040"/>
          <w:spacing w:val="-15"/>
        </w:rPr>
        <w:t xml:space="preserve"> </w:t>
      </w:r>
      <w:r w:rsidRPr="00FE2A19">
        <w:rPr>
          <w:rFonts w:ascii="Arial" w:hAnsi="Arial" w:cs="Arial"/>
          <w:color w:val="404040"/>
        </w:rPr>
        <w:t>aprendido,</w:t>
      </w:r>
      <w:r w:rsidRPr="00FE2A19">
        <w:rPr>
          <w:rFonts w:ascii="Arial" w:hAnsi="Arial" w:cs="Arial"/>
          <w:color w:val="404040"/>
          <w:spacing w:val="-14"/>
        </w:rPr>
        <w:t xml:space="preserve"> </w:t>
      </w:r>
      <w:r w:rsidRPr="00FE2A19">
        <w:rPr>
          <w:rFonts w:ascii="Arial" w:hAnsi="Arial" w:cs="Arial"/>
          <w:color w:val="404040"/>
        </w:rPr>
        <w:t>analizar</w:t>
      </w:r>
      <w:r w:rsidRPr="00FE2A19">
        <w:rPr>
          <w:rFonts w:ascii="Arial" w:hAnsi="Arial" w:cs="Arial"/>
          <w:color w:val="404040"/>
          <w:spacing w:val="-14"/>
        </w:rPr>
        <w:t xml:space="preserve"> </w:t>
      </w:r>
      <w:r w:rsidRPr="00FE2A19">
        <w:rPr>
          <w:rFonts w:ascii="Arial" w:hAnsi="Arial" w:cs="Arial"/>
          <w:color w:val="404040"/>
        </w:rPr>
        <w:t>el</w:t>
      </w:r>
      <w:r w:rsidRPr="00FE2A19">
        <w:rPr>
          <w:rFonts w:ascii="Arial" w:hAnsi="Arial" w:cs="Arial"/>
          <w:color w:val="404040"/>
          <w:spacing w:val="-14"/>
        </w:rPr>
        <w:t xml:space="preserve"> </w:t>
      </w:r>
      <w:r w:rsidRPr="00FE2A19">
        <w:rPr>
          <w:rFonts w:ascii="Arial" w:hAnsi="Arial" w:cs="Arial"/>
          <w:color w:val="404040"/>
        </w:rPr>
        <w:t>avance</w:t>
      </w:r>
      <w:r w:rsidRPr="00FE2A19">
        <w:rPr>
          <w:rFonts w:ascii="Arial" w:hAnsi="Arial" w:cs="Arial"/>
          <w:color w:val="404040"/>
          <w:spacing w:val="-15"/>
        </w:rPr>
        <w:t xml:space="preserve"> </w:t>
      </w:r>
      <w:r w:rsidRPr="00FE2A19">
        <w:rPr>
          <w:rFonts w:ascii="Arial" w:hAnsi="Arial" w:cs="Arial"/>
          <w:color w:val="404040"/>
        </w:rPr>
        <w:t>en</w:t>
      </w:r>
      <w:r w:rsidRPr="00FE2A19">
        <w:rPr>
          <w:rFonts w:ascii="Arial" w:hAnsi="Arial" w:cs="Arial"/>
          <w:color w:val="404040"/>
          <w:spacing w:val="-15"/>
        </w:rPr>
        <w:t xml:space="preserve"> </w:t>
      </w:r>
      <w:r w:rsidRPr="00FE2A19">
        <w:rPr>
          <w:rFonts w:ascii="Arial" w:hAnsi="Arial" w:cs="Arial"/>
          <w:color w:val="404040"/>
        </w:rPr>
        <w:t>relación</w:t>
      </w:r>
      <w:r w:rsidRPr="00FE2A19">
        <w:rPr>
          <w:rFonts w:ascii="Arial" w:hAnsi="Arial" w:cs="Arial"/>
          <w:color w:val="404040"/>
          <w:spacing w:val="-15"/>
        </w:rPr>
        <w:t xml:space="preserve"> </w:t>
      </w:r>
      <w:r w:rsidRPr="00FE2A19">
        <w:rPr>
          <w:rFonts w:ascii="Arial" w:hAnsi="Arial" w:cs="Arial"/>
          <w:color w:val="404040"/>
        </w:rPr>
        <w:t>con</w:t>
      </w:r>
      <w:r w:rsidRPr="00FE2A19">
        <w:rPr>
          <w:rFonts w:ascii="Arial" w:hAnsi="Arial" w:cs="Arial"/>
          <w:color w:val="404040"/>
          <w:spacing w:val="-12"/>
        </w:rPr>
        <w:t xml:space="preserve"> </w:t>
      </w:r>
      <w:r w:rsidRPr="00FE2A19">
        <w:rPr>
          <w:rFonts w:ascii="Arial" w:hAnsi="Arial" w:cs="Arial"/>
          <w:color w:val="404040"/>
        </w:rPr>
        <w:t>las</w:t>
      </w:r>
      <w:r w:rsidRPr="00FE2A19">
        <w:rPr>
          <w:rFonts w:ascii="Arial" w:hAnsi="Arial" w:cs="Arial"/>
          <w:color w:val="404040"/>
          <w:spacing w:val="-12"/>
        </w:rPr>
        <w:t xml:space="preserve"> </w:t>
      </w:r>
      <w:r w:rsidRPr="00FE2A19">
        <w:rPr>
          <w:rFonts w:ascii="Arial" w:hAnsi="Arial" w:cs="Arial"/>
          <w:color w:val="404040"/>
        </w:rPr>
        <w:t>ideas</w:t>
      </w:r>
      <w:r w:rsidRPr="00FE2A19">
        <w:rPr>
          <w:rFonts w:ascii="Arial" w:hAnsi="Arial" w:cs="Arial"/>
          <w:color w:val="404040"/>
          <w:spacing w:val="-15"/>
        </w:rPr>
        <w:t xml:space="preserve"> </w:t>
      </w:r>
      <w:r w:rsidRPr="00FE2A19">
        <w:rPr>
          <w:rFonts w:ascii="Arial" w:hAnsi="Arial" w:cs="Arial"/>
          <w:color w:val="404040"/>
        </w:rPr>
        <w:t>previas</w:t>
      </w:r>
      <w:r w:rsidRPr="00FE2A19">
        <w:rPr>
          <w:rFonts w:ascii="Arial" w:hAnsi="Arial" w:cs="Arial"/>
          <w:color w:val="404040"/>
          <w:spacing w:val="-15"/>
        </w:rPr>
        <w:t xml:space="preserve"> </w:t>
      </w:r>
      <w:r w:rsidRPr="00FE2A19">
        <w:rPr>
          <w:rFonts w:ascii="Arial" w:hAnsi="Arial" w:cs="Arial"/>
          <w:color w:val="404040"/>
        </w:rPr>
        <w:t>(punto</w:t>
      </w:r>
      <w:r w:rsidRPr="00FE2A19">
        <w:rPr>
          <w:rFonts w:ascii="Arial" w:hAnsi="Arial" w:cs="Arial"/>
          <w:color w:val="404040"/>
          <w:spacing w:val="-12"/>
        </w:rPr>
        <w:t xml:space="preserve"> </w:t>
      </w:r>
      <w:r w:rsidRPr="00FE2A19">
        <w:rPr>
          <w:rFonts w:ascii="Arial" w:hAnsi="Arial" w:cs="Arial"/>
          <w:color w:val="404040"/>
        </w:rPr>
        <w:t>de</w:t>
      </w:r>
      <w:r w:rsidRPr="00FE2A19">
        <w:rPr>
          <w:rFonts w:ascii="Arial" w:hAnsi="Arial" w:cs="Arial"/>
          <w:color w:val="404040"/>
          <w:spacing w:val="-13"/>
        </w:rPr>
        <w:t xml:space="preserve"> </w:t>
      </w:r>
      <w:r w:rsidRPr="00FE2A19">
        <w:rPr>
          <w:rFonts w:ascii="Arial" w:hAnsi="Arial" w:cs="Arial"/>
          <w:color w:val="404040"/>
        </w:rPr>
        <w:t>partida)</w:t>
      </w:r>
      <w:r w:rsidRPr="00FE2A19">
        <w:rPr>
          <w:rFonts w:ascii="Arial" w:hAnsi="Arial" w:cs="Arial"/>
          <w:color w:val="404040"/>
          <w:spacing w:val="-59"/>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facilitar</w:t>
      </w:r>
      <w:r w:rsidRPr="00FE2A19">
        <w:rPr>
          <w:rFonts w:ascii="Arial" w:hAnsi="Arial" w:cs="Arial"/>
          <w:color w:val="404040"/>
          <w:spacing w:val="1"/>
        </w:rPr>
        <w:t xml:space="preserve"> </w:t>
      </w:r>
      <w:r w:rsidRPr="00FE2A19">
        <w:rPr>
          <w:rFonts w:ascii="Arial" w:hAnsi="Arial" w:cs="Arial"/>
          <w:color w:val="404040"/>
        </w:rPr>
        <w:t>al</w:t>
      </w:r>
      <w:r w:rsidRPr="00FE2A19">
        <w:rPr>
          <w:rFonts w:ascii="Arial" w:hAnsi="Arial" w:cs="Arial"/>
          <w:color w:val="404040"/>
          <w:spacing w:val="1"/>
        </w:rPr>
        <w:t xml:space="preserve"> </w:t>
      </w:r>
      <w:r w:rsidRPr="00FE2A19">
        <w:rPr>
          <w:rFonts w:ascii="Arial" w:hAnsi="Arial" w:cs="Arial"/>
          <w:color w:val="404040"/>
        </w:rPr>
        <w:t>alumno</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reflexión</w:t>
      </w:r>
      <w:r w:rsidRPr="00FE2A19">
        <w:rPr>
          <w:rFonts w:ascii="Arial" w:hAnsi="Arial" w:cs="Arial"/>
          <w:color w:val="404040"/>
          <w:spacing w:val="1"/>
        </w:rPr>
        <w:t xml:space="preserve"> </w:t>
      </w:r>
      <w:r w:rsidRPr="00FE2A19">
        <w:rPr>
          <w:rFonts w:ascii="Arial" w:hAnsi="Arial" w:cs="Arial"/>
          <w:color w:val="404040"/>
        </w:rPr>
        <w:t>sobre</w:t>
      </w:r>
      <w:r w:rsidRPr="00FE2A19">
        <w:rPr>
          <w:rFonts w:ascii="Arial" w:hAnsi="Arial" w:cs="Arial"/>
          <w:color w:val="404040"/>
          <w:spacing w:val="1"/>
        </w:rPr>
        <w:t xml:space="preserve"> </w:t>
      </w:r>
      <w:r w:rsidRPr="00FE2A19">
        <w:rPr>
          <w:rFonts w:ascii="Arial" w:hAnsi="Arial" w:cs="Arial"/>
          <w:color w:val="404040"/>
        </w:rPr>
        <w:t>habilidades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conocimiento,</w:t>
      </w:r>
      <w:r w:rsidRPr="00FE2A19">
        <w:rPr>
          <w:rFonts w:ascii="Arial" w:hAnsi="Arial" w:cs="Arial"/>
          <w:color w:val="404040"/>
          <w:spacing w:val="1"/>
        </w:rPr>
        <w:t xml:space="preserve"> </w:t>
      </w:r>
      <w:r w:rsidRPr="00FE2A19">
        <w:rPr>
          <w:rFonts w:ascii="Arial" w:hAnsi="Arial" w:cs="Arial"/>
          <w:color w:val="404040"/>
        </w:rPr>
        <w:t>procesos</w:t>
      </w:r>
      <w:r w:rsidRPr="00FE2A19">
        <w:rPr>
          <w:rFonts w:ascii="Arial" w:hAnsi="Arial" w:cs="Arial"/>
          <w:color w:val="404040"/>
          <w:spacing w:val="1"/>
        </w:rPr>
        <w:t xml:space="preserve"> </w:t>
      </w:r>
      <w:r w:rsidRPr="00FE2A19">
        <w:rPr>
          <w:rFonts w:ascii="Arial" w:hAnsi="Arial" w:cs="Arial"/>
          <w:color w:val="404040"/>
        </w:rPr>
        <w:t>cognitivos, control y planificación de la propia actuación, la toma de decisiones y la</w:t>
      </w:r>
      <w:r w:rsidRPr="00FE2A19">
        <w:rPr>
          <w:rFonts w:ascii="Arial" w:hAnsi="Arial" w:cs="Arial"/>
          <w:color w:val="404040"/>
          <w:spacing w:val="1"/>
        </w:rPr>
        <w:t xml:space="preserve"> </w:t>
      </w:r>
      <w:r w:rsidRPr="00FE2A19">
        <w:rPr>
          <w:rFonts w:ascii="Arial" w:hAnsi="Arial" w:cs="Arial"/>
          <w:color w:val="404040"/>
        </w:rPr>
        <w:t>comprobación</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resultados.</w:t>
      </w:r>
    </w:p>
    <w:p w14:paraId="44FFCBC2"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2438BBF4" w14:textId="77777777" w:rsidR="00A148D7" w:rsidRPr="00FE2A19" w:rsidRDefault="00A148D7" w:rsidP="00FE2A19">
      <w:pPr>
        <w:pStyle w:val="Textoindependiente"/>
        <w:jc w:val="both"/>
        <w:rPr>
          <w:rFonts w:ascii="Arial" w:hAnsi="Arial" w:cs="Arial"/>
        </w:rPr>
      </w:pPr>
    </w:p>
    <w:p w14:paraId="2F8F3763" w14:textId="77777777" w:rsidR="00A148D7" w:rsidRPr="00FE2A19" w:rsidRDefault="00A148D7" w:rsidP="00FE2A19">
      <w:pPr>
        <w:pStyle w:val="Textoindependiente"/>
        <w:spacing w:before="10"/>
        <w:jc w:val="both"/>
        <w:rPr>
          <w:rFonts w:ascii="Arial" w:hAnsi="Arial" w:cs="Arial"/>
        </w:rPr>
      </w:pPr>
    </w:p>
    <w:p w14:paraId="244CB033" w14:textId="77777777" w:rsidR="00A148D7" w:rsidRPr="00FE2A19" w:rsidRDefault="00000000" w:rsidP="00FE2A19">
      <w:pPr>
        <w:pStyle w:val="Prrafodelista"/>
        <w:numPr>
          <w:ilvl w:val="1"/>
          <w:numId w:val="86"/>
        </w:numPr>
        <w:tabs>
          <w:tab w:val="left" w:pos="1822"/>
        </w:tabs>
        <w:spacing w:line="360" w:lineRule="auto"/>
        <w:ind w:right="329"/>
        <w:jc w:val="both"/>
        <w:rPr>
          <w:rFonts w:ascii="Arial" w:hAnsi="Arial" w:cs="Arial"/>
        </w:rPr>
      </w:pPr>
      <w:r w:rsidRPr="00FE2A19">
        <w:rPr>
          <w:rFonts w:ascii="Arial" w:hAnsi="Arial" w:cs="Arial"/>
          <w:color w:val="404040"/>
        </w:rPr>
        <w:t>La intervención del profesorado debe ir encaminada a que el alumnado construya</w:t>
      </w:r>
      <w:r w:rsidRPr="00FE2A19">
        <w:rPr>
          <w:rFonts w:ascii="Arial" w:hAnsi="Arial" w:cs="Arial"/>
          <w:color w:val="404040"/>
          <w:spacing w:val="1"/>
        </w:rPr>
        <w:t xml:space="preserve"> </w:t>
      </w:r>
      <w:r w:rsidRPr="00FE2A19">
        <w:rPr>
          <w:rFonts w:ascii="Arial" w:hAnsi="Arial" w:cs="Arial"/>
          <w:color w:val="404040"/>
        </w:rPr>
        <w:t>criterios sobre las propias habilidades y competencias en campos específicos del</w:t>
      </w:r>
      <w:r w:rsidRPr="00FE2A19">
        <w:rPr>
          <w:rFonts w:ascii="Arial" w:hAnsi="Arial" w:cs="Arial"/>
          <w:color w:val="404040"/>
          <w:spacing w:val="1"/>
        </w:rPr>
        <w:t xml:space="preserve"> </w:t>
      </w:r>
      <w:r w:rsidRPr="00FE2A19">
        <w:rPr>
          <w:rFonts w:ascii="Arial" w:hAnsi="Arial" w:cs="Arial"/>
          <w:color w:val="404040"/>
        </w:rPr>
        <w:t>conocimiento</w:t>
      </w:r>
      <w:r w:rsidRPr="00FE2A19">
        <w:rPr>
          <w:rFonts w:ascii="Arial" w:hAnsi="Arial" w:cs="Arial"/>
          <w:color w:val="404040"/>
          <w:spacing w:val="-3"/>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su quehacer</w:t>
      </w:r>
      <w:r w:rsidRPr="00FE2A19">
        <w:rPr>
          <w:rFonts w:ascii="Arial" w:hAnsi="Arial" w:cs="Arial"/>
          <w:color w:val="404040"/>
          <w:spacing w:val="1"/>
        </w:rPr>
        <w:t xml:space="preserve"> </w:t>
      </w:r>
      <w:r w:rsidRPr="00FE2A19">
        <w:rPr>
          <w:rFonts w:ascii="Arial" w:hAnsi="Arial" w:cs="Arial"/>
          <w:color w:val="404040"/>
        </w:rPr>
        <w:t>como</w:t>
      </w:r>
      <w:r w:rsidRPr="00FE2A19">
        <w:rPr>
          <w:rFonts w:ascii="Arial" w:hAnsi="Arial" w:cs="Arial"/>
          <w:color w:val="404040"/>
          <w:spacing w:val="-2"/>
        </w:rPr>
        <w:t xml:space="preserve"> </w:t>
      </w:r>
      <w:r w:rsidRPr="00FE2A19">
        <w:rPr>
          <w:rFonts w:ascii="Arial" w:hAnsi="Arial" w:cs="Arial"/>
          <w:color w:val="404040"/>
        </w:rPr>
        <w:t>estudiante.</w:t>
      </w:r>
    </w:p>
    <w:p w14:paraId="2D106933" w14:textId="77777777" w:rsidR="00A148D7" w:rsidRPr="00FE2A19" w:rsidRDefault="00000000" w:rsidP="00FE2A19">
      <w:pPr>
        <w:pStyle w:val="Textoindependiente"/>
        <w:spacing w:before="119" w:line="362" w:lineRule="auto"/>
        <w:ind w:left="1102" w:right="330"/>
        <w:jc w:val="both"/>
        <w:rPr>
          <w:rFonts w:ascii="Arial" w:hAnsi="Arial" w:cs="Arial"/>
        </w:rPr>
      </w:pPr>
      <w:r w:rsidRPr="00FE2A19">
        <w:rPr>
          <w:rFonts w:ascii="Arial" w:hAnsi="Arial" w:cs="Arial"/>
          <w:b/>
          <w:color w:val="404040"/>
        </w:rPr>
        <w:t>La atención a la diversidad</w:t>
      </w:r>
      <w:r w:rsidRPr="00FE2A19">
        <w:rPr>
          <w:rFonts w:ascii="Arial" w:hAnsi="Arial" w:cs="Arial"/>
          <w:color w:val="404040"/>
        </w:rPr>
        <w:t>, desde el punto de vista metodológico, debe estar presente en</w:t>
      </w:r>
      <w:r w:rsidRPr="00FE2A19">
        <w:rPr>
          <w:rFonts w:ascii="Arial" w:hAnsi="Arial" w:cs="Arial"/>
          <w:color w:val="404040"/>
          <w:spacing w:val="1"/>
        </w:rPr>
        <w:t xml:space="preserve"> </w:t>
      </w:r>
      <w:r w:rsidRPr="00FE2A19">
        <w:rPr>
          <w:rFonts w:ascii="Arial" w:hAnsi="Arial" w:cs="Arial"/>
          <w:color w:val="404040"/>
        </w:rPr>
        <w:t>todo</w:t>
      </w:r>
      <w:r w:rsidRPr="00FE2A19">
        <w:rPr>
          <w:rFonts w:ascii="Arial" w:hAnsi="Arial" w:cs="Arial"/>
          <w:color w:val="404040"/>
          <w:spacing w:val="-1"/>
        </w:rPr>
        <w:t xml:space="preserve"> </w:t>
      </w:r>
      <w:r w:rsidRPr="00FE2A19">
        <w:rPr>
          <w:rFonts w:ascii="Arial" w:hAnsi="Arial" w:cs="Arial"/>
          <w:color w:val="404040"/>
        </w:rPr>
        <w:t>el proceso</w:t>
      </w:r>
      <w:r w:rsidRPr="00FE2A19">
        <w:rPr>
          <w:rFonts w:ascii="Arial" w:hAnsi="Arial" w:cs="Arial"/>
          <w:color w:val="404040"/>
          <w:spacing w:val="-2"/>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enseñanza-aprendizaje y</w:t>
      </w:r>
      <w:r w:rsidRPr="00FE2A19">
        <w:rPr>
          <w:rFonts w:ascii="Arial" w:hAnsi="Arial" w:cs="Arial"/>
          <w:color w:val="404040"/>
          <w:spacing w:val="-1"/>
        </w:rPr>
        <w:t xml:space="preserve"> </w:t>
      </w:r>
      <w:r w:rsidRPr="00FE2A19">
        <w:rPr>
          <w:rFonts w:ascii="Arial" w:hAnsi="Arial" w:cs="Arial"/>
          <w:color w:val="404040"/>
        </w:rPr>
        <w:t>llevar al</w:t>
      </w:r>
      <w:r w:rsidRPr="00FE2A19">
        <w:rPr>
          <w:rFonts w:ascii="Arial" w:hAnsi="Arial" w:cs="Arial"/>
          <w:color w:val="404040"/>
          <w:spacing w:val="-1"/>
        </w:rPr>
        <w:t xml:space="preserve"> </w:t>
      </w:r>
      <w:r w:rsidRPr="00FE2A19">
        <w:rPr>
          <w:rFonts w:ascii="Arial" w:hAnsi="Arial" w:cs="Arial"/>
          <w:color w:val="404040"/>
        </w:rPr>
        <w:t>profesor</w:t>
      </w:r>
      <w:r w:rsidRPr="00FE2A19">
        <w:rPr>
          <w:rFonts w:ascii="Arial" w:hAnsi="Arial" w:cs="Arial"/>
          <w:color w:val="404040"/>
          <w:spacing w:val="1"/>
        </w:rPr>
        <w:t xml:space="preserve"> </w:t>
      </w:r>
      <w:r w:rsidRPr="00FE2A19">
        <w:rPr>
          <w:rFonts w:ascii="Arial" w:hAnsi="Arial" w:cs="Arial"/>
          <w:color w:val="404040"/>
        </w:rPr>
        <w:t>o</w:t>
      </w:r>
      <w:r w:rsidRPr="00FE2A19">
        <w:rPr>
          <w:rFonts w:ascii="Arial" w:hAnsi="Arial" w:cs="Arial"/>
          <w:color w:val="404040"/>
          <w:spacing w:val="-3"/>
        </w:rPr>
        <w:t xml:space="preserve"> </w:t>
      </w:r>
      <w:r w:rsidRPr="00FE2A19">
        <w:rPr>
          <w:rFonts w:ascii="Arial" w:hAnsi="Arial" w:cs="Arial"/>
          <w:color w:val="404040"/>
        </w:rPr>
        <w:t>profesora a:</w:t>
      </w:r>
    </w:p>
    <w:p w14:paraId="69A086BE" w14:textId="77777777" w:rsidR="00A148D7" w:rsidRPr="00FE2A19" w:rsidRDefault="00000000" w:rsidP="00FE2A19">
      <w:pPr>
        <w:pStyle w:val="Prrafodelista"/>
        <w:numPr>
          <w:ilvl w:val="1"/>
          <w:numId w:val="86"/>
        </w:numPr>
        <w:tabs>
          <w:tab w:val="left" w:pos="1822"/>
        </w:tabs>
        <w:spacing w:before="117" w:line="360" w:lineRule="auto"/>
        <w:ind w:right="331"/>
        <w:jc w:val="both"/>
        <w:rPr>
          <w:rFonts w:ascii="Arial" w:hAnsi="Arial" w:cs="Arial"/>
        </w:rPr>
      </w:pPr>
      <w:r w:rsidRPr="00FE2A19">
        <w:rPr>
          <w:rFonts w:ascii="Arial" w:hAnsi="Arial" w:cs="Arial"/>
          <w:color w:val="404040"/>
        </w:rPr>
        <w:t>Detectar</w:t>
      </w:r>
      <w:r w:rsidRPr="00FE2A19">
        <w:rPr>
          <w:rFonts w:ascii="Arial" w:hAnsi="Arial" w:cs="Arial"/>
          <w:color w:val="404040"/>
          <w:spacing w:val="-13"/>
        </w:rPr>
        <w:t xml:space="preserve"> </w:t>
      </w:r>
      <w:r w:rsidRPr="00FE2A19">
        <w:rPr>
          <w:rFonts w:ascii="Arial" w:hAnsi="Arial" w:cs="Arial"/>
          <w:color w:val="404040"/>
        </w:rPr>
        <w:t>los</w:t>
      </w:r>
      <w:r w:rsidRPr="00FE2A19">
        <w:rPr>
          <w:rFonts w:ascii="Arial" w:hAnsi="Arial" w:cs="Arial"/>
          <w:color w:val="404040"/>
          <w:spacing w:val="-12"/>
        </w:rPr>
        <w:t xml:space="preserve"> </w:t>
      </w:r>
      <w:r w:rsidRPr="00FE2A19">
        <w:rPr>
          <w:rFonts w:ascii="Arial" w:hAnsi="Arial" w:cs="Arial"/>
          <w:color w:val="404040"/>
        </w:rPr>
        <w:t>conocimientos</w:t>
      </w:r>
      <w:r w:rsidRPr="00FE2A19">
        <w:rPr>
          <w:rFonts w:ascii="Arial" w:hAnsi="Arial" w:cs="Arial"/>
          <w:color w:val="404040"/>
          <w:spacing w:val="-12"/>
        </w:rPr>
        <w:t xml:space="preserve"> </w:t>
      </w:r>
      <w:r w:rsidRPr="00FE2A19">
        <w:rPr>
          <w:rFonts w:ascii="Arial" w:hAnsi="Arial" w:cs="Arial"/>
          <w:color w:val="404040"/>
        </w:rPr>
        <w:t>previos</w:t>
      </w:r>
      <w:r w:rsidRPr="00FE2A19">
        <w:rPr>
          <w:rFonts w:ascii="Arial" w:hAnsi="Arial" w:cs="Arial"/>
          <w:color w:val="404040"/>
          <w:spacing w:val="-13"/>
        </w:rPr>
        <w:t xml:space="preserve"> </w:t>
      </w:r>
      <w:r w:rsidRPr="00FE2A19">
        <w:rPr>
          <w:rFonts w:ascii="Arial" w:hAnsi="Arial" w:cs="Arial"/>
          <w:color w:val="404040"/>
        </w:rPr>
        <w:t>de</w:t>
      </w:r>
      <w:r w:rsidRPr="00FE2A19">
        <w:rPr>
          <w:rFonts w:ascii="Arial" w:hAnsi="Arial" w:cs="Arial"/>
          <w:color w:val="404040"/>
          <w:spacing w:val="-13"/>
        </w:rPr>
        <w:t xml:space="preserve"> </w:t>
      </w:r>
      <w:r w:rsidRPr="00FE2A19">
        <w:rPr>
          <w:rFonts w:ascii="Arial" w:hAnsi="Arial" w:cs="Arial"/>
          <w:color w:val="404040"/>
        </w:rPr>
        <w:t>los</w:t>
      </w:r>
      <w:r w:rsidRPr="00FE2A19">
        <w:rPr>
          <w:rFonts w:ascii="Arial" w:hAnsi="Arial" w:cs="Arial"/>
          <w:color w:val="404040"/>
          <w:spacing w:val="-12"/>
        </w:rPr>
        <w:t xml:space="preserve"> </w:t>
      </w:r>
      <w:r w:rsidRPr="00FE2A19">
        <w:rPr>
          <w:rFonts w:ascii="Arial" w:hAnsi="Arial" w:cs="Arial"/>
          <w:color w:val="404040"/>
        </w:rPr>
        <w:t>alumnos</w:t>
      </w:r>
      <w:r w:rsidRPr="00FE2A19">
        <w:rPr>
          <w:rFonts w:ascii="Arial" w:hAnsi="Arial" w:cs="Arial"/>
          <w:color w:val="404040"/>
          <w:spacing w:val="-13"/>
        </w:rPr>
        <w:t xml:space="preserve"> </w:t>
      </w:r>
      <w:r w:rsidRPr="00FE2A19">
        <w:rPr>
          <w:rFonts w:ascii="Arial" w:hAnsi="Arial" w:cs="Arial"/>
          <w:color w:val="404040"/>
        </w:rPr>
        <w:t>y</w:t>
      </w:r>
      <w:r w:rsidRPr="00FE2A19">
        <w:rPr>
          <w:rFonts w:ascii="Arial" w:hAnsi="Arial" w:cs="Arial"/>
          <w:color w:val="404040"/>
          <w:spacing w:val="-12"/>
        </w:rPr>
        <w:t xml:space="preserve"> </w:t>
      </w:r>
      <w:r w:rsidRPr="00FE2A19">
        <w:rPr>
          <w:rFonts w:ascii="Arial" w:hAnsi="Arial" w:cs="Arial"/>
          <w:color w:val="404040"/>
        </w:rPr>
        <w:t>alumnas</w:t>
      </w:r>
      <w:r w:rsidRPr="00FE2A19">
        <w:rPr>
          <w:rFonts w:ascii="Arial" w:hAnsi="Arial" w:cs="Arial"/>
          <w:color w:val="404040"/>
          <w:spacing w:val="-15"/>
        </w:rPr>
        <w:t xml:space="preserve"> </w:t>
      </w:r>
      <w:r w:rsidRPr="00FE2A19">
        <w:rPr>
          <w:rFonts w:ascii="Arial" w:hAnsi="Arial" w:cs="Arial"/>
          <w:color w:val="404040"/>
        </w:rPr>
        <w:t>al</w:t>
      </w:r>
      <w:r w:rsidRPr="00FE2A19">
        <w:rPr>
          <w:rFonts w:ascii="Arial" w:hAnsi="Arial" w:cs="Arial"/>
          <w:color w:val="404040"/>
          <w:spacing w:val="-15"/>
        </w:rPr>
        <w:t xml:space="preserve"> </w:t>
      </w:r>
      <w:r w:rsidRPr="00FE2A19">
        <w:rPr>
          <w:rFonts w:ascii="Arial" w:hAnsi="Arial" w:cs="Arial"/>
          <w:color w:val="404040"/>
        </w:rPr>
        <w:t>empezar</w:t>
      </w:r>
      <w:r w:rsidRPr="00FE2A19">
        <w:rPr>
          <w:rFonts w:ascii="Arial" w:hAnsi="Arial" w:cs="Arial"/>
          <w:color w:val="404040"/>
          <w:spacing w:val="-12"/>
        </w:rPr>
        <w:t xml:space="preserve"> </w:t>
      </w:r>
      <w:r w:rsidRPr="00FE2A19">
        <w:rPr>
          <w:rFonts w:ascii="Arial" w:hAnsi="Arial" w:cs="Arial"/>
          <w:color w:val="404040"/>
        </w:rPr>
        <w:t>cada</w:t>
      </w:r>
      <w:r w:rsidRPr="00FE2A19">
        <w:rPr>
          <w:rFonts w:ascii="Arial" w:hAnsi="Arial" w:cs="Arial"/>
          <w:color w:val="404040"/>
          <w:spacing w:val="-12"/>
        </w:rPr>
        <w:t xml:space="preserve"> </w:t>
      </w:r>
      <w:r w:rsidRPr="00FE2A19">
        <w:rPr>
          <w:rFonts w:ascii="Arial" w:hAnsi="Arial" w:cs="Arial"/>
          <w:color w:val="404040"/>
        </w:rPr>
        <w:t>unidad.</w:t>
      </w:r>
      <w:r w:rsidRPr="00FE2A19">
        <w:rPr>
          <w:rFonts w:ascii="Arial" w:hAnsi="Arial" w:cs="Arial"/>
          <w:color w:val="404040"/>
          <w:spacing w:val="-59"/>
        </w:rPr>
        <w:t xml:space="preserve"> </w:t>
      </w:r>
      <w:r w:rsidRPr="00FE2A19">
        <w:rPr>
          <w:rFonts w:ascii="Arial" w:hAnsi="Arial" w:cs="Arial"/>
          <w:color w:val="404040"/>
        </w:rPr>
        <w:t>A los alumnos y alumnas en los que se detecte una laguna en sus conocimientos, se</w:t>
      </w:r>
      <w:r w:rsidRPr="00FE2A19">
        <w:rPr>
          <w:rFonts w:ascii="Arial" w:hAnsi="Arial" w:cs="Arial"/>
          <w:color w:val="404040"/>
          <w:spacing w:val="1"/>
        </w:rPr>
        <w:t xml:space="preserve"> </w:t>
      </w:r>
      <w:r w:rsidRPr="00FE2A19">
        <w:rPr>
          <w:rFonts w:ascii="Arial" w:hAnsi="Arial" w:cs="Arial"/>
          <w:color w:val="404040"/>
        </w:rPr>
        <w:t>les debe proponer una enseñanza compensatoria, en la que debe desempeñar un</w:t>
      </w:r>
      <w:r w:rsidRPr="00FE2A19">
        <w:rPr>
          <w:rFonts w:ascii="Arial" w:hAnsi="Arial" w:cs="Arial"/>
          <w:color w:val="404040"/>
          <w:spacing w:val="1"/>
        </w:rPr>
        <w:t xml:space="preserve"> </w:t>
      </w:r>
      <w:r w:rsidRPr="00FE2A19">
        <w:rPr>
          <w:rFonts w:ascii="Arial" w:hAnsi="Arial" w:cs="Arial"/>
          <w:color w:val="404040"/>
        </w:rPr>
        <w:t>papel</w:t>
      </w:r>
      <w:r w:rsidRPr="00FE2A19">
        <w:rPr>
          <w:rFonts w:ascii="Arial" w:hAnsi="Arial" w:cs="Arial"/>
          <w:color w:val="404040"/>
          <w:spacing w:val="-1"/>
        </w:rPr>
        <w:t xml:space="preserve"> </w:t>
      </w:r>
      <w:r w:rsidRPr="00FE2A19">
        <w:rPr>
          <w:rFonts w:ascii="Arial" w:hAnsi="Arial" w:cs="Arial"/>
          <w:color w:val="404040"/>
        </w:rPr>
        <w:t>importante</w:t>
      </w:r>
      <w:r w:rsidRPr="00FE2A19">
        <w:rPr>
          <w:rFonts w:ascii="Arial" w:hAnsi="Arial" w:cs="Arial"/>
          <w:color w:val="404040"/>
          <w:spacing w:val="-2"/>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trabajo en</w:t>
      </w:r>
      <w:r w:rsidRPr="00FE2A19">
        <w:rPr>
          <w:rFonts w:ascii="Arial" w:hAnsi="Arial" w:cs="Arial"/>
          <w:color w:val="404040"/>
          <w:spacing w:val="-2"/>
        </w:rPr>
        <w:t xml:space="preserve"> </w:t>
      </w:r>
      <w:r w:rsidRPr="00FE2A19">
        <w:rPr>
          <w:rFonts w:ascii="Arial" w:hAnsi="Arial" w:cs="Arial"/>
          <w:color w:val="404040"/>
        </w:rPr>
        <w:t>situaciones</w:t>
      </w:r>
      <w:r w:rsidRPr="00FE2A19">
        <w:rPr>
          <w:rFonts w:ascii="Arial" w:hAnsi="Arial" w:cs="Arial"/>
          <w:color w:val="404040"/>
          <w:spacing w:val="-2"/>
        </w:rPr>
        <w:t xml:space="preserve"> </w:t>
      </w:r>
      <w:r w:rsidRPr="00FE2A19">
        <w:rPr>
          <w:rFonts w:ascii="Arial" w:hAnsi="Arial" w:cs="Arial"/>
          <w:color w:val="404040"/>
        </w:rPr>
        <w:t>concretas.</w:t>
      </w:r>
    </w:p>
    <w:p w14:paraId="4E5E1039" w14:textId="77777777" w:rsidR="00A148D7" w:rsidRPr="00FE2A19" w:rsidRDefault="00000000" w:rsidP="00FE2A19">
      <w:pPr>
        <w:pStyle w:val="Prrafodelista"/>
        <w:numPr>
          <w:ilvl w:val="1"/>
          <w:numId w:val="86"/>
        </w:numPr>
        <w:tabs>
          <w:tab w:val="left" w:pos="1822"/>
        </w:tabs>
        <w:spacing w:before="119" w:line="360" w:lineRule="auto"/>
        <w:ind w:right="331"/>
        <w:jc w:val="both"/>
        <w:rPr>
          <w:rFonts w:ascii="Arial" w:hAnsi="Arial" w:cs="Arial"/>
        </w:rPr>
      </w:pPr>
      <w:r w:rsidRPr="00FE2A19">
        <w:rPr>
          <w:rFonts w:ascii="Arial" w:hAnsi="Arial" w:cs="Arial"/>
          <w:color w:val="404040"/>
        </w:rPr>
        <w:t>Procurar que los contenidos nuevos que se enseñan conecten con los conocimientos</w:t>
      </w:r>
      <w:r w:rsidRPr="00FE2A19">
        <w:rPr>
          <w:rFonts w:ascii="Arial" w:hAnsi="Arial" w:cs="Arial"/>
          <w:color w:val="404040"/>
          <w:spacing w:val="-59"/>
        </w:rPr>
        <w:t xml:space="preserve"> </w:t>
      </w:r>
      <w:r w:rsidRPr="00FE2A19">
        <w:rPr>
          <w:rFonts w:ascii="Arial" w:hAnsi="Arial" w:cs="Arial"/>
          <w:color w:val="404040"/>
        </w:rPr>
        <w:t>previos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sean</w:t>
      </w:r>
      <w:r w:rsidRPr="00FE2A19">
        <w:rPr>
          <w:rFonts w:ascii="Arial" w:hAnsi="Arial" w:cs="Arial"/>
          <w:color w:val="404040"/>
          <w:spacing w:val="-1"/>
        </w:rPr>
        <w:t xml:space="preserve"> </w:t>
      </w:r>
      <w:r w:rsidRPr="00FE2A19">
        <w:rPr>
          <w:rFonts w:ascii="Arial" w:hAnsi="Arial" w:cs="Arial"/>
          <w:color w:val="404040"/>
        </w:rPr>
        <w:t>adecuados</w:t>
      </w:r>
      <w:r w:rsidRPr="00FE2A19">
        <w:rPr>
          <w:rFonts w:ascii="Arial" w:hAnsi="Arial" w:cs="Arial"/>
          <w:color w:val="404040"/>
          <w:spacing w:val="1"/>
        </w:rPr>
        <w:t xml:space="preserve"> </w:t>
      </w:r>
      <w:r w:rsidRPr="00FE2A19">
        <w:rPr>
          <w:rFonts w:ascii="Arial" w:hAnsi="Arial" w:cs="Arial"/>
          <w:color w:val="404040"/>
        </w:rPr>
        <w:t>a su</w:t>
      </w:r>
      <w:r w:rsidRPr="00FE2A19">
        <w:rPr>
          <w:rFonts w:ascii="Arial" w:hAnsi="Arial" w:cs="Arial"/>
          <w:color w:val="404040"/>
          <w:spacing w:val="-3"/>
        </w:rPr>
        <w:t xml:space="preserve"> </w:t>
      </w:r>
      <w:r w:rsidRPr="00FE2A19">
        <w:rPr>
          <w:rFonts w:ascii="Arial" w:hAnsi="Arial" w:cs="Arial"/>
          <w:color w:val="404040"/>
        </w:rPr>
        <w:t>nivel</w:t>
      </w:r>
      <w:r w:rsidRPr="00FE2A19">
        <w:rPr>
          <w:rFonts w:ascii="Arial" w:hAnsi="Arial" w:cs="Arial"/>
          <w:color w:val="404040"/>
          <w:spacing w:val="-1"/>
        </w:rPr>
        <w:t xml:space="preserve"> </w:t>
      </w:r>
      <w:r w:rsidRPr="00FE2A19">
        <w:rPr>
          <w:rFonts w:ascii="Arial" w:hAnsi="Arial" w:cs="Arial"/>
          <w:color w:val="404040"/>
        </w:rPr>
        <w:t>cognitivo</w:t>
      </w:r>
      <w:r w:rsidRPr="00FE2A19">
        <w:rPr>
          <w:rFonts w:ascii="Arial" w:hAnsi="Arial" w:cs="Arial"/>
          <w:color w:val="404040"/>
          <w:spacing w:val="-3"/>
        </w:rPr>
        <w:t xml:space="preserve"> </w:t>
      </w:r>
      <w:r w:rsidRPr="00FE2A19">
        <w:rPr>
          <w:rFonts w:ascii="Arial" w:hAnsi="Arial" w:cs="Arial"/>
          <w:color w:val="404040"/>
        </w:rPr>
        <w:t>(aprendizaje</w:t>
      </w:r>
      <w:r w:rsidRPr="00FE2A19">
        <w:rPr>
          <w:rFonts w:ascii="Arial" w:hAnsi="Arial" w:cs="Arial"/>
          <w:color w:val="404040"/>
          <w:spacing w:val="-2"/>
        </w:rPr>
        <w:t xml:space="preserve"> </w:t>
      </w:r>
      <w:r w:rsidRPr="00FE2A19">
        <w:rPr>
          <w:rFonts w:ascii="Arial" w:hAnsi="Arial" w:cs="Arial"/>
          <w:color w:val="404040"/>
        </w:rPr>
        <w:t>significativo).</w:t>
      </w:r>
    </w:p>
    <w:p w14:paraId="09A13573" w14:textId="77777777" w:rsidR="00A148D7" w:rsidRPr="00FE2A19" w:rsidRDefault="00000000" w:rsidP="00FE2A19">
      <w:pPr>
        <w:pStyle w:val="Prrafodelista"/>
        <w:numPr>
          <w:ilvl w:val="1"/>
          <w:numId w:val="86"/>
        </w:numPr>
        <w:tabs>
          <w:tab w:val="left" w:pos="1822"/>
        </w:tabs>
        <w:spacing w:before="120" w:line="360" w:lineRule="auto"/>
        <w:ind w:right="330"/>
        <w:jc w:val="both"/>
        <w:rPr>
          <w:rFonts w:ascii="Arial" w:hAnsi="Arial" w:cs="Arial"/>
        </w:rPr>
      </w:pPr>
      <w:r w:rsidRPr="00FE2A19">
        <w:rPr>
          <w:rFonts w:ascii="Arial" w:hAnsi="Arial" w:cs="Arial"/>
          <w:color w:val="404040"/>
        </w:rPr>
        <w:t>Identificar los distintos ritmos de aprendizaje de los alumnos y alumnas y establecer</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adaptaciones</w:t>
      </w:r>
      <w:r w:rsidRPr="00FE2A19">
        <w:rPr>
          <w:rFonts w:ascii="Arial" w:hAnsi="Arial" w:cs="Arial"/>
          <w:color w:val="404040"/>
          <w:spacing w:val="-2"/>
        </w:rPr>
        <w:t xml:space="preserve"> </w:t>
      </w:r>
      <w:r w:rsidRPr="00FE2A19">
        <w:rPr>
          <w:rFonts w:ascii="Arial" w:hAnsi="Arial" w:cs="Arial"/>
          <w:color w:val="404040"/>
        </w:rPr>
        <w:t>correspondientes.</w:t>
      </w:r>
    </w:p>
    <w:p w14:paraId="088C2EFC" w14:textId="77777777" w:rsidR="00A148D7" w:rsidRPr="00FE2A19" w:rsidRDefault="00A148D7" w:rsidP="00FE2A19">
      <w:pPr>
        <w:pStyle w:val="Textoindependiente"/>
        <w:jc w:val="both"/>
        <w:rPr>
          <w:rFonts w:ascii="Arial" w:hAnsi="Arial" w:cs="Arial"/>
        </w:rPr>
      </w:pPr>
    </w:p>
    <w:p w14:paraId="04F3217D" w14:textId="77777777" w:rsidR="00A148D7" w:rsidRPr="00FE2A19" w:rsidRDefault="00A148D7" w:rsidP="00FE2A19">
      <w:pPr>
        <w:pStyle w:val="Textoindependiente"/>
        <w:jc w:val="both"/>
        <w:rPr>
          <w:rFonts w:ascii="Arial" w:hAnsi="Arial" w:cs="Arial"/>
        </w:rPr>
      </w:pPr>
    </w:p>
    <w:p w14:paraId="7E5864C4" w14:textId="77777777" w:rsidR="00A148D7" w:rsidRPr="00FE2A19" w:rsidRDefault="00000000" w:rsidP="00FE2A19">
      <w:pPr>
        <w:pStyle w:val="Textoindependiente"/>
        <w:spacing w:line="360" w:lineRule="auto"/>
        <w:ind w:left="1102" w:right="328"/>
        <w:jc w:val="both"/>
        <w:rPr>
          <w:rFonts w:ascii="Arial" w:hAnsi="Arial" w:cs="Arial"/>
        </w:rPr>
      </w:pP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respuesta</w:t>
      </w:r>
      <w:r w:rsidRPr="00FE2A19">
        <w:rPr>
          <w:rFonts w:ascii="Arial" w:hAnsi="Arial" w:cs="Arial"/>
          <w:color w:val="404040"/>
          <w:spacing w:val="1"/>
        </w:rPr>
        <w:t xml:space="preserve"> </w:t>
      </w:r>
      <w:r w:rsidRPr="00FE2A19">
        <w:rPr>
          <w:rFonts w:ascii="Arial" w:hAnsi="Arial" w:cs="Arial"/>
          <w:color w:val="404040"/>
        </w:rPr>
        <w:t>educativa</w:t>
      </w:r>
      <w:r w:rsidRPr="00FE2A19">
        <w:rPr>
          <w:rFonts w:ascii="Arial" w:hAnsi="Arial" w:cs="Arial"/>
          <w:color w:val="404040"/>
          <w:spacing w:val="1"/>
        </w:rPr>
        <w:t xml:space="preserve"> </w:t>
      </w:r>
      <w:r w:rsidRPr="00FE2A19">
        <w:rPr>
          <w:rFonts w:ascii="Arial" w:hAnsi="Arial" w:cs="Arial"/>
          <w:color w:val="404040"/>
        </w:rPr>
        <w:t>a</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diversidad</w:t>
      </w:r>
      <w:r w:rsidRPr="00FE2A19">
        <w:rPr>
          <w:rFonts w:ascii="Arial" w:hAnsi="Arial" w:cs="Arial"/>
          <w:color w:val="404040"/>
          <w:spacing w:val="1"/>
        </w:rPr>
        <w:t xml:space="preserve"> </w:t>
      </w:r>
      <w:r w:rsidRPr="00FE2A19">
        <w:rPr>
          <w:rFonts w:ascii="Arial" w:hAnsi="Arial" w:cs="Arial"/>
          <w:color w:val="404040"/>
        </w:rPr>
        <w:t>es</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eje</w:t>
      </w:r>
      <w:r w:rsidRPr="00FE2A19">
        <w:rPr>
          <w:rFonts w:ascii="Arial" w:hAnsi="Arial" w:cs="Arial"/>
          <w:color w:val="404040"/>
          <w:spacing w:val="1"/>
        </w:rPr>
        <w:t xml:space="preserve"> </w:t>
      </w:r>
      <w:r w:rsidRPr="00FE2A19">
        <w:rPr>
          <w:rFonts w:ascii="Arial" w:hAnsi="Arial" w:cs="Arial"/>
          <w:color w:val="404040"/>
        </w:rPr>
        <w:t>fundamental</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principio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individualización de la enseñanza. El tratamiento y la atención a la diversidad se realizan</w:t>
      </w:r>
      <w:r w:rsidRPr="00FE2A19">
        <w:rPr>
          <w:rFonts w:ascii="Arial" w:hAnsi="Arial" w:cs="Arial"/>
          <w:color w:val="404040"/>
          <w:spacing w:val="1"/>
        </w:rPr>
        <w:t xml:space="preserve"> </w:t>
      </w:r>
      <w:r w:rsidRPr="00FE2A19">
        <w:rPr>
          <w:rFonts w:ascii="Arial" w:hAnsi="Arial" w:cs="Arial"/>
          <w:color w:val="404040"/>
        </w:rPr>
        <w:t>desde</w:t>
      </w:r>
      <w:r w:rsidRPr="00FE2A19">
        <w:rPr>
          <w:rFonts w:ascii="Arial" w:hAnsi="Arial" w:cs="Arial"/>
          <w:color w:val="404040"/>
          <w:spacing w:val="-9"/>
        </w:rPr>
        <w:t xml:space="preserve"> </w:t>
      </w:r>
      <w:r w:rsidRPr="00FE2A19">
        <w:rPr>
          <w:rFonts w:ascii="Arial" w:hAnsi="Arial" w:cs="Arial"/>
          <w:color w:val="404040"/>
        </w:rPr>
        <w:t>el</w:t>
      </w:r>
      <w:r w:rsidRPr="00FE2A19">
        <w:rPr>
          <w:rFonts w:ascii="Arial" w:hAnsi="Arial" w:cs="Arial"/>
          <w:color w:val="404040"/>
          <w:spacing w:val="-9"/>
        </w:rPr>
        <w:t xml:space="preserve"> </w:t>
      </w:r>
      <w:r w:rsidRPr="00FE2A19">
        <w:rPr>
          <w:rFonts w:ascii="Arial" w:hAnsi="Arial" w:cs="Arial"/>
          <w:color w:val="404040"/>
        </w:rPr>
        <w:t>planteamiento</w:t>
      </w:r>
      <w:r w:rsidRPr="00FE2A19">
        <w:rPr>
          <w:rFonts w:ascii="Arial" w:hAnsi="Arial" w:cs="Arial"/>
          <w:color w:val="404040"/>
          <w:spacing w:val="-10"/>
        </w:rPr>
        <w:t xml:space="preserve"> </w:t>
      </w:r>
      <w:r w:rsidRPr="00FE2A19">
        <w:rPr>
          <w:rFonts w:ascii="Arial" w:hAnsi="Arial" w:cs="Arial"/>
          <w:color w:val="404040"/>
        </w:rPr>
        <w:t>didáctico</w:t>
      </w:r>
      <w:r w:rsidRPr="00FE2A19">
        <w:rPr>
          <w:rFonts w:ascii="Arial" w:hAnsi="Arial" w:cs="Arial"/>
          <w:color w:val="404040"/>
          <w:spacing w:val="-8"/>
        </w:rPr>
        <w:t xml:space="preserve"> </w:t>
      </w:r>
      <w:r w:rsidRPr="00FE2A19">
        <w:rPr>
          <w:rFonts w:ascii="Arial" w:hAnsi="Arial" w:cs="Arial"/>
          <w:color w:val="404040"/>
        </w:rPr>
        <w:t>de</w:t>
      </w:r>
      <w:r w:rsidRPr="00FE2A19">
        <w:rPr>
          <w:rFonts w:ascii="Arial" w:hAnsi="Arial" w:cs="Arial"/>
          <w:color w:val="404040"/>
          <w:spacing w:val="-11"/>
        </w:rPr>
        <w:t xml:space="preserve"> </w:t>
      </w:r>
      <w:r w:rsidRPr="00FE2A19">
        <w:rPr>
          <w:rFonts w:ascii="Arial" w:hAnsi="Arial" w:cs="Arial"/>
          <w:color w:val="404040"/>
        </w:rPr>
        <w:t>los</w:t>
      </w:r>
      <w:r w:rsidRPr="00FE2A19">
        <w:rPr>
          <w:rFonts w:ascii="Arial" w:hAnsi="Arial" w:cs="Arial"/>
          <w:color w:val="404040"/>
          <w:spacing w:val="-8"/>
        </w:rPr>
        <w:t xml:space="preserve"> </w:t>
      </w:r>
      <w:r w:rsidRPr="00FE2A19">
        <w:rPr>
          <w:rFonts w:ascii="Arial" w:hAnsi="Arial" w:cs="Arial"/>
          <w:color w:val="404040"/>
        </w:rPr>
        <w:t>distintos</w:t>
      </w:r>
      <w:r w:rsidRPr="00FE2A19">
        <w:rPr>
          <w:rFonts w:ascii="Arial" w:hAnsi="Arial" w:cs="Arial"/>
          <w:color w:val="404040"/>
          <w:spacing w:val="-11"/>
        </w:rPr>
        <w:t xml:space="preserve"> </w:t>
      </w:r>
      <w:r w:rsidRPr="00FE2A19">
        <w:rPr>
          <w:rFonts w:ascii="Arial" w:hAnsi="Arial" w:cs="Arial"/>
          <w:color w:val="404040"/>
        </w:rPr>
        <w:t>tipos</w:t>
      </w:r>
      <w:r w:rsidRPr="00FE2A19">
        <w:rPr>
          <w:rFonts w:ascii="Arial" w:hAnsi="Arial" w:cs="Arial"/>
          <w:color w:val="404040"/>
          <w:spacing w:val="-7"/>
        </w:rPr>
        <w:t xml:space="preserve"> </w:t>
      </w:r>
      <w:r w:rsidRPr="00FE2A19">
        <w:rPr>
          <w:rFonts w:ascii="Arial" w:hAnsi="Arial" w:cs="Arial"/>
          <w:color w:val="404040"/>
        </w:rPr>
        <w:t>de</w:t>
      </w:r>
      <w:r w:rsidRPr="00FE2A19">
        <w:rPr>
          <w:rFonts w:ascii="Arial" w:hAnsi="Arial" w:cs="Arial"/>
          <w:color w:val="404040"/>
          <w:spacing w:val="-11"/>
        </w:rPr>
        <w:t xml:space="preserve"> </w:t>
      </w:r>
      <w:r w:rsidRPr="00FE2A19">
        <w:rPr>
          <w:rFonts w:ascii="Arial" w:hAnsi="Arial" w:cs="Arial"/>
          <w:color w:val="404040"/>
        </w:rPr>
        <w:t>actividades</w:t>
      </w:r>
      <w:r w:rsidRPr="00FE2A19">
        <w:rPr>
          <w:rFonts w:ascii="Arial" w:hAnsi="Arial" w:cs="Arial"/>
          <w:color w:val="404040"/>
          <w:spacing w:val="-11"/>
        </w:rPr>
        <w:t xml:space="preserve"> </w:t>
      </w:r>
      <w:r w:rsidRPr="00FE2A19">
        <w:rPr>
          <w:rFonts w:ascii="Arial" w:hAnsi="Arial" w:cs="Arial"/>
          <w:color w:val="404040"/>
        </w:rPr>
        <w:t>a</w:t>
      </w:r>
      <w:r w:rsidRPr="00FE2A19">
        <w:rPr>
          <w:rFonts w:ascii="Arial" w:hAnsi="Arial" w:cs="Arial"/>
          <w:color w:val="404040"/>
          <w:spacing w:val="-10"/>
        </w:rPr>
        <w:t xml:space="preserve"> </w:t>
      </w:r>
      <w:r w:rsidRPr="00FE2A19">
        <w:rPr>
          <w:rFonts w:ascii="Arial" w:hAnsi="Arial" w:cs="Arial"/>
          <w:color w:val="404040"/>
        </w:rPr>
        <w:t>realizar</w:t>
      </w:r>
      <w:r w:rsidRPr="00FE2A19">
        <w:rPr>
          <w:rFonts w:ascii="Arial" w:hAnsi="Arial" w:cs="Arial"/>
          <w:color w:val="404040"/>
          <w:spacing w:val="-7"/>
        </w:rPr>
        <w:t xml:space="preserve"> </w:t>
      </w:r>
      <w:r w:rsidRPr="00FE2A19">
        <w:rPr>
          <w:rFonts w:ascii="Arial" w:hAnsi="Arial" w:cs="Arial"/>
          <w:color w:val="404040"/>
        </w:rPr>
        <w:t>en</w:t>
      </w:r>
      <w:r w:rsidRPr="00FE2A19">
        <w:rPr>
          <w:rFonts w:ascii="Arial" w:hAnsi="Arial" w:cs="Arial"/>
          <w:color w:val="404040"/>
          <w:spacing w:val="-12"/>
        </w:rPr>
        <w:t xml:space="preserve"> </w:t>
      </w:r>
      <w:r w:rsidRPr="00FE2A19">
        <w:rPr>
          <w:rFonts w:ascii="Arial" w:hAnsi="Arial" w:cs="Arial"/>
          <w:color w:val="404040"/>
        </w:rPr>
        <w:t>el</w:t>
      </w:r>
      <w:r w:rsidRPr="00FE2A19">
        <w:rPr>
          <w:rFonts w:ascii="Arial" w:hAnsi="Arial" w:cs="Arial"/>
          <w:color w:val="404040"/>
          <w:spacing w:val="-9"/>
        </w:rPr>
        <w:t xml:space="preserve"> </w:t>
      </w:r>
      <w:r w:rsidRPr="00FE2A19">
        <w:rPr>
          <w:rFonts w:ascii="Arial" w:hAnsi="Arial" w:cs="Arial"/>
          <w:color w:val="404040"/>
        </w:rPr>
        <w:t>aula,</w:t>
      </w:r>
      <w:r w:rsidRPr="00FE2A19">
        <w:rPr>
          <w:rFonts w:ascii="Arial" w:hAnsi="Arial" w:cs="Arial"/>
          <w:color w:val="404040"/>
          <w:spacing w:val="-7"/>
        </w:rPr>
        <w:t xml:space="preserve"> </w:t>
      </w:r>
      <w:r w:rsidRPr="00FE2A19">
        <w:rPr>
          <w:rFonts w:ascii="Arial" w:hAnsi="Arial" w:cs="Arial"/>
          <w:color w:val="404040"/>
        </w:rPr>
        <w:t>que</w:t>
      </w:r>
      <w:r w:rsidRPr="00FE2A19">
        <w:rPr>
          <w:rFonts w:ascii="Arial" w:hAnsi="Arial" w:cs="Arial"/>
          <w:color w:val="404040"/>
          <w:spacing w:val="-59"/>
        </w:rPr>
        <w:t xml:space="preserve"> </w:t>
      </w:r>
      <w:r w:rsidRPr="00FE2A19">
        <w:rPr>
          <w:rFonts w:ascii="Arial" w:hAnsi="Arial" w:cs="Arial"/>
          <w:color w:val="404040"/>
        </w:rPr>
        <w:t>pueden ser:</w:t>
      </w:r>
    </w:p>
    <w:p w14:paraId="201EA16D" w14:textId="77777777" w:rsidR="00A148D7" w:rsidRPr="00FE2A19" w:rsidRDefault="00000000" w:rsidP="00FE2A19">
      <w:pPr>
        <w:pStyle w:val="Prrafodelista"/>
        <w:numPr>
          <w:ilvl w:val="1"/>
          <w:numId w:val="86"/>
        </w:numPr>
        <w:tabs>
          <w:tab w:val="left" w:pos="1822"/>
        </w:tabs>
        <w:spacing w:before="119" w:line="360" w:lineRule="auto"/>
        <w:ind w:right="330"/>
        <w:jc w:val="both"/>
        <w:rPr>
          <w:rFonts w:ascii="Arial" w:hAnsi="Arial" w:cs="Arial"/>
        </w:rPr>
      </w:pPr>
      <w:r w:rsidRPr="00FE2A19">
        <w:rPr>
          <w:rFonts w:ascii="Arial" w:hAnsi="Arial" w:cs="Arial"/>
          <w:color w:val="404040"/>
        </w:rPr>
        <w:t>Actividades de refuerzo, concretan y relacionan los diversos contenidos. Consolidan</w:t>
      </w:r>
      <w:r w:rsidRPr="00FE2A19">
        <w:rPr>
          <w:rFonts w:ascii="Arial" w:hAnsi="Arial" w:cs="Arial"/>
          <w:color w:val="404040"/>
          <w:spacing w:val="1"/>
        </w:rPr>
        <w:t xml:space="preserve"> </w:t>
      </w:r>
      <w:r w:rsidRPr="00FE2A19">
        <w:rPr>
          <w:rFonts w:ascii="Arial" w:hAnsi="Arial" w:cs="Arial"/>
          <w:color w:val="404040"/>
        </w:rPr>
        <w:t>los conocimientos básicos que se pretende que alcancen los alumnos, manejando</w:t>
      </w:r>
      <w:r w:rsidRPr="00FE2A19">
        <w:rPr>
          <w:rFonts w:ascii="Arial" w:hAnsi="Arial" w:cs="Arial"/>
          <w:color w:val="404040"/>
          <w:spacing w:val="1"/>
        </w:rPr>
        <w:t xml:space="preserve"> </w:t>
      </w:r>
      <w:r w:rsidRPr="00FE2A19">
        <w:rPr>
          <w:rFonts w:ascii="Arial" w:hAnsi="Arial" w:cs="Arial"/>
          <w:color w:val="404040"/>
        </w:rPr>
        <w:t>reiteradamente los conceptos y procedimientos. A su vez, contextualizan los diversos</w:t>
      </w:r>
      <w:r w:rsidRPr="00FE2A19">
        <w:rPr>
          <w:rFonts w:ascii="Arial" w:hAnsi="Arial" w:cs="Arial"/>
          <w:color w:val="404040"/>
          <w:spacing w:val="-59"/>
        </w:rPr>
        <w:t xml:space="preserve"> </w:t>
      </w:r>
      <w:r w:rsidRPr="00FE2A19">
        <w:rPr>
          <w:rFonts w:ascii="Arial" w:hAnsi="Arial" w:cs="Arial"/>
          <w:color w:val="404040"/>
        </w:rPr>
        <w:t>contenidos en</w:t>
      </w:r>
      <w:r w:rsidRPr="00FE2A19">
        <w:rPr>
          <w:rFonts w:ascii="Arial" w:hAnsi="Arial" w:cs="Arial"/>
          <w:color w:val="404040"/>
          <w:spacing w:val="-2"/>
        </w:rPr>
        <w:t xml:space="preserve"> </w:t>
      </w:r>
      <w:r w:rsidRPr="00FE2A19">
        <w:rPr>
          <w:rFonts w:ascii="Arial" w:hAnsi="Arial" w:cs="Arial"/>
          <w:color w:val="404040"/>
        </w:rPr>
        <w:t>situaciones</w:t>
      </w:r>
      <w:r w:rsidRPr="00FE2A19">
        <w:rPr>
          <w:rFonts w:ascii="Arial" w:hAnsi="Arial" w:cs="Arial"/>
          <w:color w:val="404040"/>
          <w:spacing w:val="1"/>
        </w:rPr>
        <w:t xml:space="preserve"> </w:t>
      </w:r>
      <w:r w:rsidRPr="00FE2A19">
        <w:rPr>
          <w:rFonts w:ascii="Arial" w:hAnsi="Arial" w:cs="Arial"/>
          <w:color w:val="404040"/>
        </w:rPr>
        <w:t>muy</w:t>
      </w:r>
      <w:r w:rsidRPr="00FE2A19">
        <w:rPr>
          <w:rFonts w:ascii="Arial" w:hAnsi="Arial" w:cs="Arial"/>
          <w:color w:val="404040"/>
          <w:spacing w:val="1"/>
        </w:rPr>
        <w:t xml:space="preserve"> </w:t>
      </w:r>
      <w:r w:rsidRPr="00FE2A19">
        <w:rPr>
          <w:rFonts w:ascii="Arial" w:hAnsi="Arial" w:cs="Arial"/>
          <w:color w:val="404040"/>
        </w:rPr>
        <w:t>variadas.</w:t>
      </w:r>
    </w:p>
    <w:p w14:paraId="52238D91" w14:textId="77777777" w:rsidR="00A148D7" w:rsidRPr="00FE2A19" w:rsidRDefault="00000000" w:rsidP="00FE2A19">
      <w:pPr>
        <w:pStyle w:val="Prrafodelista"/>
        <w:numPr>
          <w:ilvl w:val="1"/>
          <w:numId w:val="86"/>
        </w:numPr>
        <w:tabs>
          <w:tab w:val="left" w:pos="1822"/>
        </w:tabs>
        <w:spacing w:before="122" w:line="360" w:lineRule="auto"/>
        <w:ind w:right="326"/>
        <w:jc w:val="both"/>
        <w:rPr>
          <w:rFonts w:ascii="Arial" w:hAnsi="Arial" w:cs="Arial"/>
        </w:rPr>
      </w:pPr>
      <w:r w:rsidRPr="00FE2A19">
        <w:rPr>
          <w:rFonts w:ascii="Arial" w:hAnsi="Arial" w:cs="Arial"/>
          <w:color w:val="404040"/>
        </w:rPr>
        <w:t>Actividades</w:t>
      </w:r>
      <w:r w:rsidRPr="00FE2A19">
        <w:rPr>
          <w:rFonts w:ascii="Arial" w:hAnsi="Arial" w:cs="Arial"/>
          <w:color w:val="404040"/>
          <w:spacing w:val="1"/>
        </w:rPr>
        <w:t xml:space="preserve"> </w:t>
      </w:r>
      <w:r w:rsidRPr="00FE2A19">
        <w:rPr>
          <w:rFonts w:ascii="Arial" w:hAnsi="Arial" w:cs="Arial"/>
          <w:color w:val="404040"/>
        </w:rPr>
        <w:t>finales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cada</w:t>
      </w:r>
      <w:r w:rsidRPr="00FE2A19">
        <w:rPr>
          <w:rFonts w:ascii="Arial" w:hAnsi="Arial" w:cs="Arial"/>
          <w:color w:val="404040"/>
          <w:spacing w:val="1"/>
        </w:rPr>
        <w:t xml:space="preserve"> </w:t>
      </w:r>
      <w:r w:rsidRPr="00FE2A19">
        <w:rPr>
          <w:rFonts w:ascii="Arial" w:hAnsi="Arial" w:cs="Arial"/>
          <w:color w:val="404040"/>
        </w:rPr>
        <w:t>unidad</w:t>
      </w:r>
      <w:r w:rsidRPr="00FE2A19">
        <w:rPr>
          <w:rFonts w:ascii="Arial" w:hAnsi="Arial" w:cs="Arial"/>
          <w:color w:val="404040"/>
          <w:spacing w:val="1"/>
        </w:rPr>
        <w:t xml:space="preserve"> </w:t>
      </w:r>
      <w:r w:rsidRPr="00FE2A19">
        <w:rPr>
          <w:rFonts w:ascii="Arial" w:hAnsi="Arial" w:cs="Arial"/>
          <w:color w:val="404040"/>
        </w:rPr>
        <w:t>didáctica,</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sirven</w:t>
      </w:r>
      <w:r w:rsidRPr="00FE2A19">
        <w:rPr>
          <w:rFonts w:ascii="Arial" w:hAnsi="Arial" w:cs="Arial"/>
          <w:color w:val="404040"/>
          <w:spacing w:val="1"/>
        </w:rPr>
        <w:t xml:space="preserve"> </w:t>
      </w:r>
      <w:r w:rsidRPr="00FE2A19">
        <w:rPr>
          <w:rFonts w:ascii="Arial" w:hAnsi="Arial" w:cs="Arial"/>
          <w:color w:val="404040"/>
        </w:rPr>
        <w:t>para</w:t>
      </w:r>
      <w:r w:rsidRPr="00FE2A19">
        <w:rPr>
          <w:rFonts w:ascii="Arial" w:hAnsi="Arial" w:cs="Arial"/>
          <w:color w:val="404040"/>
          <w:spacing w:val="1"/>
        </w:rPr>
        <w:t xml:space="preserve"> </w:t>
      </w:r>
      <w:r w:rsidRPr="00FE2A19">
        <w:rPr>
          <w:rFonts w:ascii="Arial" w:hAnsi="Arial" w:cs="Arial"/>
          <w:color w:val="404040"/>
        </w:rPr>
        <w:t>evaluar</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forma</w:t>
      </w:r>
      <w:r w:rsidRPr="00FE2A19">
        <w:rPr>
          <w:rFonts w:ascii="Arial" w:hAnsi="Arial" w:cs="Arial"/>
          <w:color w:val="404040"/>
          <w:spacing w:val="-59"/>
        </w:rPr>
        <w:t xml:space="preserve"> </w:t>
      </w:r>
      <w:r w:rsidRPr="00FE2A19">
        <w:rPr>
          <w:rFonts w:ascii="Arial" w:hAnsi="Arial" w:cs="Arial"/>
          <w:color w:val="404040"/>
        </w:rPr>
        <w:t>diagnóstica y sumativa los conocimientos y procedimientos que se pretende que</w:t>
      </w:r>
      <w:r w:rsidRPr="00FE2A19">
        <w:rPr>
          <w:rFonts w:ascii="Arial" w:hAnsi="Arial" w:cs="Arial"/>
          <w:color w:val="404040"/>
          <w:spacing w:val="1"/>
        </w:rPr>
        <w:t xml:space="preserve"> </w:t>
      </w:r>
      <w:r w:rsidRPr="00FE2A19">
        <w:rPr>
          <w:rFonts w:ascii="Arial" w:hAnsi="Arial" w:cs="Arial"/>
          <w:color w:val="404040"/>
        </w:rPr>
        <w:t>alcancen</w:t>
      </w:r>
      <w:r w:rsidRPr="00FE2A19">
        <w:rPr>
          <w:rFonts w:ascii="Arial" w:hAnsi="Arial" w:cs="Arial"/>
          <w:color w:val="404040"/>
          <w:spacing w:val="-11"/>
        </w:rPr>
        <w:t xml:space="preserve"> </w:t>
      </w:r>
      <w:r w:rsidRPr="00FE2A19">
        <w:rPr>
          <w:rFonts w:ascii="Arial" w:hAnsi="Arial" w:cs="Arial"/>
          <w:color w:val="404040"/>
        </w:rPr>
        <w:t>los</w:t>
      </w:r>
      <w:r w:rsidRPr="00FE2A19">
        <w:rPr>
          <w:rFonts w:ascii="Arial" w:hAnsi="Arial" w:cs="Arial"/>
          <w:color w:val="404040"/>
          <w:spacing w:val="-13"/>
        </w:rPr>
        <w:t xml:space="preserve"> </w:t>
      </w:r>
      <w:r w:rsidRPr="00FE2A19">
        <w:rPr>
          <w:rFonts w:ascii="Arial" w:hAnsi="Arial" w:cs="Arial"/>
          <w:color w:val="404040"/>
        </w:rPr>
        <w:t>alumnos.</w:t>
      </w:r>
      <w:r w:rsidRPr="00FE2A19">
        <w:rPr>
          <w:rFonts w:ascii="Arial" w:hAnsi="Arial" w:cs="Arial"/>
          <w:color w:val="404040"/>
          <w:spacing w:val="-11"/>
        </w:rPr>
        <w:t xml:space="preserve"> </w:t>
      </w:r>
      <w:r w:rsidRPr="00FE2A19">
        <w:rPr>
          <w:rFonts w:ascii="Arial" w:hAnsi="Arial" w:cs="Arial"/>
          <w:color w:val="404040"/>
        </w:rPr>
        <w:t>También</w:t>
      </w:r>
      <w:r w:rsidRPr="00FE2A19">
        <w:rPr>
          <w:rFonts w:ascii="Arial" w:hAnsi="Arial" w:cs="Arial"/>
          <w:color w:val="404040"/>
          <w:spacing w:val="-11"/>
        </w:rPr>
        <w:t xml:space="preserve"> </w:t>
      </w:r>
      <w:r w:rsidRPr="00FE2A19">
        <w:rPr>
          <w:rFonts w:ascii="Arial" w:hAnsi="Arial" w:cs="Arial"/>
          <w:color w:val="404040"/>
        </w:rPr>
        <w:t>sirven</w:t>
      </w:r>
      <w:r w:rsidRPr="00FE2A19">
        <w:rPr>
          <w:rFonts w:ascii="Arial" w:hAnsi="Arial" w:cs="Arial"/>
          <w:color w:val="404040"/>
          <w:spacing w:val="-13"/>
        </w:rPr>
        <w:t xml:space="preserve"> </w:t>
      </w:r>
      <w:r w:rsidRPr="00FE2A19">
        <w:rPr>
          <w:rFonts w:ascii="Arial" w:hAnsi="Arial" w:cs="Arial"/>
          <w:color w:val="404040"/>
        </w:rPr>
        <w:t>para</w:t>
      </w:r>
      <w:r w:rsidRPr="00FE2A19">
        <w:rPr>
          <w:rFonts w:ascii="Arial" w:hAnsi="Arial" w:cs="Arial"/>
          <w:color w:val="404040"/>
          <w:spacing w:val="-13"/>
        </w:rPr>
        <w:t xml:space="preserve"> </w:t>
      </w:r>
      <w:r w:rsidRPr="00FE2A19">
        <w:rPr>
          <w:rFonts w:ascii="Arial" w:hAnsi="Arial" w:cs="Arial"/>
          <w:color w:val="404040"/>
        </w:rPr>
        <w:t>atender</w:t>
      </w:r>
      <w:r w:rsidRPr="00FE2A19">
        <w:rPr>
          <w:rFonts w:ascii="Arial" w:hAnsi="Arial" w:cs="Arial"/>
          <w:color w:val="404040"/>
          <w:spacing w:val="-9"/>
        </w:rPr>
        <w:t xml:space="preserve"> </w:t>
      </w:r>
      <w:r w:rsidRPr="00FE2A19">
        <w:rPr>
          <w:rFonts w:ascii="Arial" w:hAnsi="Arial" w:cs="Arial"/>
          <w:color w:val="404040"/>
        </w:rPr>
        <w:t>a</w:t>
      </w:r>
      <w:r w:rsidRPr="00FE2A19">
        <w:rPr>
          <w:rFonts w:ascii="Arial" w:hAnsi="Arial" w:cs="Arial"/>
          <w:color w:val="404040"/>
          <w:spacing w:val="-12"/>
        </w:rPr>
        <w:t xml:space="preserve"> </w:t>
      </w:r>
      <w:r w:rsidRPr="00FE2A19">
        <w:rPr>
          <w:rFonts w:ascii="Arial" w:hAnsi="Arial" w:cs="Arial"/>
          <w:color w:val="404040"/>
        </w:rPr>
        <w:t>la</w:t>
      </w:r>
      <w:r w:rsidRPr="00FE2A19">
        <w:rPr>
          <w:rFonts w:ascii="Arial" w:hAnsi="Arial" w:cs="Arial"/>
          <w:color w:val="404040"/>
          <w:spacing w:val="-13"/>
        </w:rPr>
        <w:t xml:space="preserve"> </w:t>
      </w:r>
      <w:r w:rsidRPr="00FE2A19">
        <w:rPr>
          <w:rFonts w:ascii="Arial" w:hAnsi="Arial" w:cs="Arial"/>
          <w:color w:val="404040"/>
        </w:rPr>
        <w:t>diversidad</w:t>
      </w:r>
      <w:r w:rsidRPr="00FE2A19">
        <w:rPr>
          <w:rFonts w:ascii="Arial" w:hAnsi="Arial" w:cs="Arial"/>
          <w:color w:val="404040"/>
          <w:spacing w:val="-13"/>
        </w:rPr>
        <w:t xml:space="preserve"> </w:t>
      </w:r>
      <w:r w:rsidRPr="00FE2A19">
        <w:rPr>
          <w:rFonts w:ascii="Arial" w:hAnsi="Arial" w:cs="Arial"/>
          <w:color w:val="404040"/>
        </w:rPr>
        <w:t>del</w:t>
      </w:r>
      <w:r w:rsidRPr="00FE2A19">
        <w:rPr>
          <w:rFonts w:ascii="Arial" w:hAnsi="Arial" w:cs="Arial"/>
          <w:color w:val="404040"/>
          <w:spacing w:val="-11"/>
        </w:rPr>
        <w:t xml:space="preserve"> </w:t>
      </w:r>
      <w:r w:rsidRPr="00FE2A19">
        <w:rPr>
          <w:rFonts w:ascii="Arial" w:hAnsi="Arial" w:cs="Arial"/>
          <w:color w:val="404040"/>
        </w:rPr>
        <w:t>alumnado</w:t>
      </w:r>
      <w:r w:rsidRPr="00FE2A19">
        <w:rPr>
          <w:rFonts w:ascii="Arial" w:hAnsi="Arial" w:cs="Arial"/>
          <w:color w:val="404040"/>
          <w:spacing w:val="-13"/>
        </w:rPr>
        <w:t xml:space="preserve"> </w:t>
      </w:r>
      <w:r w:rsidRPr="00FE2A19">
        <w:rPr>
          <w:rFonts w:ascii="Arial" w:hAnsi="Arial" w:cs="Arial"/>
          <w:color w:val="404040"/>
        </w:rPr>
        <w:t>y</w:t>
      </w:r>
      <w:r w:rsidRPr="00FE2A19">
        <w:rPr>
          <w:rFonts w:ascii="Arial" w:hAnsi="Arial" w:cs="Arial"/>
          <w:color w:val="404040"/>
          <w:spacing w:val="-12"/>
        </w:rPr>
        <w:t xml:space="preserve"> </w:t>
      </w:r>
      <w:r w:rsidRPr="00FE2A19">
        <w:rPr>
          <w:rFonts w:ascii="Arial" w:hAnsi="Arial" w:cs="Arial"/>
          <w:color w:val="404040"/>
        </w:rPr>
        <w:t>sus</w:t>
      </w:r>
      <w:r w:rsidRPr="00FE2A19">
        <w:rPr>
          <w:rFonts w:ascii="Arial" w:hAnsi="Arial" w:cs="Arial"/>
          <w:color w:val="404040"/>
          <w:spacing w:val="-58"/>
        </w:rPr>
        <w:t xml:space="preserve"> </w:t>
      </w:r>
      <w:r w:rsidRPr="00FE2A19">
        <w:rPr>
          <w:rFonts w:ascii="Arial" w:hAnsi="Arial" w:cs="Arial"/>
          <w:color w:val="404040"/>
        </w:rPr>
        <w:t>ritmos de aprendizaje, dentro de las distintas pautas posibles en un grupo-clase, y de</w:t>
      </w:r>
      <w:r w:rsidRPr="00FE2A19">
        <w:rPr>
          <w:rFonts w:ascii="Arial" w:hAnsi="Arial" w:cs="Arial"/>
          <w:color w:val="404040"/>
          <w:spacing w:val="-59"/>
        </w:rPr>
        <w:t xml:space="preserve"> </w:t>
      </w:r>
      <w:r w:rsidRPr="00FE2A19">
        <w:rPr>
          <w:rFonts w:ascii="Arial" w:hAnsi="Arial" w:cs="Arial"/>
          <w:color w:val="404040"/>
        </w:rPr>
        <w:t>acuerdo</w:t>
      </w:r>
      <w:r w:rsidRPr="00FE2A19">
        <w:rPr>
          <w:rFonts w:ascii="Arial" w:hAnsi="Arial" w:cs="Arial"/>
          <w:color w:val="404040"/>
          <w:spacing w:val="-1"/>
        </w:rPr>
        <w:t xml:space="preserve"> </w:t>
      </w:r>
      <w:r w:rsidRPr="00FE2A19">
        <w:rPr>
          <w:rFonts w:ascii="Arial" w:hAnsi="Arial" w:cs="Arial"/>
          <w:color w:val="404040"/>
        </w:rPr>
        <w:t>con</w:t>
      </w:r>
      <w:r w:rsidRPr="00FE2A19">
        <w:rPr>
          <w:rFonts w:ascii="Arial" w:hAnsi="Arial" w:cs="Arial"/>
          <w:color w:val="404040"/>
          <w:spacing w:val="-2"/>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conocimientos y</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2"/>
        </w:rPr>
        <w:t xml:space="preserve"> </w:t>
      </w:r>
      <w:r w:rsidRPr="00FE2A19">
        <w:rPr>
          <w:rFonts w:ascii="Arial" w:hAnsi="Arial" w:cs="Arial"/>
          <w:color w:val="404040"/>
        </w:rPr>
        <w:t>desarrollo psicoevolutivo</w:t>
      </w:r>
      <w:r w:rsidRPr="00FE2A19">
        <w:rPr>
          <w:rFonts w:ascii="Arial" w:hAnsi="Arial" w:cs="Arial"/>
          <w:color w:val="404040"/>
          <w:spacing w:val="-1"/>
        </w:rPr>
        <w:t xml:space="preserve"> </w:t>
      </w:r>
      <w:r w:rsidRPr="00FE2A19">
        <w:rPr>
          <w:rFonts w:ascii="Arial" w:hAnsi="Arial" w:cs="Arial"/>
          <w:color w:val="404040"/>
        </w:rPr>
        <w:t>del alumnado.</w:t>
      </w:r>
    </w:p>
    <w:p w14:paraId="38FACBA4" w14:textId="77777777" w:rsidR="00A148D7" w:rsidRPr="00FE2A19" w:rsidRDefault="00A148D7" w:rsidP="00FE2A19">
      <w:pPr>
        <w:pStyle w:val="Textoindependiente"/>
        <w:jc w:val="both"/>
        <w:rPr>
          <w:rFonts w:ascii="Arial" w:hAnsi="Arial" w:cs="Arial"/>
        </w:rPr>
      </w:pPr>
    </w:p>
    <w:p w14:paraId="086335DD" w14:textId="77777777" w:rsidR="00A148D7" w:rsidRPr="00FE2A19" w:rsidRDefault="00A148D7" w:rsidP="00FE2A19">
      <w:pPr>
        <w:pStyle w:val="Textoindependiente"/>
        <w:spacing w:before="8"/>
        <w:jc w:val="both"/>
        <w:rPr>
          <w:rFonts w:ascii="Arial" w:hAnsi="Arial" w:cs="Arial"/>
        </w:rPr>
      </w:pPr>
    </w:p>
    <w:p w14:paraId="6116063F" w14:textId="77777777" w:rsidR="00A148D7" w:rsidRPr="00FE2A19" w:rsidRDefault="00000000" w:rsidP="00FE2A19">
      <w:pPr>
        <w:pStyle w:val="Textoindependiente"/>
        <w:spacing w:before="1"/>
        <w:ind w:left="1102"/>
        <w:jc w:val="both"/>
        <w:rPr>
          <w:rFonts w:ascii="Arial" w:hAnsi="Arial" w:cs="Arial"/>
        </w:rPr>
      </w:pP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esquema de</w:t>
      </w:r>
      <w:r w:rsidRPr="00FE2A19">
        <w:rPr>
          <w:rFonts w:ascii="Arial" w:hAnsi="Arial" w:cs="Arial"/>
          <w:color w:val="404040"/>
          <w:spacing w:val="-5"/>
        </w:rPr>
        <w:t xml:space="preserve"> </w:t>
      </w:r>
      <w:r w:rsidRPr="00FE2A19">
        <w:rPr>
          <w:rFonts w:ascii="Arial" w:hAnsi="Arial" w:cs="Arial"/>
          <w:color w:val="404040"/>
        </w:rPr>
        <w:t>trabajo de cada</w:t>
      </w:r>
      <w:r w:rsidRPr="00FE2A19">
        <w:rPr>
          <w:rFonts w:ascii="Arial" w:hAnsi="Arial" w:cs="Arial"/>
          <w:color w:val="404040"/>
          <w:spacing w:val="-1"/>
        </w:rPr>
        <w:t xml:space="preserve"> </w:t>
      </w:r>
      <w:r w:rsidRPr="00FE2A19">
        <w:rPr>
          <w:rFonts w:ascii="Arial" w:hAnsi="Arial" w:cs="Arial"/>
          <w:color w:val="404040"/>
        </w:rPr>
        <w:t>unidad</w:t>
      </w:r>
      <w:r w:rsidRPr="00FE2A19">
        <w:rPr>
          <w:rFonts w:ascii="Arial" w:hAnsi="Arial" w:cs="Arial"/>
          <w:color w:val="404040"/>
          <w:spacing w:val="-2"/>
        </w:rPr>
        <w:t xml:space="preserve"> </w:t>
      </w:r>
      <w:r w:rsidRPr="00FE2A19">
        <w:rPr>
          <w:rFonts w:ascii="Arial" w:hAnsi="Arial" w:cs="Arial"/>
          <w:color w:val="404040"/>
        </w:rPr>
        <w:t>didáctica</w:t>
      </w:r>
      <w:r w:rsidRPr="00FE2A19">
        <w:rPr>
          <w:rFonts w:ascii="Arial" w:hAnsi="Arial" w:cs="Arial"/>
          <w:color w:val="404040"/>
          <w:spacing w:val="-2"/>
        </w:rPr>
        <w:t xml:space="preserve"> </w:t>
      </w:r>
      <w:r w:rsidRPr="00FE2A19">
        <w:rPr>
          <w:rFonts w:ascii="Arial" w:hAnsi="Arial" w:cs="Arial"/>
          <w:color w:val="404040"/>
        </w:rPr>
        <w:t>es</w:t>
      </w:r>
      <w:r w:rsidRPr="00FE2A19">
        <w:rPr>
          <w:rFonts w:ascii="Arial" w:hAnsi="Arial" w:cs="Arial"/>
          <w:color w:val="404040"/>
          <w:spacing w:val="-1"/>
        </w:rPr>
        <w:t xml:space="preserve"> </w:t>
      </w:r>
      <w:r w:rsidRPr="00FE2A19">
        <w:rPr>
          <w:rFonts w:ascii="Arial" w:hAnsi="Arial" w:cs="Arial"/>
          <w:color w:val="404040"/>
        </w:rPr>
        <w:t>el siguiente:</w:t>
      </w:r>
    </w:p>
    <w:p w14:paraId="24FA8A1C" w14:textId="77777777" w:rsidR="00A148D7" w:rsidRPr="00FE2A19" w:rsidRDefault="00A148D7" w:rsidP="00FE2A19">
      <w:pPr>
        <w:pStyle w:val="Textoindependiente"/>
        <w:spacing w:before="4"/>
        <w:jc w:val="both"/>
        <w:rPr>
          <w:rFonts w:ascii="Arial" w:hAnsi="Arial" w:cs="Arial"/>
        </w:rPr>
      </w:pPr>
    </w:p>
    <w:p w14:paraId="3A912B3D" w14:textId="77777777" w:rsidR="00A148D7" w:rsidRPr="00FE2A19" w:rsidRDefault="00000000" w:rsidP="00FE2A19">
      <w:pPr>
        <w:pStyle w:val="Prrafodelista"/>
        <w:numPr>
          <w:ilvl w:val="0"/>
          <w:numId w:val="65"/>
        </w:numPr>
        <w:tabs>
          <w:tab w:val="left" w:pos="1822"/>
        </w:tabs>
        <w:spacing w:line="355" w:lineRule="auto"/>
        <w:ind w:right="328"/>
        <w:jc w:val="both"/>
        <w:rPr>
          <w:rFonts w:ascii="Arial" w:hAnsi="Arial" w:cs="Arial"/>
          <w:color w:val="404040"/>
        </w:rPr>
      </w:pPr>
      <w:r w:rsidRPr="00FE2A19">
        <w:rPr>
          <w:rFonts w:ascii="Arial" w:hAnsi="Arial" w:cs="Arial"/>
          <w:color w:val="404040"/>
        </w:rPr>
        <w:t xml:space="preserve">Cada </w:t>
      </w:r>
      <w:r w:rsidRPr="00FE2A19">
        <w:rPr>
          <w:rFonts w:ascii="Arial" w:hAnsi="Arial" w:cs="Arial"/>
          <w:b/>
          <w:color w:val="404040"/>
        </w:rPr>
        <w:t xml:space="preserve">unidad didáctica </w:t>
      </w:r>
      <w:r w:rsidRPr="00FE2A19">
        <w:rPr>
          <w:rFonts w:ascii="Arial" w:hAnsi="Arial" w:cs="Arial"/>
          <w:color w:val="404040"/>
        </w:rPr>
        <w:t>está dividida en secciones donde de recogen los saberes</w:t>
      </w:r>
      <w:r w:rsidRPr="00FE2A19">
        <w:rPr>
          <w:rFonts w:ascii="Arial" w:hAnsi="Arial" w:cs="Arial"/>
          <w:color w:val="404040"/>
          <w:spacing w:val="1"/>
        </w:rPr>
        <w:t xml:space="preserve"> </w:t>
      </w:r>
      <w:r w:rsidRPr="00FE2A19">
        <w:rPr>
          <w:rFonts w:ascii="Arial" w:hAnsi="Arial" w:cs="Arial"/>
          <w:color w:val="404040"/>
        </w:rPr>
        <w:t>básicos de la materia. Cada sección, tendrá un espacio en el aula virtual donde se</w:t>
      </w:r>
      <w:r w:rsidRPr="00FE2A19">
        <w:rPr>
          <w:rFonts w:ascii="Arial" w:hAnsi="Arial" w:cs="Arial"/>
          <w:color w:val="404040"/>
          <w:spacing w:val="1"/>
        </w:rPr>
        <w:t xml:space="preserve"> </w:t>
      </w:r>
      <w:r w:rsidRPr="00FE2A19">
        <w:rPr>
          <w:rFonts w:ascii="Arial" w:hAnsi="Arial" w:cs="Arial"/>
          <w:color w:val="404040"/>
        </w:rPr>
        <w:t>colgará</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2"/>
        </w:rPr>
        <w:t xml:space="preserve"> </w:t>
      </w:r>
      <w:r w:rsidRPr="00FE2A19">
        <w:rPr>
          <w:rFonts w:ascii="Arial" w:hAnsi="Arial" w:cs="Arial"/>
          <w:color w:val="404040"/>
        </w:rPr>
        <w:t>material</w:t>
      </w:r>
      <w:r w:rsidRPr="00FE2A19">
        <w:rPr>
          <w:rFonts w:ascii="Arial" w:hAnsi="Arial" w:cs="Arial"/>
          <w:color w:val="404040"/>
          <w:spacing w:val="-2"/>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alguna de</w:t>
      </w:r>
      <w:r w:rsidRPr="00FE2A19">
        <w:rPr>
          <w:rFonts w:ascii="Arial" w:hAnsi="Arial" w:cs="Arial"/>
          <w:color w:val="404040"/>
          <w:spacing w:val="-1"/>
        </w:rPr>
        <w:t xml:space="preserve"> </w:t>
      </w:r>
      <w:r w:rsidRPr="00FE2A19">
        <w:rPr>
          <w:rFonts w:ascii="Arial" w:hAnsi="Arial" w:cs="Arial"/>
          <w:color w:val="404040"/>
        </w:rPr>
        <w:t>las actividades</w:t>
      </w:r>
      <w:r w:rsidRPr="00FE2A19">
        <w:rPr>
          <w:rFonts w:ascii="Arial" w:hAnsi="Arial" w:cs="Arial"/>
          <w:color w:val="404040"/>
          <w:spacing w:val="-2"/>
        </w:rPr>
        <w:t xml:space="preserve"> </w:t>
      </w:r>
      <w:r w:rsidRPr="00FE2A19">
        <w:rPr>
          <w:rFonts w:ascii="Arial" w:hAnsi="Arial" w:cs="Arial"/>
          <w:color w:val="404040"/>
        </w:rPr>
        <w:t>correspondientes.</w:t>
      </w:r>
    </w:p>
    <w:p w14:paraId="6E349F8B" w14:textId="77777777" w:rsidR="00A148D7" w:rsidRPr="00FE2A19" w:rsidRDefault="00000000" w:rsidP="00FE2A19">
      <w:pPr>
        <w:pStyle w:val="Ttulo2"/>
        <w:numPr>
          <w:ilvl w:val="0"/>
          <w:numId w:val="65"/>
        </w:numPr>
        <w:tabs>
          <w:tab w:val="left" w:pos="1821"/>
          <w:tab w:val="left" w:pos="1822"/>
        </w:tabs>
        <w:spacing w:before="127"/>
        <w:jc w:val="both"/>
        <w:rPr>
          <w:color w:val="404040"/>
        </w:rPr>
      </w:pPr>
      <w:r w:rsidRPr="00FE2A19">
        <w:rPr>
          <w:b w:val="0"/>
          <w:color w:val="404040"/>
        </w:rPr>
        <w:t>Se</w:t>
      </w:r>
      <w:r w:rsidRPr="00FE2A19">
        <w:rPr>
          <w:b w:val="0"/>
          <w:color w:val="404040"/>
          <w:spacing w:val="28"/>
        </w:rPr>
        <w:t xml:space="preserve"> </w:t>
      </w:r>
      <w:r w:rsidRPr="00FE2A19">
        <w:rPr>
          <w:b w:val="0"/>
          <w:color w:val="404040"/>
        </w:rPr>
        <w:t>realizará</w:t>
      </w:r>
      <w:r w:rsidRPr="00FE2A19">
        <w:rPr>
          <w:b w:val="0"/>
          <w:color w:val="404040"/>
          <w:spacing w:val="31"/>
        </w:rPr>
        <w:t xml:space="preserve"> </w:t>
      </w:r>
      <w:r w:rsidRPr="00FE2A19">
        <w:rPr>
          <w:color w:val="404040"/>
        </w:rPr>
        <w:t>una</w:t>
      </w:r>
      <w:r w:rsidRPr="00FE2A19">
        <w:rPr>
          <w:color w:val="404040"/>
          <w:spacing w:val="28"/>
        </w:rPr>
        <w:t xml:space="preserve"> </w:t>
      </w:r>
      <w:r w:rsidRPr="00FE2A19">
        <w:rPr>
          <w:color w:val="404040"/>
        </w:rPr>
        <w:t>exposición</w:t>
      </w:r>
      <w:r w:rsidRPr="00FE2A19">
        <w:rPr>
          <w:color w:val="404040"/>
          <w:spacing w:val="29"/>
        </w:rPr>
        <w:t xml:space="preserve"> </w:t>
      </w:r>
      <w:r w:rsidRPr="00FE2A19">
        <w:rPr>
          <w:color w:val="404040"/>
        </w:rPr>
        <w:t>por</w:t>
      </w:r>
      <w:r w:rsidRPr="00FE2A19">
        <w:rPr>
          <w:color w:val="404040"/>
          <w:spacing w:val="29"/>
        </w:rPr>
        <w:t xml:space="preserve"> </w:t>
      </w:r>
      <w:r w:rsidRPr="00FE2A19">
        <w:rPr>
          <w:color w:val="404040"/>
        </w:rPr>
        <w:t>parte</w:t>
      </w:r>
      <w:r w:rsidRPr="00FE2A19">
        <w:rPr>
          <w:color w:val="404040"/>
          <w:spacing w:val="29"/>
        </w:rPr>
        <w:t xml:space="preserve"> </w:t>
      </w:r>
      <w:r w:rsidRPr="00FE2A19">
        <w:rPr>
          <w:color w:val="404040"/>
        </w:rPr>
        <w:t>de</w:t>
      </w:r>
      <w:r w:rsidRPr="00FE2A19">
        <w:rPr>
          <w:color w:val="404040"/>
          <w:spacing w:val="25"/>
        </w:rPr>
        <w:t xml:space="preserve"> </w:t>
      </w:r>
      <w:r w:rsidRPr="00FE2A19">
        <w:rPr>
          <w:color w:val="404040"/>
        </w:rPr>
        <w:t>la</w:t>
      </w:r>
      <w:r w:rsidRPr="00FE2A19">
        <w:rPr>
          <w:color w:val="404040"/>
          <w:spacing w:val="26"/>
        </w:rPr>
        <w:t xml:space="preserve"> </w:t>
      </w:r>
      <w:r w:rsidRPr="00FE2A19">
        <w:rPr>
          <w:color w:val="404040"/>
        </w:rPr>
        <w:t>docente</w:t>
      </w:r>
      <w:r w:rsidRPr="00FE2A19">
        <w:rPr>
          <w:color w:val="404040"/>
          <w:spacing w:val="29"/>
        </w:rPr>
        <w:t xml:space="preserve"> </w:t>
      </w:r>
      <w:r w:rsidRPr="00FE2A19">
        <w:rPr>
          <w:color w:val="404040"/>
        </w:rPr>
        <w:t>de</w:t>
      </w:r>
      <w:r w:rsidRPr="00FE2A19">
        <w:rPr>
          <w:color w:val="404040"/>
          <w:spacing w:val="25"/>
        </w:rPr>
        <w:t xml:space="preserve"> </w:t>
      </w:r>
      <w:r w:rsidRPr="00FE2A19">
        <w:rPr>
          <w:color w:val="404040"/>
        </w:rPr>
        <w:t>los</w:t>
      </w:r>
      <w:r w:rsidRPr="00FE2A19">
        <w:rPr>
          <w:color w:val="404040"/>
          <w:spacing w:val="28"/>
        </w:rPr>
        <w:t xml:space="preserve"> </w:t>
      </w:r>
      <w:r w:rsidRPr="00FE2A19">
        <w:rPr>
          <w:color w:val="404040"/>
        </w:rPr>
        <w:t>saberes</w:t>
      </w:r>
      <w:r w:rsidRPr="00FE2A19">
        <w:rPr>
          <w:color w:val="404040"/>
          <w:spacing w:val="26"/>
        </w:rPr>
        <w:t xml:space="preserve"> </w:t>
      </w:r>
      <w:r w:rsidRPr="00FE2A19">
        <w:rPr>
          <w:color w:val="404040"/>
        </w:rPr>
        <w:t>básicos</w:t>
      </w:r>
      <w:r w:rsidRPr="00FE2A19">
        <w:rPr>
          <w:color w:val="404040"/>
          <w:spacing w:val="29"/>
        </w:rPr>
        <w:t xml:space="preserve"> </w:t>
      </w:r>
      <w:r w:rsidRPr="00FE2A19">
        <w:rPr>
          <w:color w:val="404040"/>
        </w:rPr>
        <w:t>a</w:t>
      </w:r>
    </w:p>
    <w:p w14:paraId="73D99646" w14:textId="77777777" w:rsidR="00A148D7" w:rsidRPr="00FE2A19" w:rsidRDefault="00A148D7" w:rsidP="00FE2A19">
      <w:pPr>
        <w:jc w:val="both"/>
        <w:rPr>
          <w:rFonts w:ascii="Arial" w:hAnsi="Arial" w:cs="Arial"/>
        </w:rPr>
        <w:sectPr w:rsidR="00A148D7" w:rsidRPr="00FE2A19">
          <w:pgSz w:w="11910" w:h="16840"/>
          <w:pgMar w:top="1080" w:right="800" w:bottom="920" w:left="600" w:header="684" w:footer="726" w:gutter="0"/>
          <w:cols w:space="720"/>
        </w:sectPr>
      </w:pPr>
    </w:p>
    <w:p w14:paraId="7D66E227" w14:textId="77777777" w:rsidR="00A148D7" w:rsidRPr="00FE2A19" w:rsidRDefault="00A148D7" w:rsidP="00FE2A19">
      <w:pPr>
        <w:pStyle w:val="Textoindependiente"/>
        <w:jc w:val="both"/>
        <w:rPr>
          <w:rFonts w:ascii="Arial" w:hAnsi="Arial" w:cs="Arial"/>
          <w:b/>
        </w:rPr>
      </w:pPr>
    </w:p>
    <w:p w14:paraId="6EFEF391" w14:textId="77777777" w:rsidR="00A148D7" w:rsidRPr="00FE2A19" w:rsidRDefault="00A148D7" w:rsidP="00FE2A19">
      <w:pPr>
        <w:pStyle w:val="Textoindependiente"/>
        <w:spacing w:before="10"/>
        <w:jc w:val="both"/>
        <w:rPr>
          <w:rFonts w:ascii="Arial" w:hAnsi="Arial" w:cs="Arial"/>
          <w:b/>
        </w:rPr>
      </w:pPr>
    </w:p>
    <w:p w14:paraId="45D2F630" w14:textId="77777777" w:rsidR="00A148D7" w:rsidRPr="00FE2A19" w:rsidRDefault="00000000" w:rsidP="00FE2A19">
      <w:pPr>
        <w:pStyle w:val="Textoindependiente"/>
        <w:spacing w:line="360" w:lineRule="auto"/>
        <w:ind w:left="1822" w:right="328"/>
        <w:jc w:val="both"/>
        <w:rPr>
          <w:rFonts w:ascii="Arial" w:hAnsi="Arial" w:cs="Arial"/>
        </w:rPr>
      </w:pPr>
      <w:r w:rsidRPr="00FE2A19">
        <w:rPr>
          <w:rFonts w:ascii="Arial" w:hAnsi="Arial" w:cs="Arial"/>
          <w:b/>
          <w:color w:val="404040"/>
        </w:rPr>
        <w:t>trabajar</w:t>
      </w:r>
      <w:r w:rsidRPr="00FE2A19">
        <w:rPr>
          <w:rFonts w:ascii="Arial" w:hAnsi="Arial" w:cs="Arial"/>
          <w:color w:val="404040"/>
        </w:rPr>
        <w:t>, siempre realizando una introducción e intentado evaluar los conocimientos</w:t>
      </w:r>
      <w:r w:rsidRPr="00FE2A19">
        <w:rPr>
          <w:rFonts w:ascii="Arial" w:hAnsi="Arial" w:cs="Arial"/>
          <w:color w:val="404040"/>
          <w:spacing w:val="1"/>
        </w:rPr>
        <w:t xml:space="preserve"> </w:t>
      </w:r>
      <w:r w:rsidRPr="00FE2A19">
        <w:rPr>
          <w:rFonts w:ascii="Arial" w:hAnsi="Arial" w:cs="Arial"/>
          <w:color w:val="404040"/>
        </w:rPr>
        <w:t>iniciales</w:t>
      </w:r>
      <w:r w:rsidRPr="00FE2A19">
        <w:rPr>
          <w:rFonts w:ascii="Arial" w:hAnsi="Arial" w:cs="Arial"/>
          <w:color w:val="404040"/>
          <w:spacing w:val="-4"/>
        </w:rPr>
        <w:t xml:space="preserve"> </w:t>
      </w:r>
      <w:r w:rsidRPr="00FE2A19">
        <w:rPr>
          <w:rFonts w:ascii="Arial" w:hAnsi="Arial" w:cs="Arial"/>
          <w:color w:val="404040"/>
        </w:rPr>
        <w:t>que</w:t>
      </w:r>
      <w:r w:rsidRPr="00FE2A19">
        <w:rPr>
          <w:rFonts w:ascii="Arial" w:hAnsi="Arial" w:cs="Arial"/>
          <w:color w:val="404040"/>
          <w:spacing w:val="-3"/>
        </w:rPr>
        <w:t xml:space="preserve"> </w:t>
      </w:r>
      <w:r w:rsidRPr="00FE2A19">
        <w:rPr>
          <w:rFonts w:ascii="Arial" w:hAnsi="Arial" w:cs="Arial"/>
          <w:color w:val="404040"/>
        </w:rPr>
        <w:t>tiene</w:t>
      </w:r>
      <w:r w:rsidRPr="00FE2A19">
        <w:rPr>
          <w:rFonts w:ascii="Arial" w:hAnsi="Arial" w:cs="Arial"/>
          <w:color w:val="404040"/>
          <w:spacing w:val="-4"/>
        </w:rPr>
        <w:t xml:space="preserve"> </w:t>
      </w:r>
      <w:r w:rsidRPr="00FE2A19">
        <w:rPr>
          <w:rFonts w:ascii="Arial" w:hAnsi="Arial" w:cs="Arial"/>
          <w:color w:val="404040"/>
        </w:rPr>
        <w:t>el</w:t>
      </w:r>
      <w:r w:rsidRPr="00FE2A19">
        <w:rPr>
          <w:rFonts w:ascii="Arial" w:hAnsi="Arial" w:cs="Arial"/>
          <w:color w:val="404040"/>
          <w:spacing w:val="-4"/>
        </w:rPr>
        <w:t xml:space="preserve"> </w:t>
      </w:r>
      <w:r w:rsidRPr="00FE2A19">
        <w:rPr>
          <w:rFonts w:ascii="Arial" w:hAnsi="Arial" w:cs="Arial"/>
          <w:color w:val="404040"/>
        </w:rPr>
        <w:t>alumnado</w:t>
      </w:r>
      <w:r w:rsidRPr="00FE2A19">
        <w:rPr>
          <w:rFonts w:ascii="Arial" w:hAnsi="Arial" w:cs="Arial"/>
          <w:color w:val="404040"/>
          <w:spacing w:val="-4"/>
        </w:rPr>
        <w:t xml:space="preserve"> </w:t>
      </w:r>
      <w:r w:rsidRPr="00FE2A19">
        <w:rPr>
          <w:rFonts w:ascii="Arial" w:hAnsi="Arial" w:cs="Arial"/>
          <w:color w:val="404040"/>
        </w:rPr>
        <w:t>sobre</w:t>
      </w:r>
      <w:r w:rsidRPr="00FE2A19">
        <w:rPr>
          <w:rFonts w:ascii="Arial" w:hAnsi="Arial" w:cs="Arial"/>
          <w:color w:val="404040"/>
          <w:spacing w:val="-3"/>
        </w:rPr>
        <w:t xml:space="preserve"> </w:t>
      </w:r>
      <w:r w:rsidRPr="00FE2A19">
        <w:rPr>
          <w:rFonts w:ascii="Arial" w:hAnsi="Arial" w:cs="Arial"/>
          <w:color w:val="404040"/>
        </w:rPr>
        <w:t>el</w:t>
      </w:r>
      <w:r w:rsidRPr="00FE2A19">
        <w:rPr>
          <w:rFonts w:ascii="Arial" w:hAnsi="Arial" w:cs="Arial"/>
          <w:color w:val="404040"/>
          <w:spacing w:val="-6"/>
        </w:rPr>
        <w:t xml:space="preserve"> </w:t>
      </w:r>
      <w:r w:rsidRPr="00FE2A19">
        <w:rPr>
          <w:rFonts w:ascii="Arial" w:hAnsi="Arial" w:cs="Arial"/>
          <w:color w:val="404040"/>
        </w:rPr>
        <w:t>tema.</w:t>
      </w:r>
      <w:r w:rsidRPr="00FE2A19">
        <w:rPr>
          <w:rFonts w:ascii="Arial" w:hAnsi="Arial" w:cs="Arial"/>
          <w:color w:val="404040"/>
          <w:spacing w:val="-3"/>
        </w:rPr>
        <w:t xml:space="preserve"> </w:t>
      </w:r>
      <w:r w:rsidRPr="00FE2A19">
        <w:rPr>
          <w:rFonts w:ascii="Arial" w:hAnsi="Arial" w:cs="Arial"/>
          <w:color w:val="404040"/>
        </w:rPr>
        <w:t>Estas</w:t>
      </w:r>
      <w:r w:rsidRPr="00FE2A19">
        <w:rPr>
          <w:rFonts w:ascii="Arial" w:hAnsi="Arial" w:cs="Arial"/>
          <w:color w:val="404040"/>
          <w:spacing w:val="-3"/>
        </w:rPr>
        <w:t xml:space="preserve"> </w:t>
      </w:r>
      <w:r w:rsidRPr="00FE2A19">
        <w:rPr>
          <w:rFonts w:ascii="Arial" w:hAnsi="Arial" w:cs="Arial"/>
          <w:color w:val="404040"/>
        </w:rPr>
        <w:t>evaluaciones</w:t>
      </w:r>
      <w:r w:rsidRPr="00FE2A19">
        <w:rPr>
          <w:rFonts w:ascii="Arial" w:hAnsi="Arial" w:cs="Arial"/>
          <w:color w:val="404040"/>
          <w:spacing w:val="-4"/>
        </w:rPr>
        <w:t xml:space="preserve"> </w:t>
      </w:r>
      <w:r w:rsidRPr="00FE2A19">
        <w:rPr>
          <w:rFonts w:ascii="Arial" w:hAnsi="Arial" w:cs="Arial"/>
          <w:color w:val="404040"/>
        </w:rPr>
        <w:t>iniciales</w:t>
      </w:r>
      <w:r w:rsidRPr="00FE2A19">
        <w:rPr>
          <w:rFonts w:ascii="Arial" w:hAnsi="Arial" w:cs="Arial"/>
          <w:color w:val="404040"/>
          <w:spacing w:val="-3"/>
        </w:rPr>
        <w:t xml:space="preserve"> </w:t>
      </w:r>
      <w:r w:rsidRPr="00FE2A19">
        <w:rPr>
          <w:rFonts w:ascii="Arial" w:hAnsi="Arial" w:cs="Arial"/>
          <w:color w:val="404040"/>
        </w:rPr>
        <w:t>podrán</w:t>
      </w:r>
      <w:r w:rsidRPr="00FE2A19">
        <w:rPr>
          <w:rFonts w:ascii="Arial" w:hAnsi="Arial" w:cs="Arial"/>
          <w:color w:val="404040"/>
          <w:spacing w:val="-6"/>
        </w:rPr>
        <w:t xml:space="preserve"> </w:t>
      </w:r>
      <w:r w:rsidRPr="00FE2A19">
        <w:rPr>
          <w:rFonts w:ascii="Arial" w:hAnsi="Arial" w:cs="Arial"/>
          <w:color w:val="404040"/>
        </w:rPr>
        <w:t>ser</w:t>
      </w:r>
      <w:r w:rsidRPr="00FE2A19">
        <w:rPr>
          <w:rFonts w:ascii="Arial" w:hAnsi="Arial" w:cs="Arial"/>
          <w:color w:val="404040"/>
          <w:spacing w:val="-58"/>
        </w:rPr>
        <w:t xml:space="preserve"> </w:t>
      </w:r>
      <w:r w:rsidRPr="00FE2A19">
        <w:rPr>
          <w:rFonts w:ascii="Arial" w:hAnsi="Arial" w:cs="Arial"/>
          <w:color w:val="404040"/>
        </w:rPr>
        <w:t>orales</w:t>
      </w:r>
      <w:r w:rsidRPr="00FE2A19">
        <w:rPr>
          <w:rFonts w:ascii="Arial" w:hAnsi="Arial" w:cs="Arial"/>
          <w:color w:val="404040"/>
          <w:spacing w:val="-1"/>
        </w:rPr>
        <w:t xml:space="preserve"> </w:t>
      </w:r>
      <w:r w:rsidRPr="00FE2A19">
        <w:rPr>
          <w:rFonts w:ascii="Arial" w:hAnsi="Arial" w:cs="Arial"/>
          <w:color w:val="404040"/>
        </w:rPr>
        <w:t>o</w:t>
      </w:r>
      <w:r w:rsidRPr="00FE2A19">
        <w:rPr>
          <w:rFonts w:ascii="Arial" w:hAnsi="Arial" w:cs="Arial"/>
          <w:color w:val="404040"/>
          <w:spacing w:val="1"/>
        </w:rPr>
        <w:t xml:space="preserve"> </w:t>
      </w:r>
      <w:r w:rsidRPr="00FE2A19">
        <w:rPr>
          <w:rFonts w:ascii="Arial" w:hAnsi="Arial" w:cs="Arial"/>
          <w:color w:val="404040"/>
        </w:rPr>
        <w:t>por</w:t>
      </w:r>
      <w:r w:rsidRPr="00FE2A19">
        <w:rPr>
          <w:rFonts w:ascii="Arial" w:hAnsi="Arial" w:cs="Arial"/>
          <w:color w:val="404040"/>
          <w:spacing w:val="1"/>
        </w:rPr>
        <w:t xml:space="preserve"> </w:t>
      </w:r>
      <w:r w:rsidRPr="00FE2A19">
        <w:rPr>
          <w:rFonts w:ascii="Arial" w:hAnsi="Arial" w:cs="Arial"/>
          <w:color w:val="404040"/>
        </w:rPr>
        <w:t>escrito.</w:t>
      </w:r>
    </w:p>
    <w:p w14:paraId="493B7AA9" w14:textId="77777777" w:rsidR="00A148D7" w:rsidRPr="00FE2A19" w:rsidRDefault="00000000" w:rsidP="00FE2A19">
      <w:pPr>
        <w:pStyle w:val="Prrafodelista"/>
        <w:numPr>
          <w:ilvl w:val="0"/>
          <w:numId w:val="65"/>
        </w:numPr>
        <w:tabs>
          <w:tab w:val="left" w:pos="1822"/>
        </w:tabs>
        <w:spacing w:before="119" w:line="357" w:lineRule="auto"/>
        <w:ind w:right="328"/>
        <w:jc w:val="both"/>
        <w:rPr>
          <w:rFonts w:ascii="Arial" w:hAnsi="Arial" w:cs="Arial"/>
          <w:color w:val="404040"/>
        </w:rPr>
      </w:pPr>
      <w:r w:rsidRPr="00FE2A19">
        <w:rPr>
          <w:rFonts w:ascii="Arial" w:hAnsi="Arial" w:cs="Arial"/>
          <w:color w:val="404040"/>
        </w:rPr>
        <w:t xml:space="preserve">Para el </w:t>
      </w:r>
      <w:r w:rsidRPr="00FE2A19">
        <w:rPr>
          <w:rFonts w:ascii="Arial" w:hAnsi="Arial" w:cs="Arial"/>
          <w:b/>
          <w:color w:val="404040"/>
        </w:rPr>
        <w:t>desarrollo de contenidos de la unidad</w:t>
      </w:r>
      <w:r w:rsidRPr="00FE2A19">
        <w:rPr>
          <w:rFonts w:ascii="Arial" w:hAnsi="Arial" w:cs="Arial"/>
          <w:color w:val="404040"/>
        </w:rPr>
        <w:t>, se pondrán en marcha diferentes</w:t>
      </w:r>
      <w:r w:rsidRPr="00FE2A19">
        <w:rPr>
          <w:rFonts w:ascii="Arial" w:hAnsi="Arial" w:cs="Arial"/>
          <w:color w:val="404040"/>
          <w:spacing w:val="1"/>
        </w:rPr>
        <w:t xml:space="preserve"> </w:t>
      </w:r>
      <w:r w:rsidRPr="00FE2A19">
        <w:rPr>
          <w:rFonts w:ascii="Arial" w:hAnsi="Arial" w:cs="Arial"/>
          <w:color w:val="404040"/>
        </w:rPr>
        <w:t>estrategias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mantengan</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interés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fomenten</w:t>
      </w:r>
      <w:r w:rsidRPr="00FE2A19">
        <w:rPr>
          <w:rFonts w:ascii="Arial" w:hAnsi="Arial" w:cs="Arial"/>
          <w:color w:val="404040"/>
          <w:spacing w:val="1"/>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participación</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alumnado.</w:t>
      </w:r>
      <w:r w:rsidRPr="00FE2A19">
        <w:rPr>
          <w:rFonts w:ascii="Arial" w:hAnsi="Arial" w:cs="Arial"/>
          <w:color w:val="404040"/>
          <w:spacing w:val="-59"/>
        </w:rPr>
        <w:t xml:space="preserve"> </w:t>
      </w:r>
      <w:r w:rsidRPr="00FE2A19">
        <w:rPr>
          <w:rFonts w:ascii="Arial" w:hAnsi="Arial" w:cs="Arial"/>
          <w:color w:val="404040"/>
        </w:rPr>
        <w:t>Cuando lo estime oportuno, y en función de los intereses, demandas, necesidades y</w:t>
      </w:r>
      <w:r w:rsidRPr="00FE2A19">
        <w:rPr>
          <w:rFonts w:ascii="Arial" w:hAnsi="Arial" w:cs="Arial"/>
          <w:color w:val="404040"/>
          <w:spacing w:val="1"/>
        </w:rPr>
        <w:t xml:space="preserve"> </w:t>
      </w:r>
      <w:r w:rsidRPr="00FE2A19">
        <w:rPr>
          <w:rFonts w:ascii="Arial" w:hAnsi="Arial" w:cs="Arial"/>
          <w:color w:val="404040"/>
        </w:rPr>
        <w:t>expectativas</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alumnado</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podrá</w:t>
      </w:r>
      <w:r w:rsidRPr="00FE2A19">
        <w:rPr>
          <w:rFonts w:ascii="Arial" w:hAnsi="Arial" w:cs="Arial"/>
          <w:color w:val="404040"/>
          <w:spacing w:val="1"/>
        </w:rPr>
        <w:t xml:space="preserve"> </w:t>
      </w:r>
      <w:r w:rsidRPr="00FE2A19">
        <w:rPr>
          <w:rFonts w:ascii="Arial" w:hAnsi="Arial" w:cs="Arial"/>
          <w:color w:val="404040"/>
        </w:rPr>
        <w:t>reestructura</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desarrollo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determinados</w:t>
      </w:r>
      <w:r w:rsidRPr="00FE2A19">
        <w:rPr>
          <w:rFonts w:ascii="Arial" w:hAnsi="Arial" w:cs="Arial"/>
          <w:color w:val="404040"/>
          <w:spacing w:val="1"/>
        </w:rPr>
        <w:t xml:space="preserve"> </w:t>
      </w:r>
      <w:r w:rsidRPr="00FE2A19">
        <w:rPr>
          <w:rFonts w:ascii="Arial" w:hAnsi="Arial" w:cs="Arial"/>
          <w:color w:val="404040"/>
        </w:rPr>
        <w:t>contenidos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manera</w:t>
      </w:r>
      <w:r w:rsidRPr="00FE2A19">
        <w:rPr>
          <w:rFonts w:ascii="Arial" w:hAnsi="Arial" w:cs="Arial"/>
          <w:color w:val="404040"/>
          <w:spacing w:val="-2"/>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les</w:t>
      </w:r>
      <w:r w:rsidRPr="00FE2A19">
        <w:rPr>
          <w:rFonts w:ascii="Arial" w:hAnsi="Arial" w:cs="Arial"/>
          <w:color w:val="404040"/>
          <w:spacing w:val="-1"/>
        </w:rPr>
        <w:t xml:space="preserve"> </w:t>
      </w:r>
      <w:r w:rsidRPr="00FE2A19">
        <w:rPr>
          <w:rFonts w:ascii="Arial" w:hAnsi="Arial" w:cs="Arial"/>
          <w:color w:val="404040"/>
        </w:rPr>
        <w:t>facilite</w:t>
      </w:r>
      <w:r w:rsidRPr="00FE2A19">
        <w:rPr>
          <w:rFonts w:ascii="Arial" w:hAnsi="Arial" w:cs="Arial"/>
          <w:color w:val="404040"/>
          <w:spacing w:val="-2"/>
        </w:rPr>
        <w:t xml:space="preserve"> </w:t>
      </w:r>
      <w:r w:rsidRPr="00FE2A19">
        <w:rPr>
          <w:rFonts w:ascii="Arial" w:hAnsi="Arial" w:cs="Arial"/>
          <w:color w:val="404040"/>
        </w:rPr>
        <w:t>la</w:t>
      </w:r>
      <w:r w:rsidRPr="00FE2A19">
        <w:rPr>
          <w:rFonts w:ascii="Arial" w:hAnsi="Arial" w:cs="Arial"/>
          <w:color w:val="404040"/>
          <w:spacing w:val="-1"/>
        </w:rPr>
        <w:t xml:space="preserve"> </w:t>
      </w:r>
      <w:r w:rsidRPr="00FE2A19">
        <w:rPr>
          <w:rFonts w:ascii="Arial" w:hAnsi="Arial" w:cs="Arial"/>
          <w:color w:val="404040"/>
        </w:rPr>
        <w:t>realización</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aprendizajes</w:t>
      </w:r>
      <w:r w:rsidRPr="00FE2A19">
        <w:rPr>
          <w:rFonts w:ascii="Arial" w:hAnsi="Arial" w:cs="Arial"/>
          <w:color w:val="404040"/>
          <w:spacing w:val="-3"/>
        </w:rPr>
        <w:t xml:space="preserve"> </w:t>
      </w:r>
      <w:r w:rsidRPr="00FE2A19">
        <w:rPr>
          <w:rFonts w:ascii="Arial" w:hAnsi="Arial" w:cs="Arial"/>
          <w:color w:val="404040"/>
        </w:rPr>
        <w:t>significativos.</w:t>
      </w:r>
    </w:p>
    <w:p w14:paraId="09DD7C77" w14:textId="0509C810" w:rsidR="00A148D7" w:rsidRPr="00FE2A19" w:rsidRDefault="00000000" w:rsidP="00FE2A19">
      <w:pPr>
        <w:pStyle w:val="Prrafodelista"/>
        <w:numPr>
          <w:ilvl w:val="0"/>
          <w:numId w:val="65"/>
        </w:numPr>
        <w:tabs>
          <w:tab w:val="left" w:pos="1822"/>
        </w:tabs>
        <w:spacing w:before="123" w:line="357" w:lineRule="auto"/>
        <w:ind w:right="326"/>
        <w:jc w:val="both"/>
        <w:rPr>
          <w:rFonts w:ascii="Arial" w:hAnsi="Arial" w:cs="Arial"/>
          <w:color w:val="404040"/>
        </w:rPr>
      </w:pPr>
      <w:r w:rsidRPr="00FE2A19">
        <w:rPr>
          <w:rFonts w:ascii="Arial" w:hAnsi="Arial" w:cs="Arial"/>
          <w:color w:val="404040"/>
        </w:rPr>
        <w:t xml:space="preserve">Los </w:t>
      </w:r>
      <w:r w:rsidRPr="00FE2A19">
        <w:rPr>
          <w:rFonts w:ascii="Arial" w:hAnsi="Arial" w:cs="Arial"/>
          <w:b/>
          <w:color w:val="404040"/>
        </w:rPr>
        <w:t>contenidos se presentan organizados en epígrafes y sub</w:t>
      </w:r>
      <w:r w:rsidR="00097911" w:rsidRPr="00FE2A19">
        <w:rPr>
          <w:rFonts w:ascii="Arial" w:hAnsi="Arial" w:cs="Arial"/>
          <w:b/>
          <w:color w:val="404040"/>
        </w:rPr>
        <w:t xml:space="preserve"> </w:t>
      </w:r>
      <w:r w:rsidRPr="00FE2A19">
        <w:rPr>
          <w:rFonts w:ascii="Arial" w:hAnsi="Arial" w:cs="Arial"/>
          <w:b/>
          <w:color w:val="404040"/>
        </w:rPr>
        <w:t xml:space="preserve">epígrafes </w:t>
      </w:r>
      <w:r w:rsidRPr="00FE2A19">
        <w:rPr>
          <w:rFonts w:ascii="Arial" w:hAnsi="Arial" w:cs="Arial"/>
          <w:color w:val="404040"/>
        </w:rPr>
        <w:t>y se</w:t>
      </w:r>
      <w:r w:rsidRPr="00FE2A19">
        <w:rPr>
          <w:rFonts w:ascii="Arial" w:hAnsi="Arial" w:cs="Arial"/>
          <w:color w:val="404040"/>
          <w:spacing w:val="1"/>
        </w:rPr>
        <w:t xml:space="preserve"> </w:t>
      </w:r>
      <w:r w:rsidRPr="00FE2A19">
        <w:rPr>
          <w:rFonts w:ascii="Arial" w:hAnsi="Arial" w:cs="Arial"/>
          <w:color w:val="404040"/>
        </w:rPr>
        <w:t>realizan</w:t>
      </w:r>
      <w:r w:rsidRPr="00FE2A19">
        <w:rPr>
          <w:rFonts w:ascii="Arial" w:hAnsi="Arial" w:cs="Arial"/>
          <w:color w:val="404040"/>
          <w:spacing w:val="1"/>
        </w:rPr>
        <w:t xml:space="preserve"> </w:t>
      </w:r>
      <w:r w:rsidRPr="00FE2A19">
        <w:rPr>
          <w:rFonts w:ascii="Arial" w:hAnsi="Arial" w:cs="Arial"/>
          <w:color w:val="404040"/>
        </w:rPr>
        <w:t>con</w:t>
      </w:r>
      <w:r w:rsidRPr="00FE2A19">
        <w:rPr>
          <w:rFonts w:ascii="Arial" w:hAnsi="Arial" w:cs="Arial"/>
          <w:color w:val="404040"/>
          <w:spacing w:val="1"/>
        </w:rPr>
        <w:t xml:space="preserve"> </w:t>
      </w:r>
      <w:r w:rsidRPr="00FE2A19">
        <w:rPr>
          <w:rFonts w:ascii="Arial" w:hAnsi="Arial" w:cs="Arial"/>
          <w:color w:val="404040"/>
        </w:rPr>
        <w:t>un</w:t>
      </w:r>
      <w:r w:rsidRPr="00FE2A19">
        <w:rPr>
          <w:rFonts w:ascii="Arial" w:hAnsi="Arial" w:cs="Arial"/>
          <w:color w:val="404040"/>
          <w:spacing w:val="1"/>
        </w:rPr>
        <w:t xml:space="preserve"> </w:t>
      </w:r>
      <w:r w:rsidRPr="00FE2A19">
        <w:rPr>
          <w:rFonts w:ascii="Arial" w:hAnsi="Arial" w:cs="Arial"/>
          <w:color w:val="404040"/>
        </w:rPr>
        <w:t>lenguaje</w:t>
      </w:r>
      <w:r w:rsidRPr="00FE2A19">
        <w:rPr>
          <w:rFonts w:ascii="Arial" w:hAnsi="Arial" w:cs="Arial"/>
          <w:color w:val="404040"/>
          <w:spacing w:val="1"/>
        </w:rPr>
        <w:t xml:space="preserve"> </w:t>
      </w:r>
      <w:r w:rsidRPr="00FE2A19">
        <w:rPr>
          <w:rFonts w:ascii="Arial" w:hAnsi="Arial" w:cs="Arial"/>
          <w:color w:val="404040"/>
        </w:rPr>
        <w:t>sencillo</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comprensible,</w:t>
      </w:r>
      <w:r w:rsidRPr="00FE2A19">
        <w:rPr>
          <w:rFonts w:ascii="Arial" w:hAnsi="Arial" w:cs="Arial"/>
          <w:color w:val="404040"/>
          <w:spacing w:val="1"/>
        </w:rPr>
        <w:t xml:space="preserve"> </w:t>
      </w:r>
      <w:r w:rsidRPr="00FE2A19">
        <w:rPr>
          <w:rFonts w:ascii="Arial" w:hAnsi="Arial" w:cs="Arial"/>
          <w:color w:val="404040"/>
        </w:rPr>
        <w:t>destacando</w:t>
      </w:r>
      <w:r w:rsidRPr="00FE2A19">
        <w:rPr>
          <w:rFonts w:ascii="Arial" w:hAnsi="Arial" w:cs="Arial"/>
          <w:color w:val="404040"/>
          <w:spacing w:val="1"/>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contenidos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 xml:space="preserve">definiciones más relevantes. Se realizará a lo largo del curso </w:t>
      </w:r>
      <w:r w:rsidRPr="00FE2A19">
        <w:rPr>
          <w:rFonts w:ascii="Arial" w:hAnsi="Arial" w:cs="Arial"/>
          <w:b/>
          <w:color w:val="404040"/>
        </w:rPr>
        <w:t>la elaboración de un</w:t>
      </w:r>
      <w:r w:rsidRPr="00FE2A19">
        <w:rPr>
          <w:rFonts w:ascii="Arial" w:hAnsi="Arial" w:cs="Arial"/>
          <w:b/>
          <w:color w:val="404040"/>
          <w:spacing w:val="1"/>
        </w:rPr>
        <w:t xml:space="preserve"> </w:t>
      </w:r>
      <w:r w:rsidRPr="00FE2A19">
        <w:rPr>
          <w:rFonts w:ascii="Arial" w:hAnsi="Arial" w:cs="Arial"/>
          <w:b/>
          <w:color w:val="404040"/>
        </w:rPr>
        <w:t xml:space="preserve">diccionario interactivo </w:t>
      </w:r>
      <w:r w:rsidRPr="00FE2A19">
        <w:rPr>
          <w:rFonts w:ascii="Arial" w:hAnsi="Arial" w:cs="Arial"/>
          <w:color w:val="404040"/>
        </w:rPr>
        <w:t>para profundizar en el vocabulario de la materia y favorecer</w:t>
      </w:r>
      <w:r w:rsidRPr="00FE2A19">
        <w:rPr>
          <w:rFonts w:ascii="Arial" w:hAnsi="Arial" w:cs="Arial"/>
          <w:color w:val="404040"/>
          <w:spacing w:val="1"/>
        </w:rPr>
        <w:t xml:space="preserve"> </w:t>
      </w:r>
      <w:r w:rsidRPr="00FE2A19">
        <w:rPr>
          <w:rFonts w:ascii="Arial" w:hAnsi="Arial" w:cs="Arial"/>
          <w:color w:val="404040"/>
        </w:rPr>
        <w:t>su aprendizaje.</w:t>
      </w:r>
    </w:p>
    <w:p w14:paraId="10FC9742" w14:textId="77777777" w:rsidR="00A148D7" w:rsidRPr="00FE2A19" w:rsidRDefault="00000000" w:rsidP="00FE2A19">
      <w:pPr>
        <w:pStyle w:val="Prrafodelista"/>
        <w:numPr>
          <w:ilvl w:val="0"/>
          <w:numId w:val="65"/>
        </w:numPr>
        <w:tabs>
          <w:tab w:val="left" w:pos="1822"/>
        </w:tabs>
        <w:spacing w:before="124" w:line="355" w:lineRule="auto"/>
        <w:ind w:right="326"/>
        <w:jc w:val="both"/>
        <w:rPr>
          <w:rFonts w:ascii="Arial" w:hAnsi="Arial" w:cs="Arial"/>
          <w:color w:val="404040"/>
        </w:rPr>
      </w:pPr>
      <w:r w:rsidRPr="00FE2A19">
        <w:rPr>
          <w:rFonts w:ascii="Arial" w:hAnsi="Arial" w:cs="Arial"/>
          <w:color w:val="404040"/>
        </w:rPr>
        <w:t>Los</w:t>
      </w:r>
      <w:r w:rsidRPr="00FE2A19">
        <w:rPr>
          <w:rFonts w:ascii="Arial" w:hAnsi="Arial" w:cs="Arial"/>
          <w:color w:val="404040"/>
          <w:spacing w:val="-3"/>
        </w:rPr>
        <w:t xml:space="preserve"> </w:t>
      </w:r>
      <w:r w:rsidRPr="00FE2A19">
        <w:rPr>
          <w:rFonts w:ascii="Arial" w:hAnsi="Arial" w:cs="Arial"/>
          <w:color w:val="404040"/>
        </w:rPr>
        <w:t>contenidos</w:t>
      </w:r>
      <w:r w:rsidRPr="00FE2A19">
        <w:rPr>
          <w:rFonts w:ascii="Arial" w:hAnsi="Arial" w:cs="Arial"/>
          <w:color w:val="404040"/>
          <w:spacing w:val="-4"/>
        </w:rPr>
        <w:t xml:space="preserve"> </w:t>
      </w:r>
      <w:r w:rsidRPr="00FE2A19">
        <w:rPr>
          <w:rFonts w:ascii="Arial" w:hAnsi="Arial" w:cs="Arial"/>
          <w:color w:val="404040"/>
        </w:rPr>
        <w:t>se</w:t>
      </w:r>
      <w:r w:rsidRPr="00FE2A19">
        <w:rPr>
          <w:rFonts w:ascii="Arial" w:hAnsi="Arial" w:cs="Arial"/>
          <w:color w:val="404040"/>
          <w:spacing w:val="-3"/>
        </w:rPr>
        <w:t xml:space="preserve"> </w:t>
      </w:r>
      <w:r w:rsidRPr="00FE2A19">
        <w:rPr>
          <w:rFonts w:ascii="Arial" w:hAnsi="Arial" w:cs="Arial"/>
          <w:color w:val="404040"/>
        </w:rPr>
        <w:t>exponen</w:t>
      </w:r>
      <w:r w:rsidRPr="00FE2A19">
        <w:rPr>
          <w:rFonts w:ascii="Arial" w:hAnsi="Arial" w:cs="Arial"/>
          <w:color w:val="404040"/>
          <w:spacing w:val="-2"/>
        </w:rPr>
        <w:t xml:space="preserve"> </w:t>
      </w:r>
      <w:r w:rsidRPr="00FE2A19">
        <w:rPr>
          <w:rFonts w:ascii="Arial" w:hAnsi="Arial" w:cs="Arial"/>
          <w:color w:val="404040"/>
        </w:rPr>
        <w:t>con</w:t>
      </w:r>
      <w:r w:rsidRPr="00FE2A19">
        <w:rPr>
          <w:rFonts w:ascii="Arial" w:hAnsi="Arial" w:cs="Arial"/>
          <w:color w:val="404040"/>
          <w:spacing w:val="-3"/>
        </w:rPr>
        <w:t xml:space="preserve"> </w:t>
      </w:r>
      <w:r w:rsidRPr="00FE2A19">
        <w:rPr>
          <w:rFonts w:ascii="Arial" w:hAnsi="Arial" w:cs="Arial"/>
          <w:b/>
          <w:color w:val="404040"/>
        </w:rPr>
        <w:t>un</w:t>
      </w:r>
      <w:r w:rsidRPr="00FE2A19">
        <w:rPr>
          <w:rFonts w:ascii="Arial" w:hAnsi="Arial" w:cs="Arial"/>
          <w:b/>
          <w:color w:val="404040"/>
          <w:spacing w:val="-5"/>
        </w:rPr>
        <w:t xml:space="preserve"> </w:t>
      </w:r>
      <w:r w:rsidRPr="00FE2A19">
        <w:rPr>
          <w:rFonts w:ascii="Arial" w:hAnsi="Arial" w:cs="Arial"/>
          <w:b/>
          <w:color w:val="404040"/>
        </w:rPr>
        <w:t>lenguaje</w:t>
      </w:r>
      <w:r w:rsidRPr="00FE2A19">
        <w:rPr>
          <w:rFonts w:ascii="Arial" w:hAnsi="Arial" w:cs="Arial"/>
          <w:b/>
          <w:color w:val="404040"/>
          <w:spacing w:val="-3"/>
        </w:rPr>
        <w:t xml:space="preserve"> </w:t>
      </w:r>
      <w:r w:rsidRPr="00FE2A19">
        <w:rPr>
          <w:rFonts w:ascii="Arial" w:hAnsi="Arial" w:cs="Arial"/>
          <w:b/>
          <w:color w:val="404040"/>
        </w:rPr>
        <w:t>sencillo</w:t>
      </w:r>
      <w:r w:rsidRPr="00FE2A19">
        <w:rPr>
          <w:rFonts w:ascii="Arial" w:hAnsi="Arial" w:cs="Arial"/>
          <w:b/>
          <w:color w:val="404040"/>
          <w:spacing w:val="-2"/>
        </w:rPr>
        <w:t xml:space="preserve"> </w:t>
      </w:r>
      <w:r w:rsidRPr="00FE2A19">
        <w:rPr>
          <w:rFonts w:ascii="Arial" w:hAnsi="Arial" w:cs="Arial"/>
          <w:b/>
          <w:color w:val="404040"/>
        </w:rPr>
        <w:t>y</w:t>
      </w:r>
      <w:r w:rsidRPr="00FE2A19">
        <w:rPr>
          <w:rFonts w:ascii="Arial" w:hAnsi="Arial" w:cs="Arial"/>
          <w:b/>
          <w:color w:val="404040"/>
          <w:spacing w:val="-3"/>
        </w:rPr>
        <w:t xml:space="preserve"> </w:t>
      </w:r>
      <w:r w:rsidRPr="00FE2A19">
        <w:rPr>
          <w:rFonts w:ascii="Arial" w:hAnsi="Arial" w:cs="Arial"/>
          <w:b/>
          <w:color w:val="404040"/>
        </w:rPr>
        <w:t>preciso</w:t>
      </w:r>
      <w:r w:rsidRPr="00FE2A19">
        <w:rPr>
          <w:rFonts w:ascii="Arial" w:hAnsi="Arial" w:cs="Arial"/>
          <w:color w:val="404040"/>
        </w:rPr>
        <w:t>,</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5"/>
        </w:rPr>
        <w:t xml:space="preserve"> </w:t>
      </w:r>
      <w:r w:rsidRPr="00FE2A19">
        <w:rPr>
          <w:rFonts w:ascii="Arial" w:hAnsi="Arial" w:cs="Arial"/>
          <w:color w:val="404040"/>
        </w:rPr>
        <w:t>van</w:t>
      </w:r>
      <w:r w:rsidRPr="00FE2A19">
        <w:rPr>
          <w:rFonts w:ascii="Arial" w:hAnsi="Arial" w:cs="Arial"/>
          <w:color w:val="404040"/>
          <w:spacing w:val="-5"/>
        </w:rPr>
        <w:t xml:space="preserve"> </w:t>
      </w:r>
      <w:r w:rsidRPr="00FE2A19">
        <w:rPr>
          <w:rFonts w:ascii="Arial" w:hAnsi="Arial" w:cs="Arial"/>
          <w:color w:val="404040"/>
        </w:rPr>
        <w:t>acompañados</w:t>
      </w:r>
      <w:r w:rsidRPr="00FE2A19">
        <w:rPr>
          <w:rFonts w:ascii="Arial" w:hAnsi="Arial" w:cs="Arial"/>
          <w:color w:val="404040"/>
          <w:spacing w:val="-59"/>
        </w:rPr>
        <w:t xml:space="preserve"> </w:t>
      </w:r>
      <w:r w:rsidRPr="00FE2A19">
        <w:rPr>
          <w:rFonts w:ascii="Arial" w:hAnsi="Arial" w:cs="Arial"/>
          <w:color w:val="404040"/>
        </w:rPr>
        <w:t>de definiciones destacadas, así como de múltiples tablas, esquemas con colores,</w:t>
      </w:r>
      <w:r w:rsidRPr="00FE2A19">
        <w:rPr>
          <w:rFonts w:ascii="Arial" w:hAnsi="Arial" w:cs="Arial"/>
          <w:color w:val="404040"/>
          <w:spacing w:val="1"/>
        </w:rPr>
        <w:t xml:space="preserve"> </w:t>
      </w:r>
      <w:r w:rsidRPr="00FE2A19">
        <w:rPr>
          <w:rFonts w:ascii="Arial" w:hAnsi="Arial" w:cs="Arial"/>
          <w:color w:val="404040"/>
        </w:rPr>
        <w:t>fotografías</w:t>
      </w:r>
      <w:r w:rsidRPr="00FE2A19">
        <w:rPr>
          <w:rFonts w:ascii="Arial" w:hAnsi="Arial" w:cs="Arial"/>
          <w:color w:val="404040"/>
          <w:spacing w:val="-1"/>
        </w:rPr>
        <w:t xml:space="preserve"> </w:t>
      </w:r>
      <w:r w:rsidRPr="00FE2A19">
        <w:rPr>
          <w:rFonts w:ascii="Arial" w:hAnsi="Arial" w:cs="Arial"/>
          <w:color w:val="404040"/>
        </w:rPr>
        <w:t>e</w:t>
      </w:r>
      <w:r w:rsidRPr="00FE2A19">
        <w:rPr>
          <w:rFonts w:ascii="Arial" w:hAnsi="Arial" w:cs="Arial"/>
          <w:color w:val="404040"/>
          <w:spacing w:val="-2"/>
        </w:rPr>
        <w:t xml:space="preserve"> </w:t>
      </w:r>
      <w:r w:rsidRPr="00FE2A19">
        <w:rPr>
          <w:rFonts w:ascii="Arial" w:hAnsi="Arial" w:cs="Arial"/>
          <w:color w:val="404040"/>
        </w:rPr>
        <w:t>ilustraciones que</w:t>
      </w:r>
      <w:r w:rsidRPr="00FE2A19">
        <w:rPr>
          <w:rFonts w:ascii="Arial" w:hAnsi="Arial" w:cs="Arial"/>
          <w:color w:val="404040"/>
          <w:spacing w:val="-2"/>
        </w:rPr>
        <w:t xml:space="preserve"> </w:t>
      </w:r>
      <w:r w:rsidRPr="00FE2A19">
        <w:rPr>
          <w:rFonts w:ascii="Arial" w:hAnsi="Arial" w:cs="Arial"/>
          <w:color w:val="404040"/>
        </w:rPr>
        <w:t>refuerzan</w:t>
      </w:r>
      <w:r w:rsidRPr="00FE2A19">
        <w:rPr>
          <w:rFonts w:ascii="Arial" w:hAnsi="Arial" w:cs="Arial"/>
          <w:color w:val="404040"/>
          <w:spacing w:val="-2"/>
        </w:rPr>
        <w:t xml:space="preserve"> </w:t>
      </w:r>
      <w:r w:rsidRPr="00FE2A19">
        <w:rPr>
          <w:rFonts w:ascii="Arial" w:hAnsi="Arial" w:cs="Arial"/>
          <w:color w:val="404040"/>
        </w:rPr>
        <w:t>la explicación.</w:t>
      </w:r>
    </w:p>
    <w:p w14:paraId="45437107" w14:textId="77777777" w:rsidR="00A148D7" w:rsidRPr="00FE2A19" w:rsidRDefault="00000000" w:rsidP="00FE2A19">
      <w:pPr>
        <w:pStyle w:val="Prrafodelista"/>
        <w:numPr>
          <w:ilvl w:val="0"/>
          <w:numId w:val="65"/>
        </w:numPr>
        <w:tabs>
          <w:tab w:val="left" w:pos="1822"/>
        </w:tabs>
        <w:spacing w:before="124" w:line="357" w:lineRule="auto"/>
        <w:ind w:right="330"/>
        <w:jc w:val="both"/>
        <w:rPr>
          <w:rFonts w:ascii="Arial" w:hAnsi="Arial" w:cs="Arial"/>
          <w:color w:val="404040"/>
        </w:rPr>
      </w:pP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cada</w:t>
      </w:r>
      <w:r w:rsidRPr="00FE2A19">
        <w:rPr>
          <w:rFonts w:ascii="Arial" w:hAnsi="Arial" w:cs="Arial"/>
          <w:color w:val="404040"/>
          <w:spacing w:val="1"/>
        </w:rPr>
        <w:t xml:space="preserve"> </w:t>
      </w:r>
      <w:r w:rsidRPr="00FE2A19">
        <w:rPr>
          <w:rFonts w:ascii="Arial" w:hAnsi="Arial" w:cs="Arial"/>
          <w:color w:val="404040"/>
        </w:rPr>
        <w:t>sección</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cada</w:t>
      </w:r>
      <w:r w:rsidRPr="00FE2A19">
        <w:rPr>
          <w:rFonts w:ascii="Arial" w:hAnsi="Arial" w:cs="Arial"/>
          <w:color w:val="404040"/>
          <w:spacing w:val="1"/>
        </w:rPr>
        <w:t xml:space="preserve"> </w:t>
      </w:r>
      <w:r w:rsidRPr="00FE2A19">
        <w:rPr>
          <w:rFonts w:ascii="Arial" w:hAnsi="Arial" w:cs="Arial"/>
          <w:color w:val="404040"/>
        </w:rPr>
        <w:t>unidad</w:t>
      </w:r>
      <w:r w:rsidRPr="00FE2A19">
        <w:rPr>
          <w:rFonts w:ascii="Arial" w:hAnsi="Arial" w:cs="Arial"/>
          <w:color w:val="404040"/>
          <w:spacing w:val="1"/>
        </w:rPr>
        <w:t xml:space="preserve"> </w:t>
      </w:r>
      <w:r w:rsidRPr="00FE2A19">
        <w:rPr>
          <w:rFonts w:ascii="Arial" w:hAnsi="Arial" w:cs="Arial"/>
          <w:color w:val="404040"/>
        </w:rPr>
        <w:t>didáctica</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b/>
          <w:color w:val="404040"/>
        </w:rPr>
        <w:t>realizarán</w:t>
      </w:r>
      <w:r w:rsidRPr="00FE2A19">
        <w:rPr>
          <w:rFonts w:ascii="Arial" w:hAnsi="Arial" w:cs="Arial"/>
          <w:b/>
          <w:color w:val="404040"/>
          <w:spacing w:val="1"/>
        </w:rPr>
        <w:t xml:space="preserve"> </w:t>
      </w:r>
      <w:r w:rsidRPr="00FE2A19">
        <w:rPr>
          <w:rFonts w:ascii="Arial" w:hAnsi="Arial" w:cs="Arial"/>
          <w:b/>
          <w:color w:val="404040"/>
        </w:rPr>
        <w:t>casos</w:t>
      </w:r>
      <w:r w:rsidRPr="00FE2A19">
        <w:rPr>
          <w:rFonts w:ascii="Arial" w:hAnsi="Arial" w:cs="Arial"/>
          <w:b/>
          <w:color w:val="404040"/>
          <w:spacing w:val="1"/>
        </w:rPr>
        <w:t xml:space="preserve"> </w:t>
      </w:r>
      <w:r w:rsidRPr="00FE2A19">
        <w:rPr>
          <w:rFonts w:ascii="Arial" w:hAnsi="Arial" w:cs="Arial"/>
          <w:b/>
          <w:color w:val="404040"/>
        </w:rPr>
        <w:t>prácticos</w:t>
      </w:r>
      <w:r w:rsidRPr="00FE2A19">
        <w:rPr>
          <w:rFonts w:ascii="Arial" w:hAnsi="Arial" w:cs="Arial"/>
          <w:b/>
          <w:color w:val="404040"/>
          <w:spacing w:val="1"/>
        </w:rPr>
        <w:t xml:space="preserve"> </w:t>
      </w:r>
      <w:r w:rsidRPr="00FE2A19">
        <w:rPr>
          <w:rFonts w:ascii="Arial" w:hAnsi="Arial" w:cs="Arial"/>
          <w:b/>
          <w:color w:val="404040"/>
        </w:rPr>
        <w:t>y</w:t>
      </w:r>
      <w:r w:rsidRPr="00FE2A19">
        <w:rPr>
          <w:rFonts w:ascii="Arial" w:hAnsi="Arial" w:cs="Arial"/>
          <w:b/>
          <w:color w:val="404040"/>
          <w:spacing w:val="1"/>
        </w:rPr>
        <w:t xml:space="preserve"> </w:t>
      </w:r>
      <w:r w:rsidRPr="00FE2A19">
        <w:rPr>
          <w:rFonts w:ascii="Arial" w:hAnsi="Arial" w:cs="Arial"/>
          <w:b/>
          <w:color w:val="404040"/>
          <w:spacing w:val="-1"/>
        </w:rPr>
        <w:t>actividades</w:t>
      </w:r>
      <w:r w:rsidRPr="00FE2A19">
        <w:rPr>
          <w:rFonts w:ascii="Arial" w:hAnsi="Arial" w:cs="Arial"/>
          <w:b/>
          <w:color w:val="404040"/>
          <w:spacing w:val="-13"/>
        </w:rPr>
        <w:t xml:space="preserve"> </w:t>
      </w:r>
      <w:r w:rsidRPr="00FE2A19">
        <w:rPr>
          <w:rFonts w:ascii="Arial" w:hAnsi="Arial" w:cs="Arial"/>
          <w:color w:val="404040"/>
          <w:spacing w:val="-1"/>
        </w:rPr>
        <w:t>que</w:t>
      </w:r>
      <w:r w:rsidRPr="00FE2A19">
        <w:rPr>
          <w:rFonts w:ascii="Arial" w:hAnsi="Arial" w:cs="Arial"/>
          <w:color w:val="404040"/>
          <w:spacing w:val="-17"/>
        </w:rPr>
        <w:t xml:space="preserve"> </w:t>
      </w:r>
      <w:r w:rsidRPr="00FE2A19">
        <w:rPr>
          <w:rFonts w:ascii="Arial" w:hAnsi="Arial" w:cs="Arial"/>
          <w:color w:val="404040"/>
          <w:spacing w:val="-1"/>
        </w:rPr>
        <w:t>facilitan</w:t>
      </w:r>
      <w:r w:rsidRPr="00FE2A19">
        <w:rPr>
          <w:rFonts w:ascii="Arial" w:hAnsi="Arial" w:cs="Arial"/>
          <w:color w:val="404040"/>
          <w:spacing w:val="-17"/>
        </w:rPr>
        <w:t xml:space="preserve"> </w:t>
      </w:r>
      <w:r w:rsidRPr="00FE2A19">
        <w:rPr>
          <w:rFonts w:ascii="Arial" w:hAnsi="Arial" w:cs="Arial"/>
          <w:color w:val="404040"/>
          <w:spacing w:val="-1"/>
        </w:rPr>
        <w:t>la</w:t>
      </w:r>
      <w:r w:rsidRPr="00FE2A19">
        <w:rPr>
          <w:rFonts w:ascii="Arial" w:hAnsi="Arial" w:cs="Arial"/>
          <w:color w:val="404040"/>
          <w:spacing w:val="-14"/>
        </w:rPr>
        <w:t xml:space="preserve"> </w:t>
      </w:r>
      <w:r w:rsidRPr="00FE2A19">
        <w:rPr>
          <w:rFonts w:ascii="Arial" w:hAnsi="Arial" w:cs="Arial"/>
          <w:color w:val="404040"/>
        </w:rPr>
        <w:t>asimilación</w:t>
      </w:r>
      <w:r w:rsidRPr="00FE2A19">
        <w:rPr>
          <w:rFonts w:ascii="Arial" w:hAnsi="Arial" w:cs="Arial"/>
          <w:color w:val="404040"/>
          <w:spacing w:val="-14"/>
        </w:rPr>
        <w:t xml:space="preserve"> </w:t>
      </w:r>
      <w:r w:rsidRPr="00FE2A19">
        <w:rPr>
          <w:rFonts w:ascii="Arial" w:hAnsi="Arial" w:cs="Arial"/>
          <w:color w:val="404040"/>
        </w:rPr>
        <w:t>de</w:t>
      </w:r>
      <w:r w:rsidRPr="00FE2A19">
        <w:rPr>
          <w:rFonts w:ascii="Arial" w:hAnsi="Arial" w:cs="Arial"/>
          <w:color w:val="404040"/>
          <w:spacing w:val="-14"/>
        </w:rPr>
        <w:t xml:space="preserve"> </w:t>
      </w:r>
      <w:r w:rsidRPr="00FE2A19">
        <w:rPr>
          <w:rFonts w:ascii="Arial" w:hAnsi="Arial" w:cs="Arial"/>
          <w:color w:val="404040"/>
        </w:rPr>
        <w:t>contenidos</w:t>
      </w:r>
      <w:r w:rsidRPr="00FE2A19">
        <w:rPr>
          <w:rFonts w:ascii="Arial" w:hAnsi="Arial" w:cs="Arial"/>
          <w:color w:val="404040"/>
          <w:spacing w:val="-14"/>
        </w:rPr>
        <w:t xml:space="preserve"> </w:t>
      </w:r>
      <w:r w:rsidRPr="00FE2A19">
        <w:rPr>
          <w:rFonts w:ascii="Arial" w:hAnsi="Arial" w:cs="Arial"/>
          <w:color w:val="404040"/>
        </w:rPr>
        <w:t>y</w:t>
      </w:r>
      <w:r w:rsidRPr="00FE2A19">
        <w:rPr>
          <w:rFonts w:ascii="Arial" w:hAnsi="Arial" w:cs="Arial"/>
          <w:color w:val="404040"/>
          <w:spacing w:val="-16"/>
        </w:rPr>
        <w:t xml:space="preserve"> </w:t>
      </w:r>
      <w:r w:rsidRPr="00FE2A19">
        <w:rPr>
          <w:rFonts w:ascii="Arial" w:hAnsi="Arial" w:cs="Arial"/>
          <w:color w:val="404040"/>
        </w:rPr>
        <w:t>permiten</w:t>
      </w:r>
      <w:r w:rsidRPr="00FE2A19">
        <w:rPr>
          <w:rFonts w:ascii="Arial" w:hAnsi="Arial" w:cs="Arial"/>
          <w:color w:val="404040"/>
          <w:spacing w:val="-17"/>
        </w:rPr>
        <w:t xml:space="preserve"> </w:t>
      </w:r>
      <w:r w:rsidRPr="00FE2A19">
        <w:rPr>
          <w:rFonts w:ascii="Arial" w:hAnsi="Arial" w:cs="Arial"/>
          <w:color w:val="404040"/>
        </w:rPr>
        <w:t>conocer</w:t>
      </w:r>
      <w:r w:rsidRPr="00FE2A19">
        <w:rPr>
          <w:rFonts w:ascii="Arial" w:hAnsi="Arial" w:cs="Arial"/>
          <w:color w:val="404040"/>
          <w:spacing w:val="-15"/>
        </w:rPr>
        <w:t xml:space="preserve"> </w:t>
      </w:r>
      <w:r w:rsidRPr="00FE2A19">
        <w:rPr>
          <w:rFonts w:ascii="Arial" w:hAnsi="Arial" w:cs="Arial"/>
          <w:color w:val="404040"/>
        </w:rPr>
        <w:t>su</w:t>
      </w:r>
      <w:r w:rsidRPr="00FE2A19">
        <w:rPr>
          <w:rFonts w:ascii="Arial" w:hAnsi="Arial" w:cs="Arial"/>
          <w:color w:val="404040"/>
          <w:spacing w:val="-14"/>
        </w:rPr>
        <w:t xml:space="preserve"> </w:t>
      </w:r>
      <w:r w:rsidRPr="00FE2A19">
        <w:rPr>
          <w:rFonts w:ascii="Arial" w:hAnsi="Arial" w:cs="Arial"/>
          <w:color w:val="404040"/>
        </w:rPr>
        <w:t>aplicación</w:t>
      </w:r>
      <w:r w:rsidRPr="00FE2A19">
        <w:rPr>
          <w:rFonts w:ascii="Arial" w:hAnsi="Arial" w:cs="Arial"/>
          <w:color w:val="404040"/>
          <w:spacing w:val="-58"/>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la vida</w:t>
      </w:r>
      <w:r w:rsidRPr="00FE2A19">
        <w:rPr>
          <w:rFonts w:ascii="Arial" w:hAnsi="Arial" w:cs="Arial"/>
          <w:color w:val="404040"/>
          <w:spacing w:val="-2"/>
        </w:rPr>
        <w:t xml:space="preserve"> </w:t>
      </w:r>
      <w:r w:rsidRPr="00FE2A19">
        <w:rPr>
          <w:rFonts w:ascii="Arial" w:hAnsi="Arial" w:cs="Arial"/>
          <w:color w:val="404040"/>
        </w:rPr>
        <w:t>real.</w:t>
      </w:r>
    </w:p>
    <w:p w14:paraId="47540045" w14:textId="77777777" w:rsidR="00A148D7" w:rsidRPr="00FE2A19" w:rsidRDefault="00000000" w:rsidP="00FE2A19">
      <w:pPr>
        <w:pStyle w:val="Prrafodelista"/>
        <w:numPr>
          <w:ilvl w:val="0"/>
          <w:numId w:val="65"/>
        </w:numPr>
        <w:tabs>
          <w:tab w:val="left" w:pos="1822"/>
        </w:tabs>
        <w:spacing w:before="121" w:line="355" w:lineRule="auto"/>
        <w:ind w:right="326"/>
        <w:jc w:val="both"/>
        <w:rPr>
          <w:rFonts w:ascii="Arial" w:hAnsi="Arial" w:cs="Arial"/>
          <w:color w:val="2D74B5"/>
        </w:rPr>
      </w:pPr>
      <w:r w:rsidRPr="00FE2A19">
        <w:rPr>
          <w:rFonts w:ascii="Arial" w:hAnsi="Arial" w:cs="Arial"/>
          <w:color w:val="404040"/>
        </w:rPr>
        <w:t xml:space="preserve">Se realizará </w:t>
      </w:r>
      <w:r w:rsidRPr="00FE2A19">
        <w:rPr>
          <w:rFonts w:ascii="Arial" w:hAnsi="Arial" w:cs="Arial"/>
          <w:b/>
          <w:color w:val="404040"/>
        </w:rPr>
        <w:t xml:space="preserve">trabajo individual y grupal del alumnado </w:t>
      </w:r>
      <w:r w:rsidRPr="00FE2A19">
        <w:rPr>
          <w:rFonts w:ascii="Arial" w:hAnsi="Arial" w:cs="Arial"/>
          <w:color w:val="404040"/>
        </w:rPr>
        <w:t>desarrollando las actividades</w:t>
      </w:r>
      <w:r w:rsidRPr="00FE2A19">
        <w:rPr>
          <w:rFonts w:ascii="Arial" w:hAnsi="Arial" w:cs="Arial"/>
          <w:color w:val="404040"/>
          <w:spacing w:val="-59"/>
        </w:rPr>
        <w:t xml:space="preserve"> </w:t>
      </w:r>
      <w:r w:rsidRPr="00FE2A19">
        <w:rPr>
          <w:rFonts w:ascii="Arial" w:hAnsi="Arial" w:cs="Arial"/>
          <w:color w:val="404040"/>
        </w:rPr>
        <w:t>propuestas a lo largo de cada unidad. Estas actividades sirven para comprobar,</w:t>
      </w:r>
      <w:r w:rsidRPr="00FE2A19">
        <w:rPr>
          <w:rFonts w:ascii="Arial" w:hAnsi="Arial" w:cs="Arial"/>
          <w:color w:val="404040"/>
          <w:spacing w:val="1"/>
        </w:rPr>
        <w:t xml:space="preserve"> </w:t>
      </w:r>
      <w:r w:rsidRPr="00FE2A19">
        <w:rPr>
          <w:rFonts w:ascii="Arial" w:hAnsi="Arial" w:cs="Arial"/>
          <w:color w:val="404040"/>
        </w:rPr>
        <w:t>comprender</w:t>
      </w:r>
      <w:r w:rsidRPr="00FE2A19">
        <w:rPr>
          <w:rFonts w:ascii="Arial" w:hAnsi="Arial" w:cs="Arial"/>
          <w:color w:val="404040"/>
          <w:spacing w:val="-5"/>
        </w:rPr>
        <w:t xml:space="preserve"> </w:t>
      </w:r>
      <w:r w:rsidRPr="00FE2A19">
        <w:rPr>
          <w:rFonts w:ascii="Arial" w:hAnsi="Arial" w:cs="Arial"/>
          <w:color w:val="404040"/>
        </w:rPr>
        <w:t>y</w:t>
      </w:r>
      <w:r w:rsidRPr="00FE2A19">
        <w:rPr>
          <w:rFonts w:ascii="Arial" w:hAnsi="Arial" w:cs="Arial"/>
          <w:color w:val="404040"/>
          <w:spacing w:val="-6"/>
        </w:rPr>
        <w:t xml:space="preserve"> </w:t>
      </w:r>
      <w:r w:rsidRPr="00FE2A19">
        <w:rPr>
          <w:rFonts w:ascii="Arial" w:hAnsi="Arial" w:cs="Arial"/>
          <w:color w:val="404040"/>
        </w:rPr>
        <w:t>afianzar</w:t>
      </w:r>
      <w:r w:rsidRPr="00FE2A19">
        <w:rPr>
          <w:rFonts w:ascii="Arial" w:hAnsi="Arial" w:cs="Arial"/>
          <w:color w:val="404040"/>
          <w:spacing w:val="-5"/>
        </w:rPr>
        <w:t xml:space="preserve"> </w:t>
      </w:r>
      <w:r w:rsidRPr="00FE2A19">
        <w:rPr>
          <w:rFonts w:ascii="Arial" w:hAnsi="Arial" w:cs="Arial"/>
          <w:color w:val="404040"/>
        </w:rPr>
        <w:t>los</w:t>
      </w:r>
      <w:r w:rsidRPr="00FE2A19">
        <w:rPr>
          <w:rFonts w:ascii="Arial" w:hAnsi="Arial" w:cs="Arial"/>
          <w:color w:val="404040"/>
          <w:spacing w:val="-4"/>
        </w:rPr>
        <w:t xml:space="preserve"> </w:t>
      </w:r>
      <w:r w:rsidRPr="00FE2A19">
        <w:rPr>
          <w:rFonts w:ascii="Arial" w:hAnsi="Arial" w:cs="Arial"/>
          <w:color w:val="404040"/>
        </w:rPr>
        <w:t>contenidos</w:t>
      </w:r>
      <w:r w:rsidRPr="00FE2A19">
        <w:rPr>
          <w:rFonts w:ascii="Arial" w:hAnsi="Arial" w:cs="Arial"/>
          <w:color w:val="404040"/>
          <w:spacing w:val="-5"/>
        </w:rPr>
        <w:t xml:space="preserve"> </w:t>
      </w:r>
      <w:r w:rsidRPr="00FE2A19">
        <w:rPr>
          <w:rFonts w:ascii="Arial" w:hAnsi="Arial" w:cs="Arial"/>
          <w:color w:val="404040"/>
        </w:rPr>
        <w:t>desarrollados</w:t>
      </w:r>
      <w:r w:rsidRPr="00FE2A19">
        <w:rPr>
          <w:rFonts w:ascii="Arial" w:hAnsi="Arial" w:cs="Arial"/>
          <w:color w:val="404040"/>
          <w:spacing w:val="-4"/>
        </w:rPr>
        <w:t xml:space="preserve"> </w:t>
      </w:r>
      <w:r w:rsidRPr="00FE2A19">
        <w:rPr>
          <w:rFonts w:ascii="Arial" w:hAnsi="Arial" w:cs="Arial"/>
          <w:color w:val="404040"/>
        </w:rPr>
        <w:t>en</w:t>
      </w:r>
      <w:r w:rsidRPr="00FE2A19">
        <w:rPr>
          <w:rFonts w:ascii="Arial" w:hAnsi="Arial" w:cs="Arial"/>
          <w:color w:val="404040"/>
          <w:spacing w:val="-7"/>
        </w:rPr>
        <w:t xml:space="preserve"> </w:t>
      </w:r>
      <w:r w:rsidRPr="00FE2A19">
        <w:rPr>
          <w:rFonts w:ascii="Arial" w:hAnsi="Arial" w:cs="Arial"/>
          <w:color w:val="404040"/>
        </w:rPr>
        <w:t>cada</w:t>
      </w:r>
      <w:r w:rsidRPr="00FE2A19">
        <w:rPr>
          <w:rFonts w:ascii="Arial" w:hAnsi="Arial" w:cs="Arial"/>
          <w:color w:val="404040"/>
          <w:spacing w:val="-5"/>
        </w:rPr>
        <w:t xml:space="preserve"> </w:t>
      </w:r>
      <w:r w:rsidRPr="00FE2A19">
        <w:rPr>
          <w:rFonts w:ascii="Arial" w:hAnsi="Arial" w:cs="Arial"/>
          <w:color w:val="404040"/>
        </w:rPr>
        <w:t>epígrafe,</w:t>
      </w:r>
      <w:r w:rsidRPr="00FE2A19">
        <w:rPr>
          <w:rFonts w:ascii="Arial" w:hAnsi="Arial" w:cs="Arial"/>
          <w:color w:val="404040"/>
          <w:spacing w:val="-5"/>
        </w:rPr>
        <w:t xml:space="preserve"> </w:t>
      </w:r>
      <w:r w:rsidRPr="00FE2A19">
        <w:rPr>
          <w:rFonts w:ascii="Arial" w:hAnsi="Arial" w:cs="Arial"/>
          <w:color w:val="404040"/>
        </w:rPr>
        <w:t>además</w:t>
      </w:r>
      <w:r w:rsidRPr="00FE2A19">
        <w:rPr>
          <w:rFonts w:ascii="Arial" w:hAnsi="Arial" w:cs="Arial"/>
          <w:color w:val="404040"/>
          <w:spacing w:val="-5"/>
        </w:rPr>
        <w:t xml:space="preserve"> </w:t>
      </w:r>
      <w:r w:rsidRPr="00FE2A19">
        <w:rPr>
          <w:rFonts w:ascii="Arial" w:hAnsi="Arial" w:cs="Arial"/>
          <w:color w:val="404040"/>
        </w:rPr>
        <w:t>de</w:t>
      </w:r>
      <w:r w:rsidRPr="00FE2A19">
        <w:rPr>
          <w:rFonts w:ascii="Arial" w:hAnsi="Arial" w:cs="Arial"/>
          <w:color w:val="404040"/>
          <w:spacing w:val="-7"/>
        </w:rPr>
        <w:t xml:space="preserve"> </w:t>
      </w:r>
      <w:r w:rsidRPr="00FE2A19">
        <w:rPr>
          <w:rFonts w:ascii="Arial" w:hAnsi="Arial" w:cs="Arial"/>
          <w:color w:val="404040"/>
        </w:rPr>
        <w:t>que</w:t>
      </w:r>
      <w:r w:rsidRPr="00FE2A19">
        <w:rPr>
          <w:rFonts w:ascii="Arial" w:hAnsi="Arial" w:cs="Arial"/>
          <w:color w:val="404040"/>
          <w:spacing w:val="-59"/>
        </w:rPr>
        <w:t xml:space="preserve"> </w:t>
      </w:r>
      <w:r w:rsidRPr="00FE2A19">
        <w:rPr>
          <w:rFonts w:ascii="Arial" w:hAnsi="Arial" w:cs="Arial"/>
          <w:color w:val="404040"/>
        </w:rPr>
        <w:t>muchas de ellas están basadas en la resolución de problemas que se encuentran en</w:t>
      </w:r>
      <w:r w:rsidRPr="00FE2A19">
        <w:rPr>
          <w:rFonts w:ascii="Arial" w:hAnsi="Arial" w:cs="Arial"/>
          <w:color w:val="404040"/>
          <w:spacing w:val="1"/>
        </w:rPr>
        <w:t xml:space="preserve"> </w:t>
      </w:r>
      <w:r w:rsidRPr="00FE2A19">
        <w:rPr>
          <w:rFonts w:ascii="Arial" w:hAnsi="Arial" w:cs="Arial"/>
          <w:color w:val="404040"/>
        </w:rPr>
        <w:t>la vida cotidiana. Todo ello realizado bajo la supervisión de la docente, que analizará</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dificultades y</w:t>
      </w:r>
      <w:r w:rsidRPr="00FE2A19">
        <w:rPr>
          <w:rFonts w:ascii="Arial" w:hAnsi="Arial" w:cs="Arial"/>
          <w:color w:val="404040"/>
          <w:spacing w:val="-2"/>
        </w:rPr>
        <w:t xml:space="preserve"> </w:t>
      </w:r>
      <w:r w:rsidRPr="00FE2A19">
        <w:rPr>
          <w:rFonts w:ascii="Arial" w:hAnsi="Arial" w:cs="Arial"/>
          <w:color w:val="404040"/>
        </w:rPr>
        <w:t>orientará y proporcionará las</w:t>
      </w:r>
      <w:r w:rsidRPr="00FE2A19">
        <w:rPr>
          <w:rFonts w:ascii="Arial" w:hAnsi="Arial" w:cs="Arial"/>
          <w:color w:val="404040"/>
          <w:spacing w:val="1"/>
        </w:rPr>
        <w:t xml:space="preserve"> </w:t>
      </w:r>
      <w:r w:rsidRPr="00FE2A19">
        <w:rPr>
          <w:rFonts w:ascii="Arial" w:hAnsi="Arial" w:cs="Arial"/>
          <w:color w:val="404040"/>
        </w:rPr>
        <w:t>ayudas</w:t>
      </w:r>
      <w:r w:rsidRPr="00FE2A19">
        <w:rPr>
          <w:rFonts w:ascii="Arial" w:hAnsi="Arial" w:cs="Arial"/>
          <w:color w:val="404040"/>
          <w:spacing w:val="-1"/>
        </w:rPr>
        <w:t xml:space="preserve"> </w:t>
      </w:r>
      <w:r w:rsidRPr="00FE2A19">
        <w:rPr>
          <w:rFonts w:ascii="Arial" w:hAnsi="Arial" w:cs="Arial"/>
          <w:color w:val="404040"/>
        </w:rPr>
        <w:t>necesarias.</w:t>
      </w:r>
    </w:p>
    <w:p w14:paraId="7C9B3207" w14:textId="77777777" w:rsidR="00A148D7" w:rsidRPr="00FE2A19" w:rsidRDefault="00000000" w:rsidP="00FE2A19">
      <w:pPr>
        <w:pStyle w:val="Textoindependiente"/>
        <w:spacing w:before="123" w:line="360" w:lineRule="auto"/>
        <w:ind w:left="1822" w:right="333"/>
        <w:jc w:val="both"/>
        <w:rPr>
          <w:rFonts w:ascii="Arial" w:hAnsi="Arial" w:cs="Arial"/>
        </w:rPr>
      </w:pPr>
      <w:r w:rsidRPr="00FE2A19">
        <w:rPr>
          <w:rFonts w:ascii="Arial" w:hAnsi="Arial" w:cs="Arial"/>
          <w:color w:val="404040"/>
        </w:rPr>
        <w:t>Cada trimestre se formarán grupos de trabajo grupal, para favorecer la diversidad de</w:t>
      </w:r>
      <w:r w:rsidRPr="00FE2A19">
        <w:rPr>
          <w:rFonts w:ascii="Arial" w:hAnsi="Arial" w:cs="Arial"/>
          <w:color w:val="404040"/>
          <w:spacing w:val="1"/>
        </w:rPr>
        <w:t xml:space="preserve"> </w:t>
      </w:r>
      <w:r w:rsidRPr="00FE2A19">
        <w:rPr>
          <w:rFonts w:ascii="Arial" w:hAnsi="Arial" w:cs="Arial"/>
          <w:color w:val="404040"/>
        </w:rPr>
        <w:t>habilidades y conocimientos, fomentar la creatividad, mejorar la toma de decisiones,</w:t>
      </w:r>
      <w:r w:rsidRPr="00FE2A19">
        <w:rPr>
          <w:rFonts w:ascii="Arial" w:hAnsi="Arial" w:cs="Arial"/>
          <w:color w:val="404040"/>
          <w:spacing w:val="1"/>
        </w:rPr>
        <w:t xml:space="preserve"> </w:t>
      </w:r>
      <w:r w:rsidRPr="00FE2A19">
        <w:rPr>
          <w:rFonts w:ascii="Arial" w:hAnsi="Arial" w:cs="Arial"/>
          <w:color w:val="404040"/>
        </w:rPr>
        <w:t>promover el</w:t>
      </w:r>
      <w:r w:rsidRPr="00FE2A19">
        <w:rPr>
          <w:rFonts w:ascii="Arial" w:hAnsi="Arial" w:cs="Arial"/>
          <w:color w:val="404040"/>
          <w:spacing w:val="-3"/>
        </w:rPr>
        <w:t xml:space="preserve"> </w:t>
      </w:r>
      <w:r w:rsidRPr="00FE2A19">
        <w:rPr>
          <w:rFonts w:ascii="Arial" w:hAnsi="Arial" w:cs="Arial"/>
          <w:color w:val="404040"/>
        </w:rPr>
        <w:t>apoyo</w:t>
      </w:r>
      <w:r w:rsidRPr="00FE2A19">
        <w:rPr>
          <w:rFonts w:ascii="Arial" w:hAnsi="Arial" w:cs="Arial"/>
          <w:color w:val="404040"/>
          <w:spacing w:val="-2"/>
        </w:rPr>
        <w:t xml:space="preserve"> </w:t>
      </w:r>
      <w:r w:rsidRPr="00FE2A19">
        <w:rPr>
          <w:rFonts w:ascii="Arial" w:hAnsi="Arial" w:cs="Arial"/>
          <w:color w:val="404040"/>
        </w:rPr>
        <w:t>mutuo y</w:t>
      </w:r>
      <w:r w:rsidRPr="00FE2A19">
        <w:rPr>
          <w:rFonts w:ascii="Arial" w:hAnsi="Arial" w:cs="Arial"/>
          <w:color w:val="404040"/>
          <w:spacing w:val="1"/>
        </w:rPr>
        <w:t xml:space="preserve"> </w:t>
      </w:r>
      <w:r w:rsidRPr="00FE2A19">
        <w:rPr>
          <w:rFonts w:ascii="Arial" w:hAnsi="Arial" w:cs="Arial"/>
          <w:color w:val="404040"/>
        </w:rPr>
        <w:t>contribuye</w:t>
      </w:r>
      <w:r w:rsidRPr="00FE2A19">
        <w:rPr>
          <w:rFonts w:ascii="Arial" w:hAnsi="Arial" w:cs="Arial"/>
          <w:color w:val="404040"/>
          <w:spacing w:val="-2"/>
        </w:rPr>
        <w:t xml:space="preserve"> </w:t>
      </w:r>
      <w:r w:rsidRPr="00FE2A19">
        <w:rPr>
          <w:rFonts w:ascii="Arial" w:hAnsi="Arial" w:cs="Arial"/>
          <w:color w:val="404040"/>
        </w:rPr>
        <w:t>a</w:t>
      </w:r>
      <w:r w:rsidRPr="00FE2A19">
        <w:rPr>
          <w:rFonts w:ascii="Arial" w:hAnsi="Arial" w:cs="Arial"/>
          <w:color w:val="404040"/>
          <w:spacing w:val="-1"/>
        </w:rPr>
        <w:t xml:space="preserve"> </w:t>
      </w:r>
      <w:r w:rsidRPr="00FE2A19">
        <w:rPr>
          <w:rFonts w:ascii="Arial" w:hAnsi="Arial" w:cs="Arial"/>
          <w:color w:val="404040"/>
        </w:rPr>
        <w:t>un</w:t>
      </w:r>
      <w:r w:rsidRPr="00FE2A19">
        <w:rPr>
          <w:rFonts w:ascii="Arial" w:hAnsi="Arial" w:cs="Arial"/>
          <w:color w:val="404040"/>
          <w:spacing w:val="-4"/>
        </w:rPr>
        <w:t xml:space="preserve"> </w:t>
      </w:r>
      <w:r w:rsidRPr="00FE2A19">
        <w:rPr>
          <w:rFonts w:ascii="Arial" w:hAnsi="Arial" w:cs="Arial"/>
          <w:color w:val="404040"/>
        </w:rPr>
        <w:t>mejor</w:t>
      </w:r>
      <w:r w:rsidRPr="00FE2A19">
        <w:rPr>
          <w:rFonts w:ascii="Arial" w:hAnsi="Arial" w:cs="Arial"/>
          <w:color w:val="404040"/>
          <w:spacing w:val="1"/>
        </w:rPr>
        <w:t xml:space="preserve"> </w:t>
      </w:r>
      <w:r w:rsidRPr="00FE2A19">
        <w:rPr>
          <w:rFonts w:ascii="Arial" w:hAnsi="Arial" w:cs="Arial"/>
          <w:color w:val="404040"/>
        </w:rPr>
        <w:t>ambiente en</w:t>
      </w:r>
      <w:r w:rsidRPr="00FE2A19">
        <w:rPr>
          <w:rFonts w:ascii="Arial" w:hAnsi="Arial" w:cs="Arial"/>
          <w:color w:val="404040"/>
          <w:spacing w:val="-2"/>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aula.</w:t>
      </w:r>
    </w:p>
    <w:p w14:paraId="68DB2403" w14:textId="77777777" w:rsidR="00A148D7" w:rsidRPr="00FE2A19" w:rsidRDefault="00000000" w:rsidP="00FE2A19">
      <w:pPr>
        <w:pStyle w:val="Prrafodelista"/>
        <w:numPr>
          <w:ilvl w:val="0"/>
          <w:numId w:val="65"/>
        </w:numPr>
        <w:tabs>
          <w:tab w:val="left" w:pos="1822"/>
        </w:tabs>
        <w:spacing w:before="121"/>
        <w:jc w:val="both"/>
        <w:rPr>
          <w:rFonts w:ascii="Arial" w:hAnsi="Arial" w:cs="Arial"/>
          <w:color w:val="2D74B5"/>
        </w:rPr>
      </w:pPr>
      <w:r w:rsidRPr="00FE2A19">
        <w:rPr>
          <w:rFonts w:ascii="Arial" w:hAnsi="Arial" w:cs="Arial"/>
          <w:color w:val="404040"/>
        </w:rPr>
        <w:t>Al</w:t>
      </w:r>
      <w:r w:rsidRPr="00FE2A19">
        <w:rPr>
          <w:rFonts w:ascii="Arial" w:hAnsi="Arial" w:cs="Arial"/>
          <w:color w:val="404040"/>
          <w:spacing w:val="-2"/>
        </w:rPr>
        <w:t xml:space="preserve"> </w:t>
      </w:r>
      <w:r w:rsidRPr="00FE2A19">
        <w:rPr>
          <w:rFonts w:ascii="Arial" w:hAnsi="Arial" w:cs="Arial"/>
          <w:color w:val="404040"/>
        </w:rPr>
        <w:t>finalizar</w:t>
      </w:r>
      <w:r w:rsidRPr="00FE2A19">
        <w:rPr>
          <w:rFonts w:ascii="Arial" w:hAnsi="Arial" w:cs="Arial"/>
          <w:color w:val="404040"/>
          <w:spacing w:val="-1"/>
        </w:rPr>
        <w:t xml:space="preserve"> </w:t>
      </w:r>
      <w:r w:rsidRPr="00FE2A19">
        <w:rPr>
          <w:rFonts w:ascii="Arial" w:hAnsi="Arial" w:cs="Arial"/>
          <w:color w:val="404040"/>
        </w:rPr>
        <w:t>cada</w:t>
      </w:r>
      <w:r w:rsidRPr="00FE2A19">
        <w:rPr>
          <w:rFonts w:ascii="Arial" w:hAnsi="Arial" w:cs="Arial"/>
          <w:color w:val="404040"/>
          <w:spacing w:val="-1"/>
        </w:rPr>
        <w:t xml:space="preserve"> </w:t>
      </w:r>
      <w:r w:rsidRPr="00FE2A19">
        <w:rPr>
          <w:rFonts w:ascii="Arial" w:hAnsi="Arial" w:cs="Arial"/>
          <w:color w:val="404040"/>
        </w:rPr>
        <w:t>unidad</w:t>
      </w:r>
      <w:r w:rsidRPr="00FE2A19">
        <w:rPr>
          <w:rFonts w:ascii="Arial" w:hAnsi="Arial" w:cs="Arial"/>
          <w:color w:val="404040"/>
          <w:spacing w:val="-6"/>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realizarán</w:t>
      </w:r>
      <w:r w:rsidRPr="00FE2A19">
        <w:rPr>
          <w:rFonts w:ascii="Arial" w:hAnsi="Arial" w:cs="Arial"/>
          <w:color w:val="404040"/>
          <w:spacing w:val="-2"/>
        </w:rPr>
        <w:t xml:space="preserve"> </w:t>
      </w:r>
      <w:r w:rsidRPr="00FE2A19">
        <w:rPr>
          <w:rFonts w:ascii="Arial" w:hAnsi="Arial" w:cs="Arial"/>
          <w:b/>
          <w:color w:val="404040"/>
        </w:rPr>
        <w:t>actividades</w:t>
      </w:r>
      <w:r w:rsidRPr="00FE2A19">
        <w:rPr>
          <w:rFonts w:ascii="Arial" w:hAnsi="Arial" w:cs="Arial"/>
          <w:b/>
          <w:color w:val="404040"/>
          <w:spacing w:val="-1"/>
        </w:rPr>
        <w:t xml:space="preserve"> </w:t>
      </w:r>
      <w:r w:rsidRPr="00FE2A19">
        <w:rPr>
          <w:rFonts w:ascii="Arial" w:hAnsi="Arial" w:cs="Arial"/>
          <w:b/>
          <w:color w:val="404040"/>
        </w:rPr>
        <w:t>de</w:t>
      </w:r>
      <w:r w:rsidRPr="00FE2A19">
        <w:rPr>
          <w:rFonts w:ascii="Arial" w:hAnsi="Arial" w:cs="Arial"/>
          <w:b/>
          <w:color w:val="404040"/>
          <w:spacing w:val="-2"/>
        </w:rPr>
        <w:t xml:space="preserve"> </w:t>
      </w:r>
      <w:r w:rsidRPr="00FE2A19">
        <w:rPr>
          <w:rFonts w:ascii="Arial" w:hAnsi="Arial" w:cs="Arial"/>
          <w:b/>
          <w:color w:val="404040"/>
        </w:rPr>
        <w:t>recapitulación</w:t>
      </w:r>
      <w:r w:rsidRPr="00FE2A19">
        <w:rPr>
          <w:rFonts w:ascii="Arial" w:hAnsi="Arial" w:cs="Arial"/>
          <w:b/>
          <w:color w:val="404040"/>
          <w:spacing w:val="-4"/>
        </w:rPr>
        <w:t xml:space="preserve"> </w:t>
      </w:r>
      <w:r w:rsidRPr="00FE2A19">
        <w:rPr>
          <w:rFonts w:ascii="Arial" w:hAnsi="Arial" w:cs="Arial"/>
          <w:b/>
          <w:color w:val="404040"/>
        </w:rPr>
        <w:t xml:space="preserve">finales </w:t>
      </w:r>
      <w:r w:rsidRPr="00FE2A19">
        <w:rPr>
          <w:rFonts w:ascii="Arial" w:hAnsi="Arial" w:cs="Arial"/>
          <w:color w:val="404040"/>
        </w:rPr>
        <w:t>donde:</w:t>
      </w:r>
    </w:p>
    <w:p w14:paraId="3A016F77" w14:textId="77777777" w:rsidR="00A148D7" w:rsidRPr="00FE2A19" w:rsidRDefault="00000000" w:rsidP="00FE2A19">
      <w:pPr>
        <w:pStyle w:val="Prrafodelista"/>
        <w:numPr>
          <w:ilvl w:val="1"/>
          <w:numId w:val="65"/>
        </w:numPr>
        <w:tabs>
          <w:tab w:val="left" w:pos="2542"/>
        </w:tabs>
        <w:spacing w:before="240" w:line="360" w:lineRule="auto"/>
        <w:ind w:right="330"/>
        <w:jc w:val="both"/>
        <w:rPr>
          <w:rFonts w:ascii="Arial" w:hAnsi="Arial" w:cs="Arial"/>
        </w:rPr>
      </w:pPr>
      <w:r w:rsidRPr="00FE2A19">
        <w:rPr>
          <w:rFonts w:ascii="Arial" w:hAnsi="Arial" w:cs="Arial"/>
          <w:i/>
          <w:color w:val="404040"/>
        </w:rPr>
        <w:t>Evalúo mis competencias</w:t>
      </w:r>
      <w:r w:rsidRPr="00FE2A19">
        <w:rPr>
          <w:rFonts w:ascii="Arial" w:hAnsi="Arial" w:cs="Arial"/>
          <w:color w:val="404040"/>
        </w:rPr>
        <w:t>, permitirá a cada alumno/a reflexionar sobre lo que</w:t>
      </w:r>
      <w:r w:rsidRPr="00FE2A19">
        <w:rPr>
          <w:rFonts w:ascii="Arial" w:hAnsi="Arial" w:cs="Arial"/>
          <w:color w:val="404040"/>
          <w:spacing w:val="1"/>
        </w:rPr>
        <w:t xml:space="preserve"> </w:t>
      </w:r>
      <w:r w:rsidRPr="00FE2A19">
        <w:rPr>
          <w:rFonts w:ascii="Arial" w:hAnsi="Arial" w:cs="Arial"/>
          <w:color w:val="404040"/>
        </w:rPr>
        <w:t>aprendido</w:t>
      </w:r>
      <w:r w:rsidRPr="00FE2A19">
        <w:rPr>
          <w:rFonts w:ascii="Arial" w:hAnsi="Arial" w:cs="Arial"/>
          <w:color w:val="404040"/>
          <w:spacing w:val="-1"/>
        </w:rPr>
        <w:t xml:space="preserve"> </w:t>
      </w:r>
      <w:r w:rsidRPr="00FE2A19">
        <w:rPr>
          <w:rFonts w:ascii="Arial" w:hAnsi="Arial" w:cs="Arial"/>
          <w:color w:val="404040"/>
        </w:rPr>
        <w:t>e interiorizado</w:t>
      </w:r>
      <w:r w:rsidRPr="00FE2A19">
        <w:rPr>
          <w:rFonts w:ascii="Arial" w:hAnsi="Arial" w:cs="Arial"/>
          <w:color w:val="404040"/>
          <w:spacing w:val="-2"/>
        </w:rPr>
        <w:t xml:space="preserve"> </w:t>
      </w:r>
      <w:r w:rsidRPr="00FE2A19">
        <w:rPr>
          <w:rFonts w:ascii="Arial" w:hAnsi="Arial" w:cs="Arial"/>
          <w:color w:val="404040"/>
        </w:rPr>
        <w:t>sobre</w:t>
      </w:r>
      <w:r w:rsidRPr="00FE2A19">
        <w:rPr>
          <w:rFonts w:ascii="Arial" w:hAnsi="Arial" w:cs="Arial"/>
          <w:color w:val="404040"/>
          <w:spacing w:val="-2"/>
        </w:rPr>
        <w:t xml:space="preserve"> </w:t>
      </w:r>
      <w:r w:rsidRPr="00FE2A19">
        <w:rPr>
          <w:rFonts w:ascii="Arial" w:hAnsi="Arial" w:cs="Arial"/>
          <w:color w:val="404040"/>
        </w:rPr>
        <w:t>la unidad.</w:t>
      </w:r>
    </w:p>
    <w:p w14:paraId="641E030B" w14:textId="77777777" w:rsidR="00A148D7" w:rsidRPr="00FE2A19" w:rsidRDefault="00000000" w:rsidP="00FE2A19">
      <w:pPr>
        <w:pStyle w:val="Prrafodelista"/>
        <w:numPr>
          <w:ilvl w:val="1"/>
          <w:numId w:val="65"/>
        </w:numPr>
        <w:tabs>
          <w:tab w:val="left" w:pos="2542"/>
        </w:tabs>
        <w:spacing w:before="120" w:line="360" w:lineRule="auto"/>
        <w:ind w:right="330"/>
        <w:jc w:val="both"/>
        <w:rPr>
          <w:rFonts w:ascii="Arial" w:hAnsi="Arial" w:cs="Arial"/>
        </w:rPr>
      </w:pPr>
      <w:r w:rsidRPr="00FE2A19">
        <w:rPr>
          <w:rFonts w:ascii="Arial" w:hAnsi="Arial" w:cs="Arial"/>
          <w:i/>
          <w:color w:val="404040"/>
        </w:rPr>
        <w:t>Evalúo</w:t>
      </w:r>
      <w:r w:rsidRPr="00FE2A19">
        <w:rPr>
          <w:rFonts w:ascii="Arial" w:hAnsi="Arial" w:cs="Arial"/>
          <w:i/>
          <w:color w:val="404040"/>
          <w:spacing w:val="1"/>
        </w:rPr>
        <w:t xml:space="preserve"> </w:t>
      </w:r>
      <w:r w:rsidRPr="00FE2A19">
        <w:rPr>
          <w:rFonts w:ascii="Arial" w:hAnsi="Arial" w:cs="Arial"/>
          <w:i/>
          <w:color w:val="404040"/>
        </w:rPr>
        <w:t>mis</w:t>
      </w:r>
      <w:r w:rsidRPr="00FE2A19">
        <w:rPr>
          <w:rFonts w:ascii="Arial" w:hAnsi="Arial" w:cs="Arial"/>
          <w:i/>
          <w:color w:val="404040"/>
          <w:spacing w:val="1"/>
        </w:rPr>
        <w:t xml:space="preserve"> </w:t>
      </w:r>
      <w:r w:rsidRPr="00FE2A19">
        <w:rPr>
          <w:rFonts w:ascii="Arial" w:hAnsi="Arial" w:cs="Arial"/>
          <w:i/>
          <w:color w:val="404040"/>
        </w:rPr>
        <w:t>conocimientos</w:t>
      </w:r>
      <w:r w:rsidRPr="00FE2A19">
        <w:rPr>
          <w:rFonts w:ascii="Arial" w:hAnsi="Arial" w:cs="Arial"/>
          <w:color w:val="404040"/>
        </w:rPr>
        <w:t>,</w:t>
      </w:r>
      <w:r w:rsidRPr="00FE2A19">
        <w:rPr>
          <w:rFonts w:ascii="Arial" w:hAnsi="Arial" w:cs="Arial"/>
          <w:color w:val="404040"/>
          <w:spacing w:val="1"/>
        </w:rPr>
        <w:t xml:space="preserve"> </w:t>
      </w:r>
      <w:r w:rsidRPr="00FE2A19">
        <w:rPr>
          <w:rFonts w:ascii="Arial" w:hAnsi="Arial" w:cs="Arial"/>
          <w:color w:val="404040"/>
        </w:rPr>
        <w:t>presenta</w:t>
      </w:r>
      <w:r w:rsidRPr="00FE2A19">
        <w:rPr>
          <w:rFonts w:ascii="Arial" w:hAnsi="Arial" w:cs="Arial"/>
          <w:color w:val="404040"/>
          <w:spacing w:val="1"/>
        </w:rPr>
        <w:t xml:space="preserve"> </w:t>
      </w:r>
      <w:r w:rsidRPr="00FE2A19">
        <w:rPr>
          <w:rFonts w:ascii="Arial" w:hAnsi="Arial" w:cs="Arial"/>
          <w:color w:val="404040"/>
        </w:rPr>
        <w:t>diversas</w:t>
      </w:r>
      <w:r w:rsidRPr="00FE2A19">
        <w:rPr>
          <w:rFonts w:ascii="Arial" w:hAnsi="Arial" w:cs="Arial"/>
          <w:color w:val="404040"/>
          <w:spacing w:val="1"/>
        </w:rPr>
        <w:t xml:space="preserve"> </w:t>
      </w:r>
      <w:r w:rsidRPr="00FE2A19">
        <w:rPr>
          <w:rFonts w:ascii="Arial" w:hAnsi="Arial" w:cs="Arial"/>
          <w:color w:val="404040"/>
        </w:rPr>
        <w:t>preguntas</w:t>
      </w:r>
      <w:r w:rsidRPr="00FE2A19">
        <w:rPr>
          <w:rFonts w:ascii="Arial" w:hAnsi="Arial" w:cs="Arial"/>
          <w:color w:val="404040"/>
          <w:spacing w:val="1"/>
        </w:rPr>
        <w:t xml:space="preserve"> </w:t>
      </w:r>
      <w:r w:rsidRPr="00FE2A19">
        <w:rPr>
          <w:rFonts w:ascii="Arial" w:hAnsi="Arial" w:cs="Arial"/>
          <w:color w:val="404040"/>
        </w:rPr>
        <w:t>centradas</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los</w:t>
      </w:r>
      <w:r w:rsidRPr="00FE2A19">
        <w:rPr>
          <w:rFonts w:ascii="Arial" w:hAnsi="Arial" w:cs="Arial"/>
          <w:color w:val="404040"/>
          <w:spacing w:val="-59"/>
        </w:rPr>
        <w:t xml:space="preserve"> </w:t>
      </w:r>
      <w:r w:rsidRPr="00FE2A19">
        <w:rPr>
          <w:rFonts w:ascii="Arial" w:hAnsi="Arial" w:cs="Arial"/>
          <w:color w:val="404040"/>
          <w:spacing w:val="-1"/>
        </w:rPr>
        <w:t>conocimientos,</w:t>
      </w:r>
      <w:r w:rsidRPr="00FE2A19">
        <w:rPr>
          <w:rFonts w:ascii="Arial" w:hAnsi="Arial" w:cs="Arial"/>
          <w:color w:val="404040"/>
          <w:spacing w:val="-10"/>
        </w:rPr>
        <w:t xml:space="preserve"> </w:t>
      </w:r>
      <w:r w:rsidRPr="00FE2A19">
        <w:rPr>
          <w:rFonts w:ascii="Arial" w:hAnsi="Arial" w:cs="Arial"/>
          <w:color w:val="404040"/>
        </w:rPr>
        <w:t>capacidades</w:t>
      </w:r>
      <w:r w:rsidRPr="00FE2A19">
        <w:rPr>
          <w:rFonts w:ascii="Arial" w:hAnsi="Arial" w:cs="Arial"/>
          <w:color w:val="404040"/>
          <w:spacing w:val="-10"/>
        </w:rPr>
        <w:t xml:space="preserve"> </w:t>
      </w:r>
      <w:r w:rsidRPr="00FE2A19">
        <w:rPr>
          <w:rFonts w:ascii="Arial" w:hAnsi="Arial" w:cs="Arial"/>
          <w:color w:val="404040"/>
        </w:rPr>
        <w:t>y</w:t>
      </w:r>
      <w:r w:rsidRPr="00FE2A19">
        <w:rPr>
          <w:rFonts w:ascii="Arial" w:hAnsi="Arial" w:cs="Arial"/>
          <w:color w:val="404040"/>
          <w:spacing w:val="-14"/>
        </w:rPr>
        <w:t xml:space="preserve"> </w:t>
      </w:r>
      <w:r w:rsidRPr="00FE2A19">
        <w:rPr>
          <w:rFonts w:ascii="Arial" w:hAnsi="Arial" w:cs="Arial"/>
          <w:color w:val="404040"/>
        </w:rPr>
        <w:t>competencias</w:t>
      </w:r>
      <w:r w:rsidRPr="00FE2A19">
        <w:rPr>
          <w:rFonts w:ascii="Arial" w:hAnsi="Arial" w:cs="Arial"/>
          <w:color w:val="404040"/>
          <w:spacing w:val="-13"/>
        </w:rPr>
        <w:t xml:space="preserve"> </w:t>
      </w:r>
      <w:r w:rsidRPr="00FE2A19">
        <w:rPr>
          <w:rFonts w:ascii="Arial" w:hAnsi="Arial" w:cs="Arial"/>
          <w:color w:val="404040"/>
        </w:rPr>
        <w:t>trabajadas.</w:t>
      </w:r>
      <w:r w:rsidRPr="00FE2A19">
        <w:rPr>
          <w:rFonts w:ascii="Arial" w:hAnsi="Arial" w:cs="Arial"/>
          <w:color w:val="404040"/>
          <w:spacing w:val="-13"/>
        </w:rPr>
        <w:t xml:space="preserve"> </w:t>
      </w:r>
      <w:r w:rsidRPr="00FE2A19">
        <w:rPr>
          <w:rFonts w:ascii="Arial" w:hAnsi="Arial" w:cs="Arial"/>
          <w:color w:val="404040"/>
        </w:rPr>
        <w:t>Se</w:t>
      </w:r>
      <w:r w:rsidRPr="00FE2A19">
        <w:rPr>
          <w:rFonts w:ascii="Arial" w:hAnsi="Arial" w:cs="Arial"/>
          <w:color w:val="404040"/>
          <w:spacing w:val="-13"/>
        </w:rPr>
        <w:t xml:space="preserve"> </w:t>
      </w:r>
      <w:r w:rsidRPr="00FE2A19">
        <w:rPr>
          <w:rFonts w:ascii="Arial" w:hAnsi="Arial" w:cs="Arial"/>
          <w:color w:val="404040"/>
        </w:rPr>
        <w:t>responden</w:t>
      </w:r>
      <w:r w:rsidRPr="00FE2A19">
        <w:rPr>
          <w:rFonts w:ascii="Arial" w:hAnsi="Arial" w:cs="Arial"/>
          <w:color w:val="404040"/>
          <w:spacing w:val="-14"/>
        </w:rPr>
        <w:t xml:space="preserve"> </w:t>
      </w:r>
      <w:r w:rsidRPr="00FE2A19">
        <w:rPr>
          <w:rFonts w:ascii="Arial" w:hAnsi="Arial" w:cs="Arial"/>
          <w:color w:val="404040"/>
        </w:rPr>
        <w:t>a</w:t>
      </w:r>
      <w:r w:rsidRPr="00FE2A19">
        <w:rPr>
          <w:rFonts w:ascii="Arial" w:hAnsi="Arial" w:cs="Arial"/>
          <w:color w:val="404040"/>
          <w:spacing w:val="-17"/>
        </w:rPr>
        <w:t xml:space="preserve"> </w:t>
      </w:r>
      <w:r w:rsidRPr="00FE2A19">
        <w:rPr>
          <w:rFonts w:ascii="Arial" w:hAnsi="Arial" w:cs="Arial"/>
          <w:color w:val="404040"/>
        </w:rPr>
        <w:t>modo</w:t>
      </w:r>
      <w:r w:rsidRPr="00FE2A19">
        <w:rPr>
          <w:rFonts w:ascii="Arial" w:hAnsi="Arial" w:cs="Arial"/>
          <w:color w:val="404040"/>
          <w:spacing w:val="-58"/>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tipo</w:t>
      </w:r>
      <w:r w:rsidRPr="00FE2A19">
        <w:rPr>
          <w:rFonts w:ascii="Arial" w:hAnsi="Arial" w:cs="Arial"/>
          <w:color w:val="404040"/>
          <w:spacing w:val="-2"/>
        </w:rPr>
        <w:t xml:space="preserve"> </w:t>
      </w:r>
      <w:r w:rsidRPr="00FE2A19">
        <w:rPr>
          <w:rFonts w:ascii="Arial" w:hAnsi="Arial" w:cs="Arial"/>
          <w:color w:val="404040"/>
        </w:rPr>
        <w:t>test.</w:t>
      </w:r>
    </w:p>
    <w:p w14:paraId="6E679C87"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17ECD797" w14:textId="77777777" w:rsidR="00A148D7" w:rsidRPr="00FE2A19" w:rsidRDefault="00A148D7" w:rsidP="00FE2A19">
      <w:pPr>
        <w:pStyle w:val="Textoindependiente"/>
        <w:jc w:val="both"/>
        <w:rPr>
          <w:rFonts w:ascii="Arial" w:hAnsi="Arial" w:cs="Arial"/>
        </w:rPr>
      </w:pPr>
    </w:p>
    <w:p w14:paraId="741768BC" w14:textId="77777777" w:rsidR="00A148D7" w:rsidRPr="00FE2A19" w:rsidRDefault="00A148D7" w:rsidP="00FE2A19">
      <w:pPr>
        <w:pStyle w:val="Textoindependiente"/>
        <w:spacing w:before="11"/>
        <w:jc w:val="both"/>
        <w:rPr>
          <w:rFonts w:ascii="Arial" w:hAnsi="Arial" w:cs="Arial"/>
        </w:rPr>
      </w:pPr>
    </w:p>
    <w:p w14:paraId="4119ECEF" w14:textId="77777777" w:rsidR="00A148D7" w:rsidRPr="00FE2A19" w:rsidRDefault="00000000" w:rsidP="00FE2A19">
      <w:pPr>
        <w:pStyle w:val="Prrafodelista"/>
        <w:numPr>
          <w:ilvl w:val="0"/>
          <w:numId w:val="65"/>
        </w:numPr>
        <w:tabs>
          <w:tab w:val="left" w:pos="1822"/>
        </w:tabs>
        <w:spacing w:line="348" w:lineRule="auto"/>
        <w:ind w:right="330"/>
        <w:jc w:val="both"/>
        <w:rPr>
          <w:rFonts w:ascii="Arial" w:hAnsi="Arial" w:cs="Arial"/>
          <w:color w:val="2D74B5"/>
        </w:rPr>
      </w:pPr>
      <w:r w:rsidRPr="00FE2A19">
        <w:rPr>
          <w:rFonts w:ascii="Arial" w:hAnsi="Arial" w:cs="Arial"/>
          <w:b/>
          <w:color w:val="404040"/>
        </w:rPr>
        <w:t xml:space="preserve">Reto personal y profesional. </w:t>
      </w:r>
      <w:r w:rsidRPr="00FE2A19">
        <w:rPr>
          <w:rFonts w:ascii="Arial" w:hAnsi="Arial" w:cs="Arial"/>
          <w:color w:val="404040"/>
        </w:rPr>
        <w:t>Al final de la unidad se plantea un reto similar al que el</w:t>
      </w:r>
      <w:r w:rsidRPr="00FE2A19">
        <w:rPr>
          <w:rFonts w:ascii="Arial" w:hAnsi="Arial" w:cs="Arial"/>
          <w:color w:val="404040"/>
          <w:spacing w:val="-59"/>
        </w:rPr>
        <w:t xml:space="preserve"> </w:t>
      </w:r>
      <w:r w:rsidRPr="00FE2A19">
        <w:rPr>
          <w:rFonts w:ascii="Arial" w:hAnsi="Arial" w:cs="Arial"/>
          <w:color w:val="404040"/>
        </w:rPr>
        <w:t>alumnado encontrará en su trayectoria vital, formativa y profesional, con el que podrá</w:t>
      </w:r>
      <w:r w:rsidRPr="00FE2A19">
        <w:rPr>
          <w:rFonts w:ascii="Arial" w:hAnsi="Arial" w:cs="Arial"/>
          <w:color w:val="404040"/>
          <w:spacing w:val="-59"/>
        </w:rPr>
        <w:t xml:space="preserve"> </w:t>
      </w:r>
      <w:r w:rsidRPr="00FE2A19">
        <w:rPr>
          <w:rFonts w:ascii="Arial" w:hAnsi="Arial" w:cs="Arial"/>
          <w:color w:val="404040"/>
        </w:rPr>
        <w:t>entrenar sus</w:t>
      </w:r>
      <w:r w:rsidRPr="00FE2A19">
        <w:rPr>
          <w:rFonts w:ascii="Arial" w:hAnsi="Arial" w:cs="Arial"/>
          <w:color w:val="404040"/>
          <w:spacing w:val="-3"/>
        </w:rPr>
        <w:t xml:space="preserve"> </w:t>
      </w:r>
      <w:r w:rsidRPr="00FE2A19">
        <w:rPr>
          <w:rFonts w:ascii="Arial" w:hAnsi="Arial" w:cs="Arial"/>
          <w:color w:val="404040"/>
        </w:rPr>
        <w:t>habilidades por</w:t>
      </w:r>
      <w:r w:rsidRPr="00FE2A19">
        <w:rPr>
          <w:rFonts w:ascii="Arial" w:hAnsi="Arial" w:cs="Arial"/>
          <w:color w:val="404040"/>
          <w:spacing w:val="-1"/>
        </w:rPr>
        <w:t xml:space="preserve"> </w:t>
      </w:r>
      <w:r w:rsidRPr="00FE2A19">
        <w:rPr>
          <w:rFonts w:ascii="Arial" w:hAnsi="Arial" w:cs="Arial"/>
          <w:color w:val="404040"/>
        </w:rPr>
        <w:t>medio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la aplicación</w:t>
      </w:r>
      <w:r w:rsidRPr="00FE2A19">
        <w:rPr>
          <w:rFonts w:ascii="Arial" w:hAnsi="Arial" w:cs="Arial"/>
          <w:color w:val="404040"/>
          <w:spacing w:val="-1"/>
        </w:rPr>
        <w:t xml:space="preserve"> </w:t>
      </w:r>
      <w:r w:rsidRPr="00FE2A19">
        <w:rPr>
          <w:rFonts w:ascii="Arial" w:hAnsi="Arial" w:cs="Arial"/>
          <w:color w:val="404040"/>
        </w:rPr>
        <w:t>práctica</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3"/>
        </w:rPr>
        <w:t xml:space="preserve"> </w:t>
      </w:r>
      <w:r w:rsidRPr="00FE2A19">
        <w:rPr>
          <w:rFonts w:ascii="Arial" w:hAnsi="Arial" w:cs="Arial"/>
          <w:color w:val="404040"/>
        </w:rPr>
        <w:t>los contenidos.</w:t>
      </w:r>
    </w:p>
    <w:p w14:paraId="1AA35163" w14:textId="77777777" w:rsidR="00A148D7" w:rsidRPr="00FE2A19" w:rsidRDefault="00000000" w:rsidP="00FE2A19">
      <w:pPr>
        <w:pStyle w:val="Prrafodelista"/>
        <w:numPr>
          <w:ilvl w:val="0"/>
          <w:numId w:val="65"/>
        </w:numPr>
        <w:tabs>
          <w:tab w:val="left" w:pos="1822"/>
        </w:tabs>
        <w:spacing w:before="134" w:line="357" w:lineRule="auto"/>
        <w:ind w:right="327"/>
        <w:jc w:val="both"/>
        <w:rPr>
          <w:rFonts w:ascii="Arial" w:hAnsi="Arial" w:cs="Arial"/>
          <w:color w:val="2D74B5"/>
        </w:rPr>
      </w:pPr>
      <w:r w:rsidRPr="00FE2A19">
        <w:rPr>
          <w:rFonts w:ascii="Arial" w:hAnsi="Arial" w:cs="Arial"/>
          <w:b/>
          <w:color w:val="404040"/>
        </w:rPr>
        <w:t>Porfolio del proyecto personal y profesional</w:t>
      </w:r>
      <w:r w:rsidRPr="00FE2A19">
        <w:rPr>
          <w:rFonts w:ascii="Arial" w:hAnsi="Arial" w:cs="Arial"/>
          <w:color w:val="404040"/>
        </w:rPr>
        <w:t>. Desde el inicio, cada estudiante</w:t>
      </w:r>
      <w:r w:rsidRPr="00FE2A19">
        <w:rPr>
          <w:rFonts w:ascii="Arial" w:hAnsi="Arial" w:cs="Arial"/>
          <w:color w:val="404040"/>
          <w:spacing w:val="1"/>
        </w:rPr>
        <w:t xml:space="preserve"> </w:t>
      </w:r>
      <w:r w:rsidRPr="00FE2A19">
        <w:rPr>
          <w:rFonts w:ascii="Arial" w:hAnsi="Arial" w:cs="Arial"/>
          <w:color w:val="404040"/>
          <w:spacing w:val="-1"/>
        </w:rPr>
        <w:t>comenzará</w:t>
      </w:r>
      <w:r w:rsidRPr="00FE2A19">
        <w:rPr>
          <w:rFonts w:ascii="Arial" w:hAnsi="Arial" w:cs="Arial"/>
          <w:color w:val="404040"/>
          <w:spacing w:val="-14"/>
        </w:rPr>
        <w:t xml:space="preserve"> </w:t>
      </w:r>
      <w:r w:rsidRPr="00FE2A19">
        <w:rPr>
          <w:rFonts w:ascii="Arial" w:hAnsi="Arial" w:cs="Arial"/>
          <w:color w:val="404040"/>
        </w:rPr>
        <w:t>a</w:t>
      </w:r>
      <w:r w:rsidRPr="00FE2A19">
        <w:rPr>
          <w:rFonts w:ascii="Arial" w:hAnsi="Arial" w:cs="Arial"/>
          <w:color w:val="404040"/>
          <w:spacing w:val="-16"/>
        </w:rPr>
        <w:t xml:space="preserve"> </w:t>
      </w:r>
      <w:r w:rsidRPr="00FE2A19">
        <w:rPr>
          <w:rFonts w:ascii="Arial" w:hAnsi="Arial" w:cs="Arial"/>
          <w:color w:val="404040"/>
        </w:rPr>
        <w:t>trabajar</w:t>
      </w:r>
      <w:r w:rsidRPr="00FE2A19">
        <w:rPr>
          <w:rFonts w:ascii="Arial" w:hAnsi="Arial" w:cs="Arial"/>
          <w:color w:val="404040"/>
          <w:spacing w:val="-13"/>
        </w:rPr>
        <w:t xml:space="preserve"> </w:t>
      </w:r>
      <w:r w:rsidRPr="00FE2A19">
        <w:rPr>
          <w:rFonts w:ascii="Arial" w:hAnsi="Arial" w:cs="Arial"/>
          <w:color w:val="404040"/>
        </w:rPr>
        <w:t>en</w:t>
      </w:r>
      <w:r w:rsidRPr="00FE2A19">
        <w:rPr>
          <w:rFonts w:ascii="Arial" w:hAnsi="Arial" w:cs="Arial"/>
          <w:color w:val="404040"/>
          <w:spacing w:val="-17"/>
        </w:rPr>
        <w:t xml:space="preserve"> </w:t>
      </w:r>
      <w:r w:rsidRPr="00FE2A19">
        <w:rPr>
          <w:rFonts w:ascii="Arial" w:hAnsi="Arial" w:cs="Arial"/>
          <w:color w:val="404040"/>
        </w:rPr>
        <w:t>Canva</w:t>
      </w:r>
      <w:r w:rsidRPr="00FE2A19">
        <w:rPr>
          <w:rFonts w:ascii="Arial" w:hAnsi="Arial" w:cs="Arial"/>
          <w:color w:val="404040"/>
          <w:spacing w:val="-14"/>
        </w:rPr>
        <w:t xml:space="preserve"> </w:t>
      </w:r>
      <w:r w:rsidRPr="00FE2A19">
        <w:rPr>
          <w:rFonts w:ascii="Arial" w:hAnsi="Arial" w:cs="Arial"/>
          <w:color w:val="404040"/>
        </w:rPr>
        <w:t>paso</w:t>
      </w:r>
      <w:r w:rsidRPr="00FE2A19">
        <w:rPr>
          <w:rFonts w:ascii="Arial" w:hAnsi="Arial" w:cs="Arial"/>
          <w:color w:val="404040"/>
          <w:spacing w:val="-14"/>
        </w:rPr>
        <w:t xml:space="preserve"> </w:t>
      </w:r>
      <w:r w:rsidRPr="00FE2A19">
        <w:rPr>
          <w:rFonts w:ascii="Arial" w:hAnsi="Arial" w:cs="Arial"/>
          <w:color w:val="404040"/>
        </w:rPr>
        <w:t>a</w:t>
      </w:r>
      <w:r w:rsidRPr="00FE2A19">
        <w:rPr>
          <w:rFonts w:ascii="Arial" w:hAnsi="Arial" w:cs="Arial"/>
          <w:color w:val="404040"/>
          <w:spacing w:val="-14"/>
        </w:rPr>
        <w:t xml:space="preserve"> </w:t>
      </w:r>
      <w:r w:rsidRPr="00FE2A19">
        <w:rPr>
          <w:rFonts w:ascii="Arial" w:hAnsi="Arial" w:cs="Arial"/>
          <w:color w:val="404040"/>
        </w:rPr>
        <w:t>paso</w:t>
      </w:r>
      <w:r w:rsidRPr="00FE2A19">
        <w:rPr>
          <w:rFonts w:ascii="Arial" w:hAnsi="Arial" w:cs="Arial"/>
          <w:color w:val="404040"/>
          <w:spacing w:val="-14"/>
        </w:rPr>
        <w:t xml:space="preserve"> </w:t>
      </w:r>
      <w:r w:rsidRPr="00FE2A19">
        <w:rPr>
          <w:rFonts w:ascii="Arial" w:hAnsi="Arial" w:cs="Arial"/>
          <w:color w:val="404040"/>
        </w:rPr>
        <w:t>en</w:t>
      </w:r>
      <w:r w:rsidRPr="00FE2A19">
        <w:rPr>
          <w:rFonts w:ascii="Arial" w:hAnsi="Arial" w:cs="Arial"/>
          <w:color w:val="404040"/>
          <w:spacing w:val="-17"/>
        </w:rPr>
        <w:t xml:space="preserve"> </w:t>
      </w:r>
      <w:r w:rsidRPr="00FE2A19">
        <w:rPr>
          <w:rFonts w:ascii="Arial" w:hAnsi="Arial" w:cs="Arial"/>
          <w:color w:val="404040"/>
        </w:rPr>
        <w:t>la</w:t>
      </w:r>
      <w:r w:rsidRPr="00FE2A19">
        <w:rPr>
          <w:rFonts w:ascii="Arial" w:hAnsi="Arial" w:cs="Arial"/>
          <w:color w:val="404040"/>
          <w:spacing w:val="-16"/>
        </w:rPr>
        <w:t xml:space="preserve"> </w:t>
      </w:r>
      <w:r w:rsidRPr="00FE2A19">
        <w:rPr>
          <w:rFonts w:ascii="Arial" w:hAnsi="Arial" w:cs="Arial"/>
          <w:color w:val="404040"/>
        </w:rPr>
        <w:t>elaboración</w:t>
      </w:r>
      <w:r w:rsidRPr="00FE2A19">
        <w:rPr>
          <w:rFonts w:ascii="Arial" w:hAnsi="Arial" w:cs="Arial"/>
          <w:color w:val="404040"/>
          <w:spacing w:val="-14"/>
        </w:rPr>
        <w:t xml:space="preserve"> </w:t>
      </w:r>
      <w:r w:rsidRPr="00FE2A19">
        <w:rPr>
          <w:rFonts w:ascii="Arial" w:hAnsi="Arial" w:cs="Arial"/>
          <w:color w:val="404040"/>
        </w:rPr>
        <w:t>de</w:t>
      </w:r>
      <w:r w:rsidRPr="00FE2A19">
        <w:rPr>
          <w:rFonts w:ascii="Arial" w:hAnsi="Arial" w:cs="Arial"/>
          <w:color w:val="404040"/>
          <w:spacing w:val="-14"/>
        </w:rPr>
        <w:t xml:space="preserve"> </w:t>
      </w:r>
      <w:r w:rsidRPr="00FE2A19">
        <w:rPr>
          <w:rFonts w:ascii="Arial" w:hAnsi="Arial" w:cs="Arial"/>
          <w:color w:val="404040"/>
        </w:rPr>
        <w:t>su</w:t>
      </w:r>
      <w:r w:rsidRPr="00FE2A19">
        <w:rPr>
          <w:rFonts w:ascii="Arial" w:hAnsi="Arial" w:cs="Arial"/>
          <w:color w:val="404040"/>
          <w:spacing w:val="-14"/>
        </w:rPr>
        <w:t xml:space="preserve"> </w:t>
      </w:r>
      <w:r w:rsidRPr="00FE2A19">
        <w:rPr>
          <w:rFonts w:ascii="Arial" w:hAnsi="Arial" w:cs="Arial"/>
          <w:color w:val="404040"/>
        </w:rPr>
        <w:t>proyecto</w:t>
      </w:r>
      <w:r w:rsidRPr="00FE2A19">
        <w:rPr>
          <w:rFonts w:ascii="Arial" w:hAnsi="Arial" w:cs="Arial"/>
          <w:color w:val="404040"/>
          <w:spacing w:val="-14"/>
        </w:rPr>
        <w:t xml:space="preserve"> </w:t>
      </w:r>
      <w:r w:rsidRPr="00FE2A19">
        <w:rPr>
          <w:rFonts w:ascii="Arial" w:hAnsi="Arial" w:cs="Arial"/>
          <w:color w:val="404040"/>
        </w:rPr>
        <w:t>personal,</w:t>
      </w:r>
      <w:r w:rsidRPr="00FE2A19">
        <w:rPr>
          <w:rFonts w:ascii="Arial" w:hAnsi="Arial" w:cs="Arial"/>
          <w:color w:val="404040"/>
          <w:spacing w:val="-59"/>
        </w:rPr>
        <w:t xml:space="preserve"> </w:t>
      </w:r>
      <w:r w:rsidRPr="00FE2A19">
        <w:rPr>
          <w:rFonts w:ascii="Arial" w:hAnsi="Arial" w:cs="Arial"/>
          <w:color w:val="404040"/>
        </w:rPr>
        <w:t>académico y profesional y de aproximación de búsqueda de empleo, que le servirá</w:t>
      </w:r>
      <w:r w:rsidRPr="00FE2A19">
        <w:rPr>
          <w:rFonts w:ascii="Arial" w:hAnsi="Arial" w:cs="Arial"/>
          <w:color w:val="404040"/>
          <w:spacing w:val="1"/>
        </w:rPr>
        <w:t xml:space="preserve"> </w:t>
      </w:r>
      <w:r w:rsidRPr="00FE2A19">
        <w:rPr>
          <w:rFonts w:ascii="Arial" w:hAnsi="Arial" w:cs="Arial"/>
          <w:color w:val="404040"/>
        </w:rPr>
        <w:t>como herramienta para planificar su futuro y desarrollar su hoja de ruta.</w:t>
      </w:r>
      <w:r w:rsidRPr="00FE2A19">
        <w:rPr>
          <w:rFonts w:ascii="Arial" w:hAnsi="Arial" w:cs="Arial"/>
          <w:color w:val="404040"/>
          <w:spacing w:val="1"/>
        </w:rPr>
        <w:t xml:space="preserve"> </w:t>
      </w:r>
      <w:r w:rsidRPr="00FE2A19">
        <w:rPr>
          <w:rFonts w:ascii="Arial" w:hAnsi="Arial" w:cs="Arial"/>
          <w:color w:val="404040"/>
        </w:rPr>
        <w:t>A través de</w:t>
      </w:r>
      <w:r w:rsidRPr="00FE2A19">
        <w:rPr>
          <w:rFonts w:ascii="Arial" w:hAnsi="Arial" w:cs="Arial"/>
          <w:color w:val="404040"/>
          <w:spacing w:val="1"/>
        </w:rPr>
        <w:t xml:space="preserve"> </w:t>
      </w:r>
      <w:r w:rsidRPr="00FE2A19">
        <w:rPr>
          <w:rFonts w:ascii="Arial" w:hAnsi="Arial" w:cs="Arial"/>
          <w:color w:val="404040"/>
        </w:rPr>
        <w:t>este proyecto, cada persona se conocerá más profundamente y será consciente de</w:t>
      </w:r>
      <w:r w:rsidRPr="00FE2A19">
        <w:rPr>
          <w:rFonts w:ascii="Arial" w:hAnsi="Arial" w:cs="Arial"/>
          <w:color w:val="404040"/>
          <w:spacing w:val="1"/>
        </w:rPr>
        <w:t xml:space="preserve"> </w:t>
      </w:r>
      <w:r w:rsidRPr="00FE2A19">
        <w:rPr>
          <w:rFonts w:ascii="Arial" w:hAnsi="Arial" w:cs="Arial"/>
          <w:color w:val="404040"/>
          <w:spacing w:val="-1"/>
        </w:rPr>
        <w:t>sus</w:t>
      </w:r>
      <w:r w:rsidRPr="00FE2A19">
        <w:rPr>
          <w:rFonts w:ascii="Arial" w:hAnsi="Arial" w:cs="Arial"/>
          <w:color w:val="404040"/>
          <w:spacing w:val="-14"/>
        </w:rPr>
        <w:t xml:space="preserve"> </w:t>
      </w:r>
      <w:r w:rsidRPr="00FE2A19">
        <w:rPr>
          <w:rFonts w:ascii="Arial" w:hAnsi="Arial" w:cs="Arial"/>
          <w:color w:val="404040"/>
          <w:spacing w:val="-1"/>
        </w:rPr>
        <w:t>cualidades</w:t>
      </w:r>
      <w:r w:rsidRPr="00FE2A19">
        <w:rPr>
          <w:rFonts w:ascii="Arial" w:hAnsi="Arial" w:cs="Arial"/>
          <w:color w:val="404040"/>
          <w:spacing w:val="-13"/>
        </w:rPr>
        <w:t xml:space="preserve"> </w:t>
      </w:r>
      <w:r w:rsidRPr="00FE2A19">
        <w:rPr>
          <w:rFonts w:ascii="Arial" w:hAnsi="Arial" w:cs="Arial"/>
          <w:color w:val="404040"/>
          <w:spacing w:val="-1"/>
        </w:rPr>
        <w:t>personales,</w:t>
      </w:r>
      <w:r w:rsidRPr="00FE2A19">
        <w:rPr>
          <w:rFonts w:ascii="Arial" w:hAnsi="Arial" w:cs="Arial"/>
          <w:color w:val="404040"/>
          <w:spacing w:val="-13"/>
        </w:rPr>
        <w:t xml:space="preserve"> </w:t>
      </w:r>
      <w:r w:rsidRPr="00FE2A19">
        <w:rPr>
          <w:rFonts w:ascii="Arial" w:hAnsi="Arial" w:cs="Arial"/>
          <w:color w:val="404040"/>
        </w:rPr>
        <w:t>sus</w:t>
      </w:r>
      <w:r w:rsidRPr="00FE2A19">
        <w:rPr>
          <w:rFonts w:ascii="Arial" w:hAnsi="Arial" w:cs="Arial"/>
          <w:color w:val="404040"/>
          <w:spacing w:val="-13"/>
        </w:rPr>
        <w:t xml:space="preserve"> </w:t>
      </w:r>
      <w:r w:rsidRPr="00FE2A19">
        <w:rPr>
          <w:rFonts w:ascii="Arial" w:hAnsi="Arial" w:cs="Arial"/>
          <w:color w:val="404040"/>
        </w:rPr>
        <w:t>habilidades</w:t>
      </w:r>
      <w:r w:rsidRPr="00FE2A19">
        <w:rPr>
          <w:rFonts w:ascii="Arial" w:hAnsi="Arial" w:cs="Arial"/>
          <w:color w:val="404040"/>
          <w:spacing w:val="-14"/>
        </w:rPr>
        <w:t xml:space="preserve"> </w:t>
      </w:r>
      <w:r w:rsidRPr="00FE2A19">
        <w:rPr>
          <w:rFonts w:ascii="Arial" w:hAnsi="Arial" w:cs="Arial"/>
          <w:color w:val="404040"/>
        </w:rPr>
        <w:t>y</w:t>
      </w:r>
      <w:r w:rsidRPr="00FE2A19">
        <w:rPr>
          <w:rFonts w:ascii="Arial" w:hAnsi="Arial" w:cs="Arial"/>
          <w:color w:val="404040"/>
          <w:spacing w:val="-13"/>
        </w:rPr>
        <w:t xml:space="preserve"> </w:t>
      </w:r>
      <w:r w:rsidRPr="00FE2A19">
        <w:rPr>
          <w:rFonts w:ascii="Arial" w:hAnsi="Arial" w:cs="Arial"/>
          <w:color w:val="404040"/>
        </w:rPr>
        <w:t>sus</w:t>
      </w:r>
      <w:r w:rsidRPr="00FE2A19">
        <w:rPr>
          <w:rFonts w:ascii="Arial" w:hAnsi="Arial" w:cs="Arial"/>
          <w:color w:val="404040"/>
          <w:spacing w:val="-15"/>
        </w:rPr>
        <w:t xml:space="preserve"> </w:t>
      </w:r>
      <w:r w:rsidRPr="00FE2A19">
        <w:rPr>
          <w:rFonts w:ascii="Arial" w:hAnsi="Arial" w:cs="Arial"/>
          <w:color w:val="404040"/>
        </w:rPr>
        <w:t>conocimientos</w:t>
      </w:r>
      <w:r w:rsidRPr="00FE2A19">
        <w:rPr>
          <w:rFonts w:ascii="Arial" w:hAnsi="Arial" w:cs="Arial"/>
          <w:color w:val="404040"/>
          <w:spacing w:val="-14"/>
        </w:rPr>
        <w:t xml:space="preserve"> </w:t>
      </w:r>
      <w:r w:rsidRPr="00FE2A19">
        <w:rPr>
          <w:rFonts w:ascii="Arial" w:hAnsi="Arial" w:cs="Arial"/>
          <w:color w:val="404040"/>
        </w:rPr>
        <w:t>para</w:t>
      </w:r>
      <w:r w:rsidRPr="00FE2A19">
        <w:rPr>
          <w:rFonts w:ascii="Arial" w:hAnsi="Arial" w:cs="Arial"/>
          <w:color w:val="404040"/>
          <w:spacing w:val="-13"/>
        </w:rPr>
        <w:t xml:space="preserve"> </w:t>
      </w:r>
      <w:r w:rsidRPr="00FE2A19">
        <w:rPr>
          <w:rFonts w:ascii="Arial" w:hAnsi="Arial" w:cs="Arial"/>
          <w:color w:val="404040"/>
        </w:rPr>
        <w:t>empezar</w:t>
      </w:r>
      <w:r w:rsidRPr="00FE2A19">
        <w:rPr>
          <w:rFonts w:ascii="Arial" w:hAnsi="Arial" w:cs="Arial"/>
          <w:color w:val="404040"/>
          <w:spacing w:val="-13"/>
        </w:rPr>
        <w:t xml:space="preserve"> </w:t>
      </w:r>
      <w:r w:rsidRPr="00FE2A19">
        <w:rPr>
          <w:rFonts w:ascii="Arial" w:hAnsi="Arial" w:cs="Arial"/>
          <w:color w:val="404040"/>
        </w:rPr>
        <w:t>a</w:t>
      </w:r>
      <w:r w:rsidRPr="00FE2A19">
        <w:rPr>
          <w:rFonts w:ascii="Arial" w:hAnsi="Arial" w:cs="Arial"/>
          <w:color w:val="404040"/>
          <w:spacing w:val="-13"/>
        </w:rPr>
        <w:t xml:space="preserve"> </w:t>
      </w:r>
      <w:r w:rsidRPr="00FE2A19">
        <w:rPr>
          <w:rFonts w:ascii="Arial" w:hAnsi="Arial" w:cs="Arial"/>
          <w:color w:val="404040"/>
        </w:rPr>
        <w:t>trazar</w:t>
      </w:r>
      <w:r w:rsidRPr="00FE2A19">
        <w:rPr>
          <w:rFonts w:ascii="Arial" w:hAnsi="Arial" w:cs="Arial"/>
          <w:color w:val="404040"/>
          <w:spacing w:val="-59"/>
        </w:rPr>
        <w:t xml:space="preserve"> </w:t>
      </w:r>
      <w:r w:rsidRPr="00FE2A19">
        <w:rPr>
          <w:rFonts w:ascii="Arial" w:hAnsi="Arial" w:cs="Arial"/>
          <w:color w:val="404040"/>
        </w:rPr>
        <w:t>un propósito de vida planteándose objetivos realistas que puedan orientar su toma de</w:t>
      </w:r>
      <w:r w:rsidRPr="00FE2A19">
        <w:rPr>
          <w:rFonts w:ascii="Arial" w:hAnsi="Arial" w:cs="Arial"/>
          <w:color w:val="404040"/>
          <w:spacing w:val="-59"/>
        </w:rPr>
        <w:t xml:space="preserve"> </w:t>
      </w:r>
      <w:r w:rsidRPr="00FE2A19">
        <w:rPr>
          <w:rFonts w:ascii="Arial" w:hAnsi="Arial" w:cs="Arial"/>
          <w:color w:val="404040"/>
        </w:rPr>
        <w:t>decisiones.</w:t>
      </w:r>
    </w:p>
    <w:p w14:paraId="0675FE29" w14:textId="77777777" w:rsidR="00A148D7" w:rsidRPr="00FE2A19" w:rsidRDefault="00000000" w:rsidP="00FE2A19">
      <w:pPr>
        <w:pStyle w:val="Prrafodelista"/>
        <w:numPr>
          <w:ilvl w:val="0"/>
          <w:numId w:val="65"/>
        </w:numPr>
        <w:tabs>
          <w:tab w:val="left" w:pos="1822"/>
        </w:tabs>
        <w:spacing w:before="113" w:line="352" w:lineRule="auto"/>
        <w:ind w:right="328"/>
        <w:jc w:val="both"/>
        <w:rPr>
          <w:rFonts w:ascii="Arial" w:hAnsi="Arial" w:cs="Arial"/>
          <w:color w:val="2D74B5"/>
        </w:rPr>
      </w:pPr>
      <w:r w:rsidRPr="00FE2A19">
        <w:rPr>
          <w:rFonts w:ascii="Arial" w:hAnsi="Arial" w:cs="Arial"/>
          <w:color w:val="404040"/>
        </w:rPr>
        <w:t>A</w:t>
      </w:r>
      <w:r w:rsidRPr="00FE2A19">
        <w:rPr>
          <w:rFonts w:ascii="Arial" w:hAnsi="Arial" w:cs="Arial"/>
          <w:color w:val="404040"/>
          <w:spacing w:val="1"/>
        </w:rPr>
        <w:t xml:space="preserve"> </w:t>
      </w:r>
      <w:r w:rsidRPr="00FE2A19">
        <w:rPr>
          <w:rFonts w:ascii="Arial" w:hAnsi="Arial" w:cs="Arial"/>
          <w:color w:val="404040"/>
        </w:rPr>
        <w:t>lo</w:t>
      </w:r>
      <w:r w:rsidRPr="00FE2A19">
        <w:rPr>
          <w:rFonts w:ascii="Arial" w:hAnsi="Arial" w:cs="Arial"/>
          <w:color w:val="404040"/>
          <w:spacing w:val="1"/>
        </w:rPr>
        <w:t xml:space="preserve"> </w:t>
      </w:r>
      <w:r w:rsidRPr="00FE2A19">
        <w:rPr>
          <w:rFonts w:ascii="Arial" w:hAnsi="Arial" w:cs="Arial"/>
          <w:color w:val="404040"/>
        </w:rPr>
        <w:t>largo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diferentes</w:t>
      </w:r>
      <w:r w:rsidRPr="00FE2A19">
        <w:rPr>
          <w:rFonts w:ascii="Arial" w:hAnsi="Arial" w:cs="Arial"/>
          <w:color w:val="404040"/>
          <w:spacing w:val="1"/>
        </w:rPr>
        <w:t xml:space="preserve"> </w:t>
      </w:r>
      <w:r w:rsidRPr="00FE2A19">
        <w:rPr>
          <w:rFonts w:ascii="Arial" w:hAnsi="Arial" w:cs="Arial"/>
          <w:color w:val="404040"/>
        </w:rPr>
        <w:t>unidades</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b/>
          <w:color w:val="404040"/>
        </w:rPr>
        <w:t>utilizarán</w:t>
      </w:r>
      <w:r w:rsidRPr="00FE2A19">
        <w:rPr>
          <w:rFonts w:ascii="Arial" w:hAnsi="Arial" w:cs="Arial"/>
          <w:b/>
          <w:color w:val="404040"/>
          <w:spacing w:val="1"/>
        </w:rPr>
        <w:t xml:space="preserve"> </w:t>
      </w:r>
      <w:r w:rsidRPr="00FE2A19">
        <w:rPr>
          <w:rFonts w:ascii="Arial" w:hAnsi="Arial" w:cs="Arial"/>
          <w:b/>
          <w:color w:val="404040"/>
        </w:rPr>
        <w:t>diferentes</w:t>
      </w:r>
      <w:r w:rsidRPr="00FE2A19">
        <w:rPr>
          <w:rFonts w:ascii="Arial" w:hAnsi="Arial" w:cs="Arial"/>
          <w:b/>
          <w:color w:val="404040"/>
          <w:spacing w:val="1"/>
        </w:rPr>
        <w:t xml:space="preserve"> </w:t>
      </w:r>
      <w:r w:rsidRPr="00FE2A19">
        <w:rPr>
          <w:rFonts w:ascii="Arial" w:hAnsi="Arial" w:cs="Arial"/>
          <w:b/>
          <w:color w:val="404040"/>
        </w:rPr>
        <w:t>herramientas</w:t>
      </w:r>
      <w:r w:rsidRPr="00FE2A19">
        <w:rPr>
          <w:rFonts w:ascii="Arial" w:hAnsi="Arial" w:cs="Arial"/>
          <w:b/>
          <w:color w:val="404040"/>
          <w:spacing w:val="1"/>
        </w:rPr>
        <w:t xml:space="preserve"> </w:t>
      </w:r>
      <w:r w:rsidRPr="00FE2A19">
        <w:rPr>
          <w:rFonts w:ascii="Arial" w:hAnsi="Arial" w:cs="Arial"/>
          <w:b/>
          <w:color w:val="404040"/>
        </w:rPr>
        <w:t>y</w:t>
      </w:r>
      <w:r w:rsidRPr="00FE2A19">
        <w:rPr>
          <w:rFonts w:ascii="Arial" w:hAnsi="Arial" w:cs="Arial"/>
          <w:b/>
          <w:color w:val="404040"/>
          <w:spacing w:val="1"/>
        </w:rPr>
        <w:t xml:space="preserve"> </w:t>
      </w:r>
      <w:r w:rsidRPr="00FE2A19">
        <w:rPr>
          <w:rFonts w:ascii="Arial" w:hAnsi="Arial" w:cs="Arial"/>
          <w:b/>
          <w:color w:val="404040"/>
        </w:rPr>
        <w:t>recursos</w:t>
      </w:r>
      <w:r w:rsidRPr="00FE2A19">
        <w:rPr>
          <w:rFonts w:ascii="Arial" w:hAnsi="Arial" w:cs="Arial"/>
          <w:b/>
          <w:color w:val="404040"/>
          <w:spacing w:val="1"/>
        </w:rPr>
        <w:t xml:space="preserve"> </w:t>
      </w:r>
      <w:r w:rsidRPr="00FE2A19">
        <w:rPr>
          <w:rFonts w:ascii="Arial" w:hAnsi="Arial" w:cs="Arial"/>
          <w:b/>
          <w:color w:val="404040"/>
        </w:rPr>
        <w:t>digitales</w:t>
      </w:r>
      <w:r w:rsidRPr="00FE2A19">
        <w:rPr>
          <w:rFonts w:ascii="Arial" w:hAnsi="Arial" w:cs="Arial"/>
          <w:b/>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permitan</w:t>
      </w:r>
      <w:r w:rsidRPr="00FE2A19">
        <w:rPr>
          <w:rFonts w:ascii="Arial" w:hAnsi="Arial" w:cs="Arial"/>
          <w:color w:val="404040"/>
          <w:spacing w:val="1"/>
        </w:rPr>
        <w:t xml:space="preserve"> </w:t>
      </w:r>
      <w:r w:rsidRPr="00FE2A19">
        <w:rPr>
          <w:rFonts w:ascii="Arial" w:hAnsi="Arial" w:cs="Arial"/>
          <w:color w:val="404040"/>
        </w:rPr>
        <w:t>al</w:t>
      </w:r>
      <w:r w:rsidRPr="00FE2A19">
        <w:rPr>
          <w:rFonts w:ascii="Arial" w:hAnsi="Arial" w:cs="Arial"/>
          <w:color w:val="404040"/>
          <w:spacing w:val="1"/>
        </w:rPr>
        <w:t xml:space="preserve"> </w:t>
      </w:r>
      <w:r w:rsidRPr="00FE2A19">
        <w:rPr>
          <w:rFonts w:ascii="Arial" w:hAnsi="Arial" w:cs="Arial"/>
          <w:color w:val="404040"/>
        </w:rPr>
        <w:t>alumnado</w:t>
      </w:r>
      <w:r w:rsidRPr="00FE2A19">
        <w:rPr>
          <w:rFonts w:ascii="Arial" w:hAnsi="Arial" w:cs="Arial"/>
          <w:color w:val="404040"/>
          <w:spacing w:val="1"/>
        </w:rPr>
        <w:t xml:space="preserve"> </w:t>
      </w:r>
      <w:r w:rsidRPr="00FE2A19">
        <w:rPr>
          <w:rFonts w:ascii="Arial" w:hAnsi="Arial" w:cs="Arial"/>
          <w:color w:val="404040"/>
        </w:rPr>
        <w:t>mejorar</w:t>
      </w:r>
      <w:r w:rsidRPr="00FE2A19">
        <w:rPr>
          <w:rFonts w:ascii="Arial" w:hAnsi="Arial" w:cs="Arial"/>
          <w:color w:val="404040"/>
          <w:spacing w:val="1"/>
        </w:rPr>
        <w:t xml:space="preserve"> </w:t>
      </w:r>
      <w:r w:rsidRPr="00FE2A19">
        <w:rPr>
          <w:rFonts w:ascii="Arial" w:hAnsi="Arial" w:cs="Arial"/>
          <w:color w:val="404040"/>
        </w:rPr>
        <w:t>su</w:t>
      </w:r>
      <w:r w:rsidRPr="00FE2A19">
        <w:rPr>
          <w:rFonts w:ascii="Arial" w:hAnsi="Arial" w:cs="Arial"/>
          <w:color w:val="404040"/>
          <w:spacing w:val="1"/>
        </w:rPr>
        <w:t xml:space="preserve"> </w:t>
      </w:r>
      <w:r w:rsidRPr="00FE2A19">
        <w:rPr>
          <w:rFonts w:ascii="Arial" w:hAnsi="Arial" w:cs="Arial"/>
          <w:color w:val="404040"/>
        </w:rPr>
        <w:t>competencia</w:t>
      </w:r>
      <w:r w:rsidRPr="00FE2A19">
        <w:rPr>
          <w:rFonts w:ascii="Arial" w:hAnsi="Arial" w:cs="Arial"/>
          <w:color w:val="404040"/>
          <w:spacing w:val="1"/>
        </w:rPr>
        <w:t xml:space="preserve"> </w:t>
      </w:r>
      <w:r w:rsidRPr="00FE2A19">
        <w:rPr>
          <w:rFonts w:ascii="Arial" w:hAnsi="Arial" w:cs="Arial"/>
          <w:color w:val="404040"/>
        </w:rPr>
        <w:t>digital</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59"/>
        </w:rPr>
        <w:t xml:space="preserve"> </w:t>
      </w:r>
      <w:r w:rsidRPr="00FE2A19">
        <w:rPr>
          <w:rFonts w:ascii="Arial" w:hAnsi="Arial" w:cs="Arial"/>
          <w:color w:val="404040"/>
        </w:rPr>
        <w:t>conocer</w:t>
      </w:r>
      <w:r w:rsidRPr="00FE2A19">
        <w:rPr>
          <w:rFonts w:ascii="Arial" w:hAnsi="Arial" w:cs="Arial"/>
          <w:color w:val="404040"/>
          <w:spacing w:val="1"/>
        </w:rPr>
        <w:t xml:space="preserve"> </w:t>
      </w:r>
      <w:r w:rsidRPr="00FE2A19">
        <w:rPr>
          <w:rFonts w:ascii="Arial" w:hAnsi="Arial" w:cs="Arial"/>
          <w:color w:val="404040"/>
        </w:rPr>
        <w:t>recursos</w:t>
      </w:r>
      <w:r w:rsidRPr="00FE2A19">
        <w:rPr>
          <w:rFonts w:ascii="Arial" w:hAnsi="Arial" w:cs="Arial"/>
          <w:color w:val="404040"/>
          <w:spacing w:val="1"/>
        </w:rPr>
        <w:t xml:space="preserve"> </w:t>
      </w:r>
      <w:r w:rsidRPr="00FE2A19">
        <w:rPr>
          <w:rFonts w:ascii="Arial" w:hAnsi="Arial" w:cs="Arial"/>
          <w:color w:val="404040"/>
        </w:rPr>
        <w:t>nuevos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puedan</w:t>
      </w:r>
      <w:r w:rsidRPr="00FE2A19">
        <w:rPr>
          <w:rFonts w:ascii="Arial" w:hAnsi="Arial" w:cs="Arial"/>
          <w:color w:val="404040"/>
          <w:spacing w:val="1"/>
        </w:rPr>
        <w:t xml:space="preserve"> </w:t>
      </w:r>
      <w:r w:rsidRPr="00FE2A19">
        <w:rPr>
          <w:rFonts w:ascii="Arial" w:hAnsi="Arial" w:cs="Arial"/>
          <w:color w:val="404040"/>
        </w:rPr>
        <w:t>utilizar</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desarrollo</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su</w:t>
      </w:r>
      <w:r w:rsidRPr="00FE2A19">
        <w:rPr>
          <w:rFonts w:ascii="Arial" w:hAnsi="Arial" w:cs="Arial"/>
          <w:color w:val="404040"/>
          <w:spacing w:val="1"/>
        </w:rPr>
        <w:t xml:space="preserve"> </w:t>
      </w:r>
      <w:r w:rsidRPr="00FE2A19">
        <w:rPr>
          <w:rFonts w:ascii="Arial" w:hAnsi="Arial" w:cs="Arial"/>
          <w:color w:val="404040"/>
        </w:rPr>
        <w:t>itinerario</w:t>
      </w:r>
      <w:r w:rsidRPr="00FE2A19">
        <w:rPr>
          <w:rFonts w:ascii="Arial" w:hAnsi="Arial" w:cs="Arial"/>
          <w:color w:val="404040"/>
          <w:spacing w:val="1"/>
        </w:rPr>
        <w:t xml:space="preserve"> </w:t>
      </w:r>
      <w:r w:rsidRPr="00FE2A19">
        <w:rPr>
          <w:rFonts w:ascii="Arial" w:hAnsi="Arial" w:cs="Arial"/>
          <w:color w:val="404040"/>
        </w:rPr>
        <w:t>académico</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profesional.</w:t>
      </w:r>
    </w:p>
    <w:p w14:paraId="77A43166" w14:textId="77777777" w:rsidR="00A148D7" w:rsidRPr="00FE2A19" w:rsidRDefault="00A148D7" w:rsidP="00FE2A19">
      <w:pPr>
        <w:pStyle w:val="Textoindependiente"/>
        <w:jc w:val="both"/>
        <w:rPr>
          <w:rFonts w:ascii="Arial" w:hAnsi="Arial" w:cs="Arial"/>
        </w:rPr>
      </w:pPr>
    </w:p>
    <w:p w14:paraId="71081355" w14:textId="77777777" w:rsidR="00A148D7" w:rsidRPr="00FE2A19" w:rsidRDefault="00A148D7" w:rsidP="00FE2A19">
      <w:pPr>
        <w:pStyle w:val="Textoindependiente"/>
        <w:spacing w:before="4"/>
        <w:jc w:val="both"/>
        <w:rPr>
          <w:rFonts w:ascii="Arial" w:hAnsi="Arial" w:cs="Arial"/>
        </w:rPr>
      </w:pPr>
    </w:p>
    <w:p w14:paraId="5DDA98B1" w14:textId="77777777" w:rsidR="00A148D7" w:rsidRPr="00FE2A19" w:rsidRDefault="00000000" w:rsidP="00FE2A19">
      <w:pPr>
        <w:pStyle w:val="Ttulo3"/>
        <w:numPr>
          <w:ilvl w:val="0"/>
          <w:numId w:val="86"/>
        </w:numPr>
        <w:tabs>
          <w:tab w:val="left" w:pos="1809"/>
          <w:tab w:val="left" w:pos="1810"/>
        </w:tabs>
        <w:spacing w:before="1"/>
        <w:jc w:val="both"/>
      </w:pPr>
      <w:bookmarkStart w:id="13" w:name="_bookmark13"/>
      <w:bookmarkEnd w:id="13"/>
      <w:r w:rsidRPr="00FE2A19">
        <w:rPr>
          <w:color w:val="404040"/>
        </w:rPr>
        <w:t>EVALUACIÓN</w:t>
      </w:r>
    </w:p>
    <w:p w14:paraId="26209F09" w14:textId="77777777" w:rsidR="00A148D7" w:rsidRPr="00FE2A19" w:rsidRDefault="00A148D7" w:rsidP="00FE2A19">
      <w:pPr>
        <w:pStyle w:val="Textoindependiente"/>
        <w:spacing w:before="5"/>
        <w:jc w:val="both"/>
        <w:rPr>
          <w:rFonts w:ascii="Arial" w:hAnsi="Arial" w:cs="Arial"/>
          <w:b/>
          <w:i/>
        </w:rPr>
      </w:pPr>
    </w:p>
    <w:p w14:paraId="4C81E2DA" w14:textId="77777777" w:rsidR="00A148D7" w:rsidRPr="00FE2A19" w:rsidRDefault="00000000" w:rsidP="00FE2A19">
      <w:pPr>
        <w:pStyle w:val="Textoindependiente"/>
        <w:spacing w:line="360" w:lineRule="auto"/>
        <w:ind w:left="1102" w:right="324"/>
        <w:jc w:val="both"/>
        <w:rPr>
          <w:rFonts w:ascii="Arial" w:hAnsi="Arial" w:cs="Arial"/>
        </w:rPr>
      </w:pPr>
      <w:r w:rsidRPr="00FE2A19">
        <w:rPr>
          <w:rFonts w:ascii="Arial" w:hAnsi="Arial" w:cs="Arial"/>
          <w:color w:val="404040"/>
        </w:rPr>
        <w:t>La</w:t>
      </w:r>
      <w:r w:rsidRPr="00FE2A19">
        <w:rPr>
          <w:rFonts w:ascii="Arial" w:hAnsi="Arial" w:cs="Arial"/>
          <w:color w:val="404040"/>
          <w:spacing w:val="-6"/>
        </w:rPr>
        <w:t xml:space="preserve"> </w:t>
      </w:r>
      <w:r w:rsidRPr="00FE2A19">
        <w:rPr>
          <w:rFonts w:ascii="Arial" w:hAnsi="Arial" w:cs="Arial"/>
          <w:color w:val="404040"/>
        </w:rPr>
        <w:t>evaluación</w:t>
      </w:r>
      <w:r w:rsidRPr="00FE2A19">
        <w:rPr>
          <w:rFonts w:ascii="Arial" w:hAnsi="Arial" w:cs="Arial"/>
          <w:color w:val="404040"/>
          <w:spacing w:val="-8"/>
        </w:rPr>
        <w:t xml:space="preserve"> </w:t>
      </w:r>
      <w:r w:rsidRPr="00FE2A19">
        <w:rPr>
          <w:rFonts w:ascii="Arial" w:hAnsi="Arial" w:cs="Arial"/>
          <w:color w:val="404040"/>
        </w:rPr>
        <w:t>del</w:t>
      </w:r>
      <w:r w:rsidRPr="00FE2A19">
        <w:rPr>
          <w:rFonts w:ascii="Arial" w:hAnsi="Arial" w:cs="Arial"/>
          <w:color w:val="404040"/>
          <w:spacing w:val="-5"/>
        </w:rPr>
        <w:t xml:space="preserve"> </w:t>
      </w:r>
      <w:r w:rsidRPr="00FE2A19">
        <w:rPr>
          <w:rFonts w:ascii="Arial" w:hAnsi="Arial" w:cs="Arial"/>
          <w:color w:val="404040"/>
        </w:rPr>
        <w:t>proceso</w:t>
      </w:r>
      <w:r w:rsidRPr="00FE2A19">
        <w:rPr>
          <w:rFonts w:ascii="Arial" w:hAnsi="Arial" w:cs="Arial"/>
          <w:color w:val="404040"/>
          <w:spacing w:val="-5"/>
        </w:rPr>
        <w:t xml:space="preserve"> </w:t>
      </w:r>
      <w:r w:rsidRPr="00FE2A19">
        <w:rPr>
          <w:rFonts w:ascii="Arial" w:hAnsi="Arial" w:cs="Arial"/>
          <w:color w:val="404040"/>
        </w:rPr>
        <w:t>de</w:t>
      </w:r>
      <w:r w:rsidRPr="00FE2A19">
        <w:rPr>
          <w:rFonts w:ascii="Arial" w:hAnsi="Arial" w:cs="Arial"/>
          <w:color w:val="404040"/>
          <w:spacing w:val="-8"/>
        </w:rPr>
        <w:t xml:space="preserve"> </w:t>
      </w:r>
      <w:r w:rsidRPr="00FE2A19">
        <w:rPr>
          <w:rFonts w:ascii="Arial" w:hAnsi="Arial" w:cs="Arial"/>
          <w:color w:val="404040"/>
        </w:rPr>
        <w:t>aprendizaje</w:t>
      </w:r>
      <w:r w:rsidRPr="00FE2A19">
        <w:rPr>
          <w:rFonts w:ascii="Arial" w:hAnsi="Arial" w:cs="Arial"/>
          <w:color w:val="404040"/>
          <w:spacing w:val="-7"/>
        </w:rPr>
        <w:t xml:space="preserve"> </w:t>
      </w:r>
      <w:r w:rsidRPr="00FE2A19">
        <w:rPr>
          <w:rFonts w:ascii="Arial" w:hAnsi="Arial" w:cs="Arial"/>
          <w:color w:val="404040"/>
        </w:rPr>
        <w:t>del</w:t>
      </w:r>
      <w:r w:rsidRPr="00FE2A19">
        <w:rPr>
          <w:rFonts w:ascii="Arial" w:hAnsi="Arial" w:cs="Arial"/>
          <w:color w:val="404040"/>
          <w:spacing w:val="-8"/>
        </w:rPr>
        <w:t xml:space="preserve"> </w:t>
      </w:r>
      <w:r w:rsidRPr="00FE2A19">
        <w:rPr>
          <w:rFonts w:ascii="Arial" w:hAnsi="Arial" w:cs="Arial"/>
          <w:color w:val="404040"/>
        </w:rPr>
        <w:t>alumnado</w:t>
      </w:r>
      <w:r w:rsidRPr="00FE2A19">
        <w:rPr>
          <w:rFonts w:ascii="Arial" w:hAnsi="Arial" w:cs="Arial"/>
          <w:color w:val="404040"/>
          <w:spacing w:val="-8"/>
        </w:rPr>
        <w:t xml:space="preserve"> </w:t>
      </w:r>
      <w:r w:rsidRPr="00FE2A19">
        <w:rPr>
          <w:rFonts w:ascii="Arial" w:hAnsi="Arial" w:cs="Arial"/>
          <w:color w:val="404040"/>
        </w:rPr>
        <w:t>de</w:t>
      </w:r>
      <w:r w:rsidRPr="00FE2A19">
        <w:rPr>
          <w:rFonts w:ascii="Arial" w:hAnsi="Arial" w:cs="Arial"/>
          <w:color w:val="404040"/>
          <w:spacing w:val="-7"/>
        </w:rPr>
        <w:t xml:space="preserve"> </w:t>
      </w:r>
      <w:r w:rsidRPr="00FE2A19">
        <w:rPr>
          <w:rFonts w:ascii="Arial" w:hAnsi="Arial" w:cs="Arial"/>
          <w:color w:val="404040"/>
        </w:rPr>
        <w:t>Educación</w:t>
      </w:r>
      <w:r w:rsidRPr="00FE2A19">
        <w:rPr>
          <w:rFonts w:ascii="Arial" w:hAnsi="Arial" w:cs="Arial"/>
          <w:color w:val="404040"/>
          <w:spacing w:val="-8"/>
        </w:rPr>
        <w:t xml:space="preserve"> </w:t>
      </w:r>
      <w:r w:rsidRPr="00FE2A19">
        <w:rPr>
          <w:rFonts w:ascii="Arial" w:hAnsi="Arial" w:cs="Arial"/>
          <w:color w:val="404040"/>
        </w:rPr>
        <w:t>Secundaria</w:t>
      </w:r>
      <w:r w:rsidRPr="00FE2A19">
        <w:rPr>
          <w:rFonts w:ascii="Arial" w:hAnsi="Arial" w:cs="Arial"/>
          <w:color w:val="404040"/>
          <w:spacing w:val="-7"/>
        </w:rPr>
        <w:t xml:space="preserve"> </w:t>
      </w:r>
      <w:r w:rsidRPr="00FE2A19">
        <w:rPr>
          <w:rFonts w:ascii="Arial" w:hAnsi="Arial" w:cs="Arial"/>
          <w:color w:val="404040"/>
        </w:rPr>
        <w:t>Obligatoria</w:t>
      </w:r>
      <w:r w:rsidRPr="00FE2A19">
        <w:rPr>
          <w:rFonts w:ascii="Arial" w:hAnsi="Arial" w:cs="Arial"/>
          <w:color w:val="404040"/>
          <w:spacing w:val="-59"/>
        </w:rPr>
        <w:t xml:space="preserve"> </w:t>
      </w:r>
      <w:r w:rsidRPr="00FE2A19">
        <w:rPr>
          <w:rFonts w:ascii="Arial" w:hAnsi="Arial" w:cs="Arial"/>
          <w:color w:val="404040"/>
        </w:rPr>
        <w:t>será continua,</w:t>
      </w:r>
      <w:r w:rsidRPr="00FE2A19">
        <w:rPr>
          <w:rFonts w:ascii="Arial" w:hAnsi="Arial" w:cs="Arial"/>
          <w:color w:val="404040"/>
          <w:spacing w:val="-1"/>
        </w:rPr>
        <w:t xml:space="preserve"> </w:t>
      </w:r>
      <w:r w:rsidRPr="00FE2A19">
        <w:rPr>
          <w:rFonts w:ascii="Arial" w:hAnsi="Arial" w:cs="Arial"/>
          <w:color w:val="404040"/>
        </w:rPr>
        <w:t>formativa</w:t>
      </w:r>
      <w:r w:rsidRPr="00FE2A19">
        <w:rPr>
          <w:rFonts w:ascii="Arial" w:hAnsi="Arial" w:cs="Arial"/>
          <w:color w:val="404040"/>
          <w:spacing w:val="-2"/>
        </w:rPr>
        <w:t xml:space="preserve"> </w:t>
      </w:r>
      <w:r w:rsidRPr="00FE2A19">
        <w:rPr>
          <w:rFonts w:ascii="Arial" w:hAnsi="Arial" w:cs="Arial"/>
          <w:color w:val="404040"/>
        </w:rPr>
        <w:t>e integradora.</w:t>
      </w:r>
    </w:p>
    <w:p w14:paraId="2DE8A315" w14:textId="77777777" w:rsidR="00A148D7" w:rsidRPr="00FE2A19" w:rsidRDefault="00000000" w:rsidP="00FE2A19">
      <w:pPr>
        <w:pStyle w:val="Textoindependiente"/>
        <w:spacing w:before="119" w:line="360" w:lineRule="auto"/>
        <w:ind w:left="1102" w:right="327"/>
        <w:jc w:val="both"/>
        <w:rPr>
          <w:rFonts w:ascii="Arial" w:hAnsi="Arial" w:cs="Arial"/>
        </w:rPr>
      </w:pPr>
      <w:r w:rsidRPr="00FE2A19">
        <w:rPr>
          <w:rFonts w:ascii="Arial" w:hAnsi="Arial" w:cs="Arial"/>
          <w:color w:val="404040"/>
        </w:rPr>
        <w:t>En</w:t>
      </w:r>
      <w:r w:rsidRPr="00FE2A19">
        <w:rPr>
          <w:rFonts w:ascii="Arial" w:hAnsi="Arial" w:cs="Arial"/>
          <w:color w:val="404040"/>
          <w:spacing w:val="-7"/>
        </w:rPr>
        <w:t xml:space="preserve"> </w:t>
      </w:r>
      <w:r w:rsidRPr="00FE2A19">
        <w:rPr>
          <w:rFonts w:ascii="Arial" w:hAnsi="Arial" w:cs="Arial"/>
          <w:color w:val="404040"/>
        </w:rPr>
        <w:t>el</w:t>
      </w:r>
      <w:r w:rsidRPr="00FE2A19">
        <w:rPr>
          <w:rFonts w:ascii="Arial" w:hAnsi="Arial" w:cs="Arial"/>
          <w:color w:val="404040"/>
          <w:spacing w:val="-8"/>
        </w:rPr>
        <w:t xml:space="preserve"> </w:t>
      </w:r>
      <w:r w:rsidRPr="00FE2A19">
        <w:rPr>
          <w:rFonts w:ascii="Arial" w:hAnsi="Arial" w:cs="Arial"/>
          <w:color w:val="404040"/>
        </w:rPr>
        <w:t>proceso</w:t>
      </w:r>
      <w:r w:rsidRPr="00FE2A19">
        <w:rPr>
          <w:rFonts w:ascii="Arial" w:hAnsi="Arial" w:cs="Arial"/>
          <w:color w:val="404040"/>
          <w:spacing w:val="-7"/>
        </w:rPr>
        <w:t xml:space="preserve"> </w:t>
      </w:r>
      <w:r w:rsidRPr="00FE2A19">
        <w:rPr>
          <w:rFonts w:ascii="Arial" w:hAnsi="Arial" w:cs="Arial"/>
          <w:color w:val="404040"/>
        </w:rPr>
        <w:t>de</w:t>
      </w:r>
      <w:r w:rsidRPr="00FE2A19">
        <w:rPr>
          <w:rFonts w:ascii="Arial" w:hAnsi="Arial" w:cs="Arial"/>
          <w:color w:val="404040"/>
          <w:spacing w:val="-7"/>
        </w:rPr>
        <w:t xml:space="preserve"> </w:t>
      </w:r>
      <w:r w:rsidRPr="00FE2A19">
        <w:rPr>
          <w:rFonts w:ascii="Arial" w:hAnsi="Arial" w:cs="Arial"/>
          <w:color w:val="404040"/>
        </w:rPr>
        <w:t>evaluación</w:t>
      </w:r>
      <w:r w:rsidRPr="00FE2A19">
        <w:rPr>
          <w:rFonts w:ascii="Arial" w:hAnsi="Arial" w:cs="Arial"/>
          <w:color w:val="404040"/>
          <w:spacing w:val="-7"/>
        </w:rPr>
        <w:t xml:space="preserve"> </w:t>
      </w:r>
      <w:r w:rsidRPr="00FE2A19">
        <w:rPr>
          <w:rFonts w:ascii="Arial" w:hAnsi="Arial" w:cs="Arial"/>
          <w:color w:val="404040"/>
        </w:rPr>
        <w:t>continua,</w:t>
      </w:r>
      <w:r w:rsidRPr="00FE2A19">
        <w:rPr>
          <w:rFonts w:ascii="Arial" w:hAnsi="Arial" w:cs="Arial"/>
          <w:color w:val="404040"/>
          <w:spacing w:val="-5"/>
        </w:rPr>
        <w:t xml:space="preserve"> </w:t>
      </w:r>
      <w:r w:rsidRPr="00FE2A19">
        <w:rPr>
          <w:rFonts w:ascii="Arial" w:hAnsi="Arial" w:cs="Arial"/>
          <w:color w:val="404040"/>
        </w:rPr>
        <w:t>cuando</w:t>
      </w:r>
      <w:r w:rsidRPr="00FE2A19">
        <w:rPr>
          <w:rFonts w:ascii="Arial" w:hAnsi="Arial" w:cs="Arial"/>
          <w:color w:val="404040"/>
          <w:spacing w:val="-7"/>
        </w:rPr>
        <w:t xml:space="preserve"> </w:t>
      </w:r>
      <w:r w:rsidRPr="00FE2A19">
        <w:rPr>
          <w:rFonts w:ascii="Arial" w:hAnsi="Arial" w:cs="Arial"/>
          <w:color w:val="404040"/>
        </w:rPr>
        <w:t>el</w:t>
      </w:r>
      <w:r w:rsidRPr="00FE2A19">
        <w:rPr>
          <w:rFonts w:ascii="Arial" w:hAnsi="Arial" w:cs="Arial"/>
          <w:color w:val="404040"/>
          <w:spacing w:val="-8"/>
        </w:rPr>
        <w:t xml:space="preserve"> </w:t>
      </w:r>
      <w:r w:rsidRPr="00FE2A19">
        <w:rPr>
          <w:rFonts w:ascii="Arial" w:hAnsi="Arial" w:cs="Arial"/>
          <w:color w:val="404040"/>
        </w:rPr>
        <w:t>progreso</w:t>
      </w:r>
      <w:r w:rsidRPr="00FE2A19">
        <w:rPr>
          <w:rFonts w:ascii="Arial" w:hAnsi="Arial" w:cs="Arial"/>
          <w:color w:val="404040"/>
          <w:spacing w:val="-7"/>
        </w:rPr>
        <w:t xml:space="preserve"> </w:t>
      </w:r>
      <w:r w:rsidRPr="00FE2A19">
        <w:rPr>
          <w:rFonts w:ascii="Arial" w:hAnsi="Arial" w:cs="Arial"/>
          <w:color w:val="404040"/>
        </w:rPr>
        <w:t>de</w:t>
      </w:r>
      <w:r w:rsidRPr="00FE2A19">
        <w:rPr>
          <w:rFonts w:ascii="Arial" w:hAnsi="Arial" w:cs="Arial"/>
          <w:color w:val="404040"/>
          <w:spacing w:val="-10"/>
        </w:rPr>
        <w:t xml:space="preserve"> </w:t>
      </w:r>
      <w:r w:rsidRPr="00FE2A19">
        <w:rPr>
          <w:rFonts w:ascii="Arial" w:hAnsi="Arial" w:cs="Arial"/>
          <w:color w:val="404040"/>
        </w:rPr>
        <w:t>un</w:t>
      </w:r>
      <w:r w:rsidRPr="00FE2A19">
        <w:rPr>
          <w:rFonts w:ascii="Arial" w:hAnsi="Arial" w:cs="Arial"/>
          <w:color w:val="404040"/>
          <w:spacing w:val="-7"/>
        </w:rPr>
        <w:t xml:space="preserve"> </w:t>
      </w:r>
      <w:r w:rsidRPr="00FE2A19">
        <w:rPr>
          <w:rFonts w:ascii="Arial" w:hAnsi="Arial" w:cs="Arial"/>
          <w:color w:val="404040"/>
        </w:rPr>
        <w:t>alumno</w:t>
      </w:r>
      <w:r w:rsidRPr="00FE2A19">
        <w:rPr>
          <w:rFonts w:ascii="Arial" w:hAnsi="Arial" w:cs="Arial"/>
          <w:color w:val="404040"/>
          <w:spacing w:val="-6"/>
        </w:rPr>
        <w:t xml:space="preserve"> </w:t>
      </w:r>
      <w:r w:rsidRPr="00FE2A19">
        <w:rPr>
          <w:rFonts w:ascii="Arial" w:hAnsi="Arial" w:cs="Arial"/>
          <w:color w:val="404040"/>
        </w:rPr>
        <w:t>o</w:t>
      </w:r>
      <w:r w:rsidRPr="00FE2A19">
        <w:rPr>
          <w:rFonts w:ascii="Arial" w:hAnsi="Arial" w:cs="Arial"/>
          <w:color w:val="404040"/>
          <w:spacing w:val="-12"/>
        </w:rPr>
        <w:t xml:space="preserve"> </w:t>
      </w:r>
      <w:r w:rsidRPr="00FE2A19">
        <w:rPr>
          <w:rFonts w:ascii="Arial" w:hAnsi="Arial" w:cs="Arial"/>
          <w:color w:val="404040"/>
        </w:rPr>
        <w:t>una</w:t>
      </w:r>
      <w:r w:rsidRPr="00FE2A19">
        <w:rPr>
          <w:rFonts w:ascii="Arial" w:hAnsi="Arial" w:cs="Arial"/>
          <w:color w:val="404040"/>
          <w:spacing w:val="-7"/>
        </w:rPr>
        <w:t xml:space="preserve"> </w:t>
      </w:r>
      <w:r w:rsidRPr="00FE2A19">
        <w:rPr>
          <w:rFonts w:ascii="Arial" w:hAnsi="Arial" w:cs="Arial"/>
          <w:color w:val="404040"/>
        </w:rPr>
        <w:t>alumna</w:t>
      </w:r>
      <w:r w:rsidRPr="00FE2A19">
        <w:rPr>
          <w:rFonts w:ascii="Arial" w:hAnsi="Arial" w:cs="Arial"/>
          <w:color w:val="404040"/>
          <w:spacing w:val="-7"/>
        </w:rPr>
        <w:t xml:space="preserve"> </w:t>
      </w:r>
      <w:r w:rsidRPr="00FE2A19">
        <w:rPr>
          <w:rFonts w:ascii="Arial" w:hAnsi="Arial" w:cs="Arial"/>
          <w:color w:val="404040"/>
        </w:rPr>
        <w:t>no</w:t>
      </w:r>
      <w:r w:rsidRPr="00FE2A19">
        <w:rPr>
          <w:rFonts w:ascii="Arial" w:hAnsi="Arial" w:cs="Arial"/>
          <w:color w:val="404040"/>
          <w:spacing w:val="-7"/>
        </w:rPr>
        <w:t xml:space="preserve"> </w:t>
      </w:r>
      <w:r w:rsidRPr="00FE2A19">
        <w:rPr>
          <w:rFonts w:ascii="Arial" w:hAnsi="Arial" w:cs="Arial"/>
          <w:color w:val="404040"/>
        </w:rPr>
        <w:t>sea</w:t>
      </w:r>
      <w:r w:rsidRPr="00FE2A19">
        <w:rPr>
          <w:rFonts w:ascii="Arial" w:hAnsi="Arial" w:cs="Arial"/>
          <w:color w:val="404040"/>
          <w:spacing w:val="-58"/>
        </w:rPr>
        <w:t xml:space="preserve"> </w:t>
      </w:r>
      <w:r w:rsidRPr="00FE2A19">
        <w:rPr>
          <w:rFonts w:ascii="Arial" w:hAnsi="Arial" w:cs="Arial"/>
          <w:color w:val="404040"/>
        </w:rPr>
        <w:t>el</w:t>
      </w:r>
      <w:r w:rsidRPr="00FE2A19">
        <w:rPr>
          <w:rFonts w:ascii="Arial" w:hAnsi="Arial" w:cs="Arial"/>
          <w:color w:val="404040"/>
          <w:spacing w:val="-10"/>
        </w:rPr>
        <w:t xml:space="preserve"> </w:t>
      </w:r>
      <w:r w:rsidRPr="00FE2A19">
        <w:rPr>
          <w:rFonts w:ascii="Arial" w:hAnsi="Arial" w:cs="Arial"/>
          <w:color w:val="404040"/>
        </w:rPr>
        <w:t>adecuado,</w:t>
      </w:r>
      <w:r w:rsidRPr="00FE2A19">
        <w:rPr>
          <w:rFonts w:ascii="Arial" w:hAnsi="Arial" w:cs="Arial"/>
          <w:color w:val="404040"/>
          <w:spacing w:val="-9"/>
        </w:rPr>
        <w:t xml:space="preserve"> </w:t>
      </w:r>
      <w:r w:rsidRPr="00FE2A19">
        <w:rPr>
          <w:rFonts w:ascii="Arial" w:hAnsi="Arial" w:cs="Arial"/>
          <w:color w:val="404040"/>
        </w:rPr>
        <w:t>se</w:t>
      </w:r>
      <w:r w:rsidRPr="00FE2A19">
        <w:rPr>
          <w:rFonts w:ascii="Arial" w:hAnsi="Arial" w:cs="Arial"/>
          <w:color w:val="404040"/>
          <w:spacing w:val="-10"/>
        </w:rPr>
        <w:t xml:space="preserve"> </w:t>
      </w:r>
      <w:r w:rsidRPr="00FE2A19">
        <w:rPr>
          <w:rFonts w:ascii="Arial" w:hAnsi="Arial" w:cs="Arial"/>
          <w:color w:val="404040"/>
        </w:rPr>
        <w:t>establecerán</w:t>
      </w:r>
      <w:r w:rsidRPr="00FE2A19">
        <w:rPr>
          <w:rFonts w:ascii="Arial" w:hAnsi="Arial" w:cs="Arial"/>
          <w:color w:val="404040"/>
          <w:spacing w:val="-10"/>
        </w:rPr>
        <w:t xml:space="preserve"> </w:t>
      </w:r>
      <w:r w:rsidRPr="00FE2A19">
        <w:rPr>
          <w:rFonts w:ascii="Arial" w:hAnsi="Arial" w:cs="Arial"/>
          <w:color w:val="404040"/>
        </w:rPr>
        <w:t>medidas</w:t>
      </w:r>
      <w:r w:rsidRPr="00FE2A19">
        <w:rPr>
          <w:rFonts w:ascii="Arial" w:hAnsi="Arial" w:cs="Arial"/>
          <w:color w:val="404040"/>
          <w:spacing w:val="-7"/>
        </w:rPr>
        <w:t xml:space="preserve"> </w:t>
      </w:r>
      <w:r w:rsidRPr="00FE2A19">
        <w:rPr>
          <w:rFonts w:ascii="Arial" w:hAnsi="Arial" w:cs="Arial"/>
          <w:color w:val="404040"/>
        </w:rPr>
        <w:t>de</w:t>
      </w:r>
      <w:r w:rsidRPr="00FE2A19">
        <w:rPr>
          <w:rFonts w:ascii="Arial" w:hAnsi="Arial" w:cs="Arial"/>
          <w:color w:val="404040"/>
          <w:spacing w:val="-11"/>
        </w:rPr>
        <w:t xml:space="preserve"> </w:t>
      </w:r>
      <w:r w:rsidRPr="00FE2A19">
        <w:rPr>
          <w:rFonts w:ascii="Arial" w:hAnsi="Arial" w:cs="Arial"/>
          <w:color w:val="404040"/>
        </w:rPr>
        <w:t>refuerzo</w:t>
      </w:r>
      <w:r w:rsidRPr="00FE2A19">
        <w:rPr>
          <w:rFonts w:ascii="Arial" w:hAnsi="Arial" w:cs="Arial"/>
          <w:color w:val="404040"/>
          <w:spacing w:val="-8"/>
        </w:rPr>
        <w:t xml:space="preserve"> </w:t>
      </w:r>
      <w:r w:rsidRPr="00FE2A19">
        <w:rPr>
          <w:rFonts w:ascii="Arial" w:hAnsi="Arial" w:cs="Arial"/>
          <w:color w:val="404040"/>
        </w:rPr>
        <w:t>educativo.</w:t>
      </w:r>
      <w:r w:rsidRPr="00FE2A19">
        <w:rPr>
          <w:rFonts w:ascii="Arial" w:hAnsi="Arial" w:cs="Arial"/>
          <w:color w:val="404040"/>
          <w:spacing w:val="-7"/>
        </w:rPr>
        <w:t xml:space="preserve"> </w:t>
      </w:r>
      <w:r w:rsidRPr="00FE2A19">
        <w:rPr>
          <w:rFonts w:ascii="Arial" w:hAnsi="Arial" w:cs="Arial"/>
          <w:color w:val="404040"/>
        </w:rPr>
        <w:t>Estas</w:t>
      </w:r>
      <w:r w:rsidRPr="00FE2A19">
        <w:rPr>
          <w:rFonts w:ascii="Arial" w:hAnsi="Arial" w:cs="Arial"/>
          <w:color w:val="404040"/>
          <w:spacing w:val="-10"/>
        </w:rPr>
        <w:t xml:space="preserve"> </w:t>
      </w:r>
      <w:r w:rsidRPr="00FE2A19">
        <w:rPr>
          <w:rFonts w:ascii="Arial" w:hAnsi="Arial" w:cs="Arial"/>
          <w:color w:val="404040"/>
        </w:rPr>
        <w:t>medidas</w:t>
      </w:r>
      <w:r w:rsidRPr="00FE2A19">
        <w:rPr>
          <w:rFonts w:ascii="Arial" w:hAnsi="Arial" w:cs="Arial"/>
          <w:color w:val="404040"/>
          <w:spacing w:val="-9"/>
        </w:rPr>
        <w:t xml:space="preserve"> </w:t>
      </w:r>
      <w:r w:rsidRPr="00FE2A19">
        <w:rPr>
          <w:rFonts w:ascii="Arial" w:hAnsi="Arial" w:cs="Arial"/>
          <w:color w:val="404040"/>
        </w:rPr>
        <w:t>se</w:t>
      </w:r>
      <w:r w:rsidRPr="00FE2A19">
        <w:rPr>
          <w:rFonts w:ascii="Arial" w:hAnsi="Arial" w:cs="Arial"/>
          <w:color w:val="404040"/>
          <w:spacing w:val="-10"/>
        </w:rPr>
        <w:t xml:space="preserve"> </w:t>
      </w:r>
      <w:r w:rsidRPr="00FE2A19">
        <w:rPr>
          <w:rFonts w:ascii="Arial" w:hAnsi="Arial" w:cs="Arial"/>
          <w:color w:val="404040"/>
        </w:rPr>
        <w:t>adoptarán</w:t>
      </w:r>
      <w:r w:rsidRPr="00FE2A19">
        <w:rPr>
          <w:rFonts w:ascii="Arial" w:hAnsi="Arial" w:cs="Arial"/>
          <w:color w:val="404040"/>
          <w:spacing w:val="-8"/>
        </w:rPr>
        <w:t xml:space="preserve"> </w:t>
      </w:r>
      <w:r w:rsidRPr="00FE2A19">
        <w:rPr>
          <w:rFonts w:ascii="Arial" w:hAnsi="Arial" w:cs="Arial"/>
          <w:color w:val="404040"/>
        </w:rPr>
        <w:t>en</w:t>
      </w:r>
      <w:r w:rsidRPr="00FE2A19">
        <w:rPr>
          <w:rFonts w:ascii="Arial" w:hAnsi="Arial" w:cs="Arial"/>
          <w:color w:val="404040"/>
          <w:spacing w:val="-58"/>
        </w:rPr>
        <w:t xml:space="preserve"> </w:t>
      </w:r>
      <w:r w:rsidRPr="00FE2A19">
        <w:rPr>
          <w:rFonts w:ascii="Arial" w:hAnsi="Arial" w:cs="Arial"/>
          <w:color w:val="404040"/>
        </w:rPr>
        <w:t>cualquier momento del curso, tan pronto como se detecten las dificultades, con especial</w:t>
      </w:r>
      <w:r w:rsidRPr="00FE2A19">
        <w:rPr>
          <w:rFonts w:ascii="Arial" w:hAnsi="Arial" w:cs="Arial"/>
          <w:color w:val="404040"/>
          <w:spacing w:val="1"/>
        </w:rPr>
        <w:t xml:space="preserve"> </w:t>
      </w:r>
      <w:r w:rsidRPr="00FE2A19">
        <w:rPr>
          <w:rFonts w:ascii="Arial" w:hAnsi="Arial" w:cs="Arial"/>
          <w:color w:val="404040"/>
        </w:rPr>
        <w:t>seguimiento de la situación del alumnado con necesidades educativas especiales, estarán</w:t>
      </w:r>
      <w:r w:rsidRPr="00FE2A19">
        <w:rPr>
          <w:rFonts w:ascii="Arial" w:hAnsi="Arial" w:cs="Arial"/>
          <w:color w:val="404040"/>
          <w:spacing w:val="1"/>
        </w:rPr>
        <w:t xml:space="preserve"> </w:t>
      </w:r>
      <w:r w:rsidRPr="00FE2A19">
        <w:rPr>
          <w:rFonts w:ascii="Arial" w:hAnsi="Arial" w:cs="Arial"/>
          <w:color w:val="404040"/>
          <w:spacing w:val="-1"/>
        </w:rPr>
        <w:t>dirigidas</w:t>
      </w:r>
      <w:r w:rsidRPr="00FE2A19">
        <w:rPr>
          <w:rFonts w:ascii="Arial" w:hAnsi="Arial" w:cs="Arial"/>
          <w:color w:val="404040"/>
          <w:spacing w:val="-11"/>
        </w:rPr>
        <w:t xml:space="preserve"> </w:t>
      </w:r>
      <w:r w:rsidRPr="00FE2A19">
        <w:rPr>
          <w:rFonts w:ascii="Arial" w:hAnsi="Arial" w:cs="Arial"/>
          <w:color w:val="404040"/>
          <w:spacing w:val="-1"/>
        </w:rPr>
        <w:t>a</w:t>
      </w:r>
      <w:r w:rsidRPr="00FE2A19">
        <w:rPr>
          <w:rFonts w:ascii="Arial" w:hAnsi="Arial" w:cs="Arial"/>
          <w:color w:val="404040"/>
          <w:spacing w:val="-10"/>
        </w:rPr>
        <w:t xml:space="preserve"> </w:t>
      </w:r>
      <w:r w:rsidRPr="00FE2A19">
        <w:rPr>
          <w:rFonts w:ascii="Arial" w:hAnsi="Arial" w:cs="Arial"/>
          <w:color w:val="404040"/>
          <w:spacing w:val="-1"/>
        </w:rPr>
        <w:t>garantizar</w:t>
      </w:r>
      <w:r w:rsidRPr="00FE2A19">
        <w:rPr>
          <w:rFonts w:ascii="Arial" w:hAnsi="Arial" w:cs="Arial"/>
          <w:color w:val="404040"/>
          <w:spacing w:val="-13"/>
        </w:rPr>
        <w:t xml:space="preserve"> </w:t>
      </w:r>
      <w:r w:rsidRPr="00FE2A19">
        <w:rPr>
          <w:rFonts w:ascii="Arial" w:hAnsi="Arial" w:cs="Arial"/>
          <w:color w:val="404040"/>
          <w:spacing w:val="-1"/>
        </w:rPr>
        <w:t>la</w:t>
      </w:r>
      <w:r w:rsidRPr="00FE2A19">
        <w:rPr>
          <w:rFonts w:ascii="Arial" w:hAnsi="Arial" w:cs="Arial"/>
          <w:color w:val="404040"/>
          <w:spacing w:val="-13"/>
        </w:rPr>
        <w:t xml:space="preserve"> </w:t>
      </w:r>
      <w:r w:rsidRPr="00FE2A19">
        <w:rPr>
          <w:rFonts w:ascii="Arial" w:hAnsi="Arial" w:cs="Arial"/>
          <w:color w:val="404040"/>
          <w:spacing w:val="-1"/>
        </w:rPr>
        <w:t>adquisición</w:t>
      </w:r>
      <w:r w:rsidRPr="00FE2A19">
        <w:rPr>
          <w:rFonts w:ascii="Arial" w:hAnsi="Arial" w:cs="Arial"/>
          <w:color w:val="404040"/>
          <w:spacing w:val="-12"/>
        </w:rPr>
        <w:t xml:space="preserve"> </w:t>
      </w:r>
      <w:r w:rsidRPr="00FE2A19">
        <w:rPr>
          <w:rFonts w:ascii="Arial" w:hAnsi="Arial" w:cs="Arial"/>
          <w:color w:val="404040"/>
        </w:rPr>
        <w:t>del</w:t>
      </w:r>
      <w:r w:rsidRPr="00FE2A19">
        <w:rPr>
          <w:rFonts w:ascii="Arial" w:hAnsi="Arial" w:cs="Arial"/>
          <w:color w:val="404040"/>
          <w:spacing w:val="-11"/>
        </w:rPr>
        <w:t xml:space="preserve"> </w:t>
      </w:r>
      <w:r w:rsidRPr="00FE2A19">
        <w:rPr>
          <w:rFonts w:ascii="Arial" w:hAnsi="Arial" w:cs="Arial"/>
          <w:color w:val="404040"/>
        </w:rPr>
        <w:t>nivel</w:t>
      </w:r>
      <w:r w:rsidRPr="00FE2A19">
        <w:rPr>
          <w:rFonts w:ascii="Arial" w:hAnsi="Arial" w:cs="Arial"/>
          <w:color w:val="404040"/>
          <w:spacing w:val="-13"/>
        </w:rPr>
        <w:t xml:space="preserve"> </w:t>
      </w:r>
      <w:r w:rsidRPr="00FE2A19">
        <w:rPr>
          <w:rFonts w:ascii="Arial" w:hAnsi="Arial" w:cs="Arial"/>
          <w:color w:val="404040"/>
        </w:rPr>
        <w:t>competencial</w:t>
      </w:r>
      <w:r w:rsidRPr="00FE2A19">
        <w:rPr>
          <w:rFonts w:ascii="Arial" w:hAnsi="Arial" w:cs="Arial"/>
          <w:color w:val="404040"/>
          <w:spacing w:val="-12"/>
        </w:rPr>
        <w:t xml:space="preserve"> </w:t>
      </w:r>
      <w:r w:rsidRPr="00FE2A19">
        <w:rPr>
          <w:rFonts w:ascii="Arial" w:hAnsi="Arial" w:cs="Arial"/>
          <w:color w:val="404040"/>
        </w:rPr>
        <w:t>necesario</w:t>
      </w:r>
      <w:r w:rsidRPr="00FE2A19">
        <w:rPr>
          <w:rFonts w:ascii="Arial" w:hAnsi="Arial" w:cs="Arial"/>
          <w:color w:val="404040"/>
          <w:spacing w:val="-11"/>
        </w:rPr>
        <w:t xml:space="preserve"> </w:t>
      </w:r>
      <w:r w:rsidRPr="00FE2A19">
        <w:rPr>
          <w:rFonts w:ascii="Arial" w:hAnsi="Arial" w:cs="Arial"/>
          <w:color w:val="404040"/>
        </w:rPr>
        <w:t>para</w:t>
      </w:r>
      <w:r w:rsidRPr="00FE2A19">
        <w:rPr>
          <w:rFonts w:ascii="Arial" w:hAnsi="Arial" w:cs="Arial"/>
          <w:color w:val="404040"/>
          <w:spacing w:val="-10"/>
        </w:rPr>
        <w:t xml:space="preserve"> </w:t>
      </w:r>
      <w:r w:rsidRPr="00FE2A19">
        <w:rPr>
          <w:rFonts w:ascii="Arial" w:hAnsi="Arial" w:cs="Arial"/>
          <w:color w:val="404040"/>
        </w:rPr>
        <w:t>continuar</w:t>
      </w:r>
      <w:r w:rsidRPr="00FE2A19">
        <w:rPr>
          <w:rFonts w:ascii="Arial" w:hAnsi="Arial" w:cs="Arial"/>
          <w:color w:val="404040"/>
          <w:spacing w:val="-10"/>
        </w:rPr>
        <w:t xml:space="preserve"> </w:t>
      </w:r>
      <w:r w:rsidRPr="00FE2A19">
        <w:rPr>
          <w:rFonts w:ascii="Arial" w:hAnsi="Arial" w:cs="Arial"/>
          <w:color w:val="404040"/>
        </w:rPr>
        <w:t>el</w:t>
      </w:r>
      <w:r w:rsidRPr="00FE2A19">
        <w:rPr>
          <w:rFonts w:ascii="Arial" w:hAnsi="Arial" w:cs="Arial"/>
          <w:color w:val="404040"/>
          <w:spacing w:val="-15"/>
        </w:rPr>
        <w:t xml:space="preserve"> </w:t>
      </w:r>
      <w:r w:rsidRPr="00FE2A19">
        <w:rPr>
          <w:rFonts w:ascii="Arial" w:hAnsi="Arial" w:cs="Arial"/>
          <w:color w:val="404040"/>
        </w:rPr>
        <w:t>proceso</w:t>
      </w:r>
      <w:r w:rsidRPr="00FE2A19">
        <w:rPr>
          <w:rFonts w:ascii="Arial" w:hAnsi="Arial" w:cs="Arial"/>
          <w:color w:val="404040"/>
          <w:spacing w:val="-59"/>
        </w:rPr>
        <w:t xml:space="preserve"> </w:t>
      </w:r>
      <w:r w:rsidRPr="00FE2A19">
        <w:rPr>
          <w:rFonts w:ascii="Arial" w:hAnsi="Arial" w:cs="Arial"/>
          <w:color w:val="404040"/>
        </w:rPr>
        <w:t>educativo,</w:t>
      </w:r>
      <w:r w:rsidRPr="00FE2A19">
        <w:rPr>
          <w:rFonts w:ascii="Arial" w:hAnsi="Arial" w:cs="Arial"/>
          <w:color w:val="404040"/>
          <w:spacing w:val="-2"/>
        </w:rPr>
        <w:t xml:space="preserve"> </w:t>
      </w:r>
      <w:r w:rsidRPr="00FE2A19">
        <w:rPr>
          <w:rFonts w:ascii="Arial" w:hAnsi="Arial" w:cs="Arial"/>
          <w:color w:val="404040"/>
        </w:rPr>
        <w:t>con los</w:t>
      </w:r>
      <w:r w:rsidRPr="00FE2A19">
        <w:rPr>
          <w:rFonts w:ascii="Arial" w:hAnsi="Arial" w:cs="Arial"/>
          <w:color w:val="404040"/>
          <w:spacing w:val="-2"/>
        </w:rPr>
        <w:t xml:space="preserve"> </w:t>
      </w:r>
      <w:r w:rsidRPr="00FE2A19">
        <w:rPr>
          <w:rFonts w:ascii="Arial" w:hAnsi="Arial" w:cs="Arial"/>
          <w:color w:val="404040"/>
        </w:rPr>
        <w:t>apoyos</w:t>
      </w:r>
      <w:r w:rsidRPr="00FE2A19">
        <w:rPr>
          <w:rFonts w:ascii="Arial" w:hAnsi="Arial" w:cs="Arial"/>
          <w:color w:val="404040"/>
          <w:spacing w:val="1"/>
        </w:rPr>
        <w:t xml:space="preserve"> </w:t>
      </w:r>
      <w:r w:rsidRPr="00FE2A19">
        <w:rPr>
          <w:rFonts w:ascii="Arial" w:hAnsi="Arial" w:cs="Arial"/>
          <w:color w:val="404040"/>
        </w:rPr>
        <w:t>que cada</w:t>
      </w:r>
      <w:r w:rsidRPr="00FE2A19">
        <w:rPr>
          <w:rFonts w:ascii="Arial" w:hAnsi="Arial" w:cs="Arial"/>
          <w:color w:val="404040"/>
          <w:spacing w:val="-2"/>
        </w:rPr>
        <w:t xml:space="preserve"> </w:t>
      </w:r>
      <w:r w:rsidRPr="00FE2A19">
        <w:rPr>
          <w:rFonts w:ascii="Arial" w:hAnsi="Arial" w:cs="Arial"/>
          <w:color w:val="404040"/>
        </w:rPr>
        <w:t>uno</w:t>
      </w:r>
      <w:r w:rsidRPr="00FE2A19">
        <w:rPr>
          <w:rFonts w:ascii="Arial" w:hAnsi="Arial" w:cs="Arial"/>
          <w:color w:val="404040"/>
          <w:spacing w:val="-2"/>
        </w:rPr>
        <w:t xml:space="preserve"> </w:t>
      </w:r>
      <w:r w:rsidRPr="00FE2A19">
        <w:rPr>
          <w:rFonts w:ascii="Arial" w:hAnsi="Arial" w:cs="Arial"/>
          <w:color w:val="404040"/>
        </w:rPr>
        <w:t>precise.</w:t>
      </w:r>
    </w:p>
    <w:p w14:paraId="50C526F5" w14:textId="77777777" w:rsidR="00A148D7" w:rsidRPr="00FE2A19" w:rsidRDefault="00000000" w:rsidP="00FE2A19">
      <w:pPr>
        <w:pStyle w:val="Textoindependiente"/>
        <w:spacing w:before="121" w:line="360" w:lineRule="auto"/>
        <w:ind w:left="1102" w:right="330"/>
        <w:jc w:val="both"/>
        <w:rPr>
          <w:rFonts w:ascii="Arial" w:hAnsi="Arial" w:cs="Arial"/>
        </w:rPr>
      </w:pPr>
      <w:r w:rsidRPr="00FE2A19">
        <w:rPr>
          <w:rFonts w:ascii="Arial" w:hAnsi="Arial" w:cs="Arial"/>
          <w:color w:val="404040"/>
        </w:rPr>
        <w:t>En la evaluación del proceso de aprendizaje del alumnado deberán tenerse en cuenta como</w:t>
      </w:r>
      <w:r w:rsidRPr="00FE2A19">
        <w:rPr>
          <w:rFonts w:ascii="Arial" w:hAnsi="Arial" w:cs="Arial"/>
          <w:color w:val="404040"/>
          <w:spacing w:val="1"/>
        </w:rPr>
        <w:t xml:space="preserve"> </w:t>
      </w:r>
      <w:r w:rsidRPr="00FE2A19">
        <w:rPr>
          <w:rFonts w:ascii="Arial" w:hAnsi="Arial" w:cs="Arial"/>
          <w:color w:val="404040"/>
        </w:rPr>
        <w:t>referentes últimos, desde todas y cada una de las materias o ámbitos, la consecución de los</w:t>
      </w:r>
      <w:r w:rsidRPr="00FE2A19">
        <w:rPr>
          <w:rFonts w:ascii="Arial" w:hAnsi="Arial" w:cs="Arial"/>
          <w:color w:val="404040"/>
          <w:spacing w:val="1"/>
        </w:rPr>
        <w:t xml:space="preserve"> </w:t>
      </w:r>
      <w:r w:rsidRPr="00FE2A19">
        <w:rPr>
          <w:rFonts w:ascii="Arial" w:hAnsi="Arial" w:cs="Arial"/>
          <w:color w:val="404040"/>
        </w:rPr>
        <w:t>objetivos establecidos para la etapa y el grado de adquisición de las competencias clave</w:t>
      </w:r>
      <w:r w:rsidRPr="00FE2A19">
        <w:rPr>
          <w:rFonts w:ascii="Arial" w:hAnsi="Arial" w:cs="Arial"/>
          <w:color w:val="404040"/>
          <w:spacing w:val="1"/>
        </w:rPr>
        <w:t xml:space="preserve"> </w:t>
      </w:r>
      <w:r w:rsidRPr="00FE2A19">
        <w:rPr>
          <w:rFonts w:ascii="Arial" w:hAnsi="Arial" w:cs="Arial"/>
          <w:color w:val="404040"/>
        </w:rPr>
        <w:t>previstas</w:t>
      </w:r>
      <w:r w:rsidRPr="00FE2A19">
        <w:rPr>
          <w:rFonts w:ascii="Arial" w:hAnsi="Arial" w:cs="Arial"/>
          <w:color w:val="404040"/>
          <w:spacing w:val="-3"/>
        </w:rPr>
        <w:t xml:space="preserve"> </w:t>
      </w:r>
      <w:r w:rsidRPr="00FE2A19">
        <w:rPr>
          <w:rFonts w:ascii="Arial" w:hAnsi="Arial" w:cs="Arial"/>
          <w:color w:val="404040"/>
        </w:rPr>
        <w:t>en el Perfil de</w:t>
      </w:r>
      <w:r w:rsidRPr="00FE2A19">
        <w:rPr>
          <w:rFonts w:ascii="Arial" w:hAnsi="Arial" w:cs="Arial"/>
          <w:color w:val="404040"/>
          <w:spacing w:val="-5"/>
        </w:rPr>
        <w:t xml:space="preserve"> </w:t>
      </w:r>
      <w:r w:rsidRPr="00FE2A19">
        <w:rPr>
          <w:rFonts w:ascii="Arial" w:hAnsi="Arial" w:cs="Arial"/>
          <w:color w:val="404040"/>
        </w:rPr>
        <w:t>salida.</w:t>
      </w:r>
    </w:p>
    <w:p w14:paraId="36746609" w14:textId="77777777" w:rsidR="00A148D7" w:rsidRPr="00FE2A19" w:rsidRDefault="00000000" w:rsidP="00FE2A19">
      <w:pPr>
        <w:pStyle w:val="Textoindependiente"/>
        <w:spacing w:before="120" w:line="360" w:lineRule="auto"/>
        <w:ind w:left="1102" w:right="333"/>
        <w:jc w:val="both"/>
        <w:rPr>
          <w:rFonts w:ascii="Arial" w:hAnsi="Arial" w:cs="Arial"/>
        </w:rPr>
      </w:pPr>
      <w:r w:rsidRPr="00FE2A19">
        <w:rPr>
          <w:rFonts w:ascii="Arial" w:hAnsi="Arial" w:cs="Arial"/>
          <w:color w:val="404040"/>
        </w:rPr>
        <w:t>El carácter integrador de la evaluación no impedirá que el profesorado realice de manera</w:t>
      </w:r>
      <w:r w:rsidRPr="00FE2A19">
        <w:rPr>
          <w:rFonts w:ascii="Arial" w:hAnsi="Arial" w:cs="Arial"/>
          <w:color w:val="404040"/>
          <w:spacing w:val="1"/>
        </w:rPr>
        <w:t xml:space="preserve"> </w:t>
      </w:r>
      <w:r w:rsidRPr="00FE2A19">
        <w:rPr>
          <w:rFonts w:ascii="Arial" w:hAnsi="Arial" w:cs="Arial"/>
          <w:color w:val="404040"/>
        </w:rPr>
        <w:t>diferenciada la evaluación de cada materia o ámbito teniendo en cuenta sus criterios de</w:t>
      </w:r>
      <w:r w:rsidRPr="00FE2A19">
        <w:rPr>
          <w:rFonts w:ascii="Arial" w:hAnsi="Arial" w:cs="Arial"/>
          <w:color w:val="404040"/>
          <w:spacing w:val="1"/>
        </w:rPr>
        <w:t xml:space="preserve"> </w:t>
      </w:r>
      <w:r w:rsidRPr="00FE2A19">
        <w:rPr>
          <w:rFonts w:ascii="Arial" w:hAnsi="Arial" w:cs="Arial"/>
          <w:color w:val="404040"/>
        </w:rPr>
        <w:t>evaluación.</w:t>
      </w:r>
    </w:p>
    <w:p w14:paraId="2A7B49BA" w14:textId="77777777" w:rsidR="00A148D7" w:rsidRPr="00FE2A19" w:rsidRDefault="00000000" w:rsidP="00FE2A19">
      <w:pPr>
        <w:pStyle w:val="Textoindependiente"/>
        <w:spacing w:before="119" w:line="360" w:lineRule="auto"/>
        <w:ind w:left="1102" w:right="329"/>
        <w:jc w:val="both"/>
        <w:rPr>
          <w:rFonts w:ascii="Arial" w:hAnsi="Arial" w:cs="Arial"/>
        </w:rPr>
      </w:pPr>
      <w:r w:rsidRPr="00FE2A19">
        <w:rPr>
          <w:rFonts w:ascii="Arial" w:hAnsi="Arial" w:cs="Arial"/>
          <w:color w:val="404040"/>
        </w:rPr>
        <w:t>La evaluación de un ámbito, en el caso de que se configure, se realizará también de forma</w:t>
      </w:r>
      <w:r w:rsidRPr="00FE2A19">
        <w:rPr>
          <w:rFonts w:ascii="Arial" w:hAnsi="Arial" w:cs="Arial"/>
          <w:color w:val="404040"/>
          <w:spacing w:val="1"/>
        </w:rPr>
        <w:t xml:space="preserve"> </w:t>
      </w:r>
      <w:r w:rsidRPr="00FE2A19">
        <w:rPr>
          <w:rFonts w:ascii="Arial" w:hAnsi="Arial" w:cs="Arial"/>
          <w:color w:val="404040"/>
        </w:rPr>
        <w:t>integrada.</w:t>
      </w:r>
    </w:p>
    <w:p w14:paraId="56C831F8"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5931E949" w14:textId="77777777" w:rsidR="00A148D7" w:rsidRPr="00FE2A19" w:rsidRDefault="00A148D7" w:rsidP="00FE2A19">
      <w:pPr>
        <w:pStyle w:val="Textoindependiente"/>
        <w:jc w:val="both"/>
        <w:rPr>
          <w:rFonts w:ascii="Arial" w:hAnsi="Arial" w:cs="Arial"/>
        </w:rPr>
      </w:pPr>
    </w:p>
    <w:p w14:paraId="6ACF6876" w14:textId="77777777" w:rsidR="00A148D7" w:rsidRPr="00FE2A19" w:rsidRDefault="00A148D7" w:rsidP="00FE2A19">
      <w:pPr>
        <w:pStyle w:val="Textoindependiente"/>
        <w:spacing w:before="10"/>
        <w:jc w:val="both"/>
        <w:rPr>
          <w:rFonts w:ascii="Arial" w:hAnsi="Arial" w:cs="Arial"/>
        </w:rPr>
      </w:pPr>
    </w:p>
    <w:p w14:paraId="31E779FE" w14:textId="77777777" w:rsidR="00A148D7" w:rsidRPr="00FE2A19" w:rsidRDefault="00000000" w:rsidP="00FE2A19">
      <w:pPr>
        <w:pStyle w:val="Textoindependiente"/>
        <w:spacing w:line="360" w:lineRule="auto"/>
        <w:ind w:left="1102" w:right="332"/>
        <w:jc w:val="both"/>
        <w:rPr>
          <w:rFonts w:ascii="Arial" w:hAnsi="Arial" w:cs="Arial"/>
        </w:rPr>
      </w:pP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alumnos</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alumnas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cursen</w:t>
      </w:r>
      <w:r w:rsidRPr="00FE2A19">
        <w:rPr>
          <w:rFonts w:ascii="Arial" w:hAnsi="Arial" w:cs="Arial"/>
          <w:color w:val="404040"/>
          <w:spacing w:val="1"/>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programas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diversificación</w:t>
      </w:r>
      <w:r w:rsidRPr="00FE2A19">
        <w:rPr>
          <w:rFonts w:ascii="Arial" w:hAnsi="Arial" w:cs="Arial"/>
          <w:color w:val="404040"/>
          <w:spacing w:val="1"/>
        </w:rPr>
        <w:t xml:space="preserve"> </w:t>
      </w:r>
      <w:r w:rsidRPr="00FE2A19">
        <w:rPr>
          <w:rFonts w:ascii="Arial" w:hAnsi="Arial" w:cs="Arial"/>
          <w:color w:val="404040"/>
        </w:rPr>
        <w:t>curricular</w:t>
      </w:r>
      <w:r w:rsidRPr="00FE2A19">
        <w:rPr>
          <w:rFonts w:ascii="Arial" w:hAnsi="Arial" w:cs="Arial"/>
          <w:color w:val="404040"/>
          <w:spacing w:val="1"/>
        </w:rPr>
        <w:t xml:space="preserve"> </w:t>
      </w:r>
      <w:r w:rsidRPr="00FE2A19">
        <w:rPr>
          <w:rFonts w:ascii="Arial" w:hAnsi="Arial" w:cs="Arial"/>
          <w:color w:val="404040"/>
        </w:rPr>
        <w:t>serán</w:t>
      </w:r>
      <w:r w:rsidRPr="00FE2A19">
        <w:rPr>
          <w:rFonts w:ascii="Arial" w:hAnsi="Arial" w:cs="Arial"/>
          <w:color w:val="404040"/>
          <w:spacing w:val="1"/>
        </w:rPr>
        <w:t xml:space="preserve"> </w:t>
      </w:r>
      <w:r w:rsidRPr="00FE2A19">
        <w:rPr>
          <w:rFonts w:ascii="Arial" w:hAnsi="Arial" w:cs="Arial"/>
          <w:color w:val="404040"/>
        </w:rPr>
        <w:t>evaluados de conformidad con los objetivos de la etapa y los criterios de evaluación fijados</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cada uno</w:t>
      </w:r>
      <w:r w:rsidRPr="00FE2A19">
        <w:rPr>
          <w:rFonts w:ascii="Arial" w:hAnsi="Arial" w:cs="Arial"/>
          <w:color w:val="404040"/>
          <w:spacing w:val="-2"/>
        </w:rPr>
        <w:t xml:space="preserve"> </w:t>
      </w:r>
      <w:r w:rsidRPr="00FE2A19">
        <w:rPr>
          <w:rFonts w:ascii="Arial" w:hAnsi="Arial" w:cs="Arial"/>
          <w:color w:val="404040"/>
        </w:rPr>
        <w:t>de los</w:t>
      </w:r>
      <w:r w:rsidRPr="00FE2A19">
        <w:rPr>
          <w:rFonts w:ascii="Arial" w:hAnsi="Arial" w:cs="Arial"/>
          <w:color w:val="404040"/>
          <w:spacing w:val="-2"/>
        </w:rPr>
        <w:t xml:space="preserve"> </w:t>
      </w:r>
      <w:r w:rsidRPr="00FE2A19">
        <w:rPr>
          <w:rFonts w:ascii="Arial" w:hAnsi="Arial" w:cs="Arial"/>
          <w:color w:val="404040"/>
        </w:rPr>
        <w:t>respectivos programas.</w:t>
      </w:r>
    </w:p>
    <w:p w14:paraId="183FDA52" w14:textId="77777777" w:rsidR="00A148D7" w:rsidRPr="00FE2A19" w:rsidRDefault="00000000" w:rsidP="00FE2A19">
      <w:pPr>
        <w:pStyle w:val="Textoindependiente"/>
        <w:spacing w:before="119" w:line="362" w:lineRule="auto"/>
        <w:ind w:left="1102" w:right="330"/>
        <w:jc w:val="both"/>
        <w:rPr>
          <w:rFonts w:ascii="Arial" w:hAnsi="Arial" w:cs="Arial"/>
        </w:rPr>
      </w:pPr>
      <w:r w:rsidRPr="00FE2A19">
        <w:rPr>
          <w:rFonts w:ascii="Arial" w:hAnsi="Arial" w:cs="Arial"/>
          <w:color w:val="404040"/>
        </w:rPr>
        <w:t>En el caso del alumnado con adaptaciones curriculares, la evaluación se realizará tomando</w:t>
      </w:r>
      <w:r w:rsidRPr="00FE2A19">
        <w:rPr>
          <w:rFonts w:ascii="Arial" w:hAnsi="Arial" w:cs="Arial"/>
          <w:color w:val="404040"/>
          <w:spacing w:val="1"/>
        </w:rPr>
        <w:t xml:space="preserve"> </w:t>
      </w:r>
      <w:r w:rsidRPr="00FE2A19">
        <w:rPr>
          <w:rFonts w:ascii="Arial" w:hAnsi="Arial" w:cs="Arial"/>
          <w:color w:val="404040"/>
        </w:rPr>
        <w:t>como</w:t>
      </w:r>
      <w:r w:rsidRPr="00FE2A19">
        <w:rPr>
          <w:rFonts w:ascii="Arial" w:hAnsi="Arial" w:cs="Arial"/>
          <w:color w:val="404040"/>
          <w:spacing w:val="-3"/>
        </w:rPr>
        <w:t xml:space="preserve"> </w:t>
      </w:r>
      <w:r w:rsidRPr="00FE2A19">
        <w:rPr>
          <w:rFonts w:ascii="Arial" w:hAnsi="Arial" w:cs="Arial"/>
          <w:color w:val="404040"/>
        </w:rPr>
        <w:t>referencia los</w:t>
      </w:r>
      <w:r w:rsidRPr="00FE2A19">
        <w:rPr>
          <w:rFonts w:ascii="Arial" w:hAnsi="Arial" w:cs="Arial"/>
          <w:color w:val="404040"/>
          <w:spacing w:val="-2"/>
        </w:rPr>
        <w:t xml:space="preserve"> </w:t>
      </w:r>
      <w:r w:rsidRPr="00FE2A19">
        <w:rPr>
          <w:rFonts w:ascii="Arial" w:hAnsi="Arial" w:cs="Arial"/>
          <w:color w:val="404040"/>
        </w:rPr>
        <w:t>criterios</w:t>
      </w:r>
      <w:r w:rsidRPr="00FE2A19">
        <w:rPr>
          <w:rFonts w:ascii="Arial" w:hAnsi="Arial" w:cs="Arial"/>
          <w:color w:val="404040"/>
          <w:spacing w:val="-1"/>
        </w:rPr>
        <w:t xml:space="preserve"> </w:t>
      </w:r>
      <w:r w:rsidRPr="00FE2A19">
        <w:rPr>
          <w:rFonts w:ascii="Arial" w:hAnsi="Arial" w:cs="Arial"/>
          <w:color w:val="404040"/>
        </w:rPr>
        <w:t>de evaluación establecidos en las</w:t>
      </w:r>
      <w:r w:rsidRPr="00FE2A19">
        <w:rPr>
          <w:rFonts w:ascii="Arial" w:hAnsi="Arial" w:cs="Arial"/>
          <w:color w:val="404040"/>
          <w:spacing w:val="-2"/>
        </w:rPr>
        <w:t xml:space="preserve"> </w:t>
      </w:r>
      <w:r w:rsidRPr="00FE2A19">
        <w:rPr>
          <w:rFonts w:ascii="Arial" w:hAnsi="Arial" w:cs="Arial"/>
          <w:color w:val="404040"/>
        </w:rPr>
        <w:t>mismas.</w:t>
      </w:r>
    </w:p>
    <w:p w14:paraId="64A7357B" w14:textId="77777777" w:rsidR="00A148D7" w:rsidRPr="00FE2A19" w:rsidRDefault="00000000" w:rsidP="00FE2A19">
      <w:pPr>
        <w:pStyle w:val="Textoindependiente"/>
        <w:spacing w:before="117" w:line="360" w:lineRule="auto"/>
        <w:ind w:left="1102" w:right="326"/>
        <w:jc w:val="both"/>
        <w:rPr>
          <w:rFonts w:ascii="Arial" w:hAnsi="Arial" w:cs="Arial"/>
        </w:rPr>
      </w:pPr>
      <w:r w:rsidRPr="00FE2A19">
        <w:rPr>
          <w:rFonts w:ascii="Arial" w:hAnsi="Arial" w:cs="Arial"/>
          <w:color w:val="404040"/>
        </w:rPr>
        <w:t>Con</w:t>
      </w:r>
      <w:r w:rsidRPr="00FE2A19">
        <w:rPr>
          <w:rFonts w:ascii="Arial" w:hAnsi="Arial" w:cs="Arial"/>
          <w:color w:val="404040"/>
          <w:spacing w:val="-6"/>
        </w:rPr>
        <w:t xml:space="preserve"> </w:t>
      </w:r>
      <w:r w:rsidRPr="00FE2A19">
        <w:rPr>
          <w:rFonts w:ascii="Arial" w:hAnsi="Arial" w:cs="Arial"/>
          <w:color w:val="404040"/>
        </w:rPr>
        <w:t>independencia</w:t>
      </w:r>
      <w:r w:rsidRPr="00FE2A19">
        <w:rPr>
          <w:rFonts w:ascii="Arial" w:hAnsi="Arial" w:cs="Arial"/>
          <w:color w:val="404040"/>
          <w:spacing w:val="-5"/>
        </w:rPr>
        <w:t xml:space="preserve"> </w:t>
      </w:r>
      <w:r w:rsidRPr="00FE2A19">
        <w:rPr>
          <w:rFonts w:ascii="Arial" w:hAnsi="Arial" w:cs="Arial"/>
          <w:color w:val="404040"/>
        </w:rPr>
        <w:t>del</w:t>
      </w:r>
      <w:r w:rsidRPr="00FE2A19">
        <w:rPr>
          <w:rFonts w:ascii="Arial" w:hAnsi="Arial" w:cs="Arial"/>
          <w:color w:val="404040"/>
          <w:spacing w:val="-5"/>
        </w:rPr>
        <w:t xml:space="preserve"> </w:t>
      </w:r>
      <w:r w:rsidRPr="00FE2A19">
        <w:rPr>
          <w:rFonts w:ascii="Arial" w:hAnsi="Arial" w:cs="Arial"/>
          <w:color w:val="404040"/>
        </w:rPr>
        <w:t>seguimiento</w:t>
      </w:r>
      <w:r w:rsidRPr="00FE2A19">
        <w:rPr>
          <w:rFonts w:ascii="Arial" w:hAnsi="Arial" w:cs="Arial"/>
          <w:color w:val="404040"/>
          <w:spacing w:val="-5"/>
        </w:rPr>
        <w:t xml:space="preserve"> </w:t>
      </w:r>
      <w:r w:rsidRPr="00FE2A19">
        <w:rPr>
          <w:rFonts w:ascii="Arial" w:hAnsi="Arial" w:cs="Arial"/>
          <w:color w:val="404040"/>
        </w:rPr>
        <w:t>realizado</w:t>
      </w:r>
      <w:r w:rsidRPr="00FE2A19">
        <w:rPr>
          <w:rFonts w:ascii="Arial" w:hAnsi="Arial" w:cs="Arial"/>
          <w:color w:val="404040"/>
          <w:spacing w:val="-5"/>
        </w:rPr>
        <w:t xml:space="preserve"> </w:t>
      </w:r>
      <w:r w:rsidRPr="00FE2A19">
        <w:rPr>
          <w:rFonts w:ascii="Arial" w:hAnsi="Arial" w:cs="Arial"/>
          <w:color w:val="404040"/>
        </w:rPr>
        <w:t>a</w:t>
      </w:r>
      <w:r w:rsidRPr="00FE2A19">
        <w:rPr>
          <w:rFonts w:ascii="Arial" w:hAnsi="Arial" w:cs="Arial"/>
          <w:color w:val="404040"/>
          <w:spacing w:val="-4"/>
        </w:rPr>
        <w:t xml:space="preserve"> </w:t>
      </w:r>
      <w:r w:rsidRPr="00FE2A19">
        <w:rPr>
          <w:rFonts w:ascii="Arial" w:hAnsi="Arial" w:cs="Arial"/>
          <w:color w:val="404040"/>
        </w:rPr>
        <w:t>lo</w:t>
      </w:r>
      <w:r w:rsidRPr="00FE2A19">
        <w:rPr>
          <w:rFonts w:ascii="Arial" w:hAnsi="Arial" w:cs="Arial"/>
          <w:color w:val="404040"/>
          <w:spacing w:val="-5"/>
        </w:rPr>
        <w:t xml:space="preserve"> </w:t>
      </w:r>
      <w:r w:rsidRPr="00FE2A19">
        <w:rPr>
          <w:rFonts w:ascii="Arial" w:hAnsi="Arial" w:cs="Arial"/>
          <w:color w:val="404040"/>
        </w:rPr>
        <w:t>largo</w:t>
      </w:r>
      <w:r w:rsidRPr="00FE2A19">
        <w:rPr>
          <w:rFonts w:ascii="Arial" w:hAnsi="Arial" w:cs="Arial"/>
          <w:color w:val="404040"/>
          <w:spacing w:val="-4"/>
        </w:rPr>
        <w:t xml:space="preserve"> </w:t>
      </w:r>
      <w:r w:rsidRPr="00FE2A19">
        <w:rPr>
          <w:rFonts w:ascii="Arial" w:hAnsi="Arial" w:cs="Arial"/>
          <w:color w:val="404040"/>
        </w:rPr>
        <w:t>del</w:t>
      </w:r>
      <w:r w:rsidRPr="00FE2A19">
        <w:rPr>
          <w:rFonts w:ascii="Arial" w:hAnsi="Arial" w:cs="Arial"/>
          <w:color w:val="404040"/>
          <w:spacing w:val="-6"/>
        </w:rPr>
        <w:t xml:space="preserve"> </w:t>
      </w:r>
      <w:r w:rsidRPr="00FE2A19">
        <w:rPr>
          <w:rFonts w:ascii="Arial" w:hAnsi="Arial" w:cs="Arial"/>
          <w:color w:val="404040"/>
        </w:rPr>
        <w:t>curso,</w:t>
      </w:r>
      <w:r w:rsidRPr="00FE2A19">
        <w:rPr>
          <w:rFonts w:ascii="Arial" w:hAnsi="Arial" w:cs="Arial"/>
          <w:color w:val="404040"/>
          <w:spacing w:val="-6"/>
        </w:rPr>
        <w:t xml:space="preserve"> </w:t>
      </w:r>
      <w:r w:rsidRPr="00FE2A19">
        <w:rPr>
          <w:rFonts w:ascii="Arial" w:hAnsi="Arial" w:cs="Arial"/>
          <w:color w:val="404040"/>
        </w:rPr>
        <w:t>el</w:t>
      </w:r>
      <w:r w:rsidRPr="00FE2A19">
        <w:rPr>
          <w:rFonts w:ascii="Arial" w:hAnsi="Arial" w:cs="Arial"/>
          <w:color w:val="404040"/>
          <w:spacing w:val="-5"/>
        </w:rPr>
        <w:t xml:space="preserve"> </w:t>
      </w:r>
      <w:r w:rsidRPr="00FE2A19">
        <w:rPr>
          <w:rFonts w:ascii="Arial" w:hAnsi="Arial" w:cs="Arial"/>
          <w:color w:val="404040"/>
        </w:rPr>
        <w:t>equipo</w:t>
      </w:r>
      <w:r w:rsidRPr="00FE2A19">
        <w:rPr>
          <w:rFonts w:ascii="Arial" w:hAnsi="Arial" w:cs="Arial"/>
          <w:color w:val="404040"/>
          <w:spacing w:val="-6"/>
        </w:rPr>
        <w:t xml:space="preserve"> </w:t>
      </w:r>
      <w:r w:rsidRPr="00FE2A19">
        <w:rPr>
          <w:rFonts w:ascii="Arial" w:hAnsi="Arial" w:cs="Arial"/>
          <w:color w:val="404040"/>
        </w:rPr>
        <w:t>docente</w:t>
      </w:r>
      <w:r w:rsidRPr="00FE2A19">
        <w:rPr>
          <w:rFonts w:ascii="Arial" w:hAnsi="Arial" w:cs="Arial"/>
          <w:color w:val="404040"/>
          <w:spacing w:val="-5"/>
        </w:rPr>
        <w:t xml:space="preserve"> </w:t>
      </w:r>
      <w:r w:rsidRPr="00FE2A19">
        <w:rPr>
          <w:rFonts w:ascii="Arial" w:hAnsi="Arial" w:cs="Arial"/>
          <w:color w:val="404040"/>
        </w:rPr>
        <w:t>llevará</w:t>
      </w:r>
      <w:r w:rsidRPr="00FE2A19">
        <w:rPr>
          <w:rFonts w:ascii="Arial" w:hAnsi="Arial" w:cs="Arial"/>
          <w:color w:val="404040"/>
          <w:spacing w:val="-4"/>
        </w:rPr>
        <w:t xml:space="preserve"> </w:t>
      </w:r>
      <w:r w:rsidRPr="00FE2A19">
        <w:rPr>
          <w:rFonts w:ascii="Arial" w:hAnsi="Arial" w:cs="Arial"/>
          <w:color w:val="404040"/>
        </w:rPr>
        <w:t>a</w:t>
      </w:r>
      <w:r w:rsidRPr="00FE2A19">
        <w:rPr>
          <w:rFonts w:ascii="Arial" w:hAnsi="Arial" w:cs="Arial"/>
          <w:color w:val="404040"/>
          <w:spacing w:val="-59"/>
        </w:rPr>
        <w:t xml:space="preserve"> </w:t>
      </w:r>
      <w:r w:rsidRPr="00FE2A19">
        <w:rPr>
          <w:rFonts w:ascii="Arial" w:hAnsi="Arial" w:cs="Arial"/>
          <w:color w:val="404040"/>
        </w:rPr>
        <w:t>cabo la evaluación del alumnado de forma colegiada en una única sesión que tendrá lugar al</w:t>
      </w:r>
      <w:r w:rsidRPr="00FE2A19">
        <w:rPr>
          <w:rFonts w:ascii="Arial" w:hAnsi="Arial" w:cs="Arial"/>
          <w:color w:val="404040"/>
          <w:spacing w:val="-59"/>
        </w:rPr>
        <w:t xml:space="preserve"> </w:t>
      </w:r>
      <w:r w:rsidRPr="00FE2A19">
        <w:rPr>
          <w:rFonts w:ascii="Arial" w:hAnsi="Arial" w:cs="Arial"/>
          <w:color w:val="404040"/>
        </w:rPr>
        <w:t>finalizar el</w:t>
      </w:r>
      <w:r w:rsidRPr="00FE2A19">
        <w:rPr>
          <w:rFonts w:ascii="Arial" w:hAnsi="Arial" w:cs="Arial"/>
          <w:color w:val="404040"/>
          <w:spacing w:val="-1"/>
        </w:rPr>
        <w:t xml:space="preserve"> </w:t>
      </w:r>
      <w:r w:rsidRPr="00FE2A19">
        <w:rPr>
          <w:rFonts w:ascii="Arial" w:hAnsi="Arial" w:cs="Arial"/>
          <w:color w:val="404040"/>
        </w:rPr>
        <w:t>curso escolar.</w:t>
      </w:r>
    </w:p>
    <w:p w14:paraId="7DBBAAA3" w14:textId="77777777" w:rsidR="00A148D7" w:rsidRPr="00FE2A19" w:rsidRDefault="00A148D7" w:rsidP="00FE2A19">
      <w:pPr>
        <w:pStyle w:val="Textoindependiente"/>
        <w:jc w:val="both"/>
        <w:rPr>
          <w:rFonts w:ascii="Arial" w:hAnsi="Arial" w:cs="Arial"/>
        </w:rPr>
      </w:pPr>
    </w:p>
    <w:p w14:paraId="238E3231" w14:textId="77777777" w:rsidR="00A148D7" w:rsidRPr="00FE2A19" w:rsidRDefault="00A148D7" w:rsidP="00FE2A19">
      <w:pPr>
        <w:pStyle w:val="Textoindependiente"/>
        <w:spacing w:before="9"/>
        <w:jc w:val="both"/>
        <w:rPr>
          <w:rFonts w:ascii="Arial" w:hAnsi="Arial" w:cs="Arial"/>
        </w:rPr>
      </w:pPr>
    </w:p>
    <w:p w14:paraId="212848C3" w14:textId="77777777" w:rsidR="00A148D7" w:rsidRPr="00FE2A19" w:rsidRDefault="00000000" w:rsidP="00FE2A19">
      <w:pPr>
        <w:pStyle w:val="Ttulo3"/>
        <w:numPr>
          <w:ilvl w:val="0"/>
          <w:numId w:val="64"/>
        </w:numPr>
        <w:tabs>
          <w:tab w:val="left" w:pos="1462"/>
        </w:tabs>
        <w:jc w:val="both"/>
      </w:pPr>
      <w:bookmarkStart w:id="14" w:name="_bookmark14"/>
      <w:bookmarkEnd w:id="14"/>
      <w:r w:rsidRPr="00FE2A19">
        <w:rPr>
          <w:color w:val="404040"/>
        </w:rPr>
        <w:t>Criterios</w:t>
      </w:r>
      <w:r w:rsidRPr="00FE2A19">
        <w:rPr>
          <w:color w:val="404040"/>
          <w:spacing w:val="-4"/>
        </w:rPr>
        <w:t xml:space="preserve"> </w:t>
      </w:r>
      <w:r w:rsidRPr="00FE2A19">
        <w:rPr>
          <w:color w:val="404040"/>
        </w:rPr>
        <w:t>de evaluación</w:t>
      </w:r>
    </w:p>
    <w:p w14:paraId="217C14D8" w14:textId="77777777" w:rsidR="00A148D7" w:rsidRPr="00FE2A19" w:rsidRDefault="00A148D7" w:rsidP="00FE2A19">
      <w:pPr>
        <w:pStyle w:val="Textoindependiente"/>
        <w:spacing w:before="5"/>
        <w:jc w:val="both"/>
        <w:rPr>
          <w:rFonts w:ascii="Arial" w:hAnsi="Arial" w:cs="Arial"/>
          <w:b/>
          <w:i/>
        </w:rPr>
      </w:pPr>
    </w:p>
    <w:p w14:paraId="30385832" w14:textId="77777777" w:rsidR="00A148D7" w:rsidRPr="00FE2A19" w:rsidRDefault="00000000" w:rsidP="00FE2A19">
      <w:pPr>
        <w:pStyle w:val="Textoindependiente"/>
        <w:spacing w:line="360" w:lineRule="auto"/>
        <w:ind w:left="1102" w:right="332"/>
        <w:jc w:val="both"/>
        <w:rPr>
          <w:rFonts w:ascii="Arial" w:hAnsi="Arial" w:cs="Arial"/>
        </w:rPr>
      </w:pP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criterios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evaluación</w:t>
      </w:r>
      <w:r w:rsidRPr="00FE2A19">
        <w:rPr>
          <w:rFonts w:ascii="Arial" w:hAnsi="Arial" w:cs="Arial"/>
          <w:color w:val="404040"/>
          <w:spacing w:val="1"/>
        </w:rPr>
        <w:t xml:space="preserve"> </w:t>
      </w:r>
      <w:r w:rsidRPr="00FE2A19">
        <w:rPr>
          <w:rFonts w:ascii="Arial" w:hAnsi="Arial" w:cs="Arial"/>
          <w:color w:val="404040"/>
        </w:rPr>
        <w:t>son</w:t>
      </w:r>
      <w:r w:rsidRPr="00FE2A19">
        <w:rPr>
          <w:rFonts w:ascii="Arial" w:hAnsi="Arial" w:cs="Arial"/>
          <w:color w:val="404040"/>
          <w:spacing w:val="1"/>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referentes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indican</w:t>
      </w:r>
      <w:r w:rsidRPr="00FE2A19">
        <w:rPr>
          <w:rFonts w:ascii="Arial" w:hAnsi="Arial" w:cs="Arial"/>
          <w:color w:val="404040"/>
          <w:spacing w:val="1"/>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niveles</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color w:val="404040"/>
        </w:rPr>
        <w:t>desempeño</w:t>
      </w:r>
      <w:r w:rsidRPr="00FE2A19">
        <w:rPr>
          <w:rFonts w:ascii="Arial" w:hAnsi="Arial" w:cs="Arial"/>
          <w:color w:val="404040"/>
          <w:spacing w:val="1"/>
        </w:rPr>
        <w:t xml:space="preserve"> </w:t>
      </w:r>
      <w:r w:rsidRPr="00FE2A19">
        <w:rPr>
          <w:rFonts w:ascii="Arial" w:hAnsi="Arial" w:cs="Arial"/>
          <w:color w:val="404040"/>
        </w:rPr>
        <w:t>esperados</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el</w:t>
      </w:r>
      <w:r w:rsidRPr="00FE2A19">
        <w:rPr>
          <w:rFonts w:ascii="Arial" w:hAnsi="Arial" w:cs="Arial"/>
          <w:color w:val="404040"/>
          <w:spacing w:val="1"/>
        </w:rPr>
        <w:t xml:space="preserve"> </w:t>
      </w:r>
      <w:r w:rsidRPr="00FE2A19">
        <w:rPr>
          <w:rFonts w:ascii="Arial" w:hAnsi="Arial" w:cs="Arial"/>
          <w:color w:val="404040"/>
        </w:rPr>
        <w:t>alumnado</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situaciones</w:t>
      </w:r>
      <w:r w:rsidRPr="00FE2A19">
        <w:rPr>
          <w:rFonts w:ascii="Arial" w:hAnsi="Arial" w:cs="Arial"/>
          <w:color w:val="404040"/>
          <w:spacing w:val="1"/>
        </w:rPr>
        <w:t xml:space="preserve"> </w:t>
      </w:r>
      <w:r w:rsidRPr="00FE2A19">
        <w:rPr>
          <w:rFonts w:ascii="Arial" w:hAnsi="Arial" w:cs="Arial"/>
          <w:color w:val="404040"/>
        </w:rPr>
        <w:t>o</w:t>
      </w:r>
      <w:r w:rsidRPr="00FE2A19">
        <w:rPr>
          <w:rFonts w:ascii="Arial" w:hAnsi="Arial" w:cs="Arial"/>
          <w:color w:val="404040"/>
          <w:spacing w:val="1"/>
        </w:rPr>
        <w:t xml:space="preserve"> </w:t>
      </w:r>
      <w:r w:rsidRPr="00FE2A19">
        <w:rPr>
          <w:rFonts w:ascii="Arial" w:hAnsi="Arial" w:cs="Arial"/>
          <w:color w:val="404040"/>
        </w:rPr>
        <w:t>actividades</w:t>
      </w:r>
      <w:r w:rsidRPr="00FE2A19">
        <w:rPr>
          <w:rFonts w:ascii="Arial" w:hAnsi="Arial" w:cs="Arial"/>
          <w:color w:val="404040"/>
          <w:spacing w:val="1"/>
        </w:rPr>
        <w:t xml:space="preserve"> </w:t>
      </w:r>
      <w:r w:rsidRPr="00FE2A19">
        <w:rPr>
          <w:rFonts w:ascii="Arial" w:hAnsi="Arial" w:cs="Arial"/>
          <w:color w:val="404040"/>
        </w:rPr>
        <w:t>a</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refieren</w:t>
      </w:r>
      <w:r w:rsidRPr="00FE2A19">
        <w:rPr>
          <w:rFonts w:ascii="Arial" w:hAnsi="Arial" w:cs="Arial"/>
          <w:color w:val="404040"/>
          <w:spacing w:val="1"/>
        </w:rPr>
        <w:t xml:space="preserve"> </w:t>
      </w:r>
      <w:r w:rsidRPr="00FE2A19">
        <w:rPr>
          <w:rFonts w:ascii="Arial" w:hAnsi="Arial" w:cs="Arial"/>
          <w:color w:val="404040"/>
        </w:rPr>
        <w:t>las</w:t>
      </w:r>
      <w:r w:rsidRPr="00FE2A19">
        <w:rPr>
          <w:rFonts w:ascii="Arial" w:hAnsi="Arial" w:cs="Arial"/>
          <w:color w:val="404040"/>
          <w:spacing w:val="1"/>
        </w:rPr>
        <w:t xml:space="preserve"> </w:t>
      </w:r>
      <w:r w:rsidRPr="00FE2A19">
        <w:rPr>
          <w:rFonts w:ascii="Arial" w:hAnsi="Arial" w:cs="Arial"/>
          <w:color w:val="404040"/>
        </w:rPr>
        <w:t>competencias específicas de cada materia en un momento determinado de su proceso de</w:t>
      </w:r>
      <w:r w:rsidRPr="00FE2A19">
        <w:rPr>
          <w:rFonts w:ascii="Arial" w:hAnsi="Arial" w:cs="Arial"/>
          <w:color w:val="404040"/>
          <w:spacing w:val="1"/>
        </w:rPr>
        <w:t xml:space="preserve"> </w:t>
      </w:r>
      <w:r w:rsidRPr="00FE2A19">
        <w:rPr>
          <w:rFonts w:ascii="Arial" w:hAnsi="Arial" w:cs="Arial"/>
          <w:color w:val="404040"/>
        </w:rPr>
        <w:t>aprendizaje.</w:t>
      </w:r>
    </w:p>
    <w:p w14:paraId="7C9C32B4" w14:textId="77777777" w:rsidR="00A148D7" w:rsidRPr="00FE2A19" w:rsidRDefault="00000000" w:rsidP="00FE2A19">
      <w:pPr>
        <w:pStyle w:val="Textoindependiente"/>
        <w:spacing w:before="121" w:line="360" w:lineRule="auto"/>
        <w:ind w:left="1102" w:right="331"/>
        <w:jc w:val="both"/>
        <w:rPr>
          <w:rFonts w:ascii="Arial" w:hAnsi="Arial" w:cs="Arial"/>
        </w:rPr>
      </w:pPr>
      <w:r w:rsidRPr="00FE2A19">
        <w:rPr>
          <w:rFonts w:ascii="Arial" w:hAnsi="Arial" w:cs="Arial"/>
          <w:color w:val="404040"/>
        </w:rPr>
        <w:t>Se</w:t>
      </w:r>
      <w:r w:rsidRPr="00FE2A19">
        <w:rPr>
          <w:rFonts w:ascii="Arial" w:hAnsi="Arial" w:cs="Arial"/>
          <w:color w:val="404040"/>
          <w:spacing w:val="1"/>
        </w:rPr>
        <w:t xml:space="preserve"> </w:t>
      </w:r>
      <w:r w:rsidRPr="00FE2A19">
        <w:rPr>
          <w:rFonts w:ascii="Arial" w:hAnsi="Arial" w:cs="Arial"/>
          <w:color w:val="404040"/>
        </w:rPr>
        <w:t>realizará</w:t>
      </w:r>
      <w:r w:rsidRPr="00FE2A19">
        <w:rPr>
          <w:rFonts w:ascii="Arial" w:hAnsi="Arial" w:cs="Arial"/>
          <w:color w:val="404040"/>
          <w:spacing w:val="1"/>
        </w:rPr>
        <w:t xml:space="preserve"> </w:t>
      </w:r>
      <w:r w:rsidRPr="00FE2A19">
        <w:rPr>
          <w:rFonts w:ascii="Arial" w:hAnsi="Arial" w:cs="Arial"/>
          <w:color w:val="404040"/>
        </w:rPr>
        <w:t>una</w:t>
      </w:r>
      <w:r w:rsidRPr="00FE2A19">
        <w:rPr>
          <w:rFonts w:ascii="Arial" w:hAnsi="Arial" w:cs="Arial"/>
          <w:color w:val="404040"/>
          <w:spacing w:val="1"/>
        </w:rPr>
        <w:t xml:space="preserve"> </w:t>
      </w:r>
      <w:r w:rsidRPr="00FE2A19">
        <w:rPr>
          <w:rFonts w:ascii="Arial" w:hAnsi="Arial" w:cs="Arial"/>
          <w:color w:val="404040"/>
        </w:rPr>
        <w:t>evaluación</w:t>
      </w:r>
      <w:r w:rsidRPr="00FE2A19">
        <w:rPr>
          <w:rFonts w:ascii="Arial" w:hAnsi="Arial" w:cs="Arial"/>
          <w:color w:val="404040"/>
          <w:spacing w:val="1"/>
        </w:rPr>
        <w:t xml:space="preserve"> </w:t>
      </w:r>
      <w:r w:rsidRPr="00FE2A19">
        <w:rPr>
          <w:rFonts w:ascii="Arial" w:hAnsi="Arial" w:cs="Arial"/>
          <w:color w:val="404040"/>
        </w:rPr>
        <w:t>objetiva</w:t>
      </w:r>
      <w:r w:rsidRPr="00FE2A19">
        <w:rPr>
          <w:rFonts w:ascii="Arial" w:hAnsi="Arial" w:cs="Arial"/>
          <w:color w:val="404040"/>
          <w:spacing w:val="1"/>
        </w:rPr>
        <w:t xml:space="preserve"> </w:t>
      </w:r>
      <w:r w:rsidRPr="00FE2A19">
        <w:rPr>
          <w:rFonts w:ascii="Arial" w:hAnsi="Arial" w:cs="Arial"/>
          <w:color w:val="404040"/>
        </w:rPr>
        <w:t>del</w:t>
      </w:r>
      <w:r w:rsidRPr="00FE2A19">
        <w:rPr>
          <w:rFonts w:ascii="Arial" w:hAnsi="Arial" w:cs="Arial"/>
          <w:color w:val="404040"/>
          <w:spacing w:val="1"/>
        </w:rPr>
        <w:t xml:space="preserve"> </w:t>
      </w:r>
      <w:r w:rsidRPr="00FE2A19">
        <w:rPr>
          <w:rFonts w:ascii="Arial" w:hAnsi="Arial" w:cs="Arial"/>
          <w:color w:val="404040"/>
        </w:rPr>
        <w:t>alumnado</w:t>
      </w:r>
      <w:r w:rsidRPr="00FE2A19">
        <w:rPr>
          <w:rFonts w:ascii="Arial" w:hAnsi="Arial" w:cs="Arial"/>
          <w:color w:val="404040"/>
          <w:spacing w:val="1"/>
        </w:rPr>
        <w:t xml:space="preserve"> </w:t>
      </w:r>
      <w:r w:rsidRPr="00FE2A19">
        <w:rPr>
          <w:rFonts w:ascii="Arial" w:hAnsi="Arial" w:cs="Arial"/>
          <w:color w:val="404040"/>
        </w:rPr>
        <w:t>a</w:t>
      </w:r>
      <w:r w:rsidRPr="00FE2A19">
        <w:rPr>
          <w:rFonts w:ascii="Arial" w:hAnsi="Arial" w:cs="Arial"/>
          <w:color w:val="404040"/>
          <w:spacing w:val="1"/>
        </w:rPr>
        <w:t xml:space="preserve"> </w:t>
      </w:r>
      <w:r w:rsidRPr="00FE2A19">
        <w:rPr>
          <w:rFonts w:ascii="Arial" w:hAnsi="Arial" w:cs="Arial"/>
          <w:color w:val="404040"/>
        </w:rPr>
        <w:t>que</w:t>
      </w:r>
      <w:r w:rsidRPr="00FE2A19">
        <w:rPr>
          <w:rFonts w:ascii="Arial" w:hAnsi="Arial" w:cs="Arial"/>
          <w:color w:val="404040"/>
          <w:spacing w:val="1"/>
        </w:rPr>
        <w:t xml:space="preserve"> </w:t>
      </w:r>
      <w:r w:rsidRPr="00FE2A19">
        <w:rPr>
          <w:rFonts w:ascii="Arial" w:hAnsi="Arial" w:cs="Arial"/>
          <w:color w:val="404040"/>
        </w:rPr>
        <w:t>su</w:t>
      </w:r>
      <w:r w:rsidRPr="00FE2A19">
        <w:rPr>
          <w:rFonts w:ascii="Arial" w:hAnsi="Arial" w:cs="Arial"/>
          <w:color w:val="404040"/>
          <w:spacing w:val="1"/>
        </w:rPr>
        <w:t xml:space="preserve"> </w:t>
      </w:r>
      <w:r w:rsidRPr="00FE2A19">
        <w:rPr>
          <w:rFonts w:ascii="Arial" w:hAnsi="Arial" w:cs="Arial"/>
          <w:color w:val="404040"/>
        </w:rPr>
        <w:t>dedicación,</w:t>
      </w:r>
      <w:r w:rsidRPr="00FE2A19">
        <w:rPr>
          <w:rFonts w:ascii="Arial" w:hAnsi="Arial" w:cs="Arial"/>
          <w:color w:val="404040"/>
          <w:spacing w:val="1"/>
        </w:rPr>
        <w:t xml:space="preserve"> </w:t>
      </w:r>
      <w:r w:rsidRPr="00FE2A19">
        <w:rPr>
          <w:rFonts w:ascii="Arial" w:hAnsi="Arial" w:cs="Arial"/>
          <w:color w:val="404040"/>
        </w:rPr>
        <w:t>esfuerzo</w:t>
      </w:r>
      <w:r w:rsidRPr="00FE2A19">
        <w:rPr>
          <w:rFonts w:ascii="Arial" w:hAnsi="Arial" w:cs="Arial"/>
          <w:color w:val="404040"/>
          <w:spacing w:val="1"/>
        </w:rPr>
        <w:t xml:space="preserve"> </w:t>
      </w:r>
      <w:r w:rsidRPr="00FE2A19">
        <w:rPr>
          <w:rFonts w:ascii="Arial" w:hAnsi="Arial" w:cs="Arial"/>
          <w:color w:val="404040"/>
        </w:rPr>
        <w:t>y</w:t>
      </w:r>
      <w:r w:rsidRPr="00FE2A19">
        <w:rPr>
          <w:rFonts w:ascii="Arial" w:hAnsi="Arial" w:cs="Arial"/>
          <w:color w:val="404040"/>
          <w:spacing w:val="1"/>
        </w:rPr>
        <w:t xml:space="preserve"> </w:t>
      </w:r>
      <w:r w:rsidRPr="00FE2A19">
        <w:rPr>
          <w:rFonts w:ascii="Arial" w:hAnsi="Arial" w:cs="Arial"/>
          <w:color w:val="404040"/>
        </w:rPr>
        <w:t>rendimiento sean valorados y reconocidos con objetividad, para lo que establecerán los</w:t>
      </w:r>
      <w:r w:rsidRPr="00FE2A19">
        <w:rPr>
          <w:rFonts w:ascii="Arial" w:hAnsi="Arial" w:cs="Arial"/>
          <w:color w:val="404040"/>
          <w:spacing w:val="1"/>
        </w:rPr>
        <w:t xml:space="preserve"> </w:t>
      </w:r>
      <w:r w:rsidRPr="00FE2A19">
        <w:rPr>
          <w:rFonts w:ascii="Arial" w:hAnsi="Arial" w:cs="Arial"/>
          <w:color w:val="404040"/>
        </w:rPr>
        <w:t>oportunos procedimientos, que, en todo caso, atenderán al carácter continuo y diferenciado</w:t>
      </w:r>
      <w:r w:rsidRPr="00FE2A19">
        <w:rPr>
          <w:rFonts w:ascii="Arial" w:hAnsi="Arial" w:cs="Arial"/>
          <w:color w:val="404040"/>
          <w:spacing w:val="1"/>
        </w:rPr>
        <w:t xml:space="preserve"> </w:t>
      </w:r>
      <w:r w:rsidRPr="00FE2A19">
        <w:rPr>
          <w:rFonts w:ascii="Arial" w:hAnsi="Arial" w:cs="Arial"/>
          <w:color w:val="404040"/>
        </w:rPr>
        <w:t>según</w:t>
      </w:r>
      <w:r w:rsidRPr="00FE2A19">
        <w:rPr>
          <w:rFonts w:ascii="Arial" w:hAnsi="Arial" w:cs="Arial"/>
          <w:color w:val="404040"/>
          <w:spacing w:val="-1"/>
        </w:rPr>
        <w:t xml:space="preserve"> </w:t>
      </w:r>
      <w:r w:rsidRPr="00FE2A19">
        <w:rPr>
          <w:rFonts w:ascii="Arial" w:hAnsi="Arial" w:cs="Arial"/>
          <w:color w:val="404040"/>
        </w:rPr>
        <w:t>las distintas</w:t>
      </w:r>
      <w:r w:rsidRPr="00FE2A19">
        <w:rPr>
          <w:rFonts w:ascii="Arial" w:hAnsi="Arial" w:cs="Arial"/>
          <w:color w:val="404040"/>
          <w:spacing w:val="-2"/>
        </w:rPr>
        <w:t xml:space="preserve"> </w:t>
      </w:r>
      <w:r w:rsidRPr="00FE2A19">
        <w:rPr>
          <w:rFonts w:ascii="Arial" w:hAnsi="Arial" w:cs="Arial"/>
          <w:color w:val="404040"/>
        </w:rPr>
        <w:t>materias,</w:t>
      </w:r>
      <w:r w:rsidRPr="00FE2A19">
        <w:rPr>
          <w:rFonts w:ascii="Arial" w:hAnsi="Arial" w:cs="Arial"/>
          <w:color w:val="404040"/>
          <w:spacing w:val="1"/>
        </w:rPr>
        <w:t xml:space="preserve"> </w:t>
      </w:r>
      <w:r w:rsidRPr="00FE2A19">
        <w:rPr>
          <w:rFonts w:ascii="Arial" w:hAnsi="Arial" w:cs="Arial"/>
          <w:color w:val="404040"/>
        </w:rPr>
        <w:t>de la</w:t>
      </w:r>
      <w:r w:rsidRPr="00FE2A19">
        <w:rPr>
          <w:rFonts w:ascii="Arial" w:hAnsi="Arial" w:cs="Arial"/>
          <w:color w:val="404040"/>
          <w:spacing w:val="-2"/>
        </w:rPr>
        <w:t xml:space="preserve"> </w:t>
      </w:r>
      <w:r w:rsidRPr="00FE2A19">
        <w:rPr>
          <w:rFonts w:ascii="Arial" w:hAnsi="Arial" w:cs="Arial"/>
          <w:color w:val="404040"/>
        </w:rPr>
        <w:t>evaluación</w:t>
      </w:r>
      <w:r w:rsidRPr="00FE2A19">
        <w:rPr>
          <w:rFonts w:ascii="Arial" w:hAnsi="Arial" w:cs="Arial"/>
          <w:color w:val="404040"/>
          <w:spacing w:val="-1"/>
        </w:rPr>
        <w:t xml:space="preserve"> </w:t>
      </w:r>
      <w:r w:rsidRPr="00FE2A19">
        <w:rPr>
          <w:rFonts w:ascii="Arial" w:hAnsi="Arial" w:cs="Arial"/>
          <w:color w:val="404040"/>
        </w:rPr>
        <w:t>en</w:t>
      </w:r>
      <w:r w:rsidRPr="00FE2A19">
        <w:rPr>
          <w:rFonts w:ascii="Arial" w:hAnsi="Arial" w:cs="Arial"/>
          <w:color w:val="404040"/>
          <w:spacing w:val="-2"/>
        </w:rPr>
        <w:t xml:space="preserve"> </w:t>
      </w:r>
      <w:r w:rsidRPr="00FE2A19">
        <w:rPr>
          <w:rFonts w:ascii="Arial" w:hAnsi="Arial" w:cs="Arial"/>
          <w:color w:val="404040"/>
        </w:rPr>
        <w:t>esta</w:t>
      </w:r>
      <w:r w:rsidRPr="00FE2A19">
        <w:rPr>
          <w:rFonts w:ascii="Arial" w:hAnsi="Arial" w:cs="Arial"/>
          <w:color w:val="404040"/>
          <w:spacing w:val="1"/>
        </w:rPr>
        <w:t xml:space="preserve"> </w:t>
      </w:r>
      <w:r w:rsidRPr="00FE2A19">
        <w:rPr>
          <w:rFonts w:ascii="Arial" w:hAnsi="Arial" w:cs="Arial"/>
          <w:color w:val="404040"/>
        </w:rPr>
        <w:t>etapa</w:t>
      </w:r>
    </w:p>
    <w:p w14:paraId="0F521A9B" w14:textId="77777777" w:rsidR="00A148D7" w:rsidRPr="00FE2A19" w:rsidRDefault="00000000" w:rsidP="00FE2A19">
      <w:pPr>
        <w:pStyle w:val="Textoindependiente"/>
        <w:spacing w:before="120" w:line="360" w:lineRule="auto"/>
        <w:ind w:left="1102" w:right="326"/>
        <w:jc w:val="both"/>
        <w:rPr>
          <w:rFonts w:ascii="Arial" w:hAnsi="Arial" w:cs="Arial"/>
        </w:rPr>
      </w:pPr>
      <w:r w:rsidRPr="00FE2A19">
        <w:rPr>
          <w:rFonts w:ascii="Arial" w:hAnsi="Arial" w:cs="Arial"/>
          <w:color w:val="404040"/>
        </w:rPr>
        <w:t>Los</w:t>
      </w:r>
      <w:r w:rsidRPr="00FE2A19">
        <w:rPr>
          <w:rFonts w:ascii="Arial" w:hAnsi="Arial" w:cs="Arial"/>
          <w:color w:val="404040"/>
          <w:spacing w:val="-6"/>
        </w:rPr>
        <w:t xml:space="preserve"> </w:t>
      </w:r>
      <w:r w:rsidRPr="00FE2A19">
        <w:rPr>
          <w:rFonts w:ascii="Arial" w:hAnsi="Arial" w:cs="Arial"/>
          <w:color w:val="404040"/>
        </w:rPr>
        <w:t>criterios</w:t>
      </w:r>
      <w:r w:rsidRPr="00FE2A19">
        <w:rPr>
          <w:rFonts w:ascii="Arial" w:hAnsi="Arial" w:cs="Arial"/>
          <w:color w:val="404040"/>
          <w:spacing w:val="-5"/>
        </w:rPr>
        <w:t xml:space="preserve"> </w:t>
      </w:r>
      <w:r w:rsidRPr="00FE2A19">
        <w:rPr>
          <w:rFonts w:ascii="Arial" w:hAnsi="Arial" w:cs="Arial"/>
          <w:color w:val="404040"/>
        </w:rPr>
        <w:t>de</w:t>
      </w:r>
      <w:r w:rsidRPr="00FE2A19">
        <w:rPr>
          <w:rFonts w:ascii="Arial" w:hAnsi="Arial" w:cs="Arial"/>
          <w:color w:val="404040"/>
          <w:spacing w:val="-6"/>
        </w:rPr>
        <w:t xml:space="preserve"> </w:t>
      </w:r>
      <w:r w:rsidRPr="00FE2A19">
        <w:rPr>
          <w:rFonts w:ascii="Arial" w:hAnsi="Arial" w:cs="Arial"/>
          <w:color w:val="404040"/>
        </w:rPr>
        <w:t>evaluación</w:t>
      </w:r>
      <w:r w:rsidRPr="00FE2A19">
        <w:rPr>
          <w:rFonts w:ascii="Arial" w:hAnsi="Arial" w:cs="Arial"/>
          <w:color w:val="404040"/>
          <w:spacing w:val="-6"/>
        </w:rPr>
        <w:t xml:space="preserve"> </w:t>
      </w:r>
      <w:r w:rsidRPr="00FE2A19">
        <w:rPr>
          <w:rFonts w:ascii="Arial" w:hAnsi="Arial" w:cs="Arial"/>
          <w:color w:val="404040"/>
        </w:rPr>
        <w:t>relacionados</w:t>
      </w:r>
      <w:r w:rsidRPr="00FE2A19">
        <w:rPr>
          <w:rFonts w:ascii="Arial" w:hAnsi="Arial" w:cs="Arial"/>
          <w:color w:val="404040"/>
          <w:spacing w:val="-5"/>
        </w:rPr>
        <w:t xml:space="preserve"> </w:t>
      </w:r>
      <w:r w:rsidRPr="00FE2A19">
        <w:rPr>
          <w:rFonts w:ascii="Arial" w:hAnsi="Arial" w:cs="Arial"/>
          <w:color w:val="404040"/>
        </w:rPr>
        <w:t>con</w:t>
      </w:r>
      <w:r w:rsidRPr="00FE2A19">
        <w:rPr>
          <w:rFonts w:ascii="Arial" w:hAnsi="Arial" w:cs="Arial"/>
          <w:color w:val="404040"/>
          <w:spacing w:val="-8"/>
        </w:rPr>
        <w:t xml:space="preserve"> </w:t>
      </w:r>
      <w:r w:rsidRPr="00FE2A19">
        <w:rPr>
          <w:rFonts w:ascii="Arial" w:hAnsi="Arial" w:cs="Arial"/>
          <w:color w:val="404040"/>
        </w:rPr>
        <w:t>cada</w:t>
      </w:r>
      <w:r w:rsidRPr="00FE2A19">
        <w:rPr>
          <w:rFonts w:ascii="Arial" w:hAnsi="Arial" w:cs="Arial"/>
          <w:color w:val="404040"/>
          <w:spacing w:val="-5"/>
        </w:rPr>
        <w:t xml:space="preserve"> </w:t>
      </w:r>
      <w:r w:rsidRPr="00FE2A19">
        <w:rPr>
          <w:rFonts w:ascii="Arial" w:hAnsi="Arial" w:cs="Arial"/>
          <w:color w:val="404040"/>
        </w:rPr>
        <w:t>una</w:t>
      </w:r>
      <w:r w:rsidRPr="00FE2A19">
        <w:rPr>
          <w:rFonts w:ascii="Arial" w:hAnsi="Arial" w:cs="Arial"/>
          <w:color w:val="404040"/>
          <w:spacing w:val="-5"/>
        </w:rPr>
        <w:t xml:space="preserve"> </w:t>
      </w:r>
      <w:r w:rsidRPr="00FE2A19">
        <w:rPr>
          <w:rFonts w:ascii="Arial" w:hAnsi="Arial" w:cs="Arial"/>
          <w:color w:val="404040"/>
        </w:rPr>
        <w:t>de</w:t>
      </w:r>
      <w:r w:rsidRPr="00FE2A19">
        <w:rPr>
          <w:rFonts w:ascii="Arial" w:hAnsi="Arial" w:cs="Arial"/>
          <w:color w:val="404040"/>
          <w:spacing w:val="-6"/>
        </w:rPr>
        <w:t xml:space="preserve"> </w:t>
      </w:r>
      <w:r w:rsidRPr="00FE2A19">
        <w:rPr>
          <w:rFonts w:ascii="Arial" w:hAnsi="Arial" w:cs="Arial"/>
          <w:color w:val="404040"/>
        </w:rPr>
        <w:t>esas</w:t>
      </w:r>
      <w:r w:rsidRPr="00FE2A19">
        <w:rPr>
          <w:rFonts w:ascii="Arial" w:hAnsi="Arial" w:cs="Arial"/>
          <w:color w:val="404040"/>
          <w:spacing w:val="-7"/>
        </w:rPr>
        <w:t xml:space="preserve"> </w:t>
      </w:r>
      <w:r w:rsidRPr="00FE2A19">
        <w:rPr>
          <w:rFonts w:ascii="Arial" w:hAnsi="Arial" w:cs="Arial"/>
          <w:color w:val="404040"/>
        </w:rPr>
        <w:t>competencias</w:t>
      </w:r>
      <w:r w:rsidRPr="00FE2A19">
        <w:rPr>
          <w:rFonts w:ascii="Arial" w:hAnsi="Arial" w:cs="Arial"/>
          <w:color w:val="404040"/>
          <w:spacing w:val="-5"/>
        </w:rPr>
        <w:t xml:space="preserve"> </w:t>
      </w:r>
      <w:r w:rsidRPr="00FE2A19">
        <w:rPr>
          <w:rFonts w:ascii="Arial" w:hAnsi="Arial" w:cs="Arial"/>
          <w:color w:val="404040"/>
        </w:rPr>
        <w:t>específicas</w:t>
      </w:r>
      <w:r w:rsidRPr="00FE2A19">
        <w:rPr>
          <w:rFonts w:ascii="Arial" w:hAnsi="Arial" w:cs="Arial"/>
          <w:color w:val="404040"/>
          <w:spacing w:val="-5"/>
        </w:rPr>
        <w:t xml:space="preserve"> </w:t>
      </w:r>
      <w:r w:rsidRPr="00FE2A19">
        <w:rPr>
          <w:rFonts w:ascii="Arial" w:hAnsi="Arial" w:cs="Arial"/>
          <w:color w:val="404040"/>
        </w:rPr>
        <w:t>son</w:t>
      </w:r>
      <w:r w:rsidRPr="00FE2A19">
        <w:rPr>
          <w:rFonts w:ascii="Arial" w:hAnsi="Arial" w:cs="Arial"/>
          <w:color w:val="404040"/>
          <w:spacing w:val="-59"/>
        </w:rPr>
        <w:t xml:space="preserve"> </w:t>
      </w:r>
      <w:r w:rsidRPr="00FE2A19">
        <w:rPr>
          <w:rFonts w:ascii="Arial" w:hAnsi="Arial" w:cs="Arial"/>
          <w:color w:val="404040"/>
        </w:rPr>
        <w:t>los</w:t>
      </w:r>
      <w:r w:rsidRPr="00FE2A19">
        <w:rPr>
          <w:rFonts w:ascii="Arial" w:hAnsi="Arial" w:cs="Arial"/>
          <w:color w:val="404040"/>
          <w:spacing w:val="-1"/>
        </w:rPr>
        <w:t xml:space="preserve"> </w:t>
      </w:r>
      <w:r w:rsidRPr="00FE2A19">
        <w:rPr>
          <w:rFonts w:ascii="Arial" w:hAnsi="Arial" w:cs="Arial"/>
          <w:color w:val="404040"/>
        </w:rPr>
        <w:t>siguiente:</w:t>
      </w:r>
    </w:p>
    <w:p w14:paraId="5BD35F7C" w14:textId="77777777" w:rsidR="00A148D7" w:rsidRPr="00FE2A19" w:rsidRDefault="00A148D7" w:rsidP="00FE2A19">
      <w:pPr>
        <w:pStyle w:val="Textoindependiente"/>
        <w:jc w:val="both"/>
        <w:rPr>
          <w:rFonts w:ascii="Arial" w:hAnsi="Arial" w:cs="Arial"/>
        </w:rPr>
      </w:pPr>
    </w:p>
    <w:p w14:paraId="5702F435" w14:textId="77777777" w:rsidR="00A148D7" w:rsidRPr="00FE2A19" w:rsidRDefault="00A148D7" w:rsidP="00FE2A19">
      <w:pPr>
        <w:pStyle w:val="Textoindependiente"/>
        <w:jc w:val="both"/>
        <w:rPr>
          <w:rFonts w:ascii="Arial" w:hAnsi="Arial" w:cs="Arial"/>
        </w:rPr>
      </w:pPr>
    </w:p>
    <w:p w14:paraId="275F7F21"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3E8C0352" w14:textId="77777777">
        <w:trPr>
          <w:trHeight w:val="1379"/>
        </w:trPr>
        <w:tc>
          <w:tcPr>
            <w:tcW w:w="9064" w:type="dxa"/>
            <w:shd w:val="clear" w:color="auto" w:fill="DEEAF6"/>
          </w:tcPr>
          <w:p w14:paraId="159CE1B8" w14:textId="77777777" w:rsidR="00A148D7" w:rsidRPr="00FE2A19" w:rsidRDefault="00000000" w:rsidP="00FE2A19">
            <w:pPr>
              <w:pStyle w:val="TableParagraph"/>
              <w:spacing w:before="122" w:line="360" w:lineRule="auto"/>
              <w:ind w:left="107" w:right="101"/>
              <w:jc w:val="both"/>
              <w:rPr>
                <w:rFonts w:ascii="Arial" w:hAnsi="Arial" w:cs="Arial"/>
                <w:b/>
              </w:rPr>
            </w:pPr>
            <w:r w:rsidRPr="00FE2A19">
              <w:rPr>
                <w:rFonts w:ascii="Arial" w:hAnsi="Arial" w:cs="Arial"/>
                <w:b/>
              </w:rPr>
              <w:t>1. Comprender los procesos físicos y psicológicos implicados en la cognición, la</w:t>
            </w:r>
            <w:r w:rsidRPr="00FE2A19">
              <w:rPr>
                <w:rFonts w:ascii="Arial" w:hAnsi="Arial" w:cs="Arial"/>
                <w:b/>
                <w:spacing w:val="1"/>
              </w:rPr>
              <w:t xml:space="preserve"> </w:t>
            </w:r>
            <w:r w:rsidRPr="00FE2A19">
              <w:rPr>
                <w:rFonts w:ascii="Arial" w:hAnsi="Arial" w:cs="Arial"/>
                <w:b/>
              </w:rPr>
              <w:t>motivación y el aprendizaje, analizando sus implicaciones en la conducta. (CPSAA1,</w:t>
            </w:r>
            <w:r w:rsidRPr="00FE2A19">
              <w:rPr>
                <w:rFonts w:ascii="Arial" w:hAnsi="Arial" w:cs="Arial"/>
                <w:b/>
                <w:spacing w:val="-59"/>
              </w:rPr>
              <w:t xml:space="preserve"> </w:t>
            </w:r>
            <w:r w:rsidRPr="00FE2A19">
              <w:rPr>
                <w:rFonts w:ascii="Arial" w:hAnsi="Arial" w:cs="Arial"/>
                <w:b/>
              </w:rPr>
              <w:t>CPSAA3,</w:t>
            </w:r>
            <w:r w:rsidRPr="00FE2A19">
              <w:rPr>
                <w:rFonts w:ascii="Arial" w:hAnsi="Arial" w:cs="Arial"/>
                <w:b/>
                <w:spacing w:val="1"/>
              </w:rPr>
              <w:t xml:space="preserve"> </w:t>
            </w:r>
            <w:r w:rsidRPr="00FE2A19">
              <w:rPr>
                <w:rFonts w:ascii="Arial" w:hAnsi="Arial" w:cs="Arial"/>
                <w:b/>
              </w:rPr>
              <w:t>CPSAA4</w:t>
            </w:r>
            <w:r w:rsidRPr="00FE2A19">
              <w:rPr>
                <w:rFonts w:ascii="Arial" w:hAnsi="Arial" w:cs="Arial"/>
                <w:b/>
                <w:spacing w:val="-2"/>
              </w:rPr>
              <w:t xml:space="preserve"> </w:t>
            </w:r>
            <w:r w:rsidRPr="00FE2A19">
              <w:rPr>
                <w:rFonts w:ascii="Arial" w:hAnsi="Arial" w:cs="Arial"/>
                <w:b/>
              </w:rPr>
              <w:t>y CPSAA5)</w:t>
            </w:r>
          </w:p>
        </w:tc>
      </w:tr>
      <w:tr w:rsidR="00A148D7" w:rsidRPr="00FE2A19" w14:paraId="493902A5" w14:textId="77777777">
        <w:trPr>
          <w:trHeight w:val="3420"/>
        </w:trPr>
        <w:tc>
          <w:tcPr>
            <w:tcW w:w="9064" w:type="dxa"/>
          </w:tcPr>
          <w:p w14:paraId="1C683277" w14:textId="77777777" w:rsidR="00A148D7" w:rsidRPr="00FE2A19" w:rsidRDefault="00000000" w:rsidP="00FE2A19">
            <w:pPr>
              <w:pStyle w:val="TableParagraph"/>
              <w:numPr>
                <w:ilvl w:val="1"/>
                <w:numId w:val="63"/>
              </w:numPr>
              <w:tabs>
                <w:tab w:val="left" w:pos="681"/>
              </w:tabs>
              <w:spacing w:before="96" w:line="360" w:lineRule="auto"/>
              <w:ind w:right="101" w:firstLine="62"/>
              <w:jc w:val="both"/>
              <w:rPr>
                <w:rFonts w:ascii="Arial" w:hAnsi="Arial" w:cs="Arial"/>
              </w:rPr>
            </w:pPr>
            <w:r w:rsidRPr="00FE2A19">
              <w:rPr>
                <w:rFonts w:ascii="Arial" w:hAnsi="Arial" w:cs="Arial"/>
              </w:rPr>
              <w:t>Mejorar</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desempeño</w:t>
            </w:r>
            <w:r w:rsidRPr="00FE2A19">
              <w:rPr>
                <w:rFonts w:ascii="Arial" w:hAnsi="Arial" w:cs="Arial"/>
                <w:spacing w:val="1"/>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social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académico</w:t>
            </w:r>
            <w:r w:rsidRPr="00FE2A19">
              <w:rPr>
                <w:rFonts w:ascii="Arial" w:hAnsi="Arial" w:cs="Arial"/>
                <w:spacing w:val="1"/>
              </w:rPr>
              <w:t xml:space="preserve"> </w:t>
            </w:r>
            <w:r w:rsidRPr="00FE2A19">
              <w:rPr>
                <w:rFonts w:ascii="Arial" w:hAnsi="Arial" w:cs="Arial"/>
              </w:rPr>
              <w:t>aplicando</w:t>
            </w:r>
            <w:r w:rsidRPr="00FE2A19">
              <w:rPr>
                <w:rFonts w:ascii="Arial" w:hAnsi="Arial" w:cs="Arial"/>
                <w:spacing w:val="1"/>
              </w:rPr>
              <w:t xml:space="preserve"> </w:t>
            </w:r>
            <w:r w:rsidRPr="00FE2A19">
              <w:rPr>
                <w:rFonts w:ascii="Arial" w:hAnsi="Arial" w:cs="Arial"/>
              </w:rPr>
              <w:t>estrategias</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aprendizaje y gestión emocional que permitan mayor control sobre las acciones y sus</w:t>
            </w:r>
            <w:r w:rsidRPr="00FE2A19">
              <w:rPr>
                <w:rFonts w:ascii="Arial" w:hAnsi="Arial" w:cs="Arial"/>
                <w:spacing w:val="1"/>
              </w:rPr>
              <w:t xml:space="preserve"> </w:t>
            </w:r>
            <w:r w:rsidRPr="00FE2A19">
              <w:rPr>
                <w:rFonts w:ascii="Arial" w:hAnsi="Arial" w:cs="Arial"/>
              </w:rPr>
              <w:t>consecuencias.</w:t>
            </w:r>
          </w:p>
          <w:p w14:paraId="6464B241" w14:textId="77777777" w:rsidR="00A148D7" w:rsidRPr="00FE2A19" w:rsidRDefault="00000000" w:rsidP="00FE2A19">
            <w:pPr>
              <w:pStyle w:val="TableParagraph"/>
              <w:numPr>
                <w:ilvl w:val="1"/>
                <w:numId w:val="63"/>
              </w:numPr>
              <w:tabs>
                <w:tab w:val="left" w:pos="571"/>
              </w:tabs>
              <w:spacing w:before="95" w:line="360" w:lineRule="auto"/>
              <w:ind w:right="96" w:firstLine="0"/>
              <w:jc w:val="both"/>
              <w:rPr>
                <w:rFonts w:ascii="Arial" w:hAnsi="Arial" w:cs="Arial"/>
              </w:rPr>
            </w:pPr>
            <w:r w:rsidRPr="00FE2A19">
              <w:rPr>
                <w:rFonts w:ascii="Arial" w:hAnsi="Arial" w:cs="Arial"/>
              </w:rPr>
              <w:t>Identificar y aplicar los procesos que intervienen en el aprendizaje, analizando sus</w:t>
            </w:r>
            <w:r w:rsidRPr="00FE2A19">
              <w:rPr>
                <w:rFonts w:ascii="Arial" w:hAnsi="Arial" w:cs="Arial"/>
                <w:spacing w:val="1"/>
              </w:rPr>
              <w:t xml:space="preserve"> </w:t>
            </w:r>
            <w:r w:rsidRPr="00FE2A19">
              <w:rPr>
                <w:rFonts w:ascii="Arial" w:hAnsi="Arial" w:cs="Arial"/>
              </w:rPr>
              <w:t>implicaciones y desarrollando estrategias que favorezcan la adquisición de conocimientos,</w:t>
            </w:r>
            <w:r w:rsidRPr="00FE2A19">
              <w:rPr>
                <w:rFonts w:ascii="Arial" w:hAnsi="Arial" w:cs="Arial"/>
                <w:spacing w:val="-59"/>
              </w:rPr>
              <w:t xml:space="preserve"> </w:t>
            </w:r>
            <w:r w:rsidRPr="00FE2A19">
              <w:rPr>
                <w:rFonts w:ascii="Arial" w:hAnsi="Arial" w:cs="Arial"/>
              </w:rPr>
              <w:t>destrezas y</w:t>
            </w:r>
            <w:r w:rsidRPr="00FE2A19">
              <w:rPr>
                <w:rFonts w:ascii="Arial" w:hAnsi="Arial" w:cs="Arial"/>
                <w:spacing w:val="-2"/>
              </w:rPr>
              <w:t xml:space="preserve"> </w:t>
            </w:r>
            <w:r w:rsidRPr="00FE2A19">
              <w:rPr>
                <w:rFonts w:ascii="Arial" w:hAnsi="Arial" w:cs="Arial"/>
              </w:rPr>
              <w:t>actitudes.</w:t>
            </w:r>
          </w:p>
          <w:p w14:paraId="06175C35" w14:textId="77777777" w:rsidR="00A148D7" w:rsidRPr="00FE2A19" w:rsidRDefault="00000000" w:rsidP="00FE2A19">
            <w:pPr>
              <w:pStyle w:val="TableParagraph"/>
              <w:numPr>
                <w:ilvl w:val="1"/>
                <w:numId w:val="63"/>
              </w:numPr>
              <w:tabs>
                <w:tab w:val="left" w:pos="621"/>
              </w:tabs>
              <w:spacing w:before="98" w:line="360" w:lineRule="auto"/>
              <w:ind w:right="100" w:firstLine="0"/>
              <w:jc w:val="both"/>
              <w:rPr>
                <w:rFonts w:ascii="Arial" w:hAnsi="Arial" w:cs="Arial"/>
              </w:rPr>
            </w:pPr>
            <w:r w:rsidRPr="00FE2A19">
              <w:rPr>
                <w:rFonts w:ascii="Arial" w:hAnsi="Arial" w:cs="Arial"/>
              </w:rPr>
              <w:t>Analizar</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importancia</w:t>
            </w:r>
            <w:r w:rsidRPr="00FE2A19">
              <w:rPr>
                <w:rFonts w:ascii="Arial" w:hAnsi="Arial" w:cs="Arial"/>
                <w:spacing w:val="1"/>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componente</w:t>
            </w:r>
            <w:r w:rsidRPr="00FE2A19">
              <w:rPr>
                <w:rFonts w:ascii="Arial" w:hAnsi="Arial" w:cs="Arial"/>
                <w:spacing w:val="1"/>
              </w:rPr>
              <w:t xml:space="preserve"> </w:t>
            </w:r>
            <w:r w:rsidRPr="00FE2A19">
              <w:rPr>
                <w:rFonts w:ascii="Arial" w:hAnsi="Arial" w:cs="Arial"/>
              </w:rPr>
              <w:t>emocional,</w:t>
            </w:r>
            <w:r w:rsidRPr="00FE2A19">
              <w:rPr>
                <w:rFonts w:ascii="Arial" w:hAnsi="Arial" w:cs="Arial"/>
                <w:spacing w:val="1"/>
              </w:rPr>
              <w:t xml:space="preserve"> </w:t>
            </w:r>
            <w:r w:rsidRPr="00FE2A19">
              <w:rPr>
                <w:rFonts w:ascii="Arial" w:hAnsi="Arial" w:cs="Arial"/>
              </w:rPr>
              <w:t>tomando</w:t>
            </w:r>
            <w:r w:rsidRPr="00FE2A19">
              <w:rPr>
                <w:rFonts w:ascii="Arial" w:hAnsi="Arial" w:cs="Arial"/>
                <w:spacing w:val="1"/>
              </w:rPr>
              <w:t xml:space="preserve"> </w:t>
            </w:r>
            <w:r w:rsidRPr="00FE2A19">
              <w:rPr>
                <w:rFonts w:ascii="Arial" w:hAnsi="Arial" w:cs="Arial"/>
              </w:rPr>
              <w:t>conciencia</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su</w:t>
            </w:r>
            <w:r w:rsidRPr="00FE2A19">
              <w:rPr>
                <w:rFonts w:ascii="Arial" w:hAnsi="Arial" w:cs="Arial"/>
                <w:spacing w:val="1"/>
              </w:rPr>
              <w:t xml:space="preserve"> </w:t>
            </w:r>
            <w:r w:rsidRPr="00FE2A19">
              <w:rPr>
                <w:rFonts w:ascii="Arial" w:hAnsi="Arial" w:cs="Arial"/>
              </w:rPr>
              <w:t>repercusión</w:t>
            </w:r>
            <w:r w:rsidRPr="00FE2A19">
              <w:rPr>
                <w:rFonts w:ascii="Arial" w:hAnsi="Arial" w:cs="Arial"/>
                <w:spacing w:val="-3"/>
              </w:rPr>
              <w:t xml:space="preserve"> </w:t>
            </w:r>
            <w:r w:rsidRPr="00FE2A19">
              <w:rPr>
                <w:rFonts w:ascii="Arial" w:hAnsi="Arial" w:cs="Arial"/>
              </w:rPr>
              <w:t>en el</w:t>
            </w:r>
            <w:r w:rsidRPr="00FE2A19">
              <w:rPr>
                <w:rFonts w:ascii="Arial" w:hAnsi="Arial" w:cs="Arial"/>
                <w:spacing w:val="-1"/>
              </w:rPr>
              <w:t xml:space="preserve"> </w:t>
            </w:r>
            <w:r w:rsidRPr="00FE2A19">
              <w:rPr>
                <w:rFonts w:ascii="Arial" w:hAnsi="Arial" w:cs="Arial"/>
              </w:rPr>
              <w:t>aprendizaje y</w:t>
            </w:r>
            <w:r w:rsidRPr="00FE2A19">
              <w:rPr>
                <w:rFonts w:ascii="Arial" w:hAnsi="Arial" w:cs="Arial"/>
                <w:spacing w:val="-1"/>
              </w:rPr>
              <w:t xml:space="preserve"> </w:t>
            </w:r>
            <w:r w:rsidRPr="00FE2A19">
              <w:rPr>
                <w:rFonts w:ascii="Arial" w:hAnsi="Arial" w:cs="Arial"/>
              </w:rPr>
              <w:t>desarrollando</w:t>
            </w:r>
            <w:r w:rsidRPr="00FE2A19">
              <w:rPr>
                <w:rFonts w:ascii="Arial" w:hAnsi="Arial" w:cs="Arial"/>
                <w:spacing w:val="-1"/>
              </w:rPr>
              <w:t xml:space="preserve"> </w:t>
            </w:r>
            <w:r w:rsidRPr="00FE2A19">
              <w:rPr>
                <w:rFonts w:ascii="Arial" w:hAnsi="Arial" w:cs="Arial"/>
              </w:rPr>
              <w:t>estrategias que lo</w:t>
            </w:r>
            <w:r w:rsidRPr="00FE2A19">
              <w:rPr>
                <w:rFonts w:ascii="Arial" w:hAnsi="Arial" w:cs="Arial"/>
                <w:spacing w:val="-3"/>
              </w:rPr>
              <w:t xml:space="preserve"> </w:t>
            </w:r>
            <w:r w:rsidRPr="00FE2A19">
              <w:rPr>
                <w:rFonts w:ascii="Arial" w:hAnsi="Arial" w:cs="Arial"/>
              </w:rPr>
              <w:t>mejoren.</w:t>
            </w:r>
          </w:p>
        </w:tc>
      </w:tr>
    </w:tbl>
    <w:p w14:paraId="2B273FEC"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1BCBFB42" w14:textId="77777777" w:rsidR="00A148D7" w:rsidRPr="00FE2A19" w:rsidRDefault="00A148D7" w:rsidP="00FE2A19">
      <w:pPr>
        <w:pStyle w:val="Textoindependiente"/>
        <w:jc w:val="both"/>
        <w:rPr>
          <w:rFonts w:ascii="Arial" w:hAnsi="Arial" w:cs="Arial"/>
        </w:rPr>
      </w:pPr>
    </w:p>
    <w:p w14:paraId="7B72C121"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3E7AA3CA" w14:textId="77777777">
        <w:trPr>
          <w:trHeight w:val="1235"/>
        </w:trPr>
        <w:tc>
          <w:tcPr>
            <w:tcW w:w="9064" w:type="dxa"/>
          </w:tcPr>
          <w:p w14:paraId="7C680AFE" w14:textId="77777777" w:rsidR="00A148D7" w:rsidRPr="00FE2A19" w:rsidRDefault="00000000" w:rsidP="00FE2A19">
            <w:pPr>
              <w:pStyle w:val="TableParagraph"/>
              <w:spacing w:line="360" w:lineRule="auto"/>
              <w:ind w:left="107" w:right="98"/>
              <w:jc w:val="both"/>
              <w:rPr>
                <w:rFonts w:ascii="Arial" w:hAnsi="Arial" w:cs="Arial"/>
              </w:rPr>
            </w:pPr>
            <w:r w:rsidRPr="00FE2A19">
              <w:rPr>
                <w:rFonts w:ascii="Arial" w:hAnsi="Arial" w:cs="Arial"/>
              </w:rPr>
              <w:t>1.4.</w:t>
            </w:r>
            <w:r w:rsidRPr="00FE2A19">
              <w:rPr>
                <w:rFonts w:ascii="Arial" w:hAnsi="Arial" w:cs="Arial"/>
                <w:spacing w:val="-10"/>
              </w:rPr>
              <w:t xml:space="preserve"> </w:t>
            </w:r>
            <w:r w:rsidRPr="00FE2A19">
              <w:rPr>
                <w:rFonts w:ascii="Arial" w:hAnsi="Arial" w:cs="Arial"/>
              </w:rPr>
              <w:t>Analizar</w:t>
            </w:r>
            <w:r w:rsidRPr="00FE2A19">
              <w:rPr>
                <w:rFonts w:ascii="Arial" w:hAnsi="Arial" w:cs="Arial"/>
                <w:spacing w:val="-8"/>
              </w:rPr>
              <w:t xml:space="preserve"> </w:t>
            </w:r>
            <w:r w:rsidRPr="00FE2A19">
              <w:rPr>
                <w:rFonts w:ascii="Arial" w:hAnsi="Arial" w:cs="Arial"/>
              </w:rPr>
              <w:t>la</w:t>
            </w:r>
            <w:r w:rsidRPr="00FE2A19">
              <w:rPr>
                <w:rFonts w:ascii="Arial" w:hAnsi="Arial" w:cs="Arial"/>
                <w:spacing w:val="-11"/>
              </w:rPr>
              <w:t xml:space="preserve"> </w:t>
            </w:r>
            <w:r w:rsidRPr="00FE2A19">
              <w:rPr>
                <w:rFonts w:ascii="Arial" w:hAnsi="Arial" w:cs="Arial"/>
              </w:rPr>
              <w:t>relación</w:t>
            </w:r>
            <w:r w:rsidRPr="00FE2A19">
              <w:rPr>
                <w:rFonts w:ascii="Arial" w:hAnsi="Arial" w:cs="Arial"/>
                <w:spacing w:val="-9"/>
              </w:rPr>
              <w:t xml:space="preserve"> </w:t>
            </w:r>
            <w:r w:rsidRPr="00FE2A19">
              <w:rPr>
                <w:rFonts w:ascii="Arial" w:hAnsi="Arial" w:cs="Arial"/>
              </w:rPr>
              <w:t>de</w:t>
            </w:r>
            <w:r w:rsidRPr="00FE2A19">
              <w:rPr>
                <w:rFonts w:ascii="Arial" w:hAnsi="Arial" w:cs="Arial"/>
                <w:spacing w:val="-9"/>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cognición,</w:t>
            </w:r>
            <w:r w:rsidRPr="00FE2A19">
              <w:rPr>
                <w:rFonts w:ascii="Arial" w:hAnsi="Arial" w:cs="Arial"/>
                <w:spacing w:val="-10"/>
              </w:rPr>
              <w:t xml:space="preserve"> </w:t>
            </w:r>
            <w:r w:rsidRPr="00FE2A19">
              <w:rPr>
                <w:rFonts w:ascii="Arial" w:hAnsi="Arial" w:cs="Arial"/>
              </w:rPr>
              <w:t>la</w:t>
            </w:r>
            <w:r w:rsidRPr="00FE2A19">
              <w:rPr>
                <w:rFonts w:ascii="Arial" w:hAnsi="Arial" w:cs="Arial"/>
                <w:spacing w:val="-11"/>
              </w:rPr>
              <w:t xml:space="preserve"> </w:t>
            </w:r>
            <w:r w:rsidRPr="00FE2A19">
              <w:rPr>
                <w:rFonts w:ascii="Arial" w:hAnsi="Arial" w:cs="Arial"/>
              </w:rPr>
              <w:t>motivación,</w:t>
            </w:r>
            <w:r w:rsidRPr="00FE2A19">
              <w:rPr>
                <w:rFonts w:ascii="Arial" w:hAnsi="Arial" w:cs="Arial"/>
                <w:spacing w:val="-7"/>
              </w:rPr>
              <w:t xml:space="preserve"> </w:t>
            </w:r>
            <w:r w:rsidRPr="00FE2A19">
              <w:rPr>
                <w:rFonts w:ascii="Arial" w:hAnsi="Arial" w:cs="Arial"/>
              </w:rPr>
              <w:t>el</w:t>
            </w:r>
            <w:r w:rsidRPr="00FE2A19">
              <w:rPr>
                <w:rFonts w:ascii="Arial" w:hAnsi="Arial" w:cs="Arial"/>
                <w:spacing w:val="-10"/>
              </w:rPr>
              <w:t xml:space="preserve"> </w:t>
            </w:r>
            <w:r w:rsidRPr="00FE2A19">
              <w:rPr>
                <w:rFonts w:ascii="Arial" w:hAnsi="Arial" w:cs="Arial"/>
              </w:rPr>
              <w:t>aprendizaje</w:t>
            </w:r>
            <w:r w:rsidRPr="00FE2A19">
              <w:rPr>
                <w:rFonts w:ascii="Arial" w:hAnsi="Arial" w:cs="Arial"/>
                <w:spacing w:val="-11"/>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gestión</w:t>
            </w:r>
            <w:r w:rsidRPr="00FE2A19">
              <w:rPr>
                <w:rFonts w:ascii="Arial" w:hAnsi="Arial" w:cs="Arial"/>
                <w:spacing w:val="-9"/>
              </w:rPr>
              <w:t xml:space="preserve"> </w:t>
            </w:r>
            <w:r w:rsidRPr="00FE2A19">
              <w:rPr>
                <w:rFonts w:ascii="Arial" w:hAnsi="Arial" w:cs="Arial"/>
              </w:rPr>
              <w:t>emocional</w:t>
            </w:r>
            <w:r w:rsidRPr="00FE2A19">
              <w:rPr>
                <w:rFonts w:ascii="Arial" w:hAnsi="Arial" w:cs="Arial"/>
                <w:spacing w:val="-58"/>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conducta,</w:t>
            </w:r>
            <w:r w:rsidRPr="00FE2A19">
              <w:rPr>
                <w:rFonts w:ascii="Arial" w:hAnsi="Arial" w:cs="Arial"/>
                <w:spacing w:val="1"/>
              </w:rPr>
              <w:t xml:space="preserve"> </w:t>
            </w:r>
            <w:r w:rsidRPr="00FE2A19">
              <w:rPr>
                <w:rFonts w:ascii="Arial" w:hAnsi="Arial" w:cs="Arial"/>
              </w:rPr>
              <w:t>tanto</w:t>
            </w:r>
            <w:r w:rsidRPr="00FE2A19">
              <w:rPr>
                <w:rFonts w:ascii="Arial" w:hAnsi="Arial" w:cs="Arial"/>
                <w:spacing w:val="1"/>
              </w:rPr>
              <w:t xml:space="preserve"> </w:t>
            </w:r>
            <w:r w:rsidRPr="00FE2A19">
              <w:rPr>
                <w:rFonts w:ascii="Arial" w:hAnsi="Arial" w:cs="Arial"/>
              </w:rPr>
              <w:t>propia</w:t>
            </w:r>
            <w:r w:rsidRPr="00FE2A19">
              <w:rPr>
                <w:rFonts w:ascii="Arial" w:hAnsi="Arial" w:cs="Arial"/>
                <w:spacing w:val="1"/>
              </w:rPr>
              <w:t xml:space="preserve"> </w:t>
            </w:r>
            <w:r w:rsidRPr="00FE2A19">
              <w:rPr>
                <w:rFonts w:ascii="Arial" w:hAnsi="Arial" w:cs="Arial"/>
              </w:rPr>
              <w:t>como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demás,</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partir</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bases</w:t>
            </w:r>
            <w:r w:rsidRPr="00FE2A19">
              <w:rPr>
                <w:rFonts w:ascii="Arial" w:hAnsi="Arial" w:cs="Arial"/>
                <w:spacing w:val="1"/>
              </w:rPr>
              <w:t xml:space="preserve"> </w:t>
            </w:r>
            <w:r w:rsidRPr="00FE2A19">
              <w:rPr>
                <w:rFonts w:ascii="Arial" w:hAnsi="Arial" w:cs="Arial"/>
              </w:rPr>
              <w:t>teóricas</w:t>
            </w:r>
            <w:r w:rsidRPr="00FE2A19">
              <w:rPr>
                <w:rFonts w:ascii="Arial" w:hAnsi="Arial" w:cs="Arial"/>
                <w:spacing w:val="1"/>
              </w:rPr>
              <w:t xml:space="preserve"> </w:t>
            </w:r>
            <w:r w:rsidRPr="00FE2A19">
              <w:rPr>
                <w:rFonts w:ascii="Arial" w:hAnsi="Arial" w:cs="Arial"/>
              </w:rPr>
              <w:t>fundamentales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procesos</w:t>
            </w:r>
            <w:r w:rsidRPr="00FE2A19">
              <w:rPr>
                <w:rFonts w:ascii="Arial" w:hAnsi="Arial" w:cs="Arial"/>
                <w:spacing w:val="-2"/>
              </w:rPr>
              <w:t xml:space="preserve"> </w:t>
            </w:r>
            <w:r w:rsidRPr="00FE2A19">
              <w:rPr>
                <w:rFonts w:ascii="Arial" w:hAnsi="Arial" w:cs="Arial"/>
              </w:rPr>
              <w:t>físicos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psicológicos</w:t>
            </w:r>
            <w:r w:rsidRPr="00FE2A19">
              <w:rPr>
                <w:rFonts w:ascii="Arial" w:hAnsi="Arial" w:cs="Arial"/>
                <w:spacing w:val="-1"/>
              </w:rPr>
              <w:t xml:space="preserve"> </w:t>
            </w:r>
            <w:r w:rsidRPr="00FE2A19">
              <w:rPr>
                <w:rFonts w:ascii="Arial" w:hAnsi="Arial" w:cs="Arial"/>
              </w:rPr>
              <w:t>que intervienen</w:t>
            </w:r>
            <w:r w:rsidRPr="00FE2A19">
              <w:rPr>
                <w:rFonts w:ascii="Arial" w:hAnsi="Arial" w:cs="Arial"/>
                <w:spacing w:val="-1"/>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ellos.</w:t>
            </w:r>
          </w:p>
        </w:tc>
      </w:tr>
      <w:tr w:rsidR="00A148D7" w:rsidRPr="00FE2A19" w14:paraId="170E8DF7" w14:textId="77777777">
        <w:trPr>
          <w:trHeight w:val="2135"/>
        </w:trPr>
        <w:tc>
          <w:tcPr>
            <w:tcW w:w="9064" w:type="dxa"/>
            <w:shd w:val="clear" w:color="auto" w:fill="DEEAF6"/>
          </w:tcPr>
          <w:p w14:paraId="01EA5D6B" w14:textId="77777777" w:rsidR="00A148D7" w:rsidRPr="00FE2A19" w:rsidRDefault="00000000" w:rsidP="00FE2A19">
            <w:pPr>
              <w:pStyle w:val="TableParagraph"/>
              <w:spacing w:before="120" w:line="360" w:lineRule="auto"/>
              <w:ind w:left="107" w:right="96"/>
              <w:jc w:val="both"/>
              <w:rPr>
                <w:rFonts w:ascii="Arial" w:hAnsi="Arial" w:cs="Arial"/>
                <w:b/>
              </w:rPr>
            </w:pPr>
            <w:r w:rsidRPr="00FE2A19">
              <w:rPr>
                <w:rFonts w:ascii="Arial" w:hAnsi="Arial" w:cs="Arial"/>
                <w:b/>
              </w:rPr>
              <w:t>2. Comprender las principales características del desarrollo evolutivo de la persona,</w:t>
            </w:r>
            <w:r w:rsidRPr="00FE2A19">
              <w:rPr>
                <w:rFonts w:ascii="Arial" w:hAnsi="Arial" w:cs="Arial"/>
                <w:b/>
                <w:spacing w:val="-59"/>
              </w:rPr>
              <w:t xml:space="preserve"> </w:t>
            </w:r>
            <w:r w:rsidRPr="00FE2A19">
              <w:rPr>
                <w:rFonts w:ascii="Arial" w:hAnsi="Arial" w:cs="Arial"/>
                <w:b/>
              </w:rPr>
              <w:t>analizando</w:t>
            </w:r>
            <w:r w:rsidRPr="00FE2A19">
              <w:rPr>
                <w:rFonts w:ascii="Arial" w:hAnsi="Arial" w:cs="Arial"/>
                <w:b/>
                <w:spacing w:val="-6"/>
              </w:rPr>
              <w:t xml:space="preserve"> </w:t>
            </w:r>
            <w:r w:rsidRPr="00FE2A19">
              <w:rPr>
                <w:rFonts w:ascii="Arial" w:hAnsi="Arial" w:cs="Arial"/>
                <w:b/>
              </w:rPr>
              <w:t>aquellos</w:t>
            </w:r>
            <w:r w:rsidRPr="00FE2A19">
              <w:rPr>
                <w:rFonts w:ascii="Arial" w:hAnsi="Arial" w:cs="Arial"/>
                <w:b/>
                <w:spacing w:val="-2"/>
              </w:rPr>
              <w:t xml:space="preserve"> </w:t>
            </w:r>
            <w:r w:rsidRPr="00FE2A19">
              <w:rPr>
                <w:rFonts w:ascii="Arial" w:hAnsi="Arial" w:cs="Arial"/>
                <w:b/>
              </w:rPr>
              <w:t>elementos</w:t>
            </w:r>
            <w:r w:rsidRPr="00FE2A19">
              <w:rPr>
                <w:rFonts w:ascii="Arial" w:hAnsi="Arial" w:cs="Arial"/>
                <w:b/>
                <w:spacing w:val="-2"/>
              </w:rPr>
              <w:t xml:space="preserve"> </w:t>
            </w:r>
            <w:r w:rsidRPr="00FE2A19">
              <w:rPr>
                <w:rFonts w:ascii="Arial" w:hAnsi="Arial" w:cs="Arial"/>
                <w:b/>
              </w:rPr>
              <w:t>de</w:t>
            </w:r>
            <w:r w:rsidRPr="00FE2A19">
              <w:rPr>
                <w:rFonts w:ascii="Arial" w:hAnsi="Arial" w:cs="Arial"/>
                <w:b/>
                <w:spacing w:val="-5"/>
              </w:rPr>
              <w:t xml:space="preserve"> </w:t>
            </w:r>
            <w:r w:rsidRPr="00FE2A19">
              <w:rPr>
                <w:rFonts w:ascii="Arial" w:hAnsi="Arial" w:cs="Arial"/>
                <w:b/>
              </w:rPr>
              <w:t>la</w:t>
            </w:r>
            <w:r w:rsidRPr="00FE2A19">
              <w:rPr>
                <w:rFonts w:ascii="Arial" w:hAnsi="Arial" w:cs="Arial"/>
                <w:b/>
                <w:spacing w:val="-4"/>
              </w:rPr>
              <w:t xml:space="preserve"> </w:t>
            </w:r>
            <w:r w:rsidRPr="00FE2A19">
              <w:rPr>
                <w:rFonts w:ascii="Arial" w:hAnsi="Arial" w:cs="Arial"/>
                <w:b/>
              </w:rPr>
              <w:t>madurez</w:t>
            </w:r>
            <w:r w:rsidRPr="00FE2A19">
              <w:rPr>
                <w:rFonts w:ascii="Arial" w:hAnsi="Arial" w:cs="Arial"/>
                <w:b/>
                <w:spacing w:val="-4"/>
              </w:rPr>
              <w:t xml:space="preserve"> </w:t>
            </w:r>
            <w:r w:rsidRPr="00FE2A19">
              <w:rPr>
                <w:rFonts w:ascii="Arial" w:hAnsi="Arial" w:cs="Arial"/>
                <w:b/>
              </w:rPr>
              <w:t>que</w:t>
            </w:r>
            <w:r w:rsidRPr="00FE2A19">
              <w:rPr>
                <w:rFonts w:ascii="Arial" w:hAnsi="Arial" w:cs="Arial"/>
                <w:b/>
                <w:spacing w:val="-2"/>
              </w:rPr>
              <w:t xml:space="preserve"> </w:t>
            </w:r>
            <w:r w:rsidRPr="00FE2A19">
              <w:rPr>
                <w:rFonts w:ascii="Arial" w:hAnsi="Arial" w:cs="Arial"/>
                <w:b/>
              </w:rPr>
              <w:t>condicionan</w:t>
            </w:r>
            <w:r w:rsidRPr="00FE2A19">
              <w:rPr>
                <w:rFonts w:ascii="Arial" w:hAnsi="Arial" w:cs="Arial"/>
                <w:b/>
                <w:spacing w:val="-4"/>
              </w:rPr>
              <w:t xml:space="preserve"> </w:t>
            </w:r>
            <w:r w:rsidRPr="00FE2A19">
              <w:rPr>
                <w:rFonts w:ascii="Arial" w:hAnsi="Arial" w:cs="Arial"/>
                <w:b/>
              </w:rPr>
              <w:t>los</w:t>
            </w:r>
            <w:r w:rsidRPr="00FE2A19">
              <w:rPr>
                <w:rFonts w:ascii="Arial" w:hAnsi="Arial" w:cs="Arial"/>
                <w:b/>
                <w:spacing w:val="-5"/>
              </w:rPr>
              <w:t xml:space="preserve"> </w:t>
            </w:r>
            <w:r w:rsidRPr="00FE2A19">
              <w:rPr>
                <w:rFonts w:ascii="Arial" w:hAnsi="Arial" w:cs="Arial"/>
                <w:b/>
              </w:rPr>
              <w:t>comportamientos</w:t>
            </w:r>
            <w:r w:rsidRPr="00FE2A19">
              <w:rPr>
                <w:rFonts w:ascii="Arial" w:hAnsi="Arial" w:cs="Arial"/>
                <w:b/>
                <w:spacing w:val="-59"/>
              </w:rPr>
              <w:t xml:space="preserve"> </w:t>
            </w:r>
            <w:r w:rsidRPr="00FE2A19">
              <w:rPr>
                <w:rFonts w:ascii="Arial" w:hAnsi="Arial" w:cs="Arial"/>
                <w:b/>
              </w:rPr>
              <w:t>e</w:t>
            </w:r>
            <w:r w:rsidRPr="00FE2A19">
              <w:rPr>
                <w:rFonts w:ascii="Arial" w:hAnsi="Arial" w:cs="Arial"/>
                <w:b/>
                <w:spacing w:val="-5"/>
              </w:rPr>
              <w:t xml:space="preserve"> </w:t>
            </w:r>
            <w:r w:rsidRPr="00FE2A19">
              <w:rPr>
                <w:rFonts w:ascii="Arial" w:hAnsi="Arial" w:cs="Arial"/>
                <w:b/>
              </w:rPr>
              <w:t>identificando</w:t>
            </w:r>
            <w:r w:rsidRPr="00FE2A19">
              <w:rPr>
                <w:rFonts w:ascii="Arial" w:hAnsi="Arial" w:cs="Arial"/>
                <w:b/>
                <w:spacing w:val="-5"/>
              </w:rPr>
              <w:t xml:space="preserve"> </w:t>
            </w:r>
            <w:r w:rsidRPr="00FE2A19">
              <w:rPr>
                <w:rFonts w:ascii="Arial" w:hAnsi="Arial" w:cs="Arial"/>
                <w:b/>
              </w:rPr>
              <w:t>las</w:t>
            </w:r>
            <w:r w:rsidRPr="00FE2A19">
              <w:rPr>
                <w:rFonts w:ascii="Arial" w:hAnsi="Arial" w:cs="Arial"/>
                <w:b/>
                <w:spacing w:val="-5"/>
              </w:rPr>
              <w:t xml:space="preserve"> </w:t>
            </w:r>
            <w:r w:rsidRPr="00FE2A19">
              <w:rPr>
                <w:rFonts w:ascii="Arial" w:hAnsi="Arial" w:cs="Arial"/>
                <w:b/>
              </w:rPr>
              <w:t>cualidades</w:t>
            </w:r>
            <w:r w:rsidRPr="00FE2A19">
              <w:rPr>
                <w:rFonts w:ascii="Arial" w:hAnsi="Arial" w:cs="Arial"/>
                <w:b/>
                <w:spacing w:val="-5"/>
              </w:rPr>
              <w:t xml:space="preserve"> </w:t>
            </w:r>
            <w:r w:rsidRPr="00FE2A19">
              <w:rPr>
                <w:rFonts w:ascii="Arial" w:hAnsi="Arial" w:cs="Arial"/>
                <w:b/>
              </w:rPr>
              <w:t>personales</w:t>
            </w:r>
            <w:r w:rsidRPr="00FE2A19">
              <w:rPr>
                <w:rFonts w:ascii="Arial" w:hAnsi="Arial" w:cs="Arial"/>
                <w:b/>
                <w:spacing w:val="-5"/>
              </w:rPr>
              <w:t xml:space="preserve"> </w:t>
            </w:r>
            <w:r w:rsidRPr="00FE2A19">
              <w:rPr>
                <w:rFonts w:ascii="Arial" w:hAnsi="Arial" w:cs="Arial"/>
                <w:b/>
              </w:rPr>
              <w:t>y</w:t>
            </w:r>
            <w:r w:rsidRPr="00FE2A19">
              <w:rPr>
                <w:rFonts w:ascii="Arial" w:hAnsi="Arial" w:cs="Arial"/>
                <w:b/>
                <w:spacing w:val="-5"/>
              </w:rPr>
              <w:t xml:space="preserve"> </w:t>
            </w:r>
            <w:r w:rsidRPr="00FE2A19">
              <w:rPr>
                <w:rFonts w:ascii="Arial" w:hAnsi="Arial" w:cs="Arial"/>
                <w:b/>
              </w:rPr>
              <w:t>de</w:t>
            </w:r>
            <w:r w:rsidRPr="00FE2A19">
              <w:rPr>
                <w:rFonts w:ascii="Arial" w:hAnsi="Arial" w:cs="Arial"/>
                <w:b/>
                <w:spacing w:val="-7"/>
              </w:rPr>
              <w:t xml:space="preserve"> </w:t>
            </w:r>
            <w:r w:rsidRPr="00FE2A19">
              <w:rPr>
                <w:rFonts w:ascii="Arial" w:hAnsi="Arial" w:cs="Arial"/>
                <w:b/>
              </w:rPr>
              <w:t>relación</w:t>
            </w:r>
            <w:r w:rsidRPr="00FE2A19">
              <w:rPr>
                <w:rFonts w:ascii="Arial" w:hAnsi="Arial" w:cs="Arial"/>
                <w:b/>
                <w:spacing w:val="-6"/>
              </w:rPr>
              <w:t xml:space="preserve"> </w:t>
            </w:r>
            <w:r w:rsidRPr="00FE2A19">
              <w:rPr>
                <w:rFonts w:ascii="Arial" w:hAnsi="Arial" w:cs="Arial"/>
                <w:b/>
              </w:rPr>
              <w:t>social,</w:t>
            </w:r>
            <w:r w:rsidRPr="00FE2A19">
              <w:rPr>
                <w:rFonts w:ascii="Arial" w:hAnsi="Arial" w:cs="Arial"/>
                <w:b/>
                <w:spacing w:val="-3"/>
              </w:rPr>
              <w:t xml:space="preserve"> </w:t>
            </w:r>
            <w:r w:rsidRPr="00FE2A19">
              <w:rPr>
                <w:rFonts w:ascii="Arial" w:hAnsi="Arial" w:cs="Arial"/>
                <w:b/>
              </w:rPr>
              <w:t>para</w:t>
            </w:r>
            <w:r w:rsidRPr="00FE2A19">
              <w:rPr>
                <w:rFonts w:ascii="Arial" w:hAnsi="Arial" w:cs="Arial"/>
                <w:b/>
                <w:spacing w:val="-5"/>
              </w:rPr>
              <w:t xml:space="preserve"> </w:t>
            </w:r>
            <w:r w:rsidRPr="00FE2A19">
              <w:rPr>
                <w:rFonts w:ascii="Arial" w:hAnsi="Arial" w:cs="Arial"/>
                <w:b/>
              </w:rPr>
              <w:t>potenciar</w:t>
            </w:r>
            <w:r w:rsidRPr="00FE2A19">
              <w:rPr>
                <w:rFonts w:ascii="Arial" w:hAnsi="Arial" w:cs="Arial"/>
                <w:b/>
                <w:spacing w:val="-6"/>
              </w:rPr>
              <w:t xml:space="preserve"> </w:t>
            </w:r>
            <w:r w:rsidRPr="00FE2A19">
              <w:rPr>
                <w:rFonts w:ascii="Arial" w:hAnsi="Arial" w:cs="Arial"/>
                <w:b/>
              </w:rPr>
              <w:t>las</w:t>
            </w:r>
            <w:r w:rsidRPr="00FE2A19">
              <w:rPr>
                <w:rFonts w:ascii="Arial" w:hAnsi="Arial" w:cs="Arial"/>
                <w:b/>
                <w:spacing w:val="-6"/>
              </w:rPr>
              <w:t xml:space="preserve"> </w:t>
            </w:r>
            <w:r w:rsidRPr="00FE2A19">
              <w:rPr>
                <w:rFonts w:ascii="Arial" w:hAnsi="Arial" w:cs="Arial"/>
                <w:b/>
              </w:rPr>
              <w:t>que</w:t>
            </w:r>
            <w:r w:rsidRPr="00FE2A19">
              <w:rPr>
                <w:rFonts w:ascii="Arial" w:hAnsi="Arial" w:cs="Arial"/>
                <w:b/>
                <w:spacing w:val="-58"/>
              </w:rPr>
              <w:t xml:space="preserve"> </w:t>
            </w:r>
            <w:r w:rsidRPr="00FE2A19">
              <w:rPr>
                <w:rFonts w:ascii="Arial" w:hAnsi="Arial" w:cs="Arial"/>
                <w:b/>
              </w:rPr>
              <w:t>favorecen</w:t>
            </w:r>
            <w:r w:rsidRPr="00FE2A19">
              <w:rPr>
                <w:rFonts w:ascii="Arial" w:hAnsi="Arial" w:cs="Arial"/>
                <w:b/>
                <w:spacing w:val="1"/>
              </w:rPr>
              <w:t xml:space="preserve"> </w:t>
            </w:r>
            <w:r w:rsidRPr="00FE2A19">
              <w:rPr>
                <w:rFonts w:ascii="Arial" w:hAnsi="Arial" w:cs="Arial"/>
                <w:b/>
              </w:rPr>
              <w:t>la</w:t>
            </w:r>
            <w:r w:rsidRPr="00FE2A19">
              <w:rPr>
                <w:rFonts w:ascii="Arial" w:hAnsi="Arial" w:cs="Arial"/>
                <w:b/>
                <w:spacing w:val="1"/>
              </w:rPr>
              <w:t xml:space="preserve"> </w:t>
            </w:r>
            <w:r w:rsidRPr="00FE2A19">
              <w:rPr>
                <w:rFonts w:ascii="Arial" w:hAnsi="Arial" w:cs="Arial"/>
                <w:b/>
              </w:rPr>
              <w:t>autonomía</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permiten</w:t>
            </w:r>
            <w:r w:rsidRPr="00FE2A19">
              <w:rPr>
                <w:rFonts w:ascii="Arial" w:hAnsi="Arial" w:cs="Arial"/>
                <w:b/>
                <w:spacing w:val="1"/>
              </w:rPr>
              <w:t xml:space="preserve"> </w:t>
            </w:r>
            <w:r w:rsidRPr="00FE2A19">
              <w:rPr>
                <w:rFonts w:ascii="Arial" w:hAnsi="Arial" w:cs="Arial"/>
                <w:b/>
              </w:rPr>
              <w:t>afrontar</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forma</w:t>
            </w:r>
            <w:r w:rsidRPr="00FE2A19">
              <w:rPr>
                <w:rFonts w:ascii="Arial" w:hAnsi="Arial" w:cs="Arial"/>
                <w:b/>
                <w:spacing w:val="1"/>
              </w:rPr>
              <w:t xml:space="preserve"> </w:t>
            </w:r>
            <w:r w:rsidRPr="00FE2A19">
              <w:rPr>
                <w:rFonts w:ascii="Arial" w:hAnsi="Arial" w:cs="Arial"/>
                <w:b/>
              </w:rPr>
              <w:t>eficaz</w:t>
            </w:r>
            <w:r w:rsidRPr="00FE2A19">
              <w:rPr>
                <w:rFonts w:ascii="Arial" w:hAnsi="Arial" w:cs="Arial"/>
                <w:b/>
                <w:spacing w:val="1"/>
              </w:rPr>
              <w:t xml:space="preserve"> </w:t>
            </w:r>
            <w:r w:rsidRPr="00FE2A19">
              <w:rPr>
                <w:rFonts w:ascii="Arial" w:hAnsi="Arial" w:cs="Arial"/>
                <w:b/>
              </w:rPr>
              <w:t>los</w:t>
            </w:r>
            <w:r w:rsidRPr="00FE2A19">
              <w:rPr>
                <w:rFonts w:ascii="Arial" w:hAnsi="Arial" w:cs="Arial"/>
                <w:b/>
                <w:spacing w:val="1"/>
              </w:rPr>
              <w:t xml:space="preserve"> </w:t>
            </w:r>
            <w:r w:rsidRPr="00FE2A19">
              <w:rPr>
                <w:rFonts w:ascii="Arial" w:hAnsi="Arial" w:cs="Arial"/>
                <w:b/>
              </w:rPr>
              <w:t>nuevos</w:t>
            </w:r>
            <w:r w:rsidRPr="00FE2A19">
              <w:rPr>
                <w:rFonts w:ascii="Arial" w:hAnsi="Arial" w:cs="Arial"/>
                <w:b/>
                <w:spacing w:val="1"/>
              </w:rPr>
              <w:t xml:space="preserve"> </w:t>
            </w:r>
            <w:r w:rsidRPr="00FE2A19">
              <w:rPr>
                <w:rFonts w:ascii="Arial" w:hAnsi="Arial" w:cs="Arial"/>
                <w:b/>
              </w:rPr>
              <w:t>retos.</w:t>
            </w:r>
            <w:r w:rsidRPr="00FE2A19">
              <w:rPr>
                <w:rFonts w:ascii="Arial" w:hAnsi="Arial" w:cs="Arial"/>
                <w:b/>
                <w:spacing w:val="1"/>
              </w:rPr>
              <w:t xml:space="preserve"> </w:t>
            </w:r>
            <w:r w:rsidRPr="00FE2A19">
              <w:rPr>
                <w:rFonts w:ascii="Arial" w:hAnsi="Arial" w:cs="Arial"/>
                <w:b/>
              </w:rPr>
              <w:t>(CPSAA1,</w:t>
            </w:r>
            <w:r w:rsidRPr="00FE2A19">
              <w:rPr>
                <w:rFonts w:ascii="Arial" w:hAnsi="Arial" w:cs="Arial"/>
                <w:b/>
                <w:spacing w:val="-2"/>
              </w:rPr>
              <w:t xml:space="preserve"> </w:t>
            </w:r>
            <w:r w:rsidRPr="00FE2A19">
              <w:rPr>
                <w:rFonts w:ascii="Arial" w:hAnsi="Arial" w:cs="Arial"/>
                <w:b/>
              </w:rPr>
              <w:t>CPSAA3,</w:t>
            </w:r>
            <w:r w:rsidRPr="00FE2A19">
              <w:rPr>
                <w:rFonts w:ascii="Arial" w:hAnsi="Arial" w:cs="Arial"/>
                <w:b/>
                <w:spacing w:val="-1"/>
              </w:rPr>
              <w:t xml:space="preserve"> </w:t>
            </w:r>
            <w:r w:rsidRPr="00FE2A19">
              <w:rPr>
                <w:rFonts w:ascii="Arial" w:hAnsi="Arial" w:cs="Arial"/>
                <w:b/>
              </w:rPr>
              <w:t>CPSAA4,</w:t>
            </w:r>
            <w:r w:rsidRPr="00FE2A19">
              <w:rPr>
                <w:rFonts w:ascii="Arial" w:hAnsi="Arial" w:cs="Arial"/>
                <w:b/>
                <w:spacing w:val="-1"/>
              </w:rPr>
              <w:t xml:space="preserve"> </w:t>
            </w:r>
            <w:r w:rsidRPr="00FE2A19">
              <w:rPr>
                <w:rFonts w:ascii="Arial" w:hAnsi="Arial" w:cs="Arial"/>
                <w:b/>
              </w:rPr>
              <w:t>CPSAA5,</w:t>
            </w:r>
            <w:r w:rsidRPr="00FE2A19">
              <w:rPr>
                <w:rFonts w:ascii="Arial" w:hAnsi="Arial" w:cs="Arial"/>
                <w:b/>
                <w:spacing w:val="-1"/>
              </w:rPr>
              <w:t xml:space="preserve"> </w:t>
            </w:r>
            <w:r w:rsidRPr="00FE2A19">
              <w:rPr>
                <w:rFonts w:ascii="Arial" w:hAnsi="Arial" w:cs="Arial"/>
                <w:b/>
              </w:rPr>
              <w:t>CC1 y</w:t>
            </w:r>
            <w:r w:rsidRPr="00FE2A19">
              <w:rPr>
                <w:rFonts w:ascii="Arial" w:hAnsi="Arial" w:cs="Arial"/>
                <w:b/>
                <w:spacing w:val="-1"/>
              </w:rPr>
              <w:t xml:space="preserve"> </w:t>
            </w:r>
            <w:r w:rsidRPr="00FE2A19">
              <w:rPr>
                <w:rFonts w:ascii="Arial" w:hAnsi="Arial" w:cs="Arial"/>
                <w:b/>
              </w:rPr>
              <w:t>CE2)</w:t>
            </w:r>
          </w:p>
        </w:tc>
      </w:tr>
      <w:tr w:rsidR="00A148D7" w:rsidRPr="00FE2A19" w14:paraId="3327B761" w14:textId="77777777">
        <w:trPr>
          <w:trHeight w:val="3799"/>
        </w:trPr>
        <w:tc>
          <w:tcPr>
            <w:tcW w:w="9064" w:type="dxa"/>
          </w:tcPr>
          <w:p w14:paraId="24690A23" w14:textId="77777777" w:rsidR="00A148D7" w:rsidRPr="00FE2A19" w:rsidRDefault="00000000" w:rsidP="00FE2A19">
            <w:pPr>
              <w:pStyle w:val="TableParagraph"/>
              <w:numPr>
                <w:ilvl w:val="1"/>
                <w:numId w:val="62"/>
              </w:numPr>
              <w:tabs>
                <w:tab w:val="left" w:pos="557"/>
              </w:tabs>
              <w:spacing w:before="96" w:line="360" w:lineRule="auto"/>
              <w:ind w:right="100" w:firstLine="0"/>
              <w:jc w:val="both"/>
              <w:rPr>
                <w:rFonts w:ascii="Arial" w:hAnsi="Arial" w:cs="Arial"/>
              </w:rPr>
            </w:pPr>
            <w:r w:rsidRPr="00FE2A19">
              <w:rPr>
                <w:rFonts w:ascii="Arial" w:hAnsi="Arial" w:cs="Arial"/>
              </w:rPr>
              <w:t>Afrontar nuevos retos, de forma eficaz y con progresiva autonomía, identificando las</w:t>
            </w:r>
            <w:r w:rsidRPr="00FE2A19">
              <w:rPr>
                <w:rFonts w:ascii="Arial" w:hAnsi="Arial" w:cs="Arial"/>
                <w:spacing w:val="1"/>
              </w:rPr>
              <w:t xml:space="preserve"> </w:t>
            </w:r>
            <w:r w:rsidRPr="00FE2A19">
              <w:rPr>
                <w:rFonts w:ascii="Arial" w:hAnsi="Arial" w:cs="Arial"/>
              </w:rPr>
              <w:t>cualidades personales y sociales propias y de los demás y analizando los elementos que</w:t>
            </w:r>
            <w:r w:rsidRPr="00FE2A19">
              <w:rPr>
                <w:rFonts w:ascii="Arial" w:hAnsi="Arial" w:cs="Arial"/>
                <w:spacing w:val="1"/>
              </w:rPr>
              <w:t xml:space="preserve"> </w:t>
            </w:r>
            <w:r w:rsidRPr="00FE2A19">
              <w:rPr>
                <w:rFonts w:ascii="Arial" w:hAnsi="Arial" w:cs="Arial"/>
              </w:rPr>
              <w:t>condicionan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comportamientos</w:t>
            </w:r>
            <w:r w:rsidRPr="00FE2A19">
              <w:rPr>
                <w:rFonts w:ascii="Arial" w:hAnsi="Arial" w:cs="Arial"/>
                <w:spacing w:val="-2"/>
              </w:rPr>
              <w:t xml:space="preserve"> </w:t>
            </w:r>
            <w:r w:rsidRPr="00FE2A19">
              <w:rPr>
                <w:rFonts w:ascii="Arial" w:hAnsi="Arial" w:cs="Arial"/>
              </w:rPr>
              <w:t>y actuaciones</w:t>
            </w:r>
            <w:r w:rsidRPr="00FE2A19">
              <w:rPr>
                <w:rFonts w:ascii="Arial" w:hAnsi="Arial" w:cs="Arial"/>
                <w:spacing w:val="-5"/>
              </w:rPr>
              <w:t xml:space="preserve"> </w:t>
            </w:r>
            <w:r w:rsidRPr="00FE2A19">
              <w:rPr>
                <w:rFonts w:ascii="Arial" w:hAnsi="Arial" w:cs="Arial"/>
              </w:rPr>
              <w:t>en el</w:t>
            </w:r>
            <w:r w:rsidRPr="00FE2A19">
              <w:rPr>
                <w:rFonts w:ascii="Arial" w:hAnsi="Arial" w:cs="Arial"/>
                <w:spacing w:val="-2"/>
              </w:rPr>
              <w:t xml:space="preserve"> </w:t>
            </w:r>
            <w:r w:rsidRPr="00FE2A19">
              <w:rPr>
                <w:rFonts w:ascii="Arial" w:hAnsi="Arial" w:cs="Arial"/>
              </w:rPr>
              <w:t>proceso de</w:t>
            </w:r>
            <w:r w:rsidRPr="00FE2A19">
              <w:rPr>
                <w:rFonts w:ascii="Arial" w:hAnsi="Arial" w:cs="Arial"/>
                <w:spacing w:val="-3"/>
              </w:rPr>
              <w:t xml:space="preserve"> </w:t>
            </w:r>
            <w:r w:rsidRPr="00FE2A19">
              <w:rPr>
                <w:rFonts w:ascii="Arial" w:hAnsi="Arial" w:cs="Arial"/>
              </w:rPr>
              <w:t>desarrollo</w:t>
            </w:r>
            <w:r w:rsidRPr="00FE2A19">
              <w:rPr>
                <w:rFonts w:ascii="Arial" w:hAnsi="Arial" w:cs="Arial"/>
                <w:spacing w:val="-1"/>
              </w:rPr>
              <w:t xml:space="preserve"> </w:t>
            </w:r>
            <w:r w:rsidRPr="00FE2A19">
              <w:rPr>
                <w:rFonts w:ascii="Arial" w:hAnsi="Arial" w:cs="Arial"/>
              </w:rPr>
              <w:t>evolutivo.</w:t>
            </w:r>
          </w:p>
          <w:p w14:paraId="6CB69D2E" w14:textId="77777777" w:rsidR="00A148D7" w:rsidRPr="00FE2A19" w:rsidRDefault="00000000" w:rsidP="00FE2A19">
            <w:pPr>
              <w:pStyle w:val="TableParagraph"/>
              <w:numPr>
                <w:ilvl w:val="1"/>
                <w:numId w:val="62"/>
              </w:numPr>
              <w:tabs>
                <w:tab w:val="left" w:pos="583"/>
              </w:tabs>
              <w:spacing w:before="98" w:line="360" w:lineRule="auto"/>
              <w:ind w:right="98" w:firstLine="0"/>
              <w:jc w:val="both"/>
              <w:rPr>
                <w:rFonts w:ascii="Arial" w:hAnsi="Arial" w:cs="Arial"/>
              </w:rPr>
            </w:pPr>
            <w:r w:rsidRPr="00FE2A19">
              <w:rPr>
                <w:rFonts w:ascii="Arial" w:hAnsi="Arial" w:cs="Arial"/>
              </w:rPr>
              <w:t>Conocer el desarrollo evolutivo de las personas, analizando y comprendiendo las</w:t>
            </w:r>
            <w:r w:rsidRPr="00FE2A19">
              <w:rPr>
                <w:rFonts w:ascii="Arial" w:hAnsi="Arial" w:cs="Arial"/>
                <w:spacing w:val="1"/>
              </w:rPr>
              <w:t xml:space="preserve"> </w:t>
            </w:r>
            <w:r w:rsidRPr="00FE2A19">
              <w:rPr>
                <w:rFonts w:ascii="Arial" w:hAnsi="Arial" w:cs="Arial"/>
              </w:rPr>
              <w:t>principales características de la madurez que van conformando a la persona en distintos</w:t>
            </w:r>
            <w:r w:rsidRPr="00FE2A19">
              <w:rPr>
                <w:rFonts w:ascii="Arial" w:hAnsi="Arial" w:cs="Arial"/>
                <w:spacing w:val="1"/>
              </w:rPr>
              <w:t xml:space="preserve"> </w:t>
            </w:r>
            <w:r w:rsidRPr="00FE2A19">
              <w:rPr>
                <w:rFonts w:ascii="Arial" w:hAnsi="Arial" w:cs="Arial"/>
              </w:rPr>
              <w:t>planos: físico,</w:t>
            </w:r>
            <w:r w:rsidRPr="00FE2A19">
              <w:rPr>
                <w:rFonts w:ascii="Arial" w:hAnsi="Arial" w:cs="Arial"/>
                <w:spacing w:val="-1"/>
              </w:rPr>
              <w:t xml:space="preserve"> </w:t>
            </w:r>
            <w:r w:rsidRPr="00FE2A19">
              <w:rPr>
                <w:rFonts w:ascii="Arial" w:hAnsi="Arial" w:cs="Arial"/>
              </w:rPr>
              <w:t>cognitivo,</w:t>
            </w:r>
            <w:r w:rsidRPr="00FE2A19">
              <w:rPr>
                <w:rFonts w:ascii="Arial" w:hAnsi="Arial" w:cs="Arial"/>
                <w:spacing w:val="-1"/>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emocional</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sexual.</w:t>
            </w:r>
          </w:p>
          <w:p w14:paraId="34B8DDF4" w14:textId="77777777" w:rsidR="00A148D7" w:rsidRPr="00FE2A19" w:rsidRDefault="00000000" w:rsidP="00FE2A19">
            <w:pPr>
              <w:pStyle w:val="TableParagraph"/>
              <w:numPr>
                <w:ilvl w:val="1"/>
                <w:numId w:val="62"/>
              </w:numPr>
              <w:tabs>
                <w:tab w:val="left" w:pos="555"/>
              </w:tabs>
              <w:spacing w:before="95" w:line="360" w:lineRule="auto"/>
              <w:ind w:right="101" w:firstLine="0"/>
              <w:jc w:val="both"/>
              <w:rPr>
                <w:rFonts w:ascii="Arial" w:hAnsi="Arial" w:cs="Arial"/>
              </w:rPr>
            </w:pPr>
            <w:r w:rsidRPr="00FE2A19">
              <w:rPr>
                <w:rFonts w:ascii="Arial" w:hAnsi="Arial" w:cs="Arial"/>
              </w:rPr>
              <w:t>Identificar cualidades personales y de los demás, reflexionando sobre la importancia</w:t>
            </w:r>
            <w:r w:rsidRPr="00FE2A19">
              <w:rPr>
                <w:rFonts w:ascii="Arial" w:hAnsi="Arial" w:cs="Arial"/>
                <w:spacing w:val="1"/>
              </w:rPr>
              <w:t xml:space="preserve"> </w:t>
            </w:r>
            <w:r w:rsidRPr="00FE2A19">
              <w:rPr>
                <w:rFonts w:ascii="Arial" w:hAnsi="Arial" w:cs="Arial"/>
              </w:rPr>
              <w:t>de potenciar aquellas que permitan afrontar eficazmente los retos y faciliten el proceso de</w:t>
            </w:r>
            <w:r w:rsidRPr="00FE2A19">
              <w:rPr>
                <w:rFonts w:ascii="Arial" w:hAnsi="Arial" w:cs="Arial"/>
                <w:spacing w:val="1"/>
              </w:rPr>
              <w:t xml:space="preserve"> </w:t>
            </w:r>
            <w:r w:rsidRPr="00FE2A19">
              <w:rPr>
                <w:rFonts w:ascii="Arial" w:hAnsi="Arial" w:cs="Arial"/>
              </w:rPr>
              <w:t>transición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 adolescencia a</w:t>
            </w:r>
            <w:r w:rsidRPr="00FE2A19">
              <w:rPr>
                <w:rFonts w:ascii="Arial" w:hAnsi="Arial" w:cs="Arial"/>
                <w:spacing w:val="1"/>
              </w:rPr>
              <w:t xml:space="preserve"> </w:t>
            </w:r>
            <w:r w:rsidRPr="00FE2A19">
              <w:rPr>
                <w:rFonts w:ascii="Arial" w:hAnsi="Arial" w:cs="Arial"/>
              </w:rPr>
              <w:t>la edad</w:t>
            </w:r>
            <w:r w:rsidRPr="00FE2A19">
              <w:rPr>
                <w:rFonts w:ascii="Arial" w:hAnsi="Arial" w:cs="Arial"/>
                <w:spacing w:val="-3"/>
              </w:rPr>
              <w:t xml:space="preserve"> </w:t>
            </w:r>
            <w:r w:rsidRPr="00FE2A19">
              <w:rPr>
                <w:rFonts w:ascii="Arial" w:hAnsi="Arial" w:cs="Arial"/>
              </w:rPr>
              <w:t>adulta.</w:t>
            </w:r>
          </w:p>
        </w:tc>
      </w:tr>
      <w:tr w:rsidR="00A148D7" w:rsidRPr="00FE2A19" w14:paraId="0594C9C4" w14:textId="77777777">
        <w:trPr>
          <w:trHeight w:val="1759"/>
        </w:trPr>
        <w:tc>
          <w:tcPr>
            <w:tcW w:w="9064" w:type="dxa"/>
            <w:shd w:val="clear" w:color="auto" w:fill="DEEAF6"/>
          </w:tcPr>
          <w:p w14:paraId="15B2C0A2" w14:textId="77777777" w:rsidR="00A148D7" w:rsidRPr="00FE2A19" w:rsidRDefault="00000000" w:rsidP="00FE2A19">
            <w:pPr>
              <w:pStyle w:val="TableParagraph"/>
              <w:spacing w:before="122" w:line="360" w:lineRule="auto"/>
              <w:ind w:left="107" w:right="94"/>
              <w:jc w:val="both"/>
              <w:rPr>
                <w:rFonts w:ascii="Arial" w:hAnsi="Arial" w:cs="Arial"/>
                <w:b/>
              </w:rPr>
            </w:pPr>
            <w:r w:rsidRPr="00FE2A19">
              <w:rPr>
                <w:rFonts w:ascii="Arial" w:hAnsi="Arial" w:cs="Arial"/>
                <w:b/>
              </w:rPr>
              <w:t>3. Conocer y comprender al ser humano, sus sociedades y culturas, analizando su</w:t>
            </w:r>
            <w:r w:rsidRPr="00FE2A19">
              <w:rPr>
                <w:rFonts w:ascii="Arial" w:hAnsi="Arial" w:cs="Arial"/>
                <w:b/>
                <w:spacing w:val="1"/>
              </w:rPr>
              <w:t xml:space="preserve"> </w:t>
            </w:r>
            <w:r w:rsidRPr="00FE2A19">
              <w:rPr>
                <w:rFonts w:ascii="Arial" w:hAnsi="Arial" w:cs="Arial"/>
                <w:b/>
              </w:rPr>
              <w:t>complejidad desde diferentes perspectivas, para fomentar el espíritu crítico sobre</w:t>
            </w:r>
            <w:r w:rsidRPr="00FE2A19">
              <w:rPr>
                <w:rFonts w:ascii="Arial" w:hAnsi="Arial" w:cs="Arial"/>
                <w:b/>
                <w:spacing w:val="1"/>
              </w:rPr>
              <w:t xml:space="preserve"> </w:t>
            </w:r>
            <w:r w:rsidRPr="00FE2A19">
              <w:rPr>
                <w:rFonts w:ascii="Arial" w:hAnsi="Arial" w:cs="Arial"/>
                <w:b/>
              </w:rPr>
              <w:t>aspectos que dirigen el funcionamiento humano, social y cultural. (CPSAA3, CC1,</w:t>
            </w:r>
            <w:r w:rsidRPr="00FE2A19">
              <w:rPr>
                <w:rFonts w:ascii="Arial" w:hAnsi="Arial" w:cs="Arial"/>
                <w:b/>
                <w:spacing w:val="1"/>
              </w:rPr>
              <w:t xml:space="preserve"> </w:t>
            </w:r>
            <w:r w:rsidRPr="00FE2A19">
              <w:rPr>
                <w:rFonts w:ascii="Arial" w:hAnsi="Arial" w:cs="Arial"/>
                <w:b/>
              </w:rPr>
              <w:t>CC2, CC3 y</w:t>
            </w:r>
            <w:r w:rsidRPr="00FE2A19">
              <w:rPr>
                <w:rFonts w:ascii="Arial" w:hAnsi="Arial" w:cs="Arial"/>
                <w:b/>
                <w:spacing w:val="1"/>
              </w:rPr>
              <w:t xml:space="preserve"> </w:t>
            </w:r>
            <w:r w:rsidRPr="00FE2A19">
              <w:rPr>
                <w:rFonts w:ascii="Arial" w:hAnsi="Arial" w:cs="Arial"/>
                <w:b/>
              </w:rPr>
              <w:t>CE2)</w:t>
            </w:r>
          </w:p>
        </w:tc>
      </w:tr>
      <w:tr w:rsidR="00A148D7" w:rsidRPr="00FE2A19" w14:paraId="4E4B0903" w14:textId="77777777">
        <w:trPr>
          <w:trHeight w:val="2186"/>
        </w:trPr>
        <w:tc>
          <w:tcPr>
            <w:tcW w:w="9064" w:type="dxa"/>
          </w:tcPr>
          <w:p w14:paraId="380D1F8C" w14:textId="77777777" w:rsidR="00A148D7" w:rsidRPr="00FE2A19" w:rsidRDefault="00000000" w:rsidP="00FE2A19">
            <w:pPr>
              <w:pStyle w:val="TableParagraph"/>
              <w:numPr>
                <w:ilvl w:val="1"/>
                <w:numId w:val="61"/>
              </w:numPr>
              <w:tabs>
                <w:tab w:val="left" w:pos="561"/>
              </w:tabs>
              <w:spacing w:before="96" w:line="360" w:lineRule="auto"/>
              <w:ind w:right="100" w:firstLine="0"/>
              <w:jc w:val="both"/>
              <w:rPr>
                <w:rFonts w:ascii="Arial" w:hAnsi="Arial" w:cs="Arial"/>
              </w:rPr>
            </w:pPr>
            <w:r w:rsidRPr="00FE2A19">
              <w:rPr>
                <w:rFonts w:ascii="Arial" w:hAnsi="Arial" w:cs="Arial"/>
              </w:rPr>
              <w:t>Reflexionar de manera crítica sobre la condición humana, la sociedad y la cultura a</w:t>
            </w:r>
            <w:r w:rsidRPr="00FE2A19">
              <w:rPr>
                <w:rFonts w:ascii="Arial" w:hAnsi="Arial" w:cs="Arial"/>
                <w:spacing w:val="1"/>
              </w:rPr>
              <w:t xml:space="preserve"> </w:t>
            </w:r>
            <w:r w:rsidRPr="00FE2A19">
              <w:rPr>
                <w:rFonts w:ascii="Arial" w:hAnsi="Arial" w:cs="Arial"/>
              </w:rPr>
              <w:t>partir</w:t>
            </w:r>
            <w:r w:rsidRPr="00FE2A19">
              <w:rPr>
                <w:rFonts w:ascii="Arial" w:hAnsi="Arial" w:cs="Arial"/>
                <w:spacing w:val="-2"/>
              </w:rPr>
              <w:t xml:space="preserve"> </w:t>
            </w:r>
            <w:r w:rsidRPr="00FE2A19">
              <w:rPr>
                <w:rFonts w:ascii="Arial" w:hAnsi="Arial" w:cs="Arial"/>
              </w:rPr>
              <w:t>del conocimiento que</w:t>
            </w:r>
            <w:r w:rsidRPr="00FE2A19">
              <w:rPr>
                <w:rFonts w:ascii="Arial" w:hAnsi="Arial" w:cs="Arial"/>
                <w:spacing w:val="-1"/>
              </w:rPr>
              <w:t xml:space="preserve"> </w:t>
            </w:r>
            <w:r w:rsidRPr="00FE2A19">
              <w:rPr>
                <w:rFonts w:ascii="Arial" w:hAnsi="Arial" w:cs="Arial"/>
              </w:rPr>
              <w:t>proporcionan las ciencias humanas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sociales.</w:t>
            </w:r>
          </w:p>
          <w:p w14:paraId="6A80124D" w14:textId="77777777" w:rsidR="00A148D7" w:rsidRPr="00FE2A19" w:rsidRDefault="00000000" w:rsidP="00FE2A19">
            <w:pPr>
              <w:pStyle w:val="TableParagraph"/>
              <w:numPr>
                <w:ilvl w:val="1"/>
                <w:numId w:val="61"/>
              </w:numPr>
              <w:tabs>
                <w:tab w:val="left" w:pos="533"/>
              </w:tabs>
              <w:spacing w:before="95" w:line="360" w:lineRule="auto"/>
              <w:ind w:right="96" w:firstLine="0"/>
              <w:jc w:val="both"/>
              <w:rPr>
                <w:rFonts w:ascii="Arial" w:hAnsi="Arial" w:cs="Arial"/>
              </w:rPr>
            </w:pPr>
            <w:r w:rsidRPr="00FE2A19">
              <w:rPr>
                <w:rFonts w:ascii="Arial" w:hAnsi="Arial" w:cs="Arial"/>
              </w:rPr>
              <w:t>Analizar</w:t>
            </w:r>
            <w:r w:rsidRPr="00FE2A19">
              <w:rPr>
                <w:rFonts w:ascii="Arial" w:hAnsi="Arial" w:cs="Arial"/>
                <w:spacing w:val="-8"/>
              </w:rPr>
              <w:t xml:space="preserve"> </w:t>
            </w:r>
            <w:r w:rsidRPr="00FE2A19">
              <w:rPr>
                <w:rFonts w:ascii="Arial" w:hAnsi="Arial" w:cs="Arial"/>
              </w:rPr>
              <w:t>la</w:t>
            </w:r>
            <w:r w:rsidRPr="00FE2A19">
              <w:rPr>
                <w:rFonts w:ascii="Arial" w:hAnsi="Arial" w:cs="Arial"/>
                <w:spacing w:val="-8"/>
              </w:rPr>
              <w:t xml:space="preserve"> </w:t>
            </w:r>
            <w:r w:rsidRPr="00FE2A19">
              <w:rPr>
                <w:rFonts w:ascii="Arial" w:hAnsi="Arial" w:cs="Arial"/>
              </w:rPr>
              <w:t>diversidad</w:t>
            </w:r>
            <w:r w:rsidRPr="00FE2A19">
              <w:rPr>
                <w:rFonts w:ascii="Arial" w:hAnsi="Arial" w:cs="Arial"/>
                <w:spacing w:val="-9"/>
              </w:rPr>
              <w:t xml:space="preserve"> </w:t>
            </w:r>
            <w:r w:rsidRPr="00FE2A19">
              <w:rPr>
                <w:rFonts w:ascii="Arial" w:hAnsi="Arial" w:cs="Arial"/>
              </w:rPr>
              <w:t>personal,</w:t>
            </w:r>
            <w:r w:rsidRPr="00FE2A19">
              <w:rPr>
                <w:rFonts w:ascii="Arial" w:hAnsi="Arial" w:cs="Arial"/>
                <w:spacing w:val="-7"/>
              </w:rPr>
              <w:t xml:space="preserve"> </w:t>
            </w:r>
            <w:r w:rsidRPr="00FE2A19">
              <w:rPr>
                <w:rFonts w:ascii="Arial" w:hAnsi="Arial" w:cs="Arial"/>
              </w:rPr>
              <w:t>social</w:t>
            </w:r>
            <w:r w:rsidRPr="00FE2A19">
              <w:rPr>
                <w:rFonts w:ascii="Arial" w:hAnsi="Arial" w:cs="Arial"/>
                <w:spacing w:val="-9"/>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cultural</w:t>
            </w:r>
            <w:r w:rsidRPr="00FE2A19">
              <w:rPr>
                <w:rFonts w:ascii="Arial" w:hAnsi="Arial" w:cs="Arial"/>
                <w:spacing w:val="-9"/>
              </w:rPr>
              <w:t xml:space="preserve"> </w:t>
            </w:r>
            <w:r w:rsidRPr="00FE2A19">
              <w:rPr>
                <w:rFonts w:ascii="Arial" w:hAnsi="Arial" w:cs="Arial"/>
              </w:rPr>
              <w:t>desde</w:t>
            </w:r>
            <w:r w:rsidRPr="00FE2A19">
              <w:rPr>
                <w:rFonts w:ascii="Arial" w:hAnsi="Arial" w:cs="Arial"/>
                <w:spacing w:val="-9"/>
              </w:rPr>
              <w:t xml:space="preserve"> </w:t>
            </w:r>
            <w:r w:rsidRPr="00FE2A19">
              <w:rPr>
                <w:rFonts w:ascii="Arial" w:hAnsi="Arial" w:cs="Arial"/>
              </w:rPr>
              <w:t>distintas</w:t>
            </w:r>
            <w:r w:rsidRPr="00FE2A19">
              <w:rPr>
                <w:rFonts w:ascii="Arial" w:hAnsi="Arial" w:cs="Arial"/>
                <w:spacing w:val="-10"/>
              </w:rPr>
              <w:t xml:space="preserve"> </w:t>
            </w:r>
            <w:r w:rsidRPr="00FE2A19">
              <w:rPr>
                <w:rFonts w:ascii="Arial" w:hAnsi="Arial" w:cs="Arial"/>
              </w:rPr>
              <w:t>perspectivas</w:t>
            </w:r>
            <w:r w:rsidRPr="00FE2A19">
              <w:rPr>
                <w:rFonts w:ascii="Arial" w:hAnsi="Arial" w:cs="Arial"/>
                <w:spacing w:val="-7"/>
              </w:rPr>
              <w:t xml:space="preserve"> </w:t>
            </w:r>
            <w:r w:rsidRPr="00FE2A19">
              <w:rPr>
                <w:rFonts w:ascii="Arial" w:hAnsi="Arial" w:cs="Arial"/>
              </w:rPr>
              <w:t>a</w:t>
            </w:r>
            <w:r w:rsidRPr="00FE2A19">
              <w:rPr>
                <w:rFonts w:ascii="Arial" w:hAnsi="Arial" w:cs="Arial"/>
                <w:spacing w:val="-9"/>
              </w:rPr>
              <w:t xml:space="preserve"> </w:t>
            </w:r>
            <w:r w:rsidRPr="00FE2A19">
              <w:rPr>
                <w:rFonts w:ascii="Arial" w:hAnsi="Arial" w:cs="Arial"/>
              </w:rPr>
              <w:t>partir</w:t>
            </w:r>
            <w:r w:rsidRPr="00FE2A19">
              <w:rPr>
                <w:rFonts w:ascii="Arial" w:hAnsi="Arial" w:cs="Arial"/>
                <w:spacing w:val="-7"/>
              </w:rPr>
              <w:t xml:space="preserve"> </w:t>
            </w:r>
            <w:r w:rsidRPr="00FE2A19">
              <w:rPr>
                <w:rFonts w:ascii="Arial" w:hAnsi="Arial" w:cs="Arial"/>
              </w:rPr>
              <w:t>de</w:t>
            </w:r>
            <w:r w:rsidRPr="00FE2A19">
              <w:rPr>
                <w:rFonts w:ascii="Arial" w:hAnsi="Arial" w:cs="Arial"/>
                <w:spacing w:val="-59"/>
              </w:rPr>
              <w:t xml:space="preserve"> </w:t>
            </w:r>
            <w:r w:rsidRPr="00FE2A19">
              <w:rPr>
                <w:rFonts w:ascii="Arial" w:hAnsi="Arial" w:cs="Arial"/>
              </w:rPr>
              <w:t>los conocimientos que proporcionan las ciencias humanas y sociales, mostrando actitudes</w:t>
            </w:r>
            <w:r w:rsidRPr="00FE2A19">
              <w:rPr>
                <w:rFonts w:ascii="Arial" w:hAnsi="Arial" w:cs="Arial"/>
                <w:spacing w:val="-59"/>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respeto</w:t>
            </w:r>
            <w:r w:rsidRPr="00FE2A19">
              <w:rPr>
                <w:rFonts w:ascii="Arial" w:hAnsi="Arial" w:cs="Arial"/>
                <w:spacing w:val="-1"/>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empatía por</w:t>
            </w:r>
            <w:r w:rsidRPr="00FE2A19">
              <w:rPr>
                <w:rFonts w:ascii="Arial" w:hAnsi="Arial" w:cs="Arial"/>
                <w:spacing w:val="-2"/>
              </w:rPr>
              <w:t xml:space="preserve"> </w:t>
            </w:r>
            <w:r w:rsidRPr="00FE2A19">
              <w:rPr>
                <w:rFonts w:ascii="Arial" w:hAnsi="Arial" w:cs="Arial"/>
              </w:rPr>
              <w:t>lo</w:t>
            </w:r>
            <w:r w:rsidRPr="00FE2A19">
              <w:rPr>
                <w:rFonts w:ascii="Arial" w:hAnsi="Arial" w:cs="Arial"/>
                <w:spacing w:val="-1"/>
              </w:rPr>
              <w:t xml:space="preserve"> </w:t>
            </w:r>
            <w:r w:rsidRPr="00FE2A19">
              <w:rPr>
                <w:rFonts w:ascii="Arial" w:hAnsi="Arial" w:cs="Arial"/>
              </w:rPr>
              <w:t>diferente</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valorando</w:t>
            </w:r>
            <w:r w:rsidRPr="00FE2A19">
              <w:rPr>
                <w:rFonts w:ascii="Arial" w:hAnsi="Arial" w:cs="Arial"/>
                <w:spacing w:val="-3"/>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equidad y la</w:t>
            </w:r>
            <w:r w:rsidRPr="00FE2A19">
              <w:rPr>
                <w:rFonts w:ascii="Arial" w:hAnsi="Arial" w:cs="Arial"/>
                <w:spacing w:val="-1"/>
              </w:rPr>
              <w:t xml:space="preserve"> </w:t>
            </w:r>
            <w:r w:rsidRPr="00FE2A19">
              <w:rPr>
                <w:rFonts w:ascii="Arial" w:hAnsi="Arial" w:cs="Arial"/>
              </w:rPr>
              <w:t>no</w:t>
            </w:r>
            <w:r w:rsidRPr="00FE2A19">
              <w:rPr>
                <w:rFonts w:ascii="Arial" w:hAnsi="Arial" w:cs="Arial"/>
                <w:spacing w:val="-3"/>
              </w:rPr>
              <w:t xml:space="preserve"> </w:t>
            </w:r>
            <w:r w:rsidRPr="00FE2A19">
              <w:rPr>
                <w:rFonts w:ascii="Arial" w:hAnsi="Arial" w:cs="Arial"/>
              </w:rPr>
              <w:t>discriminación.</w:t>
            </w:r>
          </w:p>
        </w:tc>
      </w:tr>
      <w:tr w:rsidR="00A148D7" w:rsidRPr="00FE2A19" w14:paraId="7C43FB7E" w14:textId="77777777">
        <w:trPr>
          <w:trHeight w:val="1377"/>
        </w:trPr>
        <w:tc>
          <w:tcPr>
            <w:tcW w:w="9064" w:type="dxa"/>
            <w:shd w:val="clear" w:color="auto" w:fill="DEEAF6"/>
          </w:tcPr>
          <w:p w14:paraId="2FA5874A" w14:textId="77777777" w:rsidR="00A148D7" w:rsidRPr="00FE2A19" w:rsidRDefault="00000000" w:rsidP="00FE2A19">
            <w:pPr>
              <w:pStyle w:val="TableParagraph"/>
              <w:spacing w:before="120" w:line="360" w:lineRule="auto"/>
              <w:ind w:left="107" w:right="99"/>
              <w:jc w:val="both"/>
              <w:rPr>
                <w:rFonts w:ascii="Arial" w:hAnsi="Arial" w:cs="Arial"/>
                <w:b/>
              </w:rPr>
            </w:pPr>
            <w:r w:rsidRPr="00FE2A19">
              <w:rPr>
                <w:rFonts w:ascii="Arial" w:hAnsi="Arial" w:cs="Arial"/>
                <w:b/>
              </w:rPr>
              <w:t>4.</w:t>
            </w:r>
            <w:r w:rsidRPr="00FE2A19">
              <w:rPr>
                <w:rFonts w:ascii="Arial" w:hAnsi="Arial" w:cs="Arial"/>
                <w:b/>
                <w:spacing w:val="1"/>
              </w:rPr>
              <w:t xml:space="preserve"> </w:t>
            </w:r>
            <w:r w:rsidRPr="00FE2A19">
              <w:rPr>
                <w:rFonts w:ascii="Arial" w:hAnsi="Arial" w:cs="Arial"/>
                <w:b/>
              </w:rPr>
              <w:t>Conocer</w:t>
            </w:r>
            <w:r w:rsidRPr="00FE2A19">
              <w:rPr>
                <w:rFonts w:ascii="Arial" w:hAnsi="Arial" w:cs="Arial"/>
                <w:b/>
                <w:spacing w:val="1"/>
              </w:rPr>
              <w:t xml:space="preserve"> </w:t>
            </w:r>
            <w:r w:rsidRPr="00FE2A19">
              <w:rPr>
                <w:rFonts w:ascii="Arial" w:hAnsi="Arial" w:cs="Arial"/>
                <w:b/>
              </w:rPr>
              <w:t>la</w:t>
            </w:r>
            <w:r w:rsidRPr="00FE2A19">
              <w:rPr>
                <w:rFonts w:ascii="Arial" w:hAnsi="Arial" w:cs="Arial"/>
                <w:b/>
                <w:spacing w:val="1"/>
              </w:rPr>
              <w:t xml:space="preserve"> </w:t>
            </w:r>
            <w:r w:rsidRPr="00FE2A19">
              <w:rPr>
                <w:rFonts w:ascii="Arial" w:hAnsi="Arial" w:cs="Arial"/>
                <w:b/>
              </w:rPr>
              <w:t>dimensión</w:t>
            </w:r>
            <w:r w:rsidRPr="00FE2A19">
              <w:rPr>
                <w:rFonts w:ascii="Arial" w:hAnsi="Arial" w:cs="Arial"/>
                <w:b/>
                <w:spacing w:val="1"/>
              </w:rPr>
              <w:t xml:space="preserve"> </w:t>
            </w:r>
            <w:r w:rsidRPr="00FE2A19">
              <w:rPr>
                <w:rFonts w:ascii="Arial" w:hAnsi="Arial" w:cs="Arial"/>
                <w:b/>
              </w:rPr>
              <w:t>social</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antropológica</w:t>
            </w:r>
            <w:r w:rsidRPr="00FE2A19">
              <w:rPr>
                <w:rFonts w:ascii="Arial" w:hAnsi="Arial" w:cs="Arial"/>
                <w:b/>
                <w:spacing w:val="1"/>
              </w:rPr>
              <w:t xml:space="preserve"> </w:t>
            </w:r>
            <w:r w:rsidRPr="00FE2A19">
              <w:rPr>
                <w:rFonts w:ascii="Arial" w:hAnsi="Arial" w:cs="Arial"/>
                <w:b/>
              </w:rPr>
              <w:t>del</w:t>
            </w:r>
            <w:r w:rsidRPr="00FE2A19">
              <w:rPr>
                <w:rFonts w:ascii="Arial" w:hAnsi="Arial" w:cs="Arial"/>
                <w:b/>
                <w:spacing w:val="1"/>
              </w:rPr>
              <w:t xml:space="preserve"> </w:t>
            </w:r>
            <w:r w:rsidRPr="00FE2A19">
              <w:rPr>
                <w:rFonts w:ascii="Arial" w:hAnsi="Arial" w:cs="Arial"/>
                <w:b/>
              </w:rPr>
              <w:t>ser</w:t>
            </w:r>
            <w:r w:rsidRPr="00FE2A19">
              <w:rPr>
                <w:rFonts w:ascii="Arial" w:hAnsi="Arial" w:cs="Arial"/>
                <w:b/>
                <w:spacing w:val="1"/>
              </w:rPr>
              <w:t xml:space="preserve"> </w:t>
            </w:r>
            <w:r w:rsidRPr="00FE2A19">
              <w:rPr>
                <w:rFonts w:ascii="Arial" w:hAnsi="Arial" w:cs="Arial"/>
                <w:b/>
              </w:rPr>
              <w:t>humano</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desarrollar</w:t>
            </w:r>
            <w:r w:rsidRPr="00FE2A19">
              <w:rPr>
                <w:rFonts w:ascii="Arial" w:hAnsi="Arial" w:cs="Arial"/>
                <w:b/>
                <w:spacing w:val="1"/>
              </w:rPr>
              <w:t xml:space="preserve"> </w:t>
            </w:r>
            <w:r w:rsidRPr="00FE2A19">
              <w:rPr>
                <w:rFonts w:ascii="Arial" w:hAnsi="Arial" w:cs="Arial"/>
                <w:b/>
              </w:rPr>
              <w:t>estrategias y habilidades sociales adecuadas a contextos cambiantes y a grupos</w:t>
            </w:r>
            <w:r w:rsidRPr="00FE2A19">
              <w:rPr>
                <w:rFonts w:ascii="Arial" w:hAnsi="Arial" w:cs="Arial"/>
                <w:b/>
                <w:spacing w:val="1"/>
              </w:rPr>
              <w:t xml:space="preserve"> </w:t>
            </w:r>
            <w:r w:rsidRPr="00FE2A19">
              <w:rPr>
                <w:rFonts w:ascii="Arial" w:hAnsi="Arial" w:cs="Arial"/>
                <w:b/>
              </w:rPr>
              <w:t>diferentes.</w:t>
            </w:r>
            <w:r w:rsidRPr="00FE2A19">
              <w:rPr>
                <w:rFonts w:ascii="Arial" w:hAnsi="Arial" w:cs="Arial"/>
                <w:b/>
                <w:spacing w:val="-1"/>
              </w:rPr>
              <w:t xml:space="preserve"> </w:t>
            </w:r>
            <w:r w:rsidRPr="00FE2A19">
              <w:rPr>
                <w:rFonts w:ascii="Arial" w:hAnsi="Arial" w:cs="Arial"/>
                <w:b/>
              </w:rPr>
              <w:t>(CC1,</w:t>
            </w:r>
            <w:r w:rsidRPr="00FE2A19">
              <w:rPr>
                <w:rFonts w:ascii="Arial" w:hAnsi="Arial" w:cs="Arial"/>
                <w:b/>
                <w:spacing w:val="2"/>
              </w:rPr>
              <w:t xml:space="preserve"> </w:t>
            </w:r>
            <w:r w:rsidRPr="00FE2A19">
              <w:rPr>
                <w:rFonts w:ascii="Arial" w:hAnsi="Arial" w:cs="Arial"/>
                <w:b/>
              </w:rPr>
              <w:t>CC2,</w:t>
            </w:r>
            <w:r w:rsidRPr="00FE2A19">
              <w:rPr>
                <w:rFonts w:ascii="Arial" w:hAnsi="Arial" w:cs="Arial"/>
                <w:b/>
                <w:spacing w:val="-3"/>
              </w:rPr>
              <w:t xml:space="preserve"> </w:t>
            </w:r>
            <w:r w:rsidRPr="00FE2A19">
              <w:rPr>
                <w:rFonts w:ascii="Arial" w:hAnsi="Arial" w:cs="Arial"/>
                <w:b/>
              </w:rPr>
              <w:t>CC3 y</w:t>
            </w:r>
            <w:r w:rsidRPr="00FE2A19">
              <w:rPr>
                <w:rFonts w:ascii="Arial" w:hAnsi="Arial" w:cs="Arial"/>
                <w:b/>
                <w:spacing w:val="1"/>
              </w:rPr>
              <w:t xml:space="preserve"> </w:t>
            </w:r>
            <w:r w:rsidRPr="00FE2A19">
              <w:rPr>
                <w:rFonts w:ascii="Arial" w:hAnsi="Arial" w:cs="Arial"/>
                <w:b/>
              </w:rPr>
              <w:t>CE2)</w:t>
            </w:r>
          </w:p>
        </w:tc>
      </w:tr>
      <w:tr w:rsidR="00A148D7" w:rsidRPr="00FE2A19" w14:paraId="39408888" w14:textId="77777777">
        <w:trPr>
          <w:trHeight w:val="952"/>
        </w:trPr>
        <w:tc>
          <w:tcPr>
            <w:tcW w:w="9064" w:type="dxa"/>
          </w:tcPr>
          <w:p w14:paraId="57141A44" w14:textId="77777777" w:rsidR="00A148D7" w:rsidRPr="00FE2A19" w:rsidRDefault="00000000" w:rsidP="00FE2A19">
            <w:pPr>
              <w:pStyle w:val="TableParagraph"/>
              <w:spacing w:before="96" w:line="362" w:lineRule="auto"/>
              <w:ind w:left="107" w:firstLine="62"/>
              <w:jc w:val="both"/>
              <w:rPr>
                <w:rFonts w:ascii="Arial" w:hAnsi="Arial" w:cs="Arial"/>
              </w:rPr>
            </w:pPr>
            <w:r w:rsidRPr="00FE2A19">
              <w:rPr>
                <w:rFonts w:ascii="Arial" w:hAnsi="Arial" w:cs="Arial"/>
              </w:rPr>
              <w:t>4.1.</w:t>
            </w:r>
            <w:r w:rsidRPr="00FE2A19">
              <w:rPr>
                <w:rFonts w:ascii="Arial" w:hAnsi="Arial" w:cs="Arial"/>
                <w:spacing w:val="25"/>
              </w:rPr>
              <w:t xml:space="preserve"> </w:t>
            </w:r>
            <w:r w:rsidRPr="00FE2A19">
              <w:rPr>
                <w:rFonts w:ascii="Arial" w:hAnsi="Arial" w:cs="Arial"/>
              </w:rPr>
              <w:t>Desarrollar</w:t>
            </w:r>
            <w:r w:rsidRPr="00FE2A19">
              <w:rPr>
                <w:rFonts w:ascii="Arial" w:hAnsi="Arial" w:cs="Arial"/>
                <w:spacing w:val="28"/>
              </w:rPr>
              <w:t xml:space="preserve"> </w:t>
            </w:r>
            <w:r w:rsidRPr="00FE2A19">
              <w:rPr>
                <w:rFonts w:ascii="Arial" w:hAnsi="Arial" w:cs="Arial"/>
              </w:rPr>
              <w:t>estrategias</w:t>
            </w:r>
            <w:r w:rsidRPr="00FE2A19">
              <w:rPr>
                <w:rFonts w:ascii="Arial" w:hAnsi="Arial" w:cs="Arial"/>
                <w:spacing w:val="26"/>
              </w:rPr>
              <w:t xml:space="preserve"> </w:t>
            </w:r>
            <w:r w:rsidRPr="00FE2A19">
              <w:rPr>
                <w:rFonts w:ascii="Arial" w:hAnsi="Arial" w:cs="Arial"/>
              </w:rPr>
              <w:t>y</w:t>
            </w:r>
            <w:r w:rsidRPr="00FE2A19">
              <w:rPr>
                <w:rFonts w:ascii="Arial" w:hAnsi="Arial" w:cs="Arial"/>
                <w:spacing w:val="25"/>
              </w:rPr>
              <w:t xml:space="preserve"> </w:t>
            </w:r>
            <w:r w:rsidRPr="00FE2A19">
              <w:rPr>
                <w:rFonts w:ascii="Arial" w:hAnsi="Arial" w:cs="Arial"/>
              </w:rPr>
              <w:t>habilidades</w:t>
            </w:r>
            <w:r w:rsidRPr="00FE2A19">
              <w:rPr>
                <w:rFonts w:ascii="Arial" w:hAnsi="Arial" w:cs="Arial"/>
                <w:spacing w:val="27"/>
              </w:rPr>
              <w:t xml:space="preserve"> </w:t>
            </w:r>
            <w:r w:rsidRPr="00FE2A19">
              <w:rPr>
                <w:rFonts w:ascii="Arial" w:hAnsi="Arial" w:cs="Arial"/>
              </w:rPr>
              <w:t>que</w:t>
            </w:r>
            <w:r w:rsidRPr="00FE2A19">
              <w:rPr>
                <w:rFonts w:ascii="Arial" w:hAnsi="Arial" w:cs="Arial"/>
                <w:spacing w:val="22"/>
              </w:rPr>
              <w:t xml:space="preserve"> </w:t>
            </w:r>
            <w:r w:rsidRPr="00FE2A19">
              <w:rPr>
                <w:rFonts w:ascii="Arial" w:hAnsi="Arial" w:cs="Arial"/>
              </w:rPr>
              <w:t>faciliten</w:t>
            </w:r>
            <w:r w:rsidRPr="00FE2A19">
              <w:rPr>
                <w:rFonts w:ascii="Arial" w:hAnsi="Arial" w:cs="Arial"/>
                <w:spacing w:val="26"/>
              </w:rPr>
              <w:t xml:space="preserve"> </w:t>
            </w:r>
            <w:r w:rsidRPr="00FE2A19">
              <w:rPr>
                <w:rFonts w:ascii="Arial" w:hAnsi="Arial" w:cs="Arial"/>
              </w:rPr>
              <w:t>la</w:t>
            </w:r>
            <w:r w:rsidRPr="00FE2A19">
              <w:rPr>
                <w:rFonts w:ascii="Arial" w:hAnsi="Arial" w:cs="Arial"/>
                <w:spacing w:val="27"/>
              </w:rPr>
              <w:t xml:space="preserve"> </w:t>
            </w:r>
            <w:r w:rsidRPr="00FE2A19">
              <w:rPr>
                <w:rFonts w:ascii="Arial" w:hAnsi="Arial" w:cs="Arial"/>
              </w:rPr>
              <w:t>adaptación</w:t>
            </w:r>
            <w:r w:rsidRPr="00FE2A19">
              <w:rPr>
                <w:rFonts w:ascii="Arial" w:hAnsi="Arial" w:cs="Arial"/>
                <w:spacing w:val="24"/>
              </w:rPr>
              <w:t xml:space="preserve"> </w:t>
            </w:r>
            <w:r w:rsidRPr="00FE2A19">
              <w:rPr>
                <w:rFonts w:ascii="Arial" w:hAnsi="Arial" w:cs="Arial"/>
              </w:rPr>
              <w:t>a</w:t>
            </w:r>
            <w:r w:rsidRPr="00FE2A19">
              <w:rPr>
                <w:rFonts w:ascii="Arial" w:hAnsi="Arial" w:cs="Arial"/>
                <w:spacing w:val="21"/>
              </w:rPr>
              <w:t xml:space="preserve"> </w:t>
            </w:r>
            <w:r w:rsidRPr="00FE2A19">
              <w:rPr>
                <w:rFonts w:ascii="Arial" w:hAnsi="Arial" w:cs="Arial"/>
              </w:rPr>
              <w:t>nuevos</w:t>
            </w:r>
            <w:r w:rsidRPr="00FE2A19">
              <w:rPr>
                <w:rFonts w:ascii="Arial" w:hAnsi="Arial" w:cs="Arial"/>
                <w:spacing w:val="27"/>
              </w:rPr>
              <w:t xml:space="preserve"> </w:t>
            </w:r>
            <w:r w:rsidRPr="00FE2A19">
              <w:rPr>
                <w:rFonts w:ascii="Arial" w:hAnsi="Arial" w:cs="Arial"/>
              </w:rPr>
              <w:t>grupos</w:t>
            </w:r>
            <w:r w:rsidRPr="00FE2A19">
              <w:rPr>
                <w:rFonts w:ascii="Arial" w:hAnsi="Arial" w:cs="Arial"/>
                <w:spacing w:val="24"/>
              </w:rPr>
              <w:t xml:space="preserve"> </w:t>
            </w:r>
            <w:r w:rsidRPr="00FE2A19">
              <w:rPr>
                <w:rFonts w:ascii="Arial" w:hAnsi="Arial" w:cs="Arial"/>
              </w:rPr>
              <w:t>y</w:t>
            </w:r>
            <w:r w:rsidRPr="00FE2A19">
              <w:rPr>
                <w:rFonts w:ascii="Arial" w:hAnsi="Arial" w:cs="Arial"/>
                <w:spacing w:val="-58"/>
              </w:rPr>
              <w:t xml:space="preserve"> </w:t>
            </w:r>
            <w:r w:rsidRPr="00FE2A19">
              <w:rPr>
                <w:rFonts w:ascii="Arial" w:hAnsi="Arial" w:cs="Arial"/>
              </w:rPr>
              <w:t>contextos a</w:t>
            </w:r>
            <w:r w:rsidRPr="00FE2A19">
              <w:rPr>
                <w:rFonts w:ascii="Arial" w:hAnsi="Arial" w:cs="Arial"/>
                <w:spacing w:val="-3"/>
              </w:rPr>
              <w:t xml:space="preserve"> </w:t>
            </w:r>
            <w:r w:rsidRPr="00FE2A19">
              <w:rPr>
                <w:rFonts w:ascii="Arial" w:hAnsi="Arial" w:cs="Arial"/>
              </w:rPr>
              <w:t>partir</w:t>
            </w:r>
            <w:r w:rsidRPr="00FE2A19">
              <w:rPr>
                <w:rFonts w:ascii="Arial" w:hAnsi="Arial" w:cs="Arial"/>
                <w:spacing w:val="1"/>
              </w:rPr>
              <w:t xml:space="preserve"> </w:t>
            </w:r>
            <w:r w:rsidRPr="00FE2A19">
              <w:rPr>
                <w:rFonts w:ascii="Arial" w:hAnsi="Arial" w:cs="Arial"/>
              </w:rPr>
              <w:t>del</w:t>
            </w:r>
            <w:r w:rsidRPr="00FE2A19">
              <w:rPr>
                <w:rFonts w:ascii="Arial" w:hAnsi="Arial" w:cs="Arial"/>
                <w:spacing w:val="-4"/>
              </w:rPr>
              <w:t xml:space="preserve"> </w:t>
            </w:r>
            <w:r w:rsidRPr="00FE2A19">
              <w:rPr>
                <w:rFonts w:ascii="Arial" w:hAnsi="Arial" w:cs="Arial"/>
              </w:rPr>
              <w:t>conocimiento social</w:t>
            </w:r>
            <w:r w:rsidRPr="00FE2A19">
              <w:rPr>
                <w:rFonts w:ascii="Arial" w:hAnsi="Arial" w:cs="Arial"/>
                <w:spacing w:val="-2"/>
              </w:rPr>
              <w:t xml:space="preserve"> </w:t>
            </w:r>
            <w:r w:rsidRPr="00FE2A19">
              <w:rPr>
                <w:rFonts w:ascii="Arial" w:hAnsi="Arial" w:cs="Arial"/>
              </w:rPr>
              <w:t>y antropológico del</w:t>
            </w:r>
            <w:r w:rsidRPr="00FE2A19">
              <w:rPr>
                <w:rFonts w:ascii="Arial" w:hAnsi="Arial" w:cs="Arial"/>
                <w:spacing w:val="-1"/>
              </w:rPr>
              <w:t xml:space="preserve"> </w:t>
            </w:r>
            <w:r w:rsidRPr="00FE2A19">
              <w:rPr>
                <w:rFonts w:ascii="Arial" w:hAnsi="Arial" w:cs="Arial"/>
              </w:rPr>
              <w:t>ser</w:t>
            </w:r>
            <w:r w:rsidRPr="00FE2A19">
              <w:rPr>
                <w:rFonts w:ascii="Arial" w:hAnsi="Arial" w:cs="Arial"/>
                <w:spacing w:val="1"/>
              </w:rPr>
              <w:t xml:space="preserve"> </w:t>
            </w:r>
            <w:r w:rsidRPr="00FE2A19">
              <w:rPr>
                <w:rFonts w:ascii="Arial" w:hAnsi="Arial" w:cs="Arial"/>
              </w:rPr>
              <w:t>humano.</w:t>
            </w:r>
          </w:p>
        </w:tc>
      </w:tr>
    </w:tbl>
    <w:p w14:paraId="7BC29D79" w14:textId="77777777" w:rsidR="00A148D7" w:rsidRPr="00FE2A19" w:rsidRDefault="00A148D7" w:rsidP="00FE2A19">
      <w:pPr>
        <w:spacing w:line="362" w:lineRule="auto"/>
        <w:jc w:val="both"/>
        <w:rPr>
          <w:rFonts w:ascii="Arial" w:hAnsi="Arial" w:cs="Arial"/>
        </w:rPr>
        <w:sectPr w:rsidR="00A148D7" w:rsidRPr="00FE2A19">
          <w:pgSz w:w="11910" w:h="16840"/>
          <w:pgMar w:top="1080" w:right="800" w:bottom="920" w:left="600" w:header="684" w:footer="726" w:gutter="0"/>
          <w:cols w:space="720"/>
        </w:sectPr>
      </w:pPr>
    </w:p>
    <w:p w14:paraId="74202384" w14:textId="77777777" w:rsidR="00A148D7" w:rsidRPr="00FE2A19" w:rsidRDefault="00000000" w:rsidP="00FE2A19">
      <w:pPr>
        <w:pStyle w:val="Textoindependiente"/>
        <w:jc w:val="both"/>
        <w:rPr>
          <w:rFonts w:ascii="Arial" w:hAnsi="Arial" w:cs="Arial"/>
        </w:rPr>
      </w:pPr>
      <w:r w:rsidRPr="00FE2A19">
        <w:rPr>
          <w:rFonts w:ascii="Arial" w:hAnsi="Arial" w:cs="Arial"/>
        </w:rPr>
        <w:lastRenderedPageBreak/>
        <w:pict w14:anchorId="6DB751AD">
          <v:group id="_x0000_s2050" style="position:absolute;left:0;text-align:left;margin-left:90.5pt;margin-top:613.5pt;width:475.55pt;height:138.05pt;z-index:15729152;mso-position-horizontal-relative:page;mso-position-vertical-relative:page" coordorigin="1810,12270" coordsize="9511,2761">
            <v:shape id="_x0000_s2055" style="position:absolute;left:1810;top:12270;width:9511;height:2761" coordorigin="1810,12270" coordsize="9511,2761" o:spt="100" adj="0,,0" path="m1820,12280r-10,l1810,15021r10,l1820,12280xm11321,15021r-10,l11311,15021r-9491,l1810,15021r,10l1820,15031r9491,l11311,15031r10,l11321,15021xm11321,12280r-10,l11311,15021r10,l11321,12280xm11321,12270r-10,l11311,12270r-9491,l1810,12270r,10l1820,12280r9491,l11311,12280r10,l11321,12270xe" fillcolor="#2d74b5" stroked="f">
              <v:stroke joinstyle="round"/>
              <v:formulas/>
              <v:path arrowok="t" o:connecttype="segments"/>
            </v:shape>
            <v:shapetype id="_x0000_t202" coordsize="21600,21600" o:spt="202" path="m,l,21600r21600,l21600,xe">
              <v:stroke joinstyle="miter"/>
              <v:path gradientshapeok="t" o:connecttype="rect"/>
            </v:shapetype>
            <v:shape id="_x0000_s2054" type="#_x0000_t202" style="position:absolute;left:1922;top:12286;width:9204;height:1159" filled="f" stroked="f">
              <v:textbox inset="0,0,0,0">
                <w:txbxContent>
                  <w:p w14:paraId="7F999B52" w14:textId="77777777" w:rsidR="00A148D7" w:rsidRDefault="00000000">
                    <w:pPr>
                      <w:spacing w:line="247" w:lineRule="exact"/>
                    </w:pPr>
                    <w:r>
                      <w:t>Los</w:t>
                    </w:r>
                    <w:r>
                      <w:rPr>
                        <w:spacing w:val="-2"/>
                      </w:rPr>
                      <w:t xml:space="preserve"> </w:t>
                    </w:r>
                    <w:r>
                      <w:rPr>
                        <w:rFonts w:ascii="Arial" w:hAnsi="Arial"/>
                        <w:b/>
                      </w:rPr>
                      <w:t>procedimientos</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evaluación</w:t>
                    </w:r>
                    <w:r>
                      <w:rPr>
                        <w:rFonts w:ascii="Arial" w:hAnsi="Arial"/>
                        <w:b/>
                        <w:spacing w:val="-3"/>
                      </w:rPr>
                      <w:t xml:space="preserve"> </w:t>
                    </w:r>
                    <w:r>
                      <w:t>de</w:t>
                    </w:r>
                    <w:r>
                      <w:rPr>
                        <w:spacing w:val="-3"/>
                      </w:rPr>
                      <w:t xml:space="preserve"> </w:t>
                    </w:r>
                    <w:r>
                      <w:t>la</w:t>
                    </w:r>
                    <w:r>
                      <w:rPr>
                        <w:spacing w:val="-4"/>
                      </w:rPr>
                      <w:t xml:space="preserve"> </w:t>
                    </w:r>
                    <w:r>
                      <w:t>materia</w:t>
                    </w:r>
                    <w:r>
                      <w:rPr>
                        <w:spacing w:val="-2"/>
                      </w:rPr>
                      <w:t xml:space="preserve"> </w:t>
                    </w:r>
                    <w:r>
                      <w:t>tendrán</w:t>
                    </w:r>
                    <w:r>
                      <w:rPr>
                        <w:spacing w:val="-2"/>
                      </w:rPr>
                      <w:t xml:space="preserve"> </w:t>
                    </w:r>
                    <w:r>
                      <w:t>como</w:t>
                    </w:r>
                    <w:r>
                      <w:rPr>
                        <w:spacing w:val="-5"/>
                      </w:rPr>
                      <w:t xml:space="preserve"> </w:t>
                    </w:r>
                    <w:r>
                      <w:t>objetivo:</w:t>
                    </w:r>
                  </w:p>
                  <w:p w14:paraId="42E89B50" w14:textId="77777777" w:rsidR="00A148D7" w:rsidRDefault="00000000">
                    <w:pPr>
                      <w:numPr>
                        <w:ilvl w:val="0"/>
                        <w:numId w:val="58"/>
                      </w:numPr>
                      <w:tabs>
                        <w:tab w:val="left" w:pos="317"/>
                      </w:tabs>
                      <w:spacing w:before="171" w:line="370" w:lineRule="atLeast"/>
                      <w:ind w:right="18"/>
                    </w:pPr>
                    <w:r>
                      <w:t>Medir la consecución de los resultados del aprendizaje esperados conforme a los objetivos</w:t>
                    </w:r>
                    <w:r>
                      <w:rPr>
                        <w:spacing w:val="-59"/>
                      </w:rPr>
                      <w:t xml:space="preserve"> </w:t>
                    </w:r>
                    <w:r>
                      <w:t>del</w:t>
                    </w:r>
                    <w:r>
                      <w:rPr>
                        <w:spacing w:val="-1"/>
                      </w:rPr>
                      <w:t xml:space="preserve"> </w:t>
                    </w:r>
                    <w:r>
                      <w:t>currículo de</w:t>
                    </w:r>
                    <w:r>
                      <w:rPr>
                        <w:spacing w:val="-2"/>
                      </w:rPr>
                      <w:t xml:space="preserve"> </w:t>
                    </w:r>
                    <w:r>
                      <w:t>la</w:t>
                    </w:r>
                    <w:r>
                      <w:rPr>
                        <w:spacing w:val="-2"/>
                      </w:rPr>
                      <w:t xml:space="preserve"> </w:t>
                    </w:r>
                    <w:r>
                      <w:t>materia.</w:t>
                    </w:r>
                  </w:p>
                </w:txbxContent>
              </v:textbox>
            </v:shape>
            <v:shape id="_x0000_s2053" type="#_x0000_t202" style="position:absolute;left:1956;top:13635;width:131;height:767" filled="f" stroked="f">
              <v:textbox inset="0,0,0,0">
                <w:txbxContent>
                  <w:p w14:paraId="0D76C4A9" w14:textId="77777777" w:rsidR="00A148D7" w:rsidRDefault="00000000">
                    <w:pPr>
                      <w:rPr>
                        <w:rFonts w:ascii="Symbol" w:hAnsi="Symbol"/>
                        <w:sz w:val="24"/>
                      </w:rPr>
                    </w:pPr>
                    <w:r>
                      <w:rPr>
                        <w:rFonts w:ascii="Symbol" w:hAnsi="Symbol"/>
                        <w:color w:val="2D74B5"/>
                        <w:sz w:val="24"/>
                      </w:rPr>
                      <w:t></w:t>
                    </w:r>
                  </w:p>
                  <w:p w14:paraId="206332C8" w14:textId="77777777" w:rsidR="00A148D7" w:rsidRDefault="00000000">
                    <w:pPr>
                      <w:spacing w:before="178"/>
                      <w:rPr>
                        <w:rFonts w:ascii="Symbol" w:hAnsi="Symbol"/>
                        <w:sz w:val="24"/>
                      </w:rPr>
                    </w:pPr>
                    <w:r>
                      <w:rPr>
                        <w:rFonts w:ascii="Symbol" w:hAnsi="Symbol"/>
                        <w:color w:val="2D74B5"/>
                        <w:sz w:val="24"/>
                      </w:rPr>
                      <w:t></w:t>
                    </w:r>
                  </w:p>
                </w:txbxContent>
              </v:textbox>
            </v:shape>
            <v:shape id="_x0000_s2052" type="#_x0000_t202" style="position:absolute;left:2239;top:13676;width:3886;height:247" filled="f" stroked="f">
              <v:textbox inset="0,0,0,0">
                <w:txbxContent>
                  <w:p w14:paraId="47E0BCC6" w14:textId="77777777" w:rsidR="00A148D7" w:rsidRDefault="00000000">
                    <w:pPr>
                      <w:spacing w:line="247" w:lineRule="exact"/>
                    </w:pPr>
                    <w:r>
                      <w:t>Incluir</w:t>
                    </w:r>
                    <w:r>
                      <w:rPr>
                        <w:spacing w:val="-4"/>
                      </w:rPr>
                      <w:t xml:space="preserve"> </w:t>
                    </w:r>
                    <w:r>
                      <w:t>indicadores</w:t>
                    </w:r>
                    <w:r>
                      <w:rPr>
                        <w:spacing w:val="-7"/>
                      </w:rPr>
                      <w:t xml:space="preserve"> </w:t>
                    </w:r>
                    <w:r>
                      <w:t>de</w:t>
                    </w:r>
                    <w:r>
                      <w:rPr>
                        <w:spacing w:val="-4"/>
                      </w:rPr>
                      <w:t xml:space="preserve"> </w:t>
                    </w:r>
                    <w:r>
                      <w:t>calificación</w:t>
                    </w:r>
                    <w:r>
                      <w:rPr>
                        <w:spacing w:val="-5"/>
                      </w:rPr>
                      <w:t xml:space="preserve"> </w:t>
                    </w:r>
                    <w:r>
                      <w:t>claros</w:t>
                    </w:r>
                  </w:p>
                </w:txbxContent>
              </v:textbox>
            </v:shape>
            <v:shape id="_x0000_s2051" type="#_x0000_t202" style="position:absolute;left:2239;top:14149;width:3837;height:247" filled="f" stroked="f">
              <v:textbox inset="0,0,0,0">
                <w:txbxContent>
                  <w:p w14:paraId="658C3BE7" w14:textId="77777777" w:rsidR="00A148D7" w:rsidRDefault="00000000">
                    <w:pPr>
                      <w:spacing w:line="247" w:lineRule="exact"/>
                    </w:pPr>
                    <w:r>
                      <w:t>No</w:t>
                    </w:r>
                    <w:r>
                      <w:rPr>
                        <w:spacing w:val="-3"/>
                      </w:rPr>
                      <w:t xml:space="preserve"> </w:t>
                    </w:r>
                    <w:r>
                      <w:t>depender</w:t>
                    </w:r>
                    <w:r>
                      <w:rPr>
                        <w:spacing w:val="-1"/>
                      </w:rPr>
                      <w:t xml:space="preserve"> </w:t>
                    </w:r>
                    <w:r>
                      <w:t>del</w:t>
                    </w:r>
                    <w:r>
                      <w:rPr>
                        <w:spacing w:val="-5"/>
                      </w:rPr>
                      <w:t xml:space="preserve"> </w:t>
                    </w:r>
                    <w:r>
                      <w:t>juicio</w:t>
                    </w:r>
                    <w:r>
                      <w:rPr>
                        <w:spacing w:val="-2"/>
                      </w:rPr>
                      <w:t xml:space="preserve"> </w:t>
                    </w:r>
                    <w:r>
                      <w:t>de</w:t>
                    </w:r>
                    <w:r>
                      <w:rPr>
                        <w:spacing w:val="-2"/>
                      </w:rPr>
                      <w:t xml:space="preserve"> </w:t>
                    </w:r>
                    <w:r>
                      <w:t>un</w:t>
                    </w:r>
                    <w:r>
                      <w:rPr>
                        <w:spacing w:val="-3"/>
                      </w:rPr>
                      <w:t xml:space="preserve"> </w:t>
                    </w:r>
                    <w:r>
                      <w:t>solo</w:t>
                    </w:r>
                    <w:r>
                      <w:rPr>
                        <w:spacing w:val="-2"/>
                      </w:rPr>
                      <w:t xml:space="preserve"> </w:t>
                    </w:r>
                    <w:r>
                      <w:t>dato.</w:t>
                    </w:r>
                  </w:p>
                </w:txbxContent>
              </v:textbox>
            </v:shape>
            <w10:wrap anchorx="page" anchory="page"/>
          </v:group>
        </w:pict>
      </w:r>
    </w:p>
    <w:p w14:paraId="0FFF62D6"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064"/>
      </w:tblGrid>
      <w:tr w:rsidR="00A148D7" w:rsidRPr="00FE2A19" w14:paraId="7F11F49F" w14:textId="77777777">
        <w:trPr>
          <w:trHeight w:val="2469"/>
        </w:trPr>
        <w:tc>
          <w:tcPr>
            <w:tcW w:w="9064" w:type="dxa"/>
          </w:tcPr>
          <w:p w14:paraId="537F642A" w14:textId="77777777" w:rsidR="00A148D7" w:rsidRPr="00FE2A19" w:rsidRDefault="00000000" w:rsidP="00FE2A19">
            <w:pPr>
              <w:pStyle w:val="TableParagraph"/>
              <w:numPr>
                <w:ilvl w:val="1"/>
                <w:numId w:val="60"/>
              </w:numPr>
              <w:tabs>
                <w:tab w:val="left" w:pos="552"/>
              </w:tabs>
              <w:spacing w:line="360" w:lineRule="auto"/>
              <w:ind w:right="98" w:firstLine="0"/>
              <w:jc w:val="both"/>
              <w:rPr>
                <w:rFonts w:ascii="Arial" w:hAnsi="Arial" w:cs="Arial"/>
              </w:rPr>
            </w:pPr>
            <w:r w:rsidRPr="00FE2A19">
              <w:rPr>
                <w:rFonts w:ascii="Arial" w:hAnsi="Arial" w:cs="Arial"/>
              </w:rPr>
              <w:t>Analizar los factores personales y socioculturales que intervienen en la configuración</w:t>
            </w:r>
            <w:r w:rsidRPr="00FE2A19">
              <w:rPr>
                <w:rFonts w:ascii="Arial" w:hAnsi="Arial" w:cs="Arial"/>
                <w:spacing w:val="1"/>
              </w:rPr>
              <w:t xml:space="preserve"> </w:t>
            </w:r>
            <w:r w:rsidRPr="00FE2A19">
              <w:rPr>
                <w:rFonts w:ascii="Arial" w:hAnsi="Arial" w:cs="Arial"/>
              </w:rPr>
              <w:t>psicológica de la persona a partir del conocimiento comparado de la dimensión social y</w:t>
            </w:r>
            <w:r w:rsidRPr="00FE2A19">
              <w:rPr>
                <w:rFonts w:ascii="Arial" w:hAnsi="Arial" w:cs="Arial"/>
                <w:spacing w:val="1"/>
              </w:rPr>
              <w:t xml:space="preserve"> </w:t>
            </w:r>
            <w:r w:rsidRPr="00FE2A19">
              <w:rPr>
                <w:rFonts w:ascii="Arial" w:hAnsi="Arial" w:cs="Arial"/>
              </w:rPr>
              <w:t>antropológica</w:t>
            </w:r>
            <w:r w:rsidRPr="00FE2A19">
              <w:rPr>
                <w:rFonts w:ascii="Arial" w:hAnsi="Arial" w:cs="Arial"/>
                <w:spacing w:val="-1"/>
              </w:rPr>
              <w:t xml:space="preserve"> </w:t>
            </w:r>
            <w:r w:rsidRPr="00FE2A19">
              <w:rPr>
                <w:rFonts w:ascii="Arial" w:hAnsi="Arial" w:cs="Arial"/>
              </w:rPr>
              <w:t>del ser</w:t>
            </w:r>
            <w:r w:rsidRPr="00FE2A19">
              <w:rPr>
                <w:rFonts w:ascii="Arial" w:hAnsi="Arial" w:cs="Arial"/>
                <w:spacing w:val="1"/>
              </w:rPr>
              <w:t xml:space="preserve"> </w:t>
            </w:r>
            <w:r w:rsidRPr="00FE2A19">
              <w:rPr>
                <w:rFonts w:ascii="Arial" w:hAnsi="Arial" w:cs="Arial"/>
              </w:rPr>
              <w:t>humano.</w:t>
            </w:r>
          </w:p>
          <w:p w14:paraId="5932707B" w14:textId="77777777" w:rsidR="00A148D7" w:rsidRPr="00FE2A19" w:rsidRDefault="00000000" w:rsidP="00FE2A19">
            <w:pPr>
              <w:pStyle w:val="TableParagraph"/>
              <w:numPr>
                <w:ilvl w:val="1"/>
                <w:numId w:val="60"/>
              </w:numPr>
              <w:tabs>
                <w:tab w:val="left" w:pos="555"/>
              </w:tabs>
              <w:spacing w:before="98" w:line="360" w:lineRule="auto"/>
              <w:ind w:right="95" w:firstLine="0"/>
              <w:jc w:val="both"/>
              <w:rPr>
                <w:rFonts w:ascii="Arial" w:hAnsi="Arial" w:cs="Arial"/>
              </w:rPr>
            </w:pPr>
            <w:r w:rsidRPr="00FE2A19">
              <w:rPr>
                <w:rFonts w:ascii="Arial" w:hAnsi="Arial" w:cs="Arial"/>
              </w:rPr>
              <w:t>Valorar la diversidad desde el respeto, la inclusión y la igualdad real y efectiva entre</w:t>
            </w:r>
            <w:r w:rsidRPr="00FE2A19">
              <w:rPr>
                <w:rFonts w:ascii="Arial" w:hAnsi="Arial" w:cs="Arial"/>
                <w:spacing w:val="1"/>
              </w:rPr>
              <w:t xml:space="preserve"> </w:t>
            </w:r>
            <w:r w:rsidRPr="00FE2A19">
              <w:rPr>
                <w:rFonts w:ascii="Arial" w:hAnsi="Arial" w:cs="Arial"/>
              </w:rPr>
              <w:t>hombres y mujeres, considerándola un elemento enriquecedor a nivel personal, social y</w:t>
            </w:r>
            <w:r w:rsidRPr="00FE2A19">
              <w:rPr>
                <w:rFonts w:ascii="Arial" w:hAnsi="Arial" w:cs="Arial"/>
                <w:spacing w:val="1"/>
              </w:rPr>
              <w:t xml:space="preserve"> </w:t>
            </w:r>
            <w:r w:rsidRPr="00FE2A19">
              <w:rPr>
                <w:rFonts w:ascii="Arial" w:hAnsi="Arial" w:cs="Arial"/>
              </w:rPr>
              <w:t>cultural.</w:t>
            </w:r>
          </w:p>
        </w:tc>
      </w:tr>
      <w:tr w:rsidR="00A148D7" w:rsidRPr="00FE2A19" w14:paraId="031819ED" w14:textId="77777777">
        <w:trPr>
          <w:trHeight w:val="2517"/>
        </w:trPr>
        <w:tc>
          <w:tcPr>
            <w:tcW w:w="9064" w:type="dxa"/>
            <w:shd w:val="clear" w:color="auto" w:fill="DEEAF6"/>
          </w:tcPr>
          <w:p w14:paraId="6EE28513" w14:textId="77777777" w:rsidR="00A148D7" w:rsidRPr="00FE2A19" w:rsidRDefault="00000000" w:rsidP="00FE2A19">
            <w:pPr>
              <w:pStyle w:val="TableParagraph"/>
              <w:spacing w:before="120" w:line="360" w:lineRule="auto"/>
              <w:ind w:left="107" w:right="97"/>
              <w:jc w:val="both"/>
              <w:rPr>
                <w:rFonts w:ascii="Arial" w:hAnsi="Arial" w:cs="Arial"/>
                <w:b/>
              </w:rPr>
            </w:pPr>
            <w:r w:rsidRPr="00FE2A19">
              <w:rPr>
                <w:rFonts w:ascii="Arial" w:hAnsi="Arial" w:cs="Arial"/>
                <w:b/>
              </w:rPr>
              <w:t>5. Explorar las oportunidades académicas y profesionales que ofrece el entorno,</w:t>
            </w:r>
            <w:r w:rsidRPr="00FE2A19">
              <w:rPr>
                <w:rFonts w:ascii="Arial" w:hAnsi="Arial" w:cs="Arial"/>
                <w:b/>
                <w:spacing w:val="1"/>
              </w:rPr>
              <w:t xml:space="preserve"> </w:t>
            </w:r>
            <w:r w:rsidRPr="00FE2A19">
              <w:rPr>
                <w:rFonts w:ascii="Arial" w:hAnsi="Arial" w:cs="Arial"/>
                <w:b/>
              </w:rPr>
              <w:t>descubriendo</w:t>
            </w:r>
            <w:r w:rsidRPr="00FE2A19">
              <w:rPr>
                <w:rFonts w:ascii="Arial" w:hAnsi="Arial" w:cs="Arial"/>
                <w:b/>
                <w:spacing w:val="-6"/>
              </w:rPr>
              <w:t xml:space="preserve"> </w:t>
            </w:r>
            <w:r w:rsidRPr="00FE2A19">
              <w:rPr>
                <w:rFonts w:ascii="Arial" w:hAnsi="Arial" w:cs="Arial"/>
                <w:b/>
              </w:rPr>
              <w:t>y</w:t>
            </w:r>
            <w:r w:rsidRPr="00FE2A19">
              <w:rPr>
                <w:rFonts w:ascii="Arial" w:hAnsi="Arial" w:cs="Arial"/>
                <w:b/>
                <w:spacing w:val="-5"/>
              </w:rPr>
              <w:t xml:space="preserve"> </w:t>
            </w:r>
            <w:r w:rsidRPr="00FE2A19">
              <w:rPr>
                <w:rFonts w:ascii="Arial" w:hAnsi="Arial" w:cs="Arial"/>
                <w:b/>
              </w:rPr>
              <w:t>priorizando</w:t>
            </w:r>
            <w:r w:rsidRPr="00FE2A19">
              <w:rPr>
                <w:rFonts w:ascii="Arial" w:hAnsi="Arial" w:cs="Arial"/>
                <w:b/>
                <w:spacing w:val="-3"/>
              </w:rPr>
              <w:t xml:space="preserve"> </w:t>
            </w:r>
            <w:r w:rsidRPr="00FE2A19">
              <w:rPr>
                <w:rFonts w:ascii="Arial" w:hAnsi="Arial" w:cs="Arial"/>
                <w:b/>
              </w:rPr>
              <w:t>las</w:t>
            </w:r>
            <w:r w:rsidRPr="00FE2A19">
              <w:rPr>
                <w:rFonts w:ascii="Arial" w:hAnsi="Arial" w:cs="Arial"/>
                <w:b/>
                <w:spacing w:val="-6"/>
              </w:rPr>
              <w:t xml:space="preserve"> </w:t>
            </w:r>
            <w:r w:rsidRPr="00FE2A19">
              <w:rPr>
                <w:rFonts w:ascii="Arial" w:hAnsi="Arial" w:cs="Arial"/>
                <w:b/>
              </w:rPr>
              <w:t>necesidades</w:t>
            </w:r>
            <w:r w:rsidRPr="00FE2A19">
              <w:rPr>
                <w:rFonts w:ascii="Arial" w:hAnsi="Arial" w:cs="Arial"/>
                <w:b/>
                <w:spacing w:val="-4"/>
              </w:rPr>
              <w:t xml:space="preserve"> </w:t>
            </w:r>
            <w:r w:rsidRPr="00FE2A19">
              <w:rPr>
                <w:rFonts w:ascii="Arial" w:hAnsi="Arial" w:cs="Arial"/>
                <w:b/>
              </w:rPr>
              <w:t>e</w:t>
            </w:r>
            <w:r w:rsidRPr="00FE2A19">
              <w:rPr>
                <w:rFonts w:ascii="Arial" w:hAnsi="Arial" w:cs="Arial"/>
                <w:b/>
                <w:spacing w:val="-5"/>
              </w:rPr>
              <w:t xml:space="preserve"> </w:t>
            </w:r>
            <w:r w:rsidRPr="00FE2A19">
              <w:rPr>
                <w:rFonts w:ascii="Arial" w:hAnsi="Arial" w:cs="Arial"/>
                <w:b/>
              </w:rPr>
              <w:t>intereses</w:t>
            </w:r>
            <w:r w:rsidRPr="00FE2A19">
              <w:rPr>
                <w:rFonts w:ascii="Arial" w:hAnsi="Arial" w:cs="Arial"/>
                <w:b/>
                <w:spacing w:val="-5"/>
              </w:rPr>
              <w:t xml:space="preserve"> </w:t>
            </w:r>
            <w:r w:rsidRPr="00FE2A19">
              <w:rPr>
                <w:rFonts w:ascii="Arial" w:hAnsi="Arial" w:cs="Arial"/>
                <w:b/>
              </w:rPr>
              <w:t>personales</w:t>
            </w:r>
            <w:r w:rsidRPr="00FE2A19">
              <w:rPr>
                <w:rFonts w:ascii="Arial" w:hAnsi="Arial" w:cs="Arial"/>
                <w:b/>
                <w:spacing w:val="-4"/>
              </w:rPr>
              <w:t xml:space="preserve"> </w:t>
            </w:r>
            <w:r w:rsidRPr="00FE2A19">
              <w:rPr>
                <w:rFonts w:ascii="Arial" w:hAnsi="Arial" w:cs="Arial"/>
                <w:b/>
              </w:rPr>
              <w:t>y</w:t>
            </w:r>
            <w:r w:rsidRPr="00FE2A19">
              <w:rPr>
                <w:rFonts w:ascii="Arial" w:hAnsi="Arial" w:cs="Arial"/>
                <w:b/>
                <w:spacing w:val="-5"/>
              </w:rPr>
              <w:t xml:space="preserve"> </w:t>
            </w:r>
            <w:r w:rsidRPr="00FE2A19">
              <w:rPr>
                <w:rFonts w:ascii="Arial" w:hAnsi="Arial" w:cs="Arial"/>
                <w:b/>
              </w:rPr>
              <w:t>vocacionales</w:t>
            </w:r>
            <w:r w:rsidRPr="00FE2A19">
              <w:rPr>
                <w:rFonts w:ascii="Arial" w:hAnsi="Arial" w:cs="Arial"/>
                <w:b/>
                <w:spacing w:val="-5"/>
              </w:rPr>
              <w:t xml:space="preserve"> </w:t>
            </w:r>
            <w:r w:rsidRPr="00FE2A19">
              <w:rPr>
                <w:rFonts w:ascii="Arial" w:hAnsi="Arial" w:cs="Arial"/>
                <w:b/>
              </w:rPr>
              <w:t>y</w:t>
            </w:r>
            <w:r w:rsidRPr="00FE2A19">
              <w:rPr>
                <w:rFonts w:ascii="Arial" w:hAnsi="Arial" w:cs="Arial"/>
                <w:b/>
                <w:spacing w:val="-59"/>
              </w:rPr>
              <w:t xml:space="preserve"> </w:t>
            </w:r>
            <w:r w:rsidRPr="00FE2A19">
              <w:rPr>
                <w:rFonts w:ascii="Arial" w:hAnsi="Arial" w:cs="Arial"/>
                <w:b/>
              </w:rPr>
              <w:t>desarrollando</w:t>
            </w:r>
            <w:r w:rsidRPr="00FE2A19">
              <w:rPr>
                <w:rFonts w:ascii="Arial" w:hAnsi="Arial" w:cs="Arial"/>
                <w:b/>
                <w:spacing w:val="1"/>
              </w:rPr>
              <w:t xml:space="preserve"> </w:t>
            </w:r>
            <w:r w:rsidRPr="00FE2A19">
              <w:rPr>
                <w:rFonts w:ascii="Arial" w:hAnsi="Arial" w:cs="Arial"/>
                <w:b/>
              </w:rPr>
              <w:t>el</w:t>
            </w:r>
            <w:r w:rsidRPr="00FE2A19">
              <w:rPr>
                <w:rFonts w:ascii="Arial" w:hAnsi="Arial" w:cs="Arial"/>
                <w:b/>
                <w:spacing w:val="1"/>
              </w:rPr>
              <w:t xml:space="preserve"> </w:t>
            </w:r>
            <w:r w:rsidRPr="00FE2A19">
              <w:rPr>
                <w:rFonts w:ascii="Arial" w:hAnsi="Arial" w:cs="Arial"/>
                <w:b/>
              </w:rPr>
              <w:t>espíritu</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iniciativa</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superación,</w:t>
            </w:r>
            <w:r w:rsidRPr="00FE2A19">
              <w:rPr>
                <w:rFonts w:ascii="Arial" w:hAnsi="Arial" w:cs="Arial"/>
                <w:b/>
                <w:spacing w:val="1"/>
              </w:rPr>
              <w:t xml:space="preserve"> </w:t>
            </w:r>
            <w:r w:rsidRPr="00FE2A19">
              <w:rPr>
                <w:rFonts w:ascii="Arial" w:hAnsi="Arial" w:cs="Arial"/>
                <w:b/>
              </w:rPr>
              <w:t>así</w:t>
            </w:r>
            <w:r w:rsidRPr="00FE2A19">
              <w:rPr>
                <w:rFonts w:ascii="Arial" w:hAnsi="Arial" w:cs="Arial"/>
                <w:b/>
                <w:spacing w:val="1"/>
              </w:rPr>
              <w:t xml:space="preserve"> </w:t>
            </w:r>
            <w:r w:rsidRPr="00FE2A19">
              <w:rPr>
                <w:rFonts w:ascii="Arial" w:hAnsi="Arial" w:cs="Arial"/>
                <w:b/>
              </w:rPr>
              <w:t>como</w:t>
            </w:r>
            <w:r w:rsidRPr="00FE2A19">
              <w:rPr>
                <w:rFonts w:ascii="Arial" w:hAnsi="Arial" w:cs="Arial"/>
                <w:b/>
                <w:spacing w:val="1"/>
              </w:rPr>
              <w:t xml:space="preserve"> </w:t>
            </w:r>
            <w:r w:rsidRPr="00FE2A19">
              <w:rPr>
                <w:rFonts w:ascii="Arial" w:hAnsi="Arial" w:cs="Arial"/>
                <w:b/>
              </w:rPr>
              <w:t>las</w:t>
            </w:r>
            <w:r w:rsidRPr="00FE2A19">
              <w:rPr>
                <w:rFonts w:ascii="Arial" w:hAnsi="Arial" w:cs="Arial"/>
                <w:b/>
                <w:spacing w:val="1"/>
              </w:rPr>
              <w:t xml:space="preserve"> </w:t>
            </w:r>
            <w:r w:rsidRPr="00FE2A19">
              <w:rPr>
                <w:rFonts w:ascii="Arial" w:hAnsi="Arial" w:cs="Arial"/>
                <w:b/>
              </w:rPr>
              <w:t>destrezas</w:t>
            </w:r>
            <w:r w:rsidRPr="00FE2A19">
              <w:rPr>
                <w:rFonts w:ascii="Arial" w:hAnsi="Arial" w:cs="Arial"/>
                <w:b/>
                <w:spacing w:val="-59"/>
              </w:rPr>
              <w:t xml:space="preserve"> </w:t>
            </w:r>
            <w:r w:rsidRPr="00FE2A19">
              <w:rPr>
                <w:rFonts w:ascii="Arial" w:hAnsi="Arial" w:cs="Arial"/>
                <w:b/>
              </w:rPr>
              <w:t>necesarias en la</w:t>
            </w:r>
            <w:r w:rsidRPr="00FE2A19">
              <w:rPr>
                <w:rFonts w:ascii="Arial" w:hAnsi="Arial" w:cs="Arial"/>
                <w:b/>
                <w:spacing w:val="1"/>
              </w:rPr>
              <w:t xml:space="preserve"> </w:t>
            </w:r>
            <w:r w:rsidRPr="00FE2A19">
              <w:rPr>
                <w:rFonts w:ascii="Arial" w:hAnsi="Arial" w:cs="Arial"/>
                <w:b/>
              </w:rPr>
              <w:t>toma</w:t>
            </w:r>
            <w:r w:rsidRPr="00FE2A19">
              <w:rPr>
                <w:rFonts w:ascii="Arial" w:hAnsi="Arial" w:cs="Arial"/>
                <w:b/>
                <w:spacing w:val="1"/>
              </w:rPr>
              <w:t xml:space="preserve"> </w:t>
            </w:r>
            <w:r w:rsidRPr="00FE2A19">
              <w:rPr>
                <w:rFonts w:ascii="Arial" w:hAnsi="Arial" w:cs="Arial"/>
                <w:b/>
              </w:rPr>
              <w:t>de decisiones,</w:t>
            </w:r>
            <w:r w:rsidRPr="00FE2A19">
              <w:rPr>
                <w:rFonts w:ascii="Arial" w:hAnsi="Arial" w:cs="Arial"/>
                <w:b/>
                <w:spacing w:val="1"/>
              </w:rPr>
              <w:t xml:space="preserve"> </w:t>
            </w:r>
            <w:r w:rsidRPr="00FE2A19">
              <w:rPr>
                <w:rFonts w:ascii="Arial" w:hAnsi="Arial" w:cs="Arial"/>
                <w:b/>
              </w:rPr>
              <w:t>para llevar</w:t>
            </w:r>
            <w:r w:rsidRPr="00FE2A19">
              <w:rPr>
                <w:rFonts w:ascii="Arial" w:hAnsi="Arial" w:cs="Arial"/>
                <w:b/>
                <w:spacing w:val="1"/>
              </w:rPr>
              <w:t xml:space="preserve"> </w:t>
            </w:r>
            <w:r w:rsidRPr="00FE2A19">
              <w:rPr>
                <w:rFonts w:ascii="Arial" w:hAnsi="Arial" w:cs="Arial"/>
                <w:b/>
              </w:rPr>
              <w:t>a</w:t>
            </w:r>
            <w:r w:rsidRPr="00FE2A19">
              <w:rPr>
                <w:rFonts w:ascii="Arial" w:hAnsi="Arial" w:cs="Arial"/>
                <w:b/>
                <w:spacing w:val="1"/>
              </w:rPr>
              <w:t xml:space="preserve"> </w:t>
            </w:r>
            <w:r w:rsidRPr="00FE2A19">
              <w:rPr>
                <w:rFonts w:ascii="Arial" w:hAnsi="Arial" w:cs="Arial"/>
                <w:b/>
              </w:rPr>
              <w:t>cabo un proyecto</w:t>
            </w:r>
            <w:r w:rsidRPr="00FE2A19">
              <w:rPr>
                <w:rFonts w:ascii="Arial" w:hAnsi="Arial" w:cs="Arial"/>
                <w:b/>
                <w:spacing w:val="1"/>
              </w:rPr>
              <w:t xml:space="preserve"> </w:t>
            </w:r>
            <w:r w:rsidRPr="00FE2A19">
              <w:rPr>
                <w:rFonts w:ascii="Arial" w:hAnsi="Arial" w:cs="Arial"/>
                <w:b/>
              </w:rPr>
              <w:t>personal,</w:t>
            </w:r>
            <w:r w:rsidRPr="00FE2A19">
              <w:rPr>
                <w:rFonts w:ascii="Arial" w:hAnsi="Arial" w:cs="Arial"/>
                <w:b/>
                <w:spacing w:val="1"/>
              </w:rPr>
              <w:t xml:space="preserve"> </w:t>
            </w:r>
            <w:r w:rsidRPr="00FE2A19">
              <w:rPr>
                <w:rFonts w:ascii="Arial" w:hAnsi="Arial" w:cs="Arial"/>
                <w:b/>
              </w:rPr>
              <w:t>académico y profesional propio y realizar una primera aproximación al diseño de un</w:t>
            </w:r>
            <w:r w:rsidRPr="00FE2A19">
              <w:rPr>
                <w:rFonts w:ascii="Arial" w:hAnsi="Arial" w:cs="Arial"/>
                <w:b/>
                <w:spacing w:val="-59"/>
              </w:rPr>
              <w:t xml:space="preserve"> </w:t>
            </w:r>
            <w:r w:rsidRPr="00FE2A19">
              <w:rPr>
                <w:rFonts w:ascii="Arial" w:hAnsi="Arial" w:cs="Arial"/>
                <w:b/>
              </w:rPr>
              <w:t>plan</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2"/>
              </w:rPr>
              <w:t xml:space="preserve"> </w:t>
            </w:r>
            <w:r w:rsidRPr="00FE2A19">
              <w:rPr>
                <w:rFonts w:ascii="Arial" w:hAnsi="Arial" w:cs="Arial"/>
                <w:b/>
              </w:rPr>
              <w:t>búsqueda</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3"/>
              </w:rPr>
              <w:t xml:space="preserve"> </w:t>
            </w:r>
            <w:r w:rsidRPr="00FE2A19">
              <w:rPr>
                <w:rFonts w:ascii="Arial" w:hAnsi="Arial" w:cs="Arial"/>
                <w:b/>
              </w:rPr>
              <w:t>empleo.</w:t>
            </w:r>
            <w:r w:rsidRPr="00FE2A19">
              <w:rPr>
                <w:rFonts w:ascii="Arial" w:hAnsi="Arial" w:cs="Arial"/>
                <w:b/>
                <w:spacing w:val="-2"/>
              </w:rPr>
              <w:t xml:space="preserve"> </w:t>
            </w:r>
            <w:r w:rsidRPr="00FE2A19">
              <w:rPr>
                <w:rFonts w:ascii="Arial" w:hAnsi="Arial" w:cs="Arial"/>
                <w:b/>
              </w:rPr>
              <w:t>(CD1,</w:t>
            </w:r>
            <w:r w:rsidRPr="00FE2A19">
              <w:rPr>
                <w:rFonts w:ascii="Arial" w:hAnsi="Arial" w:cs="Arial"/>
                <w:b/>
                <w:spacing w:val="1"/>
              </w:rPr>
              <w:t xml:space="preserve"> </w:t>
            </w:r>
            <w:r w:rsidRPr="00FE2A19">
              <w:rPr>
                <w:rFonts w:ascii="Arial" w:hAnsi="Arial" w:cs="Arial"/>
                <w:b/>
              </w:rPr>
              <w:t>CD3,</w:t>
            </w:r>
            <w:r w:rsidRPr="00FE2A19">
              <w:rPr>
                <w:rFonts w:ascii="Arial" w:hAnsi="Arial" w:cs="Arial"/>
                <w:b/>
                <w:spacing w:val="-2"/>
              </w:rPr>
              <w:t xml:space="preserve"> </w:t>
            </w:r>
            <w:r w:rsidRPr="00FE2A19">
              <w:rPr>
                <w:rFonts w:ascii="Arial" w:hAnsi="Arial" w:cs="Arial"/>
                <w:b/>
              </w:rPr>
              <w:t>CPSAA4,</w:t>
            </w:r>
            <w:r w:rsidRPr="00FE2A19">
              <w:rPr>
                <w:rFonts w:ascii="Arial" w:hAnsi="Arial" w:cs="Arial"/>
                <w:b/>
                <w:spacing w:val="-1"/>
              </w:rPr>
              <w:t xml:space="preserve"> </w:t>
            </w:r>
            <w:r w:rsidRPr="00FE2A19">
              <w:rPr>
                <w:rFonts w:ascii="Arial" w:hAnsi="Arial" w:cs="Arial"/>
                <w:b/>
              </w:rPr>
              <w:t>CPSAA5,</w:t>
            </w:r>
            <w:r w:rsidRPr="00FE2A19">
              <w:rPr>
                <w:rFonts w:ascii="Arial" w:hAnsi="Arial" w:cs="Arial"/>
                <w:b/>
                <w:spacing w:val="-2"/>
              </w:rPr>
              <w:t xml:space="preserve"> </w:t>
            </w:r>
            <w:r w:rsidRPr="00FE2A19">
              <w:rPr>
                <w:rFonts w:ascii="Arial" w:hAnsi="Arial" w:cs="Arial"/>
                <w:b/>
              </w:rPr>
              <w:t>CE1,</w:t>
            </w:r>
            <w:r w:rsidRPr="00FE2A19">
              <w:rPr>
                <w:rFonts w:ascii="Arial" w:hAnsi="Arial" w:cs="Arial"/>
                <w:b/>
                <w:spacing w:val="4"/>
              </w:rPr>
              <w:t xml:space="preserve"> </w:t>
            </w:r>
            <w:r w:rsidRPr="00FE2A19">
              <w:rPr>
                <w:rFonts w:ascii="Arial" w:hAnsi="Arial" w:cs="Arial"/>
                <w:b/>
              </w:rPr>
              <w:t>CE2</w:t>
            </w:r>
            <w:r w:rsidRPr="00FE2A19">
              <w:rPr>
                <w:rFonts w:ascii="Arial" w:hAnsi="Arial" w:cs="Arial"/>
                <w:b/>
                <w:spacing w:val="-1"/>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CE3)</w:t>
            </w:r>
          </w:p>
        </w:tc>
      </w:tr>
      <w:tr w:rsidR="00A148D7" w:rsidRPr="00FE2A19" w14:paraId="64AEFB39" w14:textId="77777777">
        <w:trPr>
          <w:trHeight w:val="3324"/>
        </w:trPr>
        <w:tc>
          <w:tcPr>
            <w:tcW w:w="9064" w:type="dxa"/>
          </w:tcPr>
          <w:p w14:paraId="4EA73B7D" w14:textId="77777777" w:rsidR="00A148D7" w:rsidRPr="00FE2A19" w:rsidRDefault="00000000" w:rsidP="00FE2A19">
            <w:pPr>
              <w:pStyle w:val="TableParagraph"/>
              <w:numPr>
                <w:ilvl w:val="1"/>
                <w:numId w:val="59"/>
              </w:numPr>
              <w:tabs>
                <w:tab w:val="left" w:pos="598"/>
              </w:tabs>
              <w:spacing w:before="96" w:line="360" w:lineRule="auto"/>
              <w:ind w:right="96" w:firstLine="0"/>
              <w:jc w:val="both"/>
              <w:rPr>
                <w:rFonts w:ascii="Arial" w:hAnsi="Arial" w:cs="Arial"/>
              </w:rPr>
            </w:pPr>
            <w:r w:rsidRPr="00FE2A19">
              <w:rPr>
                <w:rFonts w:ascii="Arial" w:hAnsi="Arial" w:cs="Arial"/>
              </w:rPr>
              <w:t>Realizar un</w:t>
            </w:r>
            <w:r w:rsidRPr="00FE2A19">
              <w:rPr>
                <w:rFonts w:ascii="Arial" w:hAnsi="Arial" w:cs="Arial"/>
                <w:spacing w:val="1"/>
              </w:rPr>
              <w:t xml:space="preserve"> </w:t>
            </w:r>
            <w:r w:rsidRPr="00FE2A19">
              <w:rPr>
                <w:rFonts w:ascii="Arial" w:hAnsi="Arial" w:cs="Arial"/>
              </w:rPr>
              <w:t>proyecto</w:t>
            </w:r>
            <w:r w:rsidRPr="00FE2A19">
              <w:rPr>
                <w:rFonts w:ascii="Arial" w:hAnsi="Arial" w:cs="Arial"/>
                <w:spacing w:val="1"/>
              </w:rPr>
              <w:t xml:space="preserve"> </w:t>
            </w:r>
            <w:r w:rsidRPr="00FE2A19">
              <w:rPr>
                <w:rFonts w:ascii="Arial" w:hAnsi="Arial" w:cs="Arial"/>
              </w:rPr>
              <w:t>personal, académico y profesional propio</w:t>
            </w:r>
            <w:r w:rsidRPr="00FE2A19">
              <w:rPr>
                <w:rFonts w:ascii="Arial" w:hAnsi="Arial" w:cs="Arial"/>
                <w:spacing w:val="1"/>
              </w:rPr>
              <w:t xml:space="preserve"> </w:t>
            </w:r>
            <w:r w:rsidRPr="00FE2A19">
              <w:rPr>
                <w:rFonts w:ascii="Arial" w:hAnsi="Arial" w:cs="Arial"/>
              </w:rPr>
              <w:t>y aproximarse al</w:t>
            </w:r>
            <w:r w:rsidRPr="00FE2A19">
              <w:rPr>
                <w:rFonts w:ascii="Arial" w:hAnsi="Arial" w:cs="Arial"/>
                <w:spacing w:val="1"/>
              </w:rPr>
              <w:t xml:space="preserve"> </w:t>
            </w:r>
            <w:r w:rsidRPr="00FE2A19">
              <w:rPr>
                <w:rFonts w:ascii="Arial" w:hAnsi="Arial" w:cs="Arial"/>
              </w:rPr>
              <w:t>proceso de búsqueda activa de empleo, priorizando las necesidades y descubriendo los</w:t>
            </w:r>
            <w:r w:rsidRPr="00FE2A19">
              <w:rPr>
                <w:rFonts w:ascii="Arial" w:hAnsi="Arial" w:cs="Arial"/>
                <w:spacing w:val="1"/>
              </w:rPr>
              <w:t xml:space="preserve"> </w:t>
            </w:r>
            <w:r w:rsidRPr="00FE2A19">
              <w:rPr>
                <w:rFonts w:ascii="Arial" w:hAnsi="Arial" w:cs="Arial"/>
              </w:rPr>
              <w:t>intereses</w:t>
            </w:r>
            <w:r w:rsidRPr="00FE2A19">
              <w:rPr>
                <w:rFonts w:ascii="Arial" w:hAnsi="Arial" w:cs="Arial"/>
                <w:spacing w:val="1"/>
              </w:rPr>
              <w:t xml:space="preserve"> </w:t>
            </w:r>
            <w:r w:rsidRPr="00FE2A19">
              <w:rPr>
                <w:rFonts w:ascii="Arial" w:hAnsi="Arial" w:cs="Arial"/>
              </w:rPr>
              <w:t>personales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vocacionales</w:t>
            </w:r>
            <w:r w:rsidRPr="00FE2A19">
              <w:rPr>
                <w:rFonts w:ascii="Arial" w:hAnsi="Arial" w:cs="Arial"/>
                <w:spacing w:val="1"/>
              </w:rPr>
              <w:t xml:space="preserve"> </w:t>
            </w:r>
            <w:r w:rsidRPr="00FE2A19">
              <w:rPr>
                <w:rFonts w:ascii="Arial" w:hAnsi="Arial" w:cs="Arial"/>
              </w:rPr>
              <w:t>mediante</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exploración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oportunidades</w:t>
            </w:r>
            <w:r w:rsidRPr="00FE2A19">
              <w:rPr>
                <w:rFonts w:ascii="Arial" w:hAnsi="Arial" w:cs="Arial"/>
                <w:spacing w:val="1"/>
              </w:rPr>
              <w:t xml:space="preserve"> </w:t>
            </w:r>
            <w:r w:rsidRPr="00FE2A19">
              <w:rPr>
                <w:rFonts w:ascii="Arial" w:hAnsi="Arial" w:cs="Arial"/>
              </w:rPr>
              <w:t>académicas y profesionales que ofrece el entorno presencial y virtual, y desarrollando las</w:t>
            </w:r>
            <w:r w:rsidRPr="00FE2A19">
              <w:rPr>
                <w:rFonts w:ascii="Arial" w:hAnsi="Arial" w:cs="Arial"/>
                <w:spacing w:val="1"/>
              </w:rPr>
              <w:t xml:space="preserve"> </w:t>
            </w:r>
            <w:r w:rsidRPr="00FE2A19">
              <w:rPr>
                <w:rFonts w:ascii="Arial" w:hAnsi="Arial" w:cs="Arial"/>
              </w:rPr>
              <w:t>destrezas necesarias en</w:t>
            </w:r>
            <w:r w:rsidRPr="00FE2A19">
              <w:rPr>
                <w:rFonts w:ascii="Arial" w:hAnsi="Arial" w:cs="Arial"/>
                <w:spacing w:val="-4"/>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proceso</w:t>
            </w:r>
            <w:r w:rsidRPr="00FE2A19">
              <w:rPr>
                <w:rFonts w:ascii="Arial" w:hAnsi="Arial" w:cs="Arial"/>
                <w:spacing w:val="-2"/>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toma</w:t>
            </w:r>
            <w:r w:rsidRPr="00FE2A19">
              <w:rPr>
                <w:rFonts w:ascii="Arial" w:hAnsi="Arial" w:cs="Arial"/>
                <w:spacing w:val="-2"/>
              </w:rPr>
              <w:t xml:space="preserve"> </w:t>
            </w:r>
            <w:r w:rsidRPr="00FE2A19">
              <w:rPr>
                <w:rFonts w:ascii="Arial" w:hAnsi="Arial" w:cs="Arial"/>
              </w:rPr>
              <w:t>de decisiones.</w:t>
            </w:r>
          </w:p>
          <w:p w14:paraId="00A21291" w14:textId="77777777" w:rsidR="00A148D7" w:rsidRPr="00FE2A19" w:rsidRDefault="00000000" w:rsidP="00FE2A19">
            <w:pPr>
              <w:pStyle w:val="TableParagraph"/>
              <w:numPr>
                <w:ilvl w:val="1"/>
                <w:numId w:val="59"/>
              </w:numPr>
              <w:tabs>
                <w:tab w:val="left" w:pos="674"/>
              </w:tabs>
              <w:spacing w:before="95" w:line="360" w:lineRule="auto"/>
              <w:ind w:right="98" w:firstLine="0"/>
              <w:jc w:val="both"/>
              <w:rPr>
                <w:rFonts w:ascii="Arial" w:hAnsi="Arial" w:cs="Arial"/>
              </w:rPr>
            </w:pPr>
            <w:r w:rsidRPr="00FE2A19">
              <w:rPr>
                <w:rFonts w:ascii="Arial" w:hAnsi="Arial" w:cs="Arial"/>
              </w:rPr>
              <w:t>Explorar</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entorno</w:t>
            </w:r>
            <w:r w:rsidRPr="00FE2A19">
              <w:rPr>
                <w:rFonts w:ascii="Arial" w:hAnsi="Arial" w:cs="Arial"/>
                <w:spacing w:val="1"/>
              </w:rPr>
              <w:t xml:space="preserve"> </w:t>
            </w:r>
            <w:r w:rsidRPr="00FE2A19">
              <w:rPr>
                <w:rFonts w:ascii="Arial" w:hAnsi="Arial" w:cs="Arial"/>
              </w:rPr>
              <w:t>próximo</w:t>
            </w:r>
            <w:r w:rsidRPr="00FE2A19">
              <w:rPr>
                <w:rFonts w:ascii="Arial" w:hAnsi="Arial" w:cs="Arial"/>
                <w:spacing w:val="1"/>
              </w:rPr>
              <w:t xml:space="preserve"> </w:t>
            </w:r>
            <w:r w:rsidRPr="00FE2A19">
              <w:rPr>
                <w:rFonts w:ascii="Arial" w:hAnsi="Arial" w:cs="Arial"/>
              </w:rPr>
              <w:t>identificando</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oportunidades</w:t>
            </w:r>
            <w:r w:rsidRPr="00FE2A19">
              <w:rPr>
                <w:rFonts w:ascii="Arial" w:hAnsi="Arial" w:cs="Arial"/>
                <w:spacing w:val="1"/>
              </w:rPr>
              <w:t xml:space="preserve"> </w:t>
            </w:r>
            <w:r w:rsidRPr="00FE2A19">
              <w:rPr>
                <w:rFonts w:ascii="Arial" w:hAnsi="Arial" w:cs="Arial"/>
              </w:rPr>
              <w:t>académicas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profesionales que ofrece, valorando aquellas que mejor se adaptan a las cualidades e</w:t>
            </w:r>
            <w:r w:rsidRPr="00FE2A19">
              <w:rPr>
                <w:rFonts w:ascii="Arial" w:hAnsi="Arial" w:cs="Arial"/>
                <w:spacing w:val="1"/>
              </w:rPr>
              <w:t xml:space="preserve"> </w:t>
            </w:r>
            <w:r w:rsidRPr="00FE2A19">
              <w:rPr>
                <w:rFonts w:ascii="Arial" w:hAnsi="Arial" w:cs="Arial"/>
              </w:rPr>
              <w:t>intereses</w:t>
            </w:r>
            <w:r w:rsidRPr="00FE2A19">
              <w:rPr>
                <w:rFonts w:ascii="Arial" w:hAnsi="Arial" w:cs="Arial"/>
                <w:spacing w:val="-3"/>
              </w:rPr>
              <w:t xml:space="preserve"> </w:t>
            </w:r>
            <w:r w:rsidRPr="00FE2A19">
              <w:rPr>
                <w:rFonts w:ascii="Arial" w:hAnsi="Arial" w:cs="Arial"/>
              </w:rPr>
              <w:t>personales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potenciando el</w:t>
            </w:r>
            <w:r w:rsidRPr="00FE2A19">
              <w:rPr>
                <w:rFonts w:ascii="Arial" w:hAnsi="Arial" w:cs="Arial"/>
                <w:spacing w:val="-2"/>
              </w:rPr>
              <w:t xml:space="preserve"> </w:t>
            </w:r>
            <w:r w:rsidRPr="00FE2A19">
              <w:rPr>
                <w:rFonts w:ascii="Arial" w:hAnsi="Arial" w:cs="Arial"/>
              </w:rPr>
              <w:t>espíritu de</w:t>
            </w:r>
            <w:r w:rsidRPr="00FE2A19">
              <w:rPr>
                <w:rFonts w:ascii="Arial" w:hAnsi="Arial" w:cs="Arial"/>
                <w:spacing w:val="-2"/>
              </w:rPr>
              <w:t xml:space="preserve"> </w:t>
            </w:r>
            <w:r w:rsidRPr="00FE2A19">
              <w:rPr>
                <w:rFonts w:ascii="Arial" w:hAnsi="Arial" w:cs="Arial"/>
              </w:rPr>
              <w:t>iniciativa y</w:t>
            </w:r>
            <w:r w:rsidRPr="00FE2A19">
              <w:rPr>
                <w:rFonts w:ascii="Arial" w:hAnsi="Arial" w:cs="Arial"/>
                <w:spacing w:val="1"/>
              </w:rPr>
              <w:t xml:space="preserve"> </w:t>
            </w:r>
            <w:r w:rsidRPr="00FE2A19">
              <w:rPr>
                <w:rFonts w:ascii="Arial" w:hAnsi="Arial" w:cs="Arial"/>
              </w:rPr>
              <w:t>superación.</w:t>
            </w:r>
          </w:p>
        </w:tc>
      </w:tr>
    </w:tbl>
    <w:p w14:paraId="27E89C8A" w14:textId="77777777" w:rsidR="00A148D7" w:rsidRPr="00FE2A19" w:rsidRDefault="00A148D7" w:rsidP="00FE2A19">
      <w:pPr>
        <w:pStyle w:val="Textoindependiente"/>
        <w:jc w:val="both"/>
        <w:rPr>
          <w:rFonts w:ascii="Arial" w:hAnsi="Arial" w:cs="Arial"/>
        </w:rPr>
      </w:pPr>
    </w:p>
    <w:p w14:paraId="21CA2F7A" w14:textId="77777777" w:rsidR="00A148D7" w:rsidRPr="00FE2A19" w:rsidRDefault="00A148D7" w:rsidP="00FE2A19">
      <w:pPr>
        <w:pStyle w:val="Textoindependiente"/>
        <w:spacing w:before="8"/>
        <w:jc w:val="both"/>
        <w:rPr>
          <w:rFonts w:ascii="Arial" w:hAnsi="Arial" w:cs="Arial"/>
        </w:rPr>
      </w:pPr>
    </w:p>
    <w:p w14:paraId="648C30E3" w14:textId="77777777" w:rsidR="00A148D7" w:rsidRPr="00FE2A19" w:rsidRDefault="00000000" w:rsidP="00FE2A19">
      <w:pPr>
        <w:pStyle w:val="Ttulo3"/>
        <w:numPr>
          <w:ilvl w:val="0"/>
          <w:numId w:val="64"/>
        </w:numPr>
        <w:tabs>
          <w:tab w:val="left" w:pos="1462"/>
        </w:tabs>
        <w:spacing w:before="93"/>
        <w:jc w:val="both"/>
      </w:pPr>
      <w:bookmarkStart w:id="15" w:name="_bookmark15"/>
      <w:bookmarkEnd w:id="15"/>
      <w:r w:rsidRPr="00FE2A19">
        <w:rPr>
          <w:color w:val="404040"/>
        </w:rPr>
        <w:t>Procedimientos</w:t>
      </w:r>
      <w:r w:rsidRPr="00FE2A19">
        <w:rPr>
          <w:color w:val="404040"/>
          <w:spacing w:val="-3"/>
        </w:rPr>
        <w:t xml:space="preserve"> </w:t>
      </w:r>
      <w:r w:rsidRPr="00FE2A19">
        <w:rPr>
          <w:color w:val="404040"/>
        </w:rPr>
        <w:t>e</w:t>
      </w:r>
      <w:r w:rsidRPr="00FE2A19">
        <w:rPr>
          <w:color w:val="404040"/>
          <w:spacing w:val="-2"/>
        </w:rPr>
        <w:t xml:space="preserve"> </w:t>
      </w:r>
      <w:r w:rsidRPr="00FE2A19">
        <w:rPr>
          <w:color w:val="404040"/>
        </w:rPr>
        <w:t>instrumentos</w:t>
      </w:r>
      <w:r w:rsidRPr="00FE2A19">
        <w:rPr>
          <w:color w:val="404040"/>
          <w:spacing w:val="-3"/>
        </w:rPr>
        <w:t xml:space="preserve"> </w:t>
      </w:r>
      <w:r w:rsidRPr="00FE2A19">
        <w:rPr>
          <w:color w:val="404040"/>
        </w:rPr>
        <w:t>de evaluación</w:t>
      </w:r>
    </w:p>
    <w:p w14:paraId="713C5EEF" w14:textId="77777777" w:rsidR="00A148D7" w:rsidRPr="00FE2A19" w:rsidRDefault="00A148D7" w:rsidP="00FE2A19">
      <w:pPr>
        <w:pStyle w:val="Textoindependiente"/>
        <w:spacing w:before="5"/>
        <w:jc w:val="both"/>
        <w:rPr>
          <w:rFonts w:ascii="Arial" w:hAnsi="Arial" w:cs="Arial"/>
          <w:b/>
          <w:i/>
        </w:rPr>
      </w:pPr>
    </w:p>
    <w:p w14:paraId="3412FB4C" w14:textId="77777777" w:rsidR="00A148D7" w:rsidRPr="00FE2A19" w:rsidRDefault="00000000" w:rsidP="00FE2A19">
      <w:pPr>
        <w:pStyle w:val="Textoindependiente"/>
        <w:spacing w:line="360" w:lineRule="auto"/>
        <w:ind w:left="1102" w:right="329"/>
        <w:jc w:val="both"/>
        <w:rPr>
          <w:rFonts w:ascii="Arial" w:hAnsi="Arial" w:cs="Arial"/>
        </w:rPr>
      </w:pPr>
      <w:r w:rsidRPr="00FE2A19">
        <w:rPr>
          <w:rFonts w:ascii="Arial" w:hAnsi="Arial" w:cs="Arial"/>
        </w:rPr>
        <w:t>En la evaluación del estudiante se emplearán un conjunto de pruebas escritas, orales,</w:t>
      </w:r>
      <w:r w:rsidRPr="00FE2A19">
        <w:rPr>
          <w:rFonts w:ascii="Arial" w:hAnsi="Arial" w:cs="Arial"/>
          <w:spacing w:val="1"/>
        </w:rPr>
        <w:t xml:space="preserve"> </w:t>
      </w:r>
      <w:r w:rsidRPr="00FE2A19">
        <w:rPr>
          <w:rFonts w:ascii="Arial" w:hAnsi="Arial" w:cs="Arial"/>
        </w:rPr>
        <w:t>prácticas, proyectos, trabajos, etc., que sirvan para determinar y orientar el progreso del</w:t>
      </w:r>
      <w:r w:rsidRPr="00FE2A19">
        <w:rPr>
          <w:rFonts w:ascii="Arial" w:hAnsi="Arial" w:cs="Arial"/>
          <w:spacing w:val="1"/>
        </w:rPr>
        <w:t xml:space="preserve"> </w:t>
      </w:r>
      <w:r w:rsidRPr="00FE2A19">
        <w:rPr>
          <w:rFonts w:ascii="Arial" w:hAnsi="Arial" w:cs="Arial"/>
        </w:rPr>
        <w:t>estudiante.</w:t>
      </w:r>
    </w:p>
    <w:p w14:paraId="573F71D8"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37FF4023" w14:textId="77777777" w:rsidR="00A148D7" w:rsidRPr="00FE2A19" w:rsidRDefault="00A148D7" w:rsidP="00FE2A19">
      <w:pPr>
        <w:pStyle w:val="Textoindependiente"/>
        <w:jc w:val="both"/>
        <w:rPr>
          <w:rFonts w:ascii="Arial" w:hAnsi="Arial" w:cs="Arial"/>
        </w:rPr>
      </w:pPr>
    </w:p>
    <w:p w14:paraId="564C624B" w14:textId="77777777" w:rsidR="00A148D7" w:rsidRPr="00FE2A19" w:rsidRDefault="00A148D7" w:rsidP="00FE2A19">
      <w:pPr>
        <w:pStyle w:val="Textoindependiente"/>
        <w:spacing w:before="10"/>
        <w:jc w:val="both"/>
        <w:rPr>
          <w:rFonts w:ascii="Arial" w:hAnsi="Arial" w:cs="Arial"/>
        </w:rPr>
      </w:pPr>
    </w:p>
    <w:p w14:paraId="4B63C072" w14:textId="77777777" w:rsidR="00A148D7" w:rsidRPr="00FE2A19" w:rsidRDefault="00000000" w:rsidP="00FE2A19">
      <w:pPr>
        <w:pStyle w:val="Textoindependiente"/>
        <w:spacing w:line="360" w:lineRule="auto"/>
        <w:ind w:left="1102" w:right="333"/>
        <w:jc w:val="both"/>
        <w:rPr>
          <w:rFonts w:ascii="Arial" w:hAnsi="Arial" w:cs="Arial"/>
        </w:rPr>
      </w:pPr>
      <w:r w:rsidRPr="00FE2A19">
        <w:rPr>
          <w:rFonts w:ascii="Arial" w:hAnsi="Arial" w:cs="Arial"/>
        </w:rPr>
        <w:t>A lo largo de la de la materia se realizarán procedimientos de evaluación donde el alumnado</w:t>
      </w:r>
      <w:r w:rsidRPr="00FE2A19">
        <w:rPr>
          <w:rFonts w:ascii="Arial" w:hAnsi="Arial" w:cs="Arial"/>
          <w:spacing w:val="-59"/>
        </w:rPr>
        <w:t xml:space="preserve"> </w:t>
      </w:r>
      <w:r w:rsidRPr="00FE2A19">
        <w:rPr>
          <w:rFonts w:ascii="Arial" w:hAnsi="Arial" w:cs="Arial"/>
        </w:rPr>
        <w:t>sea</w:t>
      </w:r>
      <w:r w:rsidRPr="00FE2A19">
        <w:rPr>
          <w:rFonts w:ascii="Arial" w:hAnsi="Arial" w:cs="Arial"/>
          <w:spacing w:val="-1"/>
        </w:rPr>
        <w:t xml:space="preserve"> </w:t>
      </w:r>
      <w:r w:rsidRPr="00FE2A19">
        <w:rPr>
          <w:rFonts w:ascii="Arial" w:hAnsi="Arial" w:cs="Arial"/>
        </w:rPr>
        <w:t>partícipe</w:t>
      </w:r>
      <w:r w:rsidRPr="00FE2A19">
        <w:rPr>
          <w:rFonts w:ascii="Arial" w:hAnsi="Arial" w:cs="Arial"/>
          <w:spacing w:val="-2"/>
        </w:rPr>
        <w:t xml:space="preserve"> </w:t>
      </w:r>
      <w:r w:rsidRPr="00FE2A19">
        <w:rPr>
          <w:rFonts w:ascii="Arial" w:hAnsi="Arial" w:cs="Arial"/>
        </w:rPr>
        <w:t>del proceso.</w:t>
      </w:r>
      <w:r w:rsidRPr="00FE2A19">
        <w:rPr>
          <w:rFonts w:ascii="Arial" w:hAnsi="Arial" w:cs="Arial"/>
          <w:spacing w:val="-13"/>
        </w:rPr>
        <w:t xml:space="preserve"> </w:t>
      </w:r>
      <w:r w:rsidRPr="00FE2A19">
        <w:rPr>
          <w:rFonts w:ascii="Arial" w:hAnsi="Arial" w:cs="Arial"/>
        </w:rPr>
        <w:t>A</w:t>
      </w:r>
      <w:r w:rsidRPr="00FE2A19">
        <w:rPr>
          <w:rFonts w:ascii="Arial" w:hAnsi="Arial" w:cs="Arial"/>
          <w:spacing w:val="-12"/>
        </w:rPr>
        <w:t xml:space="preserve"> </w:t>
      </w:r>
      <w:r w:rsidRPr="00FE2A19">
        <w:rPr>
          <w:rFonts w:ascii="Arial" w:hAnsi="Arial" w:cs="Arial"/>
        </w:rPr>
        <w:t>través</w:t>
      </w:r>
      <w:r w:rsidRPr="00FE2A19">
        <w:rPr>
          <w:rFonts w:ascii="Arial" w:hAnsi="Arial" w:cs="Arial"/>
          <w:spacing w:val="1"/>
        </w:rPr>
        <w:t xml:space="preserve"> </w:t>
      </w:r>
      <w:r w:rsidRPr="00FE2A19">
        <w:rPr>
          <w:rFonts w:ascii="Arial" w:hAnsi="Arial" w:cs="Arial"/>
        </w:rPr>
        <w:t>de:</w:t>
      </w:r>
    </w:p>
    <w:p w14:paraId="4CDAB027" w14:textId="77777777" w:rsidR="00A148D7" w:rsidRPr="00FE2A19" w:rsidRDefault="00000000" w:rsidP="00FE2A19">
      <w:pPr>
        <w:pStyle w:val="Prrafodelista"/>
        <w:numPr>
          <w:ilvl w:val="1"/>
          <w:numId w:val="64"/>
        </w:numPr>
        <w:tabs>
          <w:tab w:val="left" w:pos="1640"/>
        </w:tabs>
        <w:spacing w:before="119" w:line="360" w:lineRule="auto"/>
        <w:ind w:right="330" w:firstLine="0"/>
        <w:jc w:val="both"/>
        <w:rPr>
          <w:rFonts w:ascii="Arial" w:hAnsi="Arial" w:cs="Arial"/>
        </w:rPr>
      </w:pPr>
      <w:r w:rsidRPr="00FE2A19">
        <w:rPr>
          <w:rFonts w:ascii="Arial" w:hAnsi="Arial" w:cs="Arial"/>
          <w:b/>
        </w:rPr>
        <w:t xml:space="preserve">Autoevaluación: </w:t>
      </w:r>
      <w:r w:rsidRPr="00FE2A19">
        <w:rPr>
          <w:rFonts w:ascii="Arial" w:hAnsi="Arial" w:cs="Arial"/>
        </w:rPr>
        <w:t>participación del alumno en la identificación y selección de criterios a</w:t>
      </w:r>
      <w:r w:rsidRPr="00FE2A19">
        <w:rPr>
          <w:rFonts w:ascii="Arial" w:hAnsi="Arial" w:cs="Arial"/>
          <w:spacing w:val="-59"/>
        </w:rPr>
        <w:t xml:space="preserve"> </w:t>
      </w:r>
      <w:r w:rsidRPr="00FE2A19">
        <w:rPr>
          <w:rFonts w:ascii="Arial" w:hAnsi="Arial" w:cs="Arial"/>
        </w:rPr>
        <w:t>aplicar en su aprendizaje y en la emisión de juicios sobre en qué medida ha alcanzado</w:t>
      </w:r>
      <w:r w:rsidRPr="00FE2A19">
        <w:rPr>
          <w:rFonts w:ascii="Arial" w:hAnsi="Arial" w:cs="Arial"/>
          <w:spacing w:val="1"/>
        </w:rPr>
        <w:t xml:space="preserve"> </w:t>
      </w:r>
      <w:r w:rsidRPr="00FE2A19">
        <w:rPr>
          <w:rFonts w:ascii="Arial" w:hAnsi="Arial" w:cs="Arial"/>
        </w:rPr>
        <w:t>dichos criterios.</w:t>
      </w:r>
    </w:p>
    <w:p w14:paraId="7CA4A0BB" w14:textId="77777777" w:rsidR="00A148D7" w:rsidRPr="00FE2A19" w:rsidRDefault="00000000" w:rsidP="00FE2A19">
      <w:pPr>
        <w:pStyle w:val="Prrafodelista"/>
        <w:numPr>
          <w:ilvl w:val="1"/>
          <w:numId w:val="64"/>
        </w:numPr>
        <w:tabs>
          <w:tab w:val="left" w:pos="1700"/>
        </w:tabs>
        <w:spacing w:before="122" w:line="360" w:lineRule="auto"/>
        <w:ind w:right="332" w:firstLine="0"/>
        <w:jc w:val="both"/>
        <w:rPr>
          <w:rFonts w:ascii="Arial" w:hAnsi="Arial" w:cs="Arial"/>
        </w:rPr>
      </w:pPr>
      <w:r w:rsidRPr="00FE2A19">
        <w:rPr>
          <w:rFonts w:ascii="Arial" w:hAnsi="Arial" w:cs="Arial"/>
          <w:b/>
        </w:rPr>
        <w:t xml:space="preserve">Revisión entre pares: </w:t>
      </w:r>
      <w:r w:rsidRPr="00FE2A19">
        <w:rPr>
          <w:rFonts w:ascii="Arial" w:hAnsi="Arial" w:cs="Arial"/>
        </w:rPr>
        <w:t>se permite al alumno proporcionar valoraciones limitadas y</w:t>
      </w:r>
      <w:r w:rsidRPr="00FE2A19">
        <w:rPr>
          <w:rFonts w:ascii="Arial" w:hAnsi="Arial" w:cs="Arial"/>
          <w:spacing w:val="1"/>
        </w:rPr>
        <w:t xml:space="preserve"> </w:t>
      </w:r>
      <w:r w:rsidRPr="00FE2A19">
        <w:rPr>
          <w:rFonts w:ascii="Arial" w:hAnsi="Arial" w:cs="Arial"/>
        </w:rPr>
        <w:t>controladas sobre la ejecución del resto de compañeros que han colaborado con él en un</w:t>
      </w:r>
      <w:r w:rsidRPr="00FE2A19">
        <w:rPr>
          <w:rFonts w:ascii="Arial" w:hAnsi="Arial" w:cs="Arial"/>
          <w:spacing w:val="1"/>
        </w:rPr>
        <w:t xml:space="preserve"> </w:t>
      </w:r>
      <w:r w:rsidRPr="00FE2A19">
        <w:rPr>
          <w:rFonts w:ascii="Arial" w:hAnsi="Arial" w:cs="Arial"/>
        </w:rPr>
        <w:t>mismo proceso de aprendizaje externo al aula. La calificación es generada por el profesor</w:t>
      </w:r>
      <w:r w:rsidRPr="00FE2A19">
        <w:rPr>
          <w:rFonts w:ascii="Arial" w:hAnsi="Arial" w:cs="Arial"/>
          <w:spacing w:val="-59"/>
        </w:rPr>
        <w:t xml:space="preserve"> </w:t>
      </w:r>
      <w:r w:rsidRPr="00FE2A19">
        <w:rPr>
          <w:rFonts w:ascii="Arial" w:hAnsi="Arial" w:cs="Arial"/>
        </w:rPr>
        <w:t>(a partir de unos determinados criterios pactados) y cada estudiante pondera o distribuye</w:t>
      </w:r>
      <w:r w:rsidRPr="00FE2A19">
        <w:rPr>
          <w:rFonts w:ascii="Arial" w:hAnsi="Arial" w:cs="Arial"/>
          <w:spacing w:val="1"/>
        </w:rPr>
        <w:t xml:space="preserve"> </w:t>
      </w:r>
      <w:r w:rsidRPr="00FE2A19">
        <w:rPr>
          <w:rFonts w:ascii="Arial" w:hAnsi="Arial" w:cs="Arial"/>
        </w:rPr>
        <w:t>esa</w:t>
      </w:r>
      <w:r w:rsidRPr="00FE2A19">
        <w:rPr>
          <w:rFonts w:ascii="Arial" w:hAnsi="Arial" w:cs="Arial"/>
          <w:spacing w:val="-1"/>
        </w:rPr>
        <w:t xml:space="preserve"> </w:t>
      </w:r>
      <w:r w:rsidRPr="00FE2A19">
        <w:rPr>
          <w:rFonts w:ascii="Arial" w:hAnsi="Arial" w:cs="Arial"/>
        </w:rPr>
        <w:t>calificación</w:t>
      </w:r>
      <w:r w:rsidRPr="00FE2A19">
        <w:rPr>
          <w:rFonts w:ascii="Arial" w:hAnsi="Arial" w:cs="Arial"/>
          <w:spacing w:val="-1"/>
        </w:rPr>
        <w:t xml:space="preserve"> </w:t>
      </w:r>
      <w:r w:rsidRPr="00FE2A19">
        <w:rPr>
          <w:rFonts w:ascii="Arial" w:hAnsi="Arial" w:cs="Arial"/>
        </w:rPr>
        <w:t>entre los</w:t>
      </w:r>
      <w:r w:rsidRPr="00FE2A19">
        <w:rPr>
          <w:rFonts w:ascii="Arial" w:hAnsi="Arial" w:cs="Arial"/>
          <w:spacing w:val="-3"/>
        </w:rPr>
        <w:t xml:space="preserve"> </w:t>
      </w:r>
      <w:r w:rsidRPr="00FE2A19">
        <w:rPr>
          <w:rFonts w:ascii="Arial" w:hAnsi="Arial" w:cs="Arial"/>
        </w:rPr>
        <w:t>diferentes</w:t>
      </w:r>
      <w:r w:rsidRPr="00FE2A19">
        <w:rPr>
          <w:rFonts w:ascii="Arial" w:hAnsi="Arial" w:cs="Arial"/>
          <w:spacing w:val="-2"/>
        </w:rPr>
        <w:t xml:space="preserve"> </w:t>
      </w:r>
      <w:r w:rsidRPr="00FE2A19">
        <w:rPr>
          <w:rFonts w:ascii="Arial" w:hAnsi="Arial" w:cs="Arial"/>
        </w:rPr>
        <w:t>miembros</w:t>
      </w:r>
      <w:r w:rsidRPr="00FE2A19">
        <w:rPr>
          <w:rFonts w:ascii="Arial" w:hAnsi="Arial" w:cs="Arial"/>
          <w:spacing w:val="-3"/>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grupo</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trabajo.</w:t>
      </w:r>
    </w:p>
    <w:p w14:paraId="52B71A99" w14:textId="77777777" w:rsidR="00A148D7" w:rsidRPr="00FE2A19" w:rsidRDefault="00000000" w:rsidP="00FE2A19">
      <w:pPr>
        <w:pStyle w:val="Prrafodelista"/>
        <w:numPr>
          <w:ilvl w:val="1"/>
          <w:numId w:val="64"/>
        </w:numPr>
        <w:tabs>
          <w:tab w:val="left" w:pos="1631"/>
        </w:tabs>
        <w:spacing w:before="119" w:line="360" w:lineRule="auto"/>
        <w:ind w:right="331" w:firstLine="0"/>
        <w:jc w:val="both"/>
        <w:rPr>
          <w:rFonts w:ascii="Arial" w:hAnsi="Arial" w:cs="Arial"/>
        </w:rPr>
      </w:pPr>
      <w:r w:rsidRPr="00FE2A19">
        <w:rPr>
          <w:rFonts w:ascii="Arial" w:hAnsi="Arial" w:cs="Arial"/>
          <w:b/>
          <w:spacing w:val="-1"/>
        </w:rPr>
        <w:t>Coevaluación:</w:t>
      </w:r>
      <w:r w:rsidRPr="00FE2A19">
        <w:rPr>
          <w:rFonts w:ascii="Arial" w:hAnsi="Arial" w:cs="Arial"/>
          <w:b/>
          <w:spacing w:val="-14"/>
        </w:rPr>
        <w:t xml:space="preserve"> </w:t>
      </w:r>
      <w:r w:rsidRPr="00FE2A19">
        <w:rPr>
          <w:rFonts w:ascii="Arial" w:hAnsi="Arial" w:cs="Arial"/>
          <w:spacing w:val="-1"/>
        </w:rPr>
        <w:t>coparticipación</w:t>
      </w:r>
      <w:r w:rsidRPr="00FE2A19">
        <w:rPr>
          <w:rFonts w:ascii="Arial" w:hAnsi="Arial" w:cs="Arial"/>
          <w:spacing w:val="-13"/>
        </w:rPr>
        <w:t xml:space="preserve"> </w:t>
      </w:r>
      <w:r w:rsidRPr="00FE2A19">
        <w:rPr>
          <w:rFonts w:ascii="Arial" w:hAnsi="Arial" w:cs="Arial"/>
          <w:spacing w:val="-1"/>
        </w:rPr>
        <w:t>del</w:t>
      </w:r>
      <w:r w:rsidRPr="00FE2A19">
        <w:rPr>
          <w:rFonts w:ascii="Arial" w:hAnsi="Arial" w:cs="Arial"/>
          <w:spacing w:val="-15"/>
        </w:rPr>
        <w:t xml:space="preserve"> </w:t>
      </w:r>
      <w:r w:rsidRPr="00FE2A19">
        <w:rPr>
          <w:rFonts w:ascii="Arial" w:hAnsi="Arial" w:cs="Arial"/>
          <w:spacing w:val="-1"/>
        </w:rPr>
        <w:t>estudiante</w:t>
      </w:r>
      <w:r w:rsidRPr="00FE2A19">
        <w:rPr>
          <w:rFonts w:ascii="Arial" w:hAnsi="Arial" w:cs="Arial"/>
          <w:spacing w:val="-14"/>
        </w:rPr>
        <w:t xml:space="preserve"> </w:t>
      </w:r>
      <w:r w:rsidRPr="00FE2A19">
        <w:rPr>
          <w:rFonts w:ascii="Arial" w:hAnsi="Arial" w:cs="Arial"/>
          <w:spacing w:val="-1"/>
        </w:rPr>
        <w:t>y</w:t>
      </w:r>
      <w:r w:rsidRPr="00FE2A19">
        <w:rPr>
          <w:rFonts w:ascii="Arial" w:hAnsi="Arial" w:cs="Arial"/>
          <w:spacing w:val="-17"/>
        </w:rPr>
        <w:t xml:space="preserve"> </w:t>
      </w:r>
      <w:r w:rsidRPr="00FE2A19">
        <w:rPr>
          <w:rFonts w:ascii="Arial" w:hAnsi="Arial" w:cs="Arial"/>
          <w:spacing w:val="-1"/>
        </w:rPr>
        <w:t>del</w:t>
      </w:r>
      <w:r w:rsidRPr="00FE2A19">
        <w:rPr>
          <w:rFonts w:ascii="Arial" w:hAnsi="Arial" w:cs="Arial"/>
          <w:spacing w:val="-15"/>
        </w:rPr>
        <w:t xml:space="preserve"> </w:t>
      </w:r>
      <w:r w:rsidRPr="00FE2A19">
        <w:rPr>
          <w:rFonts w:ascii="Arial" w:hAnsi="Arial" w:cs="Arial"/>
          <w:spacing w:val="-1"/>
        </w:rPr>
        <w:t>profesorado</w:t>
      </w:r>
      <w:r w:rsidRPr="00FE2A19">
        <w:rPr>
          <w:rFonts w:ascii="Arial" w:hAnsi="Arial" w:cs="Arial"/>
          <w:spacing w:val="-13"/>
        </w:rPr>
        <w:t xml:space="preserve"> </w:t>
      </w:r>
      <w:r w:rsidRPr="00FE2A19">
        <w:rPr>
          <w:rFonts w:ascii="Arial" w:hAnsi="Arial" w:cs="Arial"/>
        </w:rPr>
        <w:t>en</w:t>
      </w:r>
      <w:r w:rsidRPr="00FE2A19">
        <w:rPr>
          <w:rFonts w:ascii="Arial" w:hAnsi="Arial" w:cs="Arial"/>
          <w:spacing w:val="-14"/>
        </w:rPr>
        <w:t xml:space="preserve"> </w:t>
      </w:r>
      <w:r w:rsidRPr="00FE2A19">
        <w:rPr>
          <w:rFonts w:ascii="Arial" w:hAnsi="Arial" w:cs="Arial"/>
        </w:rPr>
        <w:t>el</w:t>
      </w:r>
      <w:r w:rsidRPr="00FE2A19">
        <w:rPr>
          <w:rFonts w:ascii="Arial" w:hAnsi="Arial" w:cs="Arial"/>
          <w:spacing w:val="-14"/>
        </w:rPr>
        <w:t xml:space="preserve"> </w:t>
      </w:r>
      <w:r w:rsidRPr="00FE2A19">
        <w:rPr>
          <w:rFonts w:ascii="Arial" w:hAnsi="Arial" w:cs="Arial"/>
        </w:rPr>
        <w:t>proceso</w:t>
      </w:r>
      <w:r w:rsidRPr="00FE2A19">
        <w:rPr>
          <w:rFonts w:ascii="Arial" w:hAnsi="Arial" w:cs="Arial"/>
          <w:spacing w:val="-14"/>
        </w:rPr>
        <w:t xml:space="preserve"> </w:t>
      </w:r>
      <w:r w:rsidRPr="00FE2A19">
        <w:rPr>
          <w:rFonts w:ascii="Arial" w:hAnsi="Arial" w:cs="Arial"/>
        </w:rPr>
        <w:t>evaluador,</w:t>
      </w:r>
      <w:r w:rsidRPr="00FE2A19">
        <w:rPr>
          <w:rFonts w:ascii="Arial" w:hAnsi="Arial" w:cs="Arial"/>
          <w:spacing w:val="-58"/>
        </w:rPr>
        <w:t xml:space="preserve"> </w:t>
      </w:r>
      <w:r w:rsidRPr="00FE2A19">
        <w:rPr>
          <w:rFonts w:ascii="Arial" w:hAnsi="Arial" w:cs="Arial"/>
        </w:rPr>
        <w:t>de</w:t>
      </w:r>
      <w:r w:rsidRPr="00FE2A19">
        <w:rPr>
          <w:rFonts w:ascii="Arial" w:hAnsi="Arial" w:cs="Arial"/>
          <w:spacing w:val="-11"/>
        </w:rPr>
        <w:t xml:space="preserve"> </w:t>
      </w:r>
      <w:r w:rsidRPr="00FE2A19">
        <w:rPr>
          <w:rFonts w:ascii="Arial" w:hAnsi="Arial" w:cs="Arial"/>
        </w:rPr>
        <w:t>manera</w:t>
      </w:r>
      <w:r w:rsidRPr="00FE2A19">
        <w:rPr>
          <w:rFonts w:ascii="Arial" w:hAnsi="Arial" w:cs="Arial"/>
          <w:spacing w:val="-10"/>
        </w:rPr>
        <w:t xml:space="preserve"> </w:t>
      </w:r>
      <w:r w:rsidRPr="00FE2A19">
        <w:rPr>
          <w:rFonts w:ascii="Arial" w:hAnsi="Arial" w:cs="Arial"/>
        </w:rPr>
        <w:t>que</w:t>
      </w:r>
      <w:r w:rsidRPr="00FE2A19">
        <w:rPr>
          <w:rFonts w:ascii="Arial" w:hAnsi="Arial" w:cs="Arial"/>
          <w:spacing w:val="-12"/>
        </w:rPr>
        <w:t xml:space="preserve"> </w:t>
      </w:r>
      <w:r w:rsidRPr="00FE2A19">
        <w:rPr>
          <w:rFonts w:ascii="Arial" w:hAnsi="Arial" w:cs="Arial"/>
        </w:rPr>
        <w:t>se</w:t>
      </w:r>
      <w:r w:rsidRPr="00FE2A19">
        <w:rPr>
          <w:rFonts w:ascii="Arial" w:hAnsi="Arial" w:cs="Arial"/>
          <w:spacing w:val="-11"/>
        </w:rPr>
        <w:t xml:space="preserve"> </w:t>
      </w:r>
      <w:r w:rsidRPr="00FE2A19">
        <w:rPr>
          <w:rFonts w:ascii="Arial" w:hAnsi="Arial" w:cs="Arial"/>
        </w:rPr>
        <w:t>proporciona</w:t>
      </w:r>
      <w:r w:rsidRPr="00FE2A19">
        <w:rPr>
          <w:rFonts w:ascii="Arial" w:hAnsi="Arial" w:cs="Arial"/>
          <w:spacing w:val="-10"/>
        </w:rPr>
        <w:t xml:space="preserve"> </w:t>
      </w:r>
      <w:r w:rsidRPr="00FE2A19">
        <w:rPr>
          <w:rFonts w:ascii="Arial" w:hAnsi="Arial" w:cs="Arial"/>
        </w:rPr>
        <w:t>la</w:t>
      </w:r>
      <w:r w:rsidRPr="00FE2A19">
        <w:rPr>
          <w:rFonts w:ascii="Arial" w:hAnsi="Arial" w:cs="Arial"/>
          <w:spacing w:val="-10"/>
        </w:rPr>
        <w:t xml:space="preserve"> </w:t>
      </w:r>
      <w:r w:rsidRPr="00FE2A19">
        <w:rPr>
          <w:rFonts w:ascii="Arial" w:hAnsi="Arial" w:cs="Arial"/>
        </w:rPr>
        <w:t>oportunidad</w:t>
      </w:r>
      <w:r w:rsidRPr="00FE2A19">
        <w:rPr>
          <w:rFonts w:ascii="Arial" w:hAnsi="Arial" w:cs="Arial"/>
          <w:spacing w:val="-11"/>
        </w:rPr>
        <w:t xml:space="preserve"> </w:t>
      </w:r>
      <w:r w:rsidRPr="00FE2A19">
        <w:rPr>
          <w:rFonts w:ascii="Arial" w:hAnsi="Arial" w:cs="Arial"/>
        </w:rPr>
        <w:t>a</w:t>
      </w:r>
      <w:r w:rsidRPr="00FE2A19">
        <w:rPr>
          <w:rFonts w:ascii="Arial" w:hAnsi="Arial" w:cs="Arial"/>
          <w:spacing w:val="-10"/>
        </w:rPr>
        <w:t xml:space="preserve"> </w:t>
      </w:r>
      <w:r w:rsidRPr="00FE2A19">
        <w:rPr>
          <w:rFonts w:ascii="Arial" w:hAnsi="Arial" w:cs="Arial"/>
        </w:rPr>
        <w:t>los</w:t>
      </w:r>
      <w:r w:rsidRPr="00FE2A19">
        <w:rPr>
          <w:rFonts w:ascii="Arial" w:hAnsi="Arial" w:cs="Arial"/>
          <w:spacing w:val="-9"/>
        </w:rPr>
        <w:t xml:space="preserve"> </w:t>
      </w:r>
      <w:r w:rsidRPr="00FE2A19">
        <w:rPr>
          <w:rFonts w:ascii="Arial" w:hAnsi="Arial" w:cs="Arial"/>
        </w:rPr>
        <w:t>estudiantes</w:t>
      </w:r>
      <w:r w:rsidRPr="00FE2A19">
        <w:rPr>
          <w:rFonts w:ascii="Arial" w:hAnsi="Arial" w:cs="Arial"/>
          <w:spacing w:val="-11"/>
        </w:rPr>
        <w:t xml:space="preserve"> </w:t>
      </w:r>
      <w:r w:rsidRPr="00FE2A19">
        <w:rPr>
          <w:rFonts w:ascii="Arial" w:hAnsi="Arial" w:cs="Arial"/>
        </w:rPr>
        <w:t>de</w:t>
      </w:r>
      <w:r w:rsidRPr="00FE2A19">
        <w:rPr>
          <w:rFonts w:ascii="Arial" w:hAnsi="Arial" w:cs="Arial"/>
          <w:spacing w:val="-13"/>
        </w:rPr>
        <w:t xml:space="preserve"> </w:t>
      </w:r>
      <w:r w:rsidRPr="00FE2A19">
        <w:rPr>
          <w:rFonts w:ascii="Arial" w:hAnsi="Arial" w:cs="Arial"/>
        </w:rPr>
        <w:t>evaluarse</w:t>
      </w:r>
      <w:r w:rsidRPr="00FE2A19">
        <w:rPr>
          <w:rFonts w:ascii="Arial" w:hAnsi="Arial" w:cs="Arial"/>
          <w:spacing w:val="-10"/>
        </w:rPr>
        <w:t xml:space="preserve"> </w:t>
      </w:r>
      <w:r w:rsidRPr="00FE2A19">
        <w:rPr>
          <w:rFonts w:ascii="Arial" w:hAnsi="Arial" w:cs="Arial"/>
        </w:rPr>
        <w:t>ellos</w:t>
      </w:r>
      <w:r w:rsidRPr="00FE2A19">
        <w:rPr>
          <w:rFonts w:ascii="Arial" w:hAnsi="Arial" w:cs="Arial"/>
          <w:spacing w:val="-11"/>
        </w:rPr>
        <w:t xml:space="preserve"> </w:t>
      </w:r>
      <w:r w:rsidRPr="00FE2A19">
        <w:rPr>
          <w:rFonts w:ascii="Arial" w:hAnsi="Arial" w:cs="Arial"/>
        </w:rPr>
        <w:t>mismos,</w:t>
      </w:r>
      <w:r w:rsidRPr="00FE2A19">
        <w:rPr>
          <w:rFonts w:ascii="Arial" w:hAnsi="Arial" w:cs="Arial"/>
          <w:spacing w:val="-58"/>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vez</w:t>
      </w:r>
      <w:r w:rsidRPr="00FE2A19">
        <w:rPr>
          <w:rFonts w:ascii="Arial" w:hAnsi="Arial" w:cs="Arial"/>
          <w:spacing w:val="-2"/>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el profesorado</w:t>
      </w:r>
      <w:r w:rsidRPr="00FE2A19">
        <w:rPr>
          <w:rFonts w:ascii="Arial" w:hAnsi="Arial" w:cs="Arial"/>
          <w:spacing w:val="-1"/>
        </w:rPr>
        <w:t xml:space="preserve"> </w:t>
      </w:r>
      <w:r w:rsidRPr="00FE2A19">
        <w:rPr>
          <w:rFonts w:ascii="Arial" w:hAnsi="Arial" w:cs="Arial"/>
        </w:rPr>
        <w:t>mantiene el</w:t>
      </w:r>
      <w:r w:rsidRPr="00FE2A19">
        <w:rPr>
          <w:rFonts w:ascii="Arial" w:hAnsi="Arial" w:cs="Arial"/>
          <w:spacing w:val="-1"/>
        </w:rPr>
        <w:t xml:space="preserve"> </w:t>
      </w:r>
      <w:r w:rsidRPr="00FE2A19">
        <w:rPr>
          <w:rFonts w:ascii="Arial" w:hAnsi="Arial" w:cs="Arial"/>
        </w:rPr>
        <w:t>control</w:t>
      </w:r>
      <w:r w:rsidRPr="00FE2A19">
        <w:rPr>
          <w:rFonts w:ascii="Arial" w:hAnsi="Arial" w:cs="Arial"/>
          <w:spacing w:val="-3"/>
        </w:rPr>
        <w:t xml:space="preserve"> </w:t>
      </w:r>
      <w:r w:rsidRPr="00FE2A19">
        <w:rPr>
          <w:rFonts w:ascii="Arial" w:hAnsi="Arial" w:cs="Arial"/>
        </w:rPr>
        <w:t>sobre</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evaluación.</w:t>
      </w:r>
    </w:p>
    <w:p w14:paraId="55843260" w14:textId="77777777" w:rsidR="00A148D7" w:rsidRPr="00FE2A19" w:rsidRDefault="00A148D7" w:rsidP="00FE2A19">
      <w:pPr>
        <w:pStyle w:val="Textoindependiente"/>
        <w:jc w:val="both"/>
        <w:rPr>
          <w:rFonts w:ascii="Arial" w:hAnsi="Arial" w:cs="Arial"/>
        </w:rPr>
      </w:pPr>
    </w:p>
    <w:p w14:paraId="4B8D8210" w14:textId="77777777" w:rsidR="00A148D7" w:rsidRPr="00FE2A19" w:rsidRDefault="00A148D7" w:rsidP="00FE2A19">
      <w:pPr>
        <w:pStyle w:val="Textoindependiente"/>
        <w:jc w:val="both"/>
        <w:rPr>
          <w:rFonts w:ascii="Arial" w:hAnsi="Arial" w:cs="Arial"/>
        </w:rPr>
      </w:pPr>
    </w:p>
    <w:p w14:paraId="0EC37CF4" w14:textId="77777777" w:rsidR="00A148D7" w:rsidRPr="00FE2A19" w:rsidRDefault="00000000" w:rsidP="00FE2A19">
      <w:pPr>
        <w:pStyle w:val="Textoindependiente"/>
        <w:ind w:left="1102"/>
        <w:jc w:val="both"/>
        <w:rPr>
          <w:rFonts w:ascii="Arial" w:hAnsi="Arial" w:cs="Arial"/>
        </w:rPr>
      </w:pPr>
      <w:r w:rsidRPr="00FE2A19">
        <w:rPr>
          <w:rFonts w:ascii="Arial" w:hAnsi="Arial" w:cs="Arial"/>
        </w:rPr>
        <w:t>Para</w:t>
      </w:r>
      <w:r w:rsidRPr="00FE2A19">
        <w:rPr>
          <w:rFonts w:ascii="Arial" w:hAnsi="Arial" w:cs="Arial"/>
          <w:spacing w:val="-3"/>
        </w:rPr>
        <w:t xml:space="preserve"> </w:t>
      </w:r>
      <w:r w:rsidRPr="00FE2A19">
        <w:rPr>
          <w:rFonts w:ascii="Arial" w:hAnsi="Arial" w:cs="Arial"/>
        </w:rPr>
        <w:t>garantizar</w:t>
      </w:r>
      <w:r w:rsidRPr="00FE2A19">
        <w:rPr>
          <w:rFonts w:ascii="Arial" w:hAnsi="Arial" w:cs="Arial"/>
          <w:spacing w:val="-4"/>
        </w:rPr>
        <w:t xml:space="preserve"> </w:t>
      </w:r>
      <w:r w:rsidRPr="00FE2A19">
        <w:rPr>
          <w:rFonts w:ascii="Arial" w:hAnsi="Arial" w:cs="Arial"/>
        </w:rPr>
        <w:t>una</w:t>
      </w:r>
      <w:r w:rsidRPr="00FE2A19">
        <w:rPr>
          <w:rFonts w:ascii="Arial" w:hAnsi="Arial" w:cs="Arial"/>
          <w:spacing w:val="-4"/>
        </w:rPr>
        <w:t xml:space="preserve"> </w:t>
      </w:r>
      <w:r w:rsidRPr="00FE2A19">
        <w:rPr>
          <w:rFonts w:ascii="Arial" w:hAnsi="Arial" w:cs="Arial"/>
        </w:rPr>
        <w:t>evaluación</w:t>
      </w:r>
      <w:r w:rsidRPr="00FE2A19">
        <w:rPr>
          <w:rFonts w:ascii="Arial" w:hAnsi="Arial" w:cs="Arial"/>
          <w:spacing w:val="-3"/>
        </w:rPr>
        <w:t xml:space="preserve"> </w:t>
      </w:r>
      <w:r w:rsidRPr="00FE2A19">
        <w:rPr>
          <w:rFonts w:ascii="Arial" w:hAnsi="Arial" w:cs="Arial"/>
        </w:rPr>
        <w:t>amplia</w:t>
      </w:r>
      <w:r w:rsidRPr="00FE2A19">
        <w:rPr>
          <w:rFonts w:ascii="Arial" w:hAnsi="Arial" w:cs="Arial"/>
          <w:spacing w:val="-3"/>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abierta</w:t>
      </w:r>
      <w:r w:rsidRPr="00FE2A19">
        <w:rPr>
          <w:rFonts w:ascii="Arial" w:hAnsi="Arial" w:cs="Arial"/>
          <w:spacing w:val="-5"/>
        </w:rPr>
        <w:t xml:space="preserve"> </w:t>
      </w:r>
      <w:r w:rsidRPr="00FE2A19">
        <w:rPr>
          <w:rFonts w:ascii="Arial" w:hAnsi="Arial" w:cs="Arial"/>
        </w:rPr>
        <w:t>los</w:t>
      </w:r>
      <w:r w:rsidRPr="00FE2A19">
        <w:rPr>
          <w:rFonts w:ascii="Arial" w:hAnsi="Arial" w:cs="Arial"/>
          <w:spacing w:val="-3"/>
        </w:rPr>
        <w:t xml:space="preserve"> </w:t>
      </w:r>
      <w:r w:rsidRPr="00FE2A19">
        <w:rPr>
          <w:rFonts w:ascii="Arial" w:hAnsi="Arial" w:cs="Arial"/>
        </w:rPr>
        <w:t>procedimientos</w:t>
      </w:r>
      <w:r w:rsidRPr="00FE2A19">
        <w:rPr>
          <w:rFonts w:ascii="Arial" w:hAnsi="Arial" w:cs="Arial"/>
          <w:spacing w:val="-5"/>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evaluación</w:t>
      </w:r>
      <w:r w:rsidRPr="00FE2A19">
        <w:rPr>
          <w:rFonts w:ascii="Arial" w:hAnsi="Arial" w:cs="Arial"/>
          <w:spacing w:val="-3"/>
        </w:rPr>
        <w:t xml:space="preserve"> </w:t>
      </w:r>
      <w:r w:rsidRPr="00FE2A19">
        <w:rPr>
          <w:rFonts w:ascii="Arial" w:hAnsi="Arial" w:cs="Arial"/>
        </w:rPr>
        <w:t>deben:</w:t>
      </w:r>
    </w:p>
    <w:p w14:paraId="7C9D47A5" w14:textId="77777777" w:rsidR="00A148D7" w:rsidRPr="00FE2A19" w:rsidRDefault="00A148D7" w:rsidP="00FE2A19">
      <w:pPr>
        <w:pStyle w:val="Textoindependiente"/>
        <w:spacing w:before="4"/>
        <w:jc w:val="both"/>
        <w:rPr>
          <w:rFonts w:ascii="Arial" w:hAnsi="Arial" w:cs="Arial"/>
        </w:rPr>
      </w:pPr>
    </w:p>
    <w:p w14:paraId="38D28F2F" w14:textId="77777777" w:rsidR="00A148D7" w:rsidRPr="00FE2A19" w:rsidRDefault="00000000" w:rsidP="00FE2A19">
      <w:pPr>
        <w:pStyle w:val="Prrafodelista"/>
        <w:numPr>
          <w:ilvl w:val="0"/>
          <w:numId w:val="57"/>
        </w:numPr>
        <w:tabs>
          <w:tab w:val="left" w:pos="1669"/>
        </w:tabs>
        <w:spacing w:line="355" w:lineRule="auto"/>
        <w:ind w:right="330"/>
        <w:jc w:val="both"/>
        <w:rPr>
          <w:rFonts w:ascii="Arial" w:hAnsi="Arial" w:cs="Arial"/>
        </w:rPr>
      </w:pPr>
      <w:r w:rsidRPr="00FE2A19">
        <w:rPr>
          <w:rFonts w:ascii="Arial" w:hAnsi="Arial" w:cs="Arial"/>
          <w:b/>
        </w:rPr>
        <w:t xml:space="preserve">Ser muy variados, </w:t>
      </w:r>
      <w:r w:rsidRPr="00FE2A19">
        <w:rPr>
          <w:rFonts w:ascii="Arial" w:hAnsi="Arial" w:cs="Arial"/>
        </w:rPr>
        <w:t>de modo que permitan evaluar los distintos tipos de capacidades,</w:t>
      </w:r>
      <w:r w:rsidRPr="00FE2A19">
        <w:rPr>
          <w:rFonts w:ascii="Arial" w:hAnsi="Arial" w:cs="Arial"/>
          <w:spacing w:val="1"/>
        </w:rPr>
        <w:t xml:space="preserve"> </w:t>
      </w:r>
      <w:r w:rsidRPr="00FE2A19">
        <w:rPr>
          <w:rFonts w:ascii="Arial" w:hAnsi="Arial" w:cs="Arial"/>
        </w:rPr>
        <w:t>procedimientos,</w:t>
      </w:r>
      <w:r w:rsidRPr="00FE2A19">
        <w:rPr>
          <w:rFonts w:ascii="Arial" w:hAnsi="Arial" w:cs="Arial"/>
          <w:spacing w:val="1"/>
        </w:rPr>
        <w:t xml:space="preserve"> </w:t>
      </w:r>
      <w:r w:rsidRPr="00FE2A19">
        <w:rPr>
          <w:rFonts w:ascii="Arial" w:hAnsi="Arial" w:cs="Arial"/>
        </w:rPr>
        <w:t>contenidos</w:t>
      </w:r>
      <w:r w:rsidRPr="00FE2A19">
        <w:rPr>
          <w:rFonts w:ascii="Arial" w:hAnsi="Arial" w:cs="Arial"/>
          <w:spacing w:val="1"/>
        </w:rPr>
        <w:t xml:space="preserve"> </w:t>
      </w:r>
      <w:r w:rsidRPr="00FE2A19">
        <w:rPr>
          <w:rFonts w:ascii="Arial" w:hAnsi="Arial" w:cs="Arial"/>
        </w:rPr>
        <w:t>curriculares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competencias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contrastar</w:t>
      </w:r>
      <w:r w:rsidRPr="00FE2A19">
        <w:rPr>
          <w:rFonts w:ascii="Arial" w:hAnsi="Arial" w:cs="Arial"/>
          <w:spacing w:val="1"/>
        </w:rPr>
        <w:t xml:space="preserve"> </w:t>
      </w:r>
      <w:r w:rsidRPr="00FE2A19">
        <w:rPr>
          <w:rFonts w:ascii="Arial" w:hAnsi="Arial" w:cs="Arial"/>
        </w:rPr>
        <w:t>datos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spacing w:val="-1"/>
        </w:rPr>
        <w:t>evaluación</w:t>
      </w:r>
      <w:r w:rsidRPr="00FE2A19">
        <w:rPr>
          <w:rFonts w:ascii="Arial" w:hAnsi="Arial" w:cs="Arial"/>
          <w:spacing w:val="-12"/>
        </w:rPr>
        <w:t xml:space="preserve"> </w:t>
      </w:r>
      <w:r w:rsidRPr="00FE2A19">
        <w:rPr>
          <w:rFonts w:ascii="Arial" w:hAnsi="Arial" w:cs="Arial"/>
          <w:spacing w:val="-1"/>
        </w:rPr>
        <w:t>de</w:t>
      </w:r>
      <w:r w:rsidRPr="00FE2A19">
        <w:rPr>
          <w:rFonts w:ascii="Arial" w:hAnsi="Arial" w:cs="Arial"/>
          <w:spacing w:val="-14"/>
        </w:rPr>
        <w:t xml:space="preserve"> </w:t>
      </w:r>
      <w:r w:rsidRPr="00FE2A19">
        <w:rPr>
          <w:rFonts w:ascii="Arial" w:hAnsi="Arial" w:cs="Arial"/>
          <w:spacing w:val="-1"/>
        </w:rPr>
        <w:t>los</w:t>
      </w:r>
      <w:r w:rsidRPr="00FE2A19">
        <w:rPr>
          <w:rFonts w:ascii="Arial" w:hAnsi="Arial" w:cs="Arial"/>
          <w:spacing w:val="-14"/>
        </w:rPr>
        <w:t xml:space="preserve"> </w:t>
      </w:r>
      <w:r w:rsidRPr="00FE2A19">
        <w:rPr>
          <w:rFonts w:ascii="Arial" w:hAnsi="Arial" w:cs="Arial"/>
          <w:spacing w:val="-1"/>
        </w:rPr>
        <w:t>mismos</w:t>
      </w:r>
      <w:r w:rsidRPr="00FE2A19">
        <w:rPr>
          <w:rFonts w:ascii="Arial" w:hAnsi="Arial" w:cs="Arial"/>
          <w:spacing w:val="-11"/>
        </w:rPr>
        <w:t xml:space="preserve"> </w:t>
      </w:r>
      <w:r w:rsidRPr="00FE2A19">
        <w:rPr>
          <w:rFonts w:ascii="Arial" w:hAnsi="Arial" w:cs="Arial"/>
          <w:spacing w:val="-1"/>
        </w:rPr>
        <w:t>aprendizajes</w:t>
      </w:r>
      <w:r w:rsidRPr="00FE2A19">
        <w:rPr>
          <w:rFonts w:ascii="Arial" w:hAnsi="Arial" w:cs="Arial"/>
          <w:spacing w:val="-12"/>
        </w:rPr>
        <w:t xml:space="preserve"> </w:t>
      </w:r>
      <w:r w:rsidRPr="00FE2A19">
        <w:rPr>
          <w:rFonts w:ascii="Arial" w:hAnsi="Arial" w:cs="Arial"/>
          <w:spacing w:val="-1"/>
        </w:rPr>
        <w:t>obtenidos</w:t>
      </w:r>
      <w:r w:rsidRPr="00FE2A19">
        <w:rPr>
          <w:rFonts w:ascii="Arial" w:hAnsi="Arial" w:cs="Arial"/>
          <w:spacing w:val="-14"/>
        </w:rPr>
        <w:t xml:space="preserve"> </w:t>
      </w:r>
      <w:r w:rsidRPr="00FE2A19">
        <w:rPr>
          <w:rFonts w:ascii="Arial" w:hAnsi="Arial" w:cs="Arial"/>
        </w:rPr>
        <w:t>a</w:t>
      </w:r>
      <w:r w:rsidRPr="00FE2A19">
        <w:rPr>
          <w:rFonts w:ascii="Arial" w:hAnsi="Arial" w:cs="Arial"/>
          <w:spacing w:val="-14"/>
        </w:rPr>
        <w:t xml:space="preserve"> </w:t>
      </w:r>
      <w:r w:rsidRPr="00FE2A19">
        <w:rPr>
          <w:rFonts w:ascii="Arial" w:hAnsi="Arial" w:cs="Arial"/>
        </w:rPr>
        <w:t>través</w:t>
      </w:r>
      <w:r w:rsidRPr="00FE2A19">
        <w:rPr>
          <w:rFonts w:ascii="Arial" w:hAnsi="Arial" w:cs="Arial"/>
          <w:spacing w:val="-14"/>
        </w:rPr>
        <w:t xml:space="preserve"> </w:t>
      </w:r>
      <w:r w:rsidRPr="00FE2A19">
        <w:rPr>
          <w:rFonts w:ascii="Arial" w:hAnsi="Arial" w:cs="Arial"/>
        </w:rPr>
        <w:t>de</w:t>
      </w:r>
      <w:r w:rsidRPr="00FE2A19">
        <w:rPr>
          <w:rFonts w:ascii="Arial" w:hAnsi="Arial" w:cs="Arial"/>
          <w:spacing w:val="-14"/>
        </w:rPr>
        <w:t xml:space="preserve"> </w:t>
      </w:r>
      <w:r w:rsidRPr="00FE2A19">
        <w:rPr>
          <w:rFonts w:ascii="Arial" w:hAnsi="Arial" w:cs="Arial"/>
        </w:rPr>
        <w:t>sus</w:t>
      </w:r>
      <w:r w:rsidRPr="00FE2A19">
        <w:rPr>
          <w:rFonts w:ascii="Arial" w:hAnsi="Arial" w:cs="Arial"/>
          <w:spacing w:val="-14"/>
        </w:rPr>
        <w:t xml:space="preserve"> </w:t>
      </w:r>
      <w:r w:rsidRPr="00FE2A19">
        <w:rPr>
          <w:rFonts w:ascii="Arial" w:hAnsi="Arial" w:cs="Arial"/>
        </w:rPr>
        <w:t>distintos</w:t>
      </w:r>
      <w:r w:rsidRPr="00FE2A19">
        <w:rPr>
          <w:rFonts w:ascii="Arial" w:hAnsi="Arial" w:cs="Arial"/>
          <w:spacing w:val="-14"/>
        </w:rPr>
        <w:t xml:space="preserve"> </w:t>
      </w:r>
      <w:r w:rsidRPr="00FE2A19">
        <w:rPr>
          <w:rFonts w:ascii="Arial" w:hAnsi="Arial" w:cs="Arial"/>
        </w:rPr>
        <w:t>instrumentos.</w:t>
      </w:r>
    </w:p>
    <w:p w14:paraId="00CBDCDD" w14:textId="77777777" w:rsidR="00A148D7" w:rsidRPr="00FE2A19" w:rsidRDefault="00000000" w:rsidP="00FE2A19">
      <w:pPr>
        <w:pStyle w:val="Prrafodelista"/>
        <w:numPr>
          <w:ilvl w:val="0"/>
          <w:numId w:val="57"/>
        </w:numPr>
        <w:tabs>
          <w:tab w:val="left" w:pos="1669"/>
        </w:tabs>
        <w:spacing w:before="125" w:line="352" w:lineRule="auto"/>
        <w:ind w:right="329"/>
        <w:jc w:val="both"/>
        <w:rPr>
          <w:rFonts w:ascii="Arial" w:hAnsi="Arial" w:cs="Arial"/>
        </w:rPr>
      </w:pPr>
      <w:r w:rsidRPr="00FE2A19">
        <w:rPr>
          <w:rFonts w:ascii="Arial" w:hAnsi="Arial" w:cs="Arial"/>
          <w:b/>
        </w:rPr>
        <w:t>Poder</w:t>
      </w:r>
      <w:r w:rsidRPr="00FE2A19">
        <w:rPr>
          <w:rFonts w:ascii="Arial" w:hAnsi="Arial" w:cs="Arial"/>
          <w:b/>
          <w:spacing w:val="-5"/>
        </w:rPr>
        <w:t xml:space="preserve"> </w:t>
      </w:r>
      <w:r w:rsidRPr="00FE2A19">
        <w:rPr>
          <w:rFonts w:ascii="Arial" w:hAnsi="Arial" w:cs="Arial"/>
          <w:b/>
        </w:rPr>
        <w:t>ser</w:t>
      </w:r>
      <w:r w:rsidRPr="00FE2A19">
        <w:rPr>
          <w:rFonts w:ascii="Arial" w:hAnsi="Arial" w:cs="Arial"/>
          <w:b/>
          <w:spacing w:val="-6"/>
        </w:rPr>
        <w:t xml:space="preserve"> </w:t>
      </w:r>
      <w:r w:rsidRPr="00FE2A19">
        <w:rPr>
          <w:rFonts w:ascii="Arial" w:hAnsi="Arial" w:cs="Arial"/>
          <w:b/>
        </w:rPr>
        <w:t>aplicados,</w:t>
      </w:r>
      <w:r w:rsidRPr="00FE2A19">
        <w:rPr>
          <w:rFonts w:ascii="Arial" w:hAnsi="Arial" w:cs="Arial"/>
          <w:b/>
          <w:spacing w:val="-5"/>
        </w:rPr>
        <w:t xml:space="preserve"> </w:t>
      </w:r>
      <w:r w:rsidRPr="00FE2A19">
        <w:rPr>
          <w:rFonts w:ascii="Arial" w:hAnsi="Arial" w:cs="Arial"/>
          <w:b/>
        </w:rPr>
        <w:t>algunos</w:t>
      </w:r>
      <w:r w:rsidRPr="00FE2A19">
        <w:rPr>
          <w:rFonts w:ascii="Arial" w:hAnsi="Arial" w:cs="Arial"/>
          <w:b/>
          <w:spacing w:val="-5"/>
        </w:rPr>
        <w:t xml:space="preserve"> </w:t>
      </w:r>
      <w:r w:rsidRPr="00FE2A19">
        <w:rPr>
          <w:rFonts w:ascii="Arial" w:hAnsi="Arial" w:cs="Arial"/>
          <w:b/>
        </w:rPr>
        <w:t>de</w:t>
      </w:r>
      <w:r w:rsidRPr="00FE2A19">
        <w:rPr>
          <w:rFonts w:ascii="Arial" w:hAnsi="Arial" w:cs="Arial"/>
          <w:b/>
          <w:spacing w:val="-7"/>
        </w:rPr>
        <w:t xml:space="preserve"> </w:t>
      </w:r>
      <w:r w:rsidRPr="00FE2A19">
        <w:rPr>
          <w:rFonts w:ascii="Arial" w:hAnsi="Arial" w:cs="Arial"/>
          <w:b/>
        </w:rPr>
        <w:t>ellos,</w:t>
      </w:r>
      <w:r w:rsidRPr="00FE2A19">
        <w:rPr>
          <w:rFonts w:ascii="Arial" w:hAnsi="Arial" w:cs="Arial"/>
          <w:b/>
          <w:spacing w:val="-7"/>
        </w:rPr>
        <w:t xml:space="preserve"> </w:t>
      </w:r>
      <w:r w:rsidRPr="00FE2A19">
        <w:rPr>
          <w:rFonts w:ascii="Arial" w:hAnsi="Arial" w:cs="Arial"/>
          <w:b/>
        </w:rPr>
        <w:t>tanto</w:t>
      </w:r>
      <w:r w:rsidRPr="00FE2A19">
        <w:rPr>
          <w:rFonts w:ascii="Arial" w:hAnsi="Arial" w:cs="Arial"/>
          <w:b/>
          <w:spacing w:val="-6"/>
        </w:rPr>
        <w:t xml:space="preserve"> </w:t>
      </w:r>
      <w:r w:rsidRPr="00FE2A19">
        <w:rPr>
          <w:rFonts w:ascii="Arial" w:hAnsi="Arial" w:cs="Arial"/>
          <w:b/>
        </w:rPr>
        <w:t>por</w:t>
      </w:r>
      <w:r w:rsidRPr="00FE2A19">
        <w:rPr>
          <w:rFonts w:ascii="Arial" w:hAnsi="Arial" w:cs="Arial"/>
          <w:b/>
          <w:spacing w:val="-3"/>
        </w:rPr>
        <w:t xml:space="preserve"> </w:t>
      </w:r>
      <w:r w:rsidRPr="00FE2A19">
        <w:rPr>
          <w:rFonts w:ascii="Arial" w:hAnsi="Arial" w:cs="Arial"/>
          <w:b/>
        </w:rPr>
        <w:t>el</w:t>
      </w:r>
      <w:r w:rsidRPr="00FE2A19">
        <w:rPr>
          <w:rFonts w:ascii="Arial" w:hAnsi="Arial" w:cs="Arial"/>
          <w:b/>
          <w:spacing w:val="-6"/>
        </w:rPr>
        <w:t xml:space="preserve"> </w:t>
      </w:r>
      <w:r w:rsidRPr="00FE2A19">
        <w:rPr>
          <w:rFonts w:ascii="Arial" w:hAnsi="Arial" w:cs="Arial"/>
          <w:b/>
        </w:rPr>
        <w:t>profesor</w:t>
      </w:r>
      <w:r w:rsidRPr="00FE2A19">
        <w:rPr>
          <w:rFonts w:ascii="Arial" w:hAnsi="Arial" w:cs="Arial"/>
          <w:b/>
          <w:spacing w:val="-6"/>
        </w:rPr>
        <w:t xml:space="preserve"> </w:t>
      </w:r>
      <w:r w:rsidRPr="00FE2A19">
        <w:rPr>
          <w:rFonts w:ascii="Arial" w:hAnsi="Arial" w:cs="Arial"/>
          <w:b/>
        </w:rPr>
        <w:t>o</w:t>
      </w:r>
      <w:r w:rsidRPr="00FE2A19">
        <w:rPr>
          <w:rFonts w:ascii="Arial" w:hAnsi="Arial" w:cs="Arial"/>
          <w:b/>
          <w:spacing w:val="-4"/>
        </w:rPr>
        <w:t xml:space="preserve"> </w:t>
      </w:r>
      <w:r w:rsidRPr="00FE2A19">
        <w:rPr>
          <w:rFonts w:ascii="Arial" w:hAnsi="Arial" w:cs="Arial"/>
          <w:b/>
        </w:rPr>
        <w:t>profesora</w:t>
      </w:r>
      <w:r w:rsidRPr="00FE2A19">
        <w:rPr>
          <w:rFonts w:ascii="Arial" w:hAnsi="Arial" w:cs="Arial"/>
          <w:b/>
          <w:spacing w:val="-5"/>
        </w:rPr>
        <w:t xml:space="preserve"> </w:t>
      </w:r>
      <w:r w:rsidRPr="00FE2A19">
        <w:rPr>
          <w:rFonts w:ascii="Arial" w:hAnsi="Arial" w:cs="Arial"/>
          <w:b/>
        </w:rPr>
        <w:t>como</w:t>
      </w:r>
      <w:r w:rsidRPr="00FE2A19">
        <w:rPr>
          <w:rFonts w:ascii="Arial" w:hAnsi="Arial" w:cs="Arial"/>
          <w:b/>
          <w:spacing w:val="-6"/>
        </w:rPr>
        <w:t xml:space="preserve"> </w:t>
      </w:r>
      <w:r w:rsidRPr="00FE2A19">
        <w:rPr>
          <w:rFonts w:ascii="Arial" w:hAnsi="Arial" w:cs="Arial"/>
          <w:b/>
        </w:rPr>
        <w:t>por</w:t>
      </w:r>
      <w:r w:rsidRPr="00FE2A19">
        <w:rPr>
          <w:rFonts w:ascii="Arial" w:hAnsi="Arial" w:cs="Arial"/>
          <w:b/>
          <w:spacing w:val="-58"/>
        </w:rPr>
        <w:t xml:space="preserve"> </w:t>
      </w:r>
      <w:r w:rsidRPr="00FE2A19">
        <w:rPr>
          <w:rFonts w:ascii="Arial" w:hAnsi="Arial" w:cs="Arial"/>
          <w:b/>
        </w:rPr>
        <w:t>los</w:t>
      </w:r>
      <w:r w:rsidRPr="00FE2A19">
        <w:rPr>
          <w:rFonts w:ascii="Arial" w:hAnsi="Arial" w:cs="Arial"/>
          <w:b/>
          <w:spacing w:val="-1"/>
        </w:rPr>
        <w:t xml:space="preserve"> </w:t>
      </w:r>
      <w:r w:rsidRPr="00FE2A19">
        <w:rPr>
          <w:rFonts w:ascii="Arial" w:hAnsi="Arial" w:cs="Arial"/>
          <w:b/>
        </w:rPr>
        <w:t>alumnos</w:t>
      </w:r>
      <w:r w:rsidRPr="00FE2A19">
        <w:rPr>
          <w:rFonts w:ascii="Arial" w:hAnsi="Arial" w:cs="Arial"/>
          <w:b/>
          <w:spacing w:val="-3"/>
        </w:rPr>
        <w:t xml:space="preserve"> </w:t>
      </w:r>
      <w:r w:rsidRPr="00FE2A19">
        <w:rPr>
          <w:rFonts w:ascii="Arial" w:hAnsi="Arial" w:cs="Arial"/>
          <w:b/>
        </w:rPr>
        <w:t>y</w:t>
      </w:r>
      <w:r w:rsidRPr="00FE2A19">
        <w:rPr>
          <w:rFonts w:ascii="Arial" w:hAnsi="Arial" w:cs="Arial"/>
          <w:b/>
          <w:spacing w:val="-1"/>
        </w:rPr>
        <w:t xml:space="preserve"> </w:t>
      </w:r>
      <w:r w:rsidRPr="00FE2A19">
        <w:rPr>
          <w:rFonts w:ascii="Arial" w:hAnsi="Arial" w:cs="Arial"/>
          <w:b/>
        </w:rPr>
        <w:t>alumnas</w:t>
      </w:r>
      <w:r w:rsidRPr="00FE2A19">
        <w:rPr>
          <w:rFonts w:ascii="Arial" w:hAnsi="Arial" w:cs="Arial"/>
          <w:b/>
          <w:spacing w:val="-2"/>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situaciones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autoevaluación</w:t>
      </w:r>
      <w:r w:rsidRPr="00FE2A19">
        <w:rPr>
          <w:rFonts w:ascii="Arial" w:hAnsi="Arial" w:cs="Arial"/>
          <w:spacing w:val="-1"/>
        </w:rPr>
        <w:t xml:space="preserve"> </w:t>
      </w:r>
      <w:r w:rsidRPr="00FE2A19">
        <w:rPr>
          <w:rFonts w:ascii="Arial" w:hAnsi="Arial" w:cs="Arial"/>
        </w:rPr>
        <w:t>y de</w:t>
      </w:r>
      <w:r w:rsidRPr="00FE2A19">
        <w:rPr>
          <w:rFonts w:ascii="Arial" w:hAnsi="Arial" w:cs="Arial"/>
          <w:spacing w:val="-3"/>
        </w:rPr>
        <w:t xml:space="preserve"> </w:t>
      </w:r>
      <w:r w:rsidRPr="00FE2A19">
        <w:rPr>
          <w:rFonts w:ascii="Arial" w:hAnsi="Arial" w:cs="Arial"/>
        </w:rPr>
        <w:t>coevaluación.</w:t>
      </w:r>
    </w:p>
    <w:p w14:paraId="27E4B525" w14:textId="77777777" w:rsidR="00A148D7" w:rsidRPr="00FE2A19" w:rsidRDefault="00000000" w:rsidP="00FE2A19">
      <w:pPr>
        <w:pStyle w:val="Prrafodelista"/>
        <w:numPr>
          <w:ilvl w:val="0"/>
          <w:numId w:val="57"/>
        </w:numPr>
        <w:tabs>
          <w:tab w:val="left" w:pos="1669"/>
        </w:tabs>
        <w:spacing w:before="127" w:line="350" w:lineRule="auto"/>
        <w:ind w:right="329"/>
        <w:jc w:val="both"/>
        <w:rPr>
          <w:rFonts w:ascii="Arial" w:hAnsi="Arial" w:cs="Arial"/>
        </w:rPr>
      </w:pPr>
      <w:r w:rsidRPr="00FE2A19">
        <w:rPr>
          <w:rFonts w:ascii="Arial" w:hAnsi="Arial" w:cs="Arial"/>
          <w:b/>
        </w:rPr>
        <w:t>Dar</w:t>
      </w:r>
      <w:r w:rsidRPr="00FE2A19">
        <w:rPr>
          <w:rFonts w:ascii="Arial" w:hAnsi="Arial" w:cs="Arial"/>
          <w:b/>
          <w:spacing w:val="-7"/>
        </w:rPr>
        <w:t xml:space="preserve"> </w:t>
      </w:r>
      <w:r w:rsidRPr="00FE2A19">
        <w:rPr>
          <w:rFonts w:ascii="Arial" w:hAnsi="Arial" w:cs="Arial"/>
          <w:b/>
        </w:rPr>
        <w:t>información</w:t>
      </w:r>
      <w:r w:rsidRPr="00FE2A19">
        <w:rPr>
          <w:rFonts w:ascii="Arial" w:hAnsi="Arial" w:cs="Arial"/>
          <w:b/>
          <w:spacing w:val="-7"/>
        </w:rPr>
        <w:t xml:space="preserve"> </w:t>
      </w:r>
      <w:r w:rsidRPr="00FE2A19">
        <w:rPr>
          <w:rFonts w:ascii="Arial" w:hAnsi="Arial" w:cs="Arial"/>
          <w:b/>
        </w:rPr>
        <w:t>concreta</w:t>
      </w:r>
      <w:r w:rsidRPr="00FE2A19">
        <w:rPr>
          <w:rFonts w:ascii="Arial" w:hAnsi="Arial" w:cs="Arial"/>
          <w:b/>
          <w:spacing w:val="-7"/>
        </w:rPr>
        <w:t xml:space="preserve"> </w:t>
      </w:r>
      <w:r w:rsidRPr="00FE2A19">
        <w:rPr>
          <w:rFonts w:ascii="Arial" w:hAnsi="Arial" w:cs="Arial"/>
          <w:b/>
        </w:rPr>
        <w:t>de</w:t>
      </w:r>
      <w:r w:rsidRPr="00FE2A19">
        <w:rPr>
          <w:rFonts w:ascii="Arial" w:hAnsi="Arial" w:cs="Arial"/>
          <w:b/>
          <w:spacing w:val="-9"/>
        </w:rPr>
        <w:t xml:space="preserve"> </w:t>
      </w:r>
      <w:r w:rsidRPr="00FE2A19">
        <w:rPr>
          <w:rFonts w:ascii="Arial" w:hAnsi="Arial" w:cs="Arial"/>
          <w:b/>
        </w:rPr>
        <w:t>lo</w:t>
      </w:r>
      <w:r w:rsidRPr="00FE2A19">
        <w:rPr>
          <w:rFonts w:ascii="Arial" w:hAnsi="Arial" w:cs="Arial"/>
          <w:b/>
          <w:spacing w:val="-7"/>
        </w:rPr>
        <w:t xml:space="preserve"> </w:t>
      </w:r>
      <w:r w:rsidRPr="00FE2A19">
        <w:rPr>
          <w:rFonts w:ascii="Arial" w:hAnsi="Arial" w:cs="Arial"/>
          <w:b/>
        </w:rPr>
        <w:t>que</w:t>
      </w:r>
      <w:r w:rsidRPr="00FE2A19">
        <w:rPr>
          <w:rFonts w:ascii="Arial" w:hAnsi="Arial" w:cs="Arial"/>
          <w:b/>
          <w:spacing w:val="-9"/>
        </w:rPr>
        <w:t xml:space="preserve"> </w:t>
      </w:r>
      <w:r w:rsidRPr="00FE2A19">
        <w:rPr>
          <w:rFonts w:ascii="Arial" w:hAnsi="Arial" w:cs="Arial"/>
          <w:b/>
        </w:rPr>
        <w:t>se</w:t>
      </w:r>
      <w:r w:rsidRPr="00FE2A19">
        <w:rPr>
          <w:rFonts w:ascii="Arial" w:hAnsi="Arial" w:cs="Arial"/>
          <w:b/>
          <w:spacing w:val="-8"/>
        </w:rPr>
        <w:t xml:space="preserve"> </w:t>
      </w:r>
      <w:r w:rsidRPr="00FE2A19">
        <w:rPr>
          <w:rFonts w:ascii="Arial" w:hAnsi="Arial" w:cs="Arial"/>
          <w:b/>
        </w:rPr>
        <w:t>pretende</w:t>
      </w:r>
      <w:r w:rsidRPr="00FE2A19">
        <w:rPr>
          <w:rFonts w:ascii="Arial" w:hAnsi="Arial" w:cs="Arial"/>
          <w:b/>
          <w:spacing w:val="-7"/>
        </w:rPr>
        <w:t xml:space="preserve"> </w:t>
      </w:r>
      <w:r w:rsidRPr="00FE2A19">
        <w:rPr>
          <w:rFonts w:ascii="Arial" w:hAnsi="Arial" w:cs="Arial"/>
          <w:b/>
        </w:rPr>
        <w:t>evaluar</w:t>
      </w:r>
      <w:r w:rsidRPr="00FE2A19">
        <w:rPr>
          <w:rFonts w:ascii="Arial" w:hAnsi="Arial" w:cs="Arial"/>
        </w:rPr>
        <w:t>,</w:t>
      </w:r>
      <w:r w:rsidRPr="00FE2A19">
        <w:rPr>
          <w:rFonts w:ascii="Arial" w:hAnsi="Arial" w:cs="Arial"/>
          <w:spacing w:val="-6"/>
        </w:rPr>
        <w:t xml:space="preserve"> </w:t>
      </w:r>
      <w:r w:rsidRPr="00FE2A19">
        <w:rPr>
          <w:rFonts w:ascii="Arial" w:hAnsi="Arial" w:cs="Arial"/>
        </w:rPr>
        <w:t>sin</w:t>
      </w:r>
      <w:r w:rsidRPr="00FE2A19">
        <w:rPr>
          <w:rFonts w:ascii="Arial" w:hAnsi="Arial" w:cs="Arial"/>
          <w:spacing w:val="-9"/>
        </w:rPr>
        <w:t xml:space="preserve"> </w:t>
      </w:r>
      <w:r w:rsidRPr="00FE2A19">
        <w:rPr>
          <w:rFonts w:ascii="Arial" w:hAnsi="Arial" w:cs="Arial"/>
        </w:rPr>
        <w:t>introducir</w:t>
      </w:r>
      <w:r w:rsidRPr="00FE2A19">
        <w:rPr>
          <w:rFonts w:ascii="Arial" w:hAnsi="Arial" w:cs="Arial"/>
          <w:spacing w:val="-8"/>
        </w:rPr>
        <w:t xml:space="preserve"> </w:t>
      </w:r>
      <w:r w:rsidRPr="00FE2A19">
        <w:rPr>
          <w:rFonts w:ascii="Arial" w:hAnsi="Arial" w:cs="Arial"/>
        </w:rPr>
        <w:t>variables</w:t>
      </w:r>
      <w:r w:rsidRPr="00FE2A19">
        <w:rPr>
          <w:rFonts w:ascii="Arial" w:hAnsi="Arial" w:cs="Arial"/>
          <w:spacing w:val="-7"/>
        </w:rPr>
        <w:t xml:space="preserve"> </w:t>
      </w:r>
      <w:r w:rsidRPr="00FE2A19">
        <w:rPr>
          <w:rFonts w:ascii="Arial" w:hAnsi="Arial" w:cs="Arial"/>
        </w:rPr>
        <w:t>que</w:t>
      </w:r>
      <w:r w:rsidRPr="00FE2A19">
        <w:rPr>
          <w:rFonts w:ascii="Arial" w:hAnsi="Arial" w:cs="Arial"/>
          <w:spacing w:val="-59"/>
        </w:rPr>
        <w:t xml:space="preserve"> </w:t>
      </w:r>
      <w:r w:rsidRPr="00FE2A19">
        <w:rPr>
          <w:rFonts w:ascii="Arial" w:hAnsi="Arial" w:cs="Arial"/>
        </w:rPr>
        <w:t>distorsionen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datos</w:t>
      </w:r>
      <w:r w:rsidRPr="00FE2A19">
        <w:rPr>
          <w:rFonts w:ascii="Arial" w:hAnsi="Arial" w:cs="Arial"/>
          <w:spacing w:val="-3"/>
        </w:rPr>
        <w:t xml:space="preserve"> </w:t>
      </w:r>
      <w:r w:rsidRPr="00FE2A19">
        <w:rPr>
          <w:rFonts w:ascii="Arial" w:hAnsi="Arial" w:cs="Arial"/>
        </w:rPr>
        <w:t>que se obtengan</w:t>
      </w:r>
      <w:r w:rsidRPr="00FE2A19">
        <w:rPr>
          <w:rFonts w:ascii="Arial" w:hAnsi="Arial" w:cs="Arial"/>
          <w:spacing w:val="-2"/>
        </w:rPr>
        <w:t xml:space="preserve"> </w:t>
      </w:r>
      <w:r w:rsidRPr="00FE2A19">
        <w:rPr>
          <w:rFonts w:ascii="Arial" w:hAnsi="Arial" w:cs="Arial"/>
        </w:rPr>
        <w:t>con su</w:t>
      </w:r>
      <w:r w:rsidRPr="00FE2A19">
        <w:rPr>
          <w:rFonts w:ascii="Arial" w:hAnsi="Arial" w:cs="Arial"/>
          <w:spacing w:val="-3"/>
        </w:rPr>
        <w:t xml:space="preserve"> </w:t>
      </w:r>
      <w:r w:rsidRPr="00FE2A19">
        <w:rPr>
          <w:rFonts w:ascii="Arial" w:hAnsi="Arial" w:cs="Arial"/>
        </w:rPr>
        <w:t>aplicación.</w:t>
      </w:r>
    </w:p>
    <w:p w14:paraId="0C062264" w14:textId="77777777" w:rsidR="00A148D7" w:rsidRPr="00FE2A19" w:rsidRDefault="00000000" w:rsidP="00FE2A19">
      <w:pPr>
        <w:pStyle w:val="Prrafodelista"/>
        <w:numPr>
          <w:ilvl w:val="0"/>
          <w:numId w:val="57"/>
        </w:numPr>
        <w:tabs>
          <w:tab w:val="left" w:pos="1669"/>
        </w:tabs>
        <w:spacing w:before="130" w:line="350" w:lineRule="auto"/>
        <w:ind w:right="333"/>
        <w:jc w:val="both"/>
        <w:rPr>
          <w:rFonts w:ascii="Arial" w:hAnsi="Arial" w:cs="Arial"/>
        </w:rPr>
      </w:pPr>
      <w:r w:rsidRPr="00FE2A19">
        <w:rPr>
          <w:rFonts w:ascii="Arial" w:hAnsi="Arial" w:cs="Arial"/>
          <w:b/>
        </w:rPr>
        <w:t>Utilizar</w:t>
      </w:r>
      <w:r w:rsidRPr="00FE2A19">
        <w:rPr>
          <w:rFonts w:ascii="Arial" w:hAnsi="Arial" w:cs="Arial"/>
          <w:b/>
          <w:spacing w:val="1"/>
        </w:rPr>
        <w:t xml:space="preserve"> </w:t>
      </w:r>
      <w:r w:rsidRPr="00FE2A19">
        <w:rPr>
          <w:rFonts w:ascii="Arial" w:hAnsi="Arial" w:cs="Arial"/>
          <w:b/>
        </w:rPr>
        <w:t>distintos</w:t>
      </w:r>
      <w:r w:rsidRPr="00FE2A19">
        <w:rPr>
          <w:rFonts w:ascii="Arial" w:hAnsi="Arial" w:cs="Arial"/>
          <w:b/>
          <w:spacing w:val="1"/>
        </w:rPr>
        <w:t xml:space="preserve"> </w:t>
      </w:r>
      <w:r w:rsidRPr="00FE2A19">
        <w:rPr>
          <w:rFonts w:ascii="Arial" w:hAnsi="Arial" w:cs="Arial"/>
          <w:b/>
        </w:rPr>
        <w:t>códigos</w:t>
      </w:r>
      <w:r w:rsidRPr="00FE2A19">
        <w:rPr>
          <w:rFonts w:ascii="Arial" w:hAnsi="Arial" w:cs="Arial"/>
          <w:b/>
          <w:spacing w:val="1"/>
        </w:rPr>
        <w:t xml:space="preserve"> </w:t>
      </w:r>
      <w:r w:rsidRPr="00FE2A19">
        <w:rPr>
          <w:rFonts w:ascii="Arial" w:hAnsi="Arial" w:cs="Arial"/>
        </w:rPr>
        <w:t>(verbales,</w:t>
      </w:r>
      <w:r w:rsidRPr="00FE2A19">
        <w:rPr>
          <w:rFonts w:ascii="Arial" w:hAnsi="Arial" w:cs="Arial"/>
          <w:spacing w:val="1"/>
        </w:rPr>
        <w:t xml:space="preserve"> </w:t>
      </w:r>
      <w:r w:rsidRPr="00FE2A19">
        <w:rPr>
          <w:rFonts w:ascii="Arial" w:hAnsi="Arial" w:cs="Arial"/>
        </w:rPr>
        <w:t>sean</w:t>
      </w:r>
      <w:r w:rsidRPr="00FE2A19">
        <w:rPr>
          <w:rFonts w:ascii="Arial" w:hAnsi="Arial" w:cs="Arial"/>
          <w:spacing w:val="1"/>
        </w:rPr>
        <w:t xml:space="preserve"> </w:t>
      </w:r>
      <w:r w:rsidRPr="00FE2A19">
        <w:rPr>
          <w:rFonts w:ascii="Arial" w:hAnsi="Arial" w:cs="Arial"/>
        </w:rPr>
        <w:t>orales</w:t>
      </w:r>
      <w:r w:rsidRPr="00FE2A19">
        <w:rPr>
          <w:rFonts w:ascii="Arial" w:hAnsi="Arial" w:cs="Arial"/>
          <w:spacing w:val="1"/>
        </w:rPr>
        <w:t xml:space="preserve"> </w:t>
      </w:r>
      <w:r w:rsidRPr="00FE2A19">
        <w:rPr>
          <w:rFonts w:ascii="Arial" w:hAnsi="Arial" w:cs="Arial"/>
        </w:rPr>
        <w:t>o</w:t>
      </w:r>
      <w:r w:rsidRPr="00FE2A19">
        <w:rPr>
          <w:rFonts w:ascii="Arial" w:hAnsi="Arial" w:cs="Arial"/>
          <w:spacing w:val="1"/>
        </w:rPr>
        <w:t xml:space="preserve"> </w:t>
      </w:r>
      <w:r w:rsidRPr="00FE2A19">
        <w:rPr>
          <w:rFonts w:ascii="Arial" w:hAnsi="Arial" w:cs="Arial"/>
        </w:rPr>
        <w:t>escritos,</w:t>
      </w:r>
      <w:r w:rsidRPr="00FE2A19">
        <w:rPr>
          <w:rFonts w:ascii="Arial" w:hAnsi="Arial" w:cs="Arial"/>
          <w:spacing w:val="1"/>
        </w:rPr>
        <w:t xml:space="preserve"> </w:t>
      </w:r>
      <w:r w:rsidRPr="00FE2A19">
        <w:rPr>
          <w:rFonts w:ascii="Arial" w:hAnsi="Arial" w:cs="Arial"/>
        </w:rPr>
        <w:t>gráficos,</w:t>
      </w:r>
      <w:r w:rsidRPr="00FE2A19">
        <w:rPr>
          <w:rFonts w:ascii="Arial" w:hAnsi="Arial" w:cs="Arial"/>
          <w:spacing w:val="1"/>
        </w:rPr>
        <w:t xml:space="preserve"> </w:t>
      </w:r>
      <w:r w:rsidRPr="00FE2A19">
        <w:rPr>
          <w:rFonts w:ascii="Arial" w:hAnsi="Arial" w:cs="Arial"/>
        </w:rPr>
        <w:t>numéricos,</w:t>
      </w:r>
      <w:r w:rsidRPr="00FE2A19">
        <w:rPr>
          <w:rFonts w:ascii="Arial" w:hAnsi="Arial" w:cs="Arial"/>
          <w:spacing w:val="-59"/>
        </w:rPr>
        <w:t xml:space="preserve"> </w:t>
      </w:r>
      <w:r w:rsidRPr="00FE2A19">
        <w:rPr>
          <w:rFonts w:ascii="Arial" w:hAnsi="Arial" w:cs="Arial"/>
        </w:rPr>
        <w:t>audiovisuales, etc.)</w:t>
      </w:r>
    </w:p>
    <w:p w14:paraId="6261FC0E" w14:textId="77777777" w:rsidR="00A148D7" w:rsidRPr="00FE2A19" w:rsidRDefault="00000000" w:rsidP="00FE2A19">
      <w:pPr>
        <w:pStyle w:val="Prrafodelista"/>
        <w:numPr>
          <w:ilvl w:val="0"/>
          <w:numId w:val="57"/>
        </w:numPr>
        <w:tabs>
          <w:tab w:val="left" w:pos="1669"/>
        </w:tabs>
        <w:spacing w:before="130" w:line="357" w:lineRule="auto"/>
        <w:ind w:right="325"/>
        <w:jc w:val="both"/>
        <w:rPr>
          <w:rFonts w:ascii="Arial" w:hAnsi="Arial" w:cs="Arial"/>
        </w:rPr>
      </w:pPr>
      <w:r w:rsidRPr="00FE2A19">
        <w:rPr>
          <w:rFonts w:ascii="Arial" w:hAnsi="Arial" w:cs="Arial"/>
          <w:b/>
        </w:rPr>
        <w:t xml:space="preserve">Permitir evaluar la transferencia de los aprendizajes a contextos distintos </w:t>
      </w:r>
      <w:r w:rsidRPr="00FE2A19">
        <w:rPr>
          <w:rFonts w:ascii="Arial" w:hAnsi="Arial" w:cs="Arial"/>
        </w:rPr>
        <w:t>de</w:t>
      </w:r>
      <w:r w:rsidRPr="00FE2A19">
        <w:rPr>
          <w:rFonts w:ascii="Arial" w:hAnsi="Arial" w:cs="Arial"/>
          <w:spacing w:val="1"/>
        </w:rPr>
        <w:t xml:space="preserve"> </w:t>
      </w:r>
      <w:r w:rsidRPr="00FE2A19">
        <w:rPr>
          <w:rFonts w:ascii="Arial" w:hAnsi="Arial" w:cs="Arial"/>
        </w:rPr>
        <w:t>aquellos</w:t>
      </w:r>
      <w:r w:rsidRPr="00FE2A19">
        <w:rPr>
          <w:rFonts w:ascii="Arial" w:hAnsi="Arial" w:cs="Arial"/>
          <w:spacing w:val="-13"/>
        </w:rPr>
        <w:t xml:space="preserve"> </w:t>
      </w:r>
      <w:r w:rsidRPr="00FE2A19">
        <w:rPr>
          <w:rFonts w:ascii="Arial" w:hAnsi="Arial" w:cs="Arial"/>
        </w:rPr>
        <w:t>en</w:t>
      </w:r>
      <w:r w:rsidRPr="00FE2A19">
        <w:rPr>
          <w:rFonts w:ascii="Arial" w:hAnsi="Arial" w:cs="Arial"/>
          <w:spacing w:val="-13"/>
        </w:rPr>
        <w:t xml:space="preserve"> </w:t>
      </w:r>
      <w:r w:rsidRPr="00FE2A19">
        <w:rPr>
          <w:rFonts w:ascii="Arial" w:hAnsi="Arial" w:cs="Arial"/>
        </w:rPr>
        <w:t>los</w:t>
      </w:r>
      <w:r w:rsidRPr="00FE2A19">
        <w:rPr>
          <w:rFonts w:ascii="Arial" w:hAnsi="Arial" w:cs="Arial"/>
          <w:spacing w:val="-12"/>
        </w:rPr>
        <w:t xml:space="preserve"> </w:t>
      </w:r>
      <w:r w:rsidRPr="00FE2A19">
        <w:rPr>
          <w:rFonts w:ascii="Arial" w:hAnsi="Arial" w:cs="Arial"/>
        </w:rPr>
        <w:t>que</w:t>
      </w:r>
      <w:r w:rsidRPr="00FE2A19">
        <w:rPr>
          <w:rFonts w:ascii="Arial" w:hAnsi="Arial" w:cs="Arial"/>
          <w:spacing w:val="-12"/>
        </w:rPr>
        <w:t xml:space="preserve"> </w:t>
      </w:r>
      <w:r w:rsidRPr="00FE2A19">
        <w:rPr>
          <w:rFonts w:ascii="Arial" w:hAnsi="Arial" w:cs="Arial"/>
        </w:rPr>
        <w:t>se</w:t>
      </w:r>
      <w:r w:rsidRPr="00FE2A19">
        <w:rPr>
          <w:rFonts w:ascii="Arial" w:hAnsi="Arial" w:cs="Arial"/>
          <w:spacing w:val="-13"/>
        </w:rPr>
        <w:t xml:space="preserve"> </w:t>
      </w:r>
      <w:r w:rsidRPr="00FE2A19">
        <w:rPr>
          <w:rFonts w:ascii="Arial" w:hAnsi="Arial" w:cs="Arial"/>
        </w:rPr>
        <w:t>han</w:t>
      </w:r>
      <w:r w:rsidRPr="00FE2A19">
        <w:rPr>
          <w:rFonts w:ascii="Arial" w:hAnsi="Arial" w:cs="Arial"/>
          <w:spacing w:val="-12"/>
        </w:rPr>
        <w:t xml:space="preserve"> </w:t>
      </w:r>
      <w:r w:rsidRPr="00FE2A19">
        <w:rPr>
          <w:rFonts w:ascii="Arial" w:hAnsi="Arial" w:cs="Arial"/>
        </w:rPr>
        <w:t>adquirido,</w:t>
      </w:r>
      <w:r w:rsidRPr="00FE2A19">
        <w:rPr>
          <w:rFonts w:ascii="Arial" w:hAnsi="Arial" w:cs="Arial"/>
          <w:spacing w:val="-11"/>
        </w:rPr>
        <w:t xml:space="preserve"> </w:t>
      </w:r>
      <w:r w:rsidRPr="00FE2A19">
        <w:rPr>
          <w:rFonts w:ascii="Arial" w:hAnsi="Arial" w:cs="Arial"/>
        </w:rPr>
        <w:t>comprobando</w:t>
      </w:r>
      <w:r w:rsidRPr="00FE2A19">
        <w:rPr>
          <w:rFonts w:ascii="Arial" w:hAnsi="Arial" w:cs="Arial"/>
          <w:spacing w:val="-12"/>
        </w:rPr>
        <w:t xml:space="preserve"> </w:t>
      </w:r>
      <w:r w:rsidRPr="00FE2A19">
        <w:rPr>
          <w:rFonts w:ascii="Arial" w:hAnsi="Arial" w:cs="Arial"/>
        </w:rPr>
        <w:t>así</w:t>
      </w:r>
      <w:r w:rsidRPr="00FE2A19">
        <w:rPr>
          <w:rFonts w:ascii="Arial" w:hAnsi="Arial" w:cs="Arial"/>
          <w:spacing w:val="-14"/>
        </w:rPr>
        <w:t xml:space="preserve"> </w:t>
      </w:r>
      <w:r w:rsidRPr="00FE2A19">
        <w:rPr>
          <w:rFonts w:ascii="Arial" w:hAnsi="Arial" w:cs="Arial"/>
        </w:rPr>
        <w:t>su</w:t>
      </w:r>
      <w:r w:rsidRPr="00FE2A19">
        <w:rPr>
          <w:rFonts w:ascii="Arial" w:hAnsi="Arial" w:cs="Arial"/>
          <w:spacing w:val="-13"/>
        </w:rPr>
        <w:t xml:space="preserve"> </w:t>
      </w:r>
      <w:r w:rsidRPr="00FE2A19">
        <w:rPr>
          <w:rFonts w:ascii="Arial" w:hAnsi="Arial" w:cs="Arial"/>
        </w:rPr>
        <w:t>funcionalidad</w:t>
      </w:r>
      <w:r w:rsidRPr="00FE2A19">
        <w:rPr>
          <w:rFonts w:ascii="Arial" w:hAnsi="Arial" w:cs="Arial"/>
          <w:spacing w:val="-12"/>
        </w:rPr>
        <w:t xml:space="preserve"> </w:t>
      </w:r>
      <w:r w:rsidRPr="00FE2A19">
        <w:rPr>
          <w:rFonts w:ascii="Arial" w:hAnsi="Arial" w:cs="Arial"/>
        </w:rPr>
        <w:t>y</w:t>
      </w:r>
      <w:r w:rsidRPr="00FE2A19">
        <w:rPr>
          <w:rFonts w:ascii="Arial" w:hAnsi="Arial" w:cs="Arial"/>
          <w:spacing w:val="-12"/>
        </w:rPr>
        <w:t xml:space="preserve"> </w:t>
      </w:r>
      <w:r w:rsidRPr="00FE2A19">
        <w:rPr>
          <w:rFonts w:ascii="Arial" w:hAnsi="Arial" w:cs="Arial"/>
        </w:rPr>
        <w:t>la</w:t>
      </w:r>
      <w:r w:rsidRPr="00FE2A19">
        <w:rPr>
          <w:rFonts w:ascii="Arial" w:hAnsi="Arial" w:cs="Arial"/>
          <w:spacing w:val="-12"/>
        </w:rPr>
        <w:t xml:space="preserve"> </w:t>
      </w:r>
      <w:r w:rsidRPr="00FE2A19">
        <w:rPr>
          <w:rFonts w:ascii="Arial" w:hAnsi="Arial" w:cs="Arial"/>
        </w:rPr>
        <w:t>adquisición</w:t>
      </w:r>
      <w:r w:rsidRPr="00FE2A19">
        <w:rPr>
          <w:rFonts w:ascii="Arial" w:hAnsi="Arial" w:cs="Arial"/>
          <w:spacing w:val="-59"/>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las competencias</w:t>
      </w:r>
      <w:r w:rsidRPr="00FE2A19">
        <w:rPr>
          <w:rFonts w:ascii="Arial" w:hAnsi="Arial" w:cs="Arial"/>
          <w:spacing w:val="-2"/>
        </w:rPr>
        <w:t xml:space="preserve"> </w:t>
      </w:r>
      <w:r w:rsidRPr="00FE2A19">
        <w:rPr>
          <w:rFonts w:ascii="Arial" w:hAnsi="Arial" w:cs="Arial"/>
        </w:rPr>
        <w:t>o</w:t>
      </w:r>
      <w:r w:rsidRPr="00FE2A19">
        <w:rPr>
          <w:rFonts w:ascii="Arial" w:hAnsi="Arial" w:cs="Arial"/>
          <w:spacing w:val="-1"/>
        </w:rPr>
        <w:t xml:space="preserve"> </w:t>
      </w:r>
      <w:r w:rsidRPr="00FE2A19">
        <w:rPr>
          <w:rFonts w:ascii="Arial" w:hAnsi="Arial" w:cs="Arial"/>
        </w:rPr>
        <w:t>destrezas</w:t>
      </w:r>
      <w:r w:rsidRPr="00FE2A19">
        <w:rPr>
          <w:rFonts w:ascii="Arial" w:hAnsi="Arial" w:cs="Arial"/>
          <w:spacing w:val="1"/>
        </w:rPr>
        <w:t xml:space="preserve"> </w:t>
      </w:r>
      <w:r w:rsidRPr="00FE2A19">
        <w:rPr>
          <w:rFonts w:ascii="Arial" w:hAnsi="Arial" w:cs="Arial"/>
        </w:rPr>
        <w:t>planificadas.</w:t>
      </w:r>
    </w:p>
    <w:p w14:paraId="640F7D3D" w14:textId="77777777" w:rsidR="00A148D7" w:rsidRPr="00FE2A19" w:rsidRDefault="00000000" w:rsidP="00FE2A19">
      <w:pPr>
        <w:pStyle w:val="Textoindependiente"/>
        <w:spacing w:before="120"/>
        <w:ind w:left="1102"/>
        <w:jc w:val="both"/>
        <w:rPr>
          <w:rFonts w:ascii="Arial" w:hAnsi="Arial" w:cs="Arial"/>
        </w:rPr>
      </w:pPr>
      <w:r w:rsidRPr="00FE2A19">
        <w:rPr>
          <w:rFonts w:ascii="Arial" w:hAnsi="Arial" w:cs="Arial"/>
          <w:spacing w:val="-1"/>
        </w:rPr>
        <w:t>Algunos</w:t>
      </w:r>
      <w:r w:rsidRPr="00FE2A19">
        <w:rPr>
          <w:rFonts w:ascii="Arial" w:hAnsi="Arial" w:cs="Arial"/>
          <w:spacing w:val="-15"/>
        </w:rPr>
        <w:t xml:space="preserve"> </w:t>
      </w:r>
      <w:r w:rsidRPr="00FE2A19">
        <w:rPr>
          <w:rFonts w:ascii="Arial" w:hAnsi="Arial" w:cs="Arial"/>
        </w:rPr>
        <w:t>de</w:t>
      </w:r>
      <w:r w:rsidRPr="00FE2A19">
        <w:rPr>
          <w:rFonts w:ascii="Arial" w:hAnsi="Arial" w:cs="Arial"/>
          <w:spacing w:val="-12"/>
        </w:rPr>
        <w:t xml:space="preserve"> </w:t>
      </w:r>
      <w:r w:rsidRPr="00FE2A19">
        <w:rPr>
          <w:rFonts w:ascii="Arial" w:hAnsi="Arial" w:cs="Arial"/>
        </w:rPr>
        <w:t>los</w:t>
      </w:r>
      <w:r w:rsidRPr="00FE2A19">
        <w:rPr>
          <w:rFonts w:ascii="Arial" w:hAnsi="Arial" w:cs="Arial"/>
          <w:spacing w:val="-15"/>
        </w:rPr>
        <w:t xml:space="preserve"> </w:t>
      </w:r>
      <w:r w:rsidRPr="00FE2A19">
        <w:rPr>
          <w:rFonts w:ascii="Arial" w:hAnsi="Arial" w:cs="Arial"/>
        </w:rPr>
        <w:t>procedimientos</w:t>
      </w:r>
      <w:r w:rsidRPr="00FE2A19">
        <w:rPr>
          <w:rFonts w:ascii="Arial" w:hAnsi="Arial" w:cs="Arial"/>
          <w:spacing w:val="-14"/>
        </w:rPr>
        <w:t xml:space="preserve"> </w:t>
      </w:r>
      <w:r w:rsidRPr="00FE2A19">
        <w:rPr>
          <w:rFonts w:ascii="Arial" w:hAnsi="Arial" w:cs="Arial"/>
        </w:rPr>
        <w:t>que</w:t>
      </w:r>
      <w:r w:rsidRPr="00FE2A19">
        <w:rPr>
          <w:rFonts w:ascii="Arial" w:hAnsi="Arial" w:cs="Arial"/>
          <w:spacing w:val="-14"/>
        </w:rPr>
        <w:t xml:space="preserve"> </w:t>
      </w:r>
      <w:r w:rsidRPr="00FE2A19">
        <w:rPr>
          <w:rFonts w:ascii="Arial" w:hAnsi="Arial" w:cs="Arial"/>
        </w:rPr>
        <w:t>se</w:t>
      </w:r>
      <w:r w:rsidRPr="00FE2A19">
        <w:rPr>
          <w:rFonts w:ascii="Arial" w:hAnsi="Arial" w:cs="Arial"/>
          <w:spacing w:val="-14"/>
        </w:rPr>
        <w:t xml:space="preserve"> </w:t>
      </w:r>
      <w:r w:rsidRPr="00FE2A19">
        <w:rPr>
          <w:rFonts w:ascii="Arial" w:hAnsi="Arial" w:cs="Arial"/>
        </w:rPr>
        <w:t>emplearán</w:t>
      </w:r>
      <w:r w:rsidRPr="00FE2A19">
        <w:rPr>
          <w:rFonts w:ascii="Arial" w:hAnsi="Arial" w:cs="Arial"/>
          <w:spacing w:val="-15"/>
        </w:rPr>
        <w:t xml:space="preserve"> </w:t>
      </w:r>
      <w:r w:rsidRPr="00FE2A19">
        <w:rPr>
          <w:rFonts w:ascii="Arial" w:hAnsi="Arial" w:cs="Arial"/>
        </w:rPr>
        <w:t>para</w:t>
      </w:r>
      <w:r w:rsidRPr="00FE2A19">
        <w:rPr>
          <w:rFonts w:ascii="Arial" w:hAnsi="Arial" w:cs="Arial"/>
          <w:spacing w:val="-14"/>
        </w:rPr>
        <w:t xml:space="preserve"> </w:t>
      </w:r>
      <w:r w:rsidRPr="00FE2A19">
        <w:rPr>
          <w:rFonts w:ascii="Arial" w:hAnsi="Arial" w:cs="Arial"/>
        </w:rPr>
        <w:t>evaluar</w:t>
      </w:r>
      <w:r w:rsidRPr="00FE2A19">
        <w:rPr>
          <w:rFonts w:ascii="Arial" w:hAnsi="Arial" w:cs="Arial"/>
          <w:spacing w:val="-13"/>
        </w:rPr>
        <w:t xml:space="preserve"> </w:t>
      </w:r>
      <w:r w:rsidRPr="00FE2A19">
        <w:rPr>
          <w:rFonts w:ascii="Arial" w:hAnsi="Arial" w:cs="Arial"/>
        </w:rPr>
        <w:t>el</w:t>
      </w:r>
      <w:r w:rsidRPr="00FE2A19">
        <w:rPr>
          <w:rFonts w:ascii="Arial" w:hAnsi="Arial" w:cs="Arial"/>
          <w:spacing w:val="-15"/>
        </w:rPr>
        <w:t xml:space="preserve"> </w:t>
      </w:r>
      <w:r w:rsidRPr="00FE2A19">
        <w:rPr>
          <w:rFonts w:ascii="Arial" w:hAnsi="Arial" w:cs="Arial"/>
        </w:rPr>
        <w:t>proceso</w:t>
      </w:r>
      <w:r w:rsidRPr="00FE2A19">
        <w:rPr>
          <w:rFonts w:ascii="Arial" w:hAnsi="Arial" w:cs="Arial"/>
          <w:spacing w:val="-15"/>
        </w:rPr>
        <w:t xml:space="preserve"> </w:t>
      </w:r>
      <w:r w:rsidRPr="00FE2A19">
        <w:rPr>
          <w:rFonts w:ascii="Arial" w:hAnsi="Arial" w:cs="Arial"/>
        </w:rPr>
        <w:t>de</w:t>
      </w:r>
      <w:r w:rsidRPr="00FE2A19">
        <w:rPr>
          <w:rFonts w:ascii="Arial" w:hAnsi="Arial" w:cs="Arial"/>
          <w:spacing w:val="-15"/>
        </w:rPr>
        <w:t xml:space="preserve"> </w:t>
      </w:r>
      <w:r w:rsidRPr="00FE2A19">
        <w:rPr>
          <w:rFonts w:ascii="Arial" w:hAnsi="Arial" w:cs="Arial"/>
        </w:rPr>
        <w:t>aprendizaje</w:t>
      </w:r>
      <w:r w:rsidRPr="00FE2A19">
        <w:rPr>
          <w:rFonts w:ascii="Arial" w:hAnsi="Arial" w:cs="Arial"/>
          <w:spacing w:val="-14"/>
        </w:rPr>
        <w:t xml:space="preserve"> </w:t>
      </w:r>
      <w:r w:rsidRPr="00FE2A19">
        <w:rPr>
          <w:rFonts w:ascii="Arial" w:hAnsi="Arial" w:cs="Arial"/>
        </w:rPr>
        <w:t>son:</w:t>
      </w:r>
    </w:p>
    <w:p w14:paraId="41446EB8" w14:textId="77777777" w:rsidR="00A148D7" w:rsidRPr="00FE2A19" w:rsidRDefault="00A148D7" w:rsidP="00FE2A19">
      <w:pPr>
        <w:pStyle w:val="Textoindependiente"/>
        <w:spacing w:before="4"/>
        <w:jc w:val="both"/>
        <w:rPr>
          <w:rFonts w:ascii="Arial" w:hAnsi="Arial" w:cs="Arial"/>
        </w:rPr>
      </w:pPr>
    </w:p>
    <w:p w14:paraId="79584F59" w14:textId="77777777" w:rsidR="00A148D7" w:rsidRPr="00FE2A19" w:rsidRDefault="00000000" w:rsidP="00FE2A19">
      <w:pPr>
        <w:pStyle w:val="Prrafodelista"/>
        <w:numPr>
          <w:ilvl w:val="0"/>
          <w:numId w:val="57"/>
        </w:numPr>
        <w:tabs>
          <w:tab w:val="left" w:pos="1669"/>
        </w:tabs>
        <w:jc w:val="both"/>
        <w:rPr>
          <w:rFonts w:ascii="Arial" w:hAnsi="Arial" w:cs="Arial"/>
          <w:b/>
        </w:rPr>
      </w:pPr>
      <w:r w:rsidRPr="00FE2A19">
        <w:rPr>
          <w:rFonts w:ascii="Arial" w:hAnsi="Arial" w:cs="Arial"/>
          <w:b/>
        </w:rPr>
        <w:t>Observación</w:t>
      </w:r>
      <w:r w:rsidRPr="00FE2A19">
        <w:rPr>
          <w:rFonts w:ascii="Arial" w:hAnsi="Arial" w:cs="Arial"/>
          <w:b/>
          <w:spacing w:val="-4"/>
        </w:rPr>
        <w:t xml:space="preserve"> </w:t>
      </w:r>
      <w:r w:rsidRPr="00FE2A19">
        <w:rPr>
          <w:rFonts w:ascii="Arial" w:hAnsi="Arial" w:cs="Arial"/>
          <w:b/>
        </w:rPr>
        <w:t>directa</w:t>
      </w:r>
      <w:r w:rsidRPr="00FE2A19">
        <w:rPr>
          <w:rFonts w:ascii="Arial" w:hAnsi="Arial" w:cs="Arial"/>
          <w:b/>
          <w:spacing w:val="-4"/>
        </w:rPr>
        <w:t xml:space="preserve"> </w:t>
      </w:r>
      <w:r w:rsidRPr="00FE2A19">
        <w:rPr>
          <w:rFonts w:ascii="Arial" w:hAnsi="Arial" w:cs="Arial"/>
          <w:b/>
        </w:rPr>
        <w:t>o</w:t>
      </w:r>
      <w:r w:rsidRPr="00FE2A19">
        <w:rPr>
          <w:rFonts w:ascii="Arial" w:hAnsi="Arial" w:cs="Arial"/>
          <w:b/>
          <w:spacing w:val="-5"/>
        </w:rPr>
        <w:t xml:space="preserve"> </w:t>
      </w:r>
      <w:r w:rsidRPr="00FE2A19">
        <w:rPr>
          <w:rFonts w:ascii="Arial" w:hAnsi="Arial" w:cs="Arial"/>
          <w:b/>
        </w:rPr>
        <w:t>indirecta</w:t>
      </w:r>
    </w:p>
    <w:p w14:paraId="4BE9069D" w14:textId="77777777" w:rsidR="00A148D7" w:rsidRPr="00FE2A19" w:rsidRDefault="00A148D7" w:rsidP="00FE2A19">
      <w:pPr>
        <w:pStyle w:val="Textoindependiente"/>
        <w:spacing w:before="3"/>
        <w:jc w:val="both"/>
        <w:rPr>
          <w:rFonts w:ascii="Arial" w:hAnsi="Arial" w:cs="Arial"/>
          <w:b/>
        </w:rPr>
      </w:pPr>
    </w:p>
    <w:p w14:paraId="45AF837C" w14:textId="77777777" w:rsidR="00A148D7" w:rsidRPr="00FE2A19" w:rsidRDefault="00000000" w:rsidP="00FE2A19">
      <w:pPr>
        <w:pStyle w:val="Prrafodelista"/>
        <w:numPr>
          <w:ilvl w:val="0"/>
          <w:numId w:val="57"/>
        </w:numPr>
        <w:tabs>
          <w:tab w:val="left" w:pos="1669"/>
        </w:tabs>
        <w:spacing w:line="352" w:lineRule="auto"/>
        <w:ind w:right="329"/>
        <w:jc w:val="both"/>
        <w:rPr>
          <w:rFonts w:ascii="Arial" w:hAnsi="Arial" w:cs="Arial"/>
        </w:rPr>
      </w:pPr>
      <w:r w:rsidRPr="00FE2A19">
        <w:rPr>
          <w:rFonts w:ascii="Arial" w:hAnsi="Arial" w:cs="Arial"/>
          <w:b/>
        </w:rPr>
        <w:t xml:space="preserve">Recogida de la participación en las actividades del aula: </w:t>
      </w:r>
      <w:r w:rsidRPr="00FE2A19">
        <w:rPr>
          <w:rFonts w:ascii="Arial" w:hAnsi="Arial" w:cs="Arial"/>
        </w:rPr>
        <w:t>Es apropiado para valorar</w:t>
      </w:r>
      <w:r w:rsidRPr="00FE2A19">
        <w:rPr>
          <w:rFonts w:ascii="Arial" w:hAnsi="Arial" w:cs="Arial"/>
          <w:spacing w:val="-59"/>
        </w:rPr>
        <w:t xml:space="preserve"> </w:t>
      </w:r>
      <w:r w:rsidRPr="00FE2A19">
        <w:rPr>
          <w:rFonts w:ascii="Arial" w:hAnsi="Arial" w:cs="Arial"/>
        </w:rPr>
        <w:t>capacidades,</w:t>
      </w:r>
      <w:r w:rsidRPr="00FE2A19">
        <w:rPr>
          <w:rFonts w:ascii="Arial" w:hAnsi="Arial" w:cs="Arial"/>
          <w:spacing w:val="1"/>
        </w:rPr>
        <w:t xml:space="preserve"> </w:t>
      </w:r>
      <w:r w:rsidRPr="00FE2A19">
        <w:rPr>
          <w:rFonts w:ascii="Arial" w:hAnsi="Arial" w:cs="Arial"/>
        </w:rPr>
        <w:t>habilidades,</w:t>
      </w:r>
      <w:r w:rsidRPr="00FE2A19">
        <w:rPr>
          <w:rFonts w:ascii="Arial" w:hAnsi="Arial" w:cs="Arial"/>
          <w:spacing w:val="1"/>
        </w:rPr>
        <w:t xml:space="preserve"> </w:t>
      </w:r>
      <w:r w:rsidRPr="00FE2A19">
        <w:rPr>
          <w:rFonts w:ascii="Arial" w:hAnsi="Arial" w:cs="Arial"/>
        </w:rPr>
        <w:t>destrezas,</w:t>
      </w:r>
      <w:r w:rsidRPr="00FE2A19">
        <w:rPr>
          <w:rFonts w:ascii="Arial" w:hAnsi="Arial" w:cs="Arial"/>
          <w:spacing w:val="-1"/>
        </w:rPr>
        <w:t xml:space="preserve"> </w:t>
      </w:r>
      <w:r w:rsidRPr="00FE2A19">
        <w:rPr>
          <w:rFonts w:ascii="Arial" w:hAnsi="Arial" w:cs="Arial"/>
        </w:rPr>
        <w:t>valores</w:t>
      </w:r>
      <w:r w:rsidRPr="00FE2A19">
        <w:rPr>
          <w:rFonts w:ascii="Arial" w:hAnsi="Arial" w:cs="Arial"/>
          <w:spacing w:val="-2"/>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actitudes.</w:t>
      </w:r>
    </w:p>
    <w:p w14:paraId="79540CB4" w14:textId="77777777" w:rsidR="00A148D7" w:rsidRPr="00FE2A19" w:rsidRDefault="00A148D7" w:rsidP="00FE2A19">
      <w:pPr>
        <w:spacing w:line="352" w:lineRule="auto"/>
        <w:jc w:val="both"/>
        <w:rPr>
          <w:rFonts w:ascii="Arial" w:hAnsi="Arial" w:cs="Arial"/>
        </w:rPr>
        <w:sectPr w:rsidR="00A148D7" w:rsidRPr="00FE2A19">
          <w:pgSz w:w="11910" w:h="16840"/>
          <w:pgMar w:top="1080" w:right="800" w:bottom="920" w:left="600" w:header="684" w:footer="726" w:gutter="0"/>
          <w:cols w:space="720"/>
        </w:sectPr>
      </w:pPr>
    </w:p>
    <w:p w14:paraId="28783B5F" w14:textId="77777777" w:rsidR="00A148D7" w:rsidRPr="00FE2A19" w:rsidRDefault="00A148D7" w:rsidP="00FE2A19">
      <w:pPr>
        <w:pStyle w:val="Textoindependiente"/>
        <w:jc w:val="both"/>
        <w:rPr>
          <w:rFonts w:ascii="Arial" w:hAnsi="Arial" w:cs="Arial"/>
        </w:rPr>
      </w:pPr>
    </w:p>
    <w:p w14:paraId="278A673B" w14:textId="77777777" w:rsidR="00A148D7" w:rsidRPr="00FE2A19" w:rsidRDefault="00A148D7" w:rsidP="00FE2A19">
      <w:pPr>
        <w:pStyle w:val="Textoindependiente"/>
        <w:spacing w:before="9"/>
        <w:jc w:val="both"/>
        <w:rPr>
          <w:rFonts w:ascii="Arial" w:hAnsi="Arial" w:cs="Arial"/>
        </w:rPr>
      </w:pPr>
    </w:p>
    <w:p w14:paraId="03A7135C" w14:textId="77777777" w:rsidR="00A148D7" w:rsidRPr="00FE2A19" w:rsidRDefault="00000000" w:rsidP="00FE2A19">
      <w:pPr>
        <w:pStyle w:val="Prrafodelista"/>
        <w:numPr>
          <w:ilvl w:val="0"/>
          <w:numId w:val="57"/>
        </w:numPr>
        <w:tabs>
          <w:tab w:val="left" w:pos="1669"/>
        </w:tabs>
        <w:spacing w:line="350" w:lineRule="auto"/>
        <w:ind w:right="328"/>
        <w:jc w:val="both"/>
        <w:rPr>
          <w:rFonts w:ascii="Arial" w:hAnsi="Arial" w:cs="Arial"/>
        </w:rPr>
      </w:pPr>
      <w:r w:rsidRPr="00FE2A19">
        <w:rPr>
          <w:rFonts w:ascii="Arial" w:hAnsi="Arial" w:cs="Arial"/>
          <w:b/>
        </w:rPr>
        <w:t>Producciones</w:t>
      </w:r>
      <w:r w:rsidRPr="00FE2A19">
        <w:rPr>
          <w:rFonts w:ascii="Arial" w:hAnsi="Arial" w:cs="Arial"/>
          <w:b/>
          <w:spacing w:val="10"/>
        </w:rPr>
        <w:t xml:space="preserve"> </w:t>
      </w:r>
      <w:r w:rsidRPr="00FE2A19">
        <w:rPr>
          <w:rFonts w:ascii="Arial" w:hAnsi="Arial" w:cs="Arial"/>
          <w:b/>
        </w:rPr>
        <w:t>y</w:t>
      </w:r>
      <w:r w:rsidRPr="00FE2A19">
        <w:rPr>
          <w:rFonts w:ascii="Arial" w:hAnsi="Arial" w:cs="Arial"/>
          <w:b/>
          <w:spacing w:val="9"/>
        </w:rPr>
        <w:t xml:space="preserve"> </w:t>
      </w:r>
      <w:r w:rsidRPr="00FE2A19">
        <w:rPr>
          <w:rFonts w:ascii="Arial" w:hAnsi="Arial" w:cs="Arial"/>
          <w:b/>
        </w:rPr>
        <w:t>realización</w:t>
      </w:r>
      <w:r w:rsidRPr="00FE2A19">
        <w:rPr>
          <w:rFonts w:ascii="Arial" w:hAnsi="Arial" w:cs="Arial"/>
          <w:b/>
          <w:spacing w:val="10"/>
        </w:rPr>
        <w:t xml:space="preserve"> </w:t>
      </w:r>
      <w:r w:rsidRPr="00FE2A19">
        <w:rPr>
          <w:rFonts w:ascii="Arial" w:hAnsi="Arial" w:cs="Arial"/>
          <w:b/>
        </w:rPr>
        <w:t>de</w:t>
      </w:r>
      <w:r w:rsidRPr="00FE2A19">
        <w:rPr>
          <w:rFonts w:ascii="Arial" w:hAnsi="Arial" w:cs="Arial"/>
          <w:b/>
          <w:spacing w:val="9"/>
        </w:rPr>
        <w:t xml:space="preserve"> </w:t>
      </w:r>
      <w:r w:rsidRPr="00FE2A19">
        <w:rPr>
          <w:rFonts w:ascii="Arial" w:hAnsi="Arial" w:cs="Arial"/>
          <w:b/>
        </w:rPr>
        <w:t>tareas</w:t>
      </w:r>
      <w:r w:rsidRPr="00FE2A19">
        <w:rPr>
          <w:rFonts w:ascii="Arial" w:hAnsi="Arial" w:cs="Arial"/>
          <w:b/>
          <w:spacing w:val="9"/>
        </w:rPr>
        <w:t xml:space="preserve"> </w:t>
      </w:r>
      <w:r w:rsidRPr="00FE2A19">
        <w:rPr>
          <w:rFonts w:ascii="Arial" w:hAnsi="Arial" w:cs="Arial"/>
          <w:b/>
        </w:rPr>
        <w:t>individuales</w:t>
      </w:r>
      <w:r w:rsidRPr="00FE2A19">
        <w:rPr>
          <w:rFonts w:ascii="Arial" w:hAnsi="Arial" w:cs="Arial"/>
          <w:b/>
          <w:spacing w:val="12"/>
        </w:rPr>
        <w:t xml:space="preserve"> </w:t>
      </w:r>
      <w:r w:rsidRPr="00FE2A19">
        <w:rPr>
          <w:rFonts w:ascii="Arial" w:hAnsi="Arial" w:cs="Arial"/>
          <w:b/>
        </w:rPr>
        <w:t>y</w:t>
      </w:r>
      <w:r w:rsidRPr="00FE2A19">
        <w:rPr>
          <w:rFonts w:ascii="Arial" w:hAnsi="Arial" w:cs="Arial"/>
          <w:b/>
          <w:spacing w:val="8"/>
        </w:rPr>
        <w:t xml:space="preserve"> </w:t>
      </w:r>
      <w:r w:rsidRPr="00FE2A19">
        <w:rPr>
          <w:rFonts w:ascii="Arial" w:hAnsi="Arial" w:cs="Arial"/>
          <w:b/>
        </w:rPr>
        <w:t>grupales</w:t>
      </w:r>
      <w:r w:rsidRPr="00FE2A19">
        <w:rPr>
          <w:rFonts w:ascii="Arial" w:hAnsi="Arial" w:cs="Arial"/>
          <w:b/>
          <w:spacing w:val="11"/>
        </w:rPr>
        <w:t xml:space="preserve"> </w:t>
      </w:r>
      <w:r w:rsidRPr="00FE2A19">
        <w:rPr>
          <w:rFonts w:ascii="Arial" w:hAnsi="Arial" w:cs="Arial"/>
          <w:b/>
        </w:rPr>
        <w:t>del</w:t>
      </w:r>
      <w:r w:rsidRPr="00FE2A19">
        <w:rPr>
          <w:rFonts w:ascii="Arial" w:hAnsi="Arial" w:cs="Arial"/>
          <w:b/>
          <w:spacing w:val="11"/>
        </w:rPr>
        <w:t xml:space="preserve"> </w:t>
      </w:r>
      <w:r w:rsidRPr="00FE2A19">
        <w:rPr>
          <w:rFonts w:ascii="Arial" w:hAnsi="Arial" w:cs="Arial"/>
          <w:b/>
        </w:rPr>
        <w:t>alumnado:</w:t>
      </w:r>
      <w:r w:rsidRPr="00FE2A19">
        <w:rPr>
          <w:rFonts w:ascii="Arial" w:hAnsi="Arial" w:cs="Arial"/>
          <w:b/>
          <w:spacing w:val="15"/>
        </w:rPr>
        <w:t xml:space="preserve"> </w:t>
      </w:r>
      <w:r w:rsidRPr="00FE2A19">
        <w:rPr>
          <w:rFonts w:ascii="Arial" w:hAnsi="Arial" w:cs="Arial"/>
        </w:rPr>
        <w:t>Son</w:t>
      </w:r>
      <w:r w:rsidRPr="00FE2A19">
        <w:rPr>
          <w:rFonts w:ascii="Arial" w:hAnsi="Arial" w:cs="Arial"/>
          <w:spacing w:val="-58"/>
        </w:rPr>
        <w:t xml:space="preserve"> </w:t>
      </w:r>
      <w:r w:rsidRPr="00FE2A19">
        <w:rPr>
          <w:rFonts w:ascii="Arial" w:hAnsi="Arial" w:cs="Arial"/>
        </w:rPr>
        <w:t>apropiadas</w:t>
      </w:r>
      <w:r w:rsidRPr="00FE2A19">
        <w:rPr>
          <w:rFonts w:ascii="Arial" w:hAnsi="Arial" w:cs="Arial"/>
          <w:spacing w:val="-3"/>
        </w:rPr>
        <w:t xml:space="preserve"> </w:t>
      </w:r>
      <w:r w:rsidRPr="00FE2A19">
        <w:rPr>
          <w:rFonts w:ascii="Arial" w:hAnsi="Arial" w:cs="Arial"/>
        </w:rPr>
        <w:t>para</w:t>
      </w:r>
      <w:r w:rsidRPr="00FE2A19">
        <w:rPr>
          <w:rFonts w:ascii="Arial" w:hAnsi="Arial" w:cs="Arial"/>
          <w:spacing w:val="-5"/>
        </w:rPr>
        <w:t xml:space="preserve"> </w:t>
      </w:r>
      <w:r w:rsidRPr="00FE2A19">
        <w:rPr>
          <w:rFonts w:ascii="Arial" w:hAnsi="Arial" w:cs="Arial"/>
        </w:rPr>
        <w:t>comprobar</w:t>
      </w:r>
      <w:r w:rsidRPr="00FE2A19">
        <w:rPr>
          <w:rFonts w:ascii="Arial" w:hAnsi="Arial" w:cs="Arial"/>
          <w:spacing w:val="-1"/>
        </w:rPr>
        <w:t xml:space="preserve"> </w:t>
      </w:r>
      <w:r w:rsidRPr="00FE2A19">
        <w:rPr>
          <w:rFonts w:ascii="Arial" w:hAnsi="Arial" w:cs="Arial"/>
        </w:rPr>
        <w:t>conocimientos,</w:t>
      </w:r>
      <w:r w:rsidRPr="00FE2A19">
        <w:rPr>
          <w:rFonts w:ascii="Arial" w:hAnsi="Arial" w:cs="Arial"/>
          <w:spacing w:val="-1"/>
        </w:rPr>
        <w:t xml:space="preserve"> </w:t>
      </w:r>
      <w:r w:rsidRPr="00FE2A19">
        <w:rPr>
          <w:rFonts w:ascii="Arial" w:hAnsi="Arial" w:cs="Arial"/>
        </w:rPr>
        <w:t>capacidades,</w:t>
      </w:r>
      <w:r w:rsidRPr="00FE2A19">
        <w:rPr>
          <w:rFonts w:ascii="Arial" w:hAnsi="Arial" w:cs="Arial"/>
          <w:spacing w:val="-1"/>
        </w:rPr>
        <w:t xml:space="preserve"> </w:t>
      </w:r>
      <w:r w:rsidRPr="00FE2A19">
        <w:rPr>
          <w:rFonts w:ascii="Arial" w:hAnsi="Arial" w:cs="Arial"/>
        </w:rPr>
        <w:t>habilidades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destrezas.</w:t>
      </w:r>
    </w:p>
    <w:p w14:paraId="3B9E6A7E" w14:textId="77777777" w:rsidR="00A148D7" w:rsidRPr="00FE2A19" w:rsidRDefault="00000000" w:rsidP="00FE2A19">
      <w:pPr>
        <w:pStyle w:val="Prrafodelista"/>
        <w:numPr>
          <w:ilvl w:val="0"/>
          <w:numId w:val="57"/>
        </w:numPr>
        <w:tabs>
          <w:tab w:val="left" w:pos="1669"/>
        </w:tabs>
        <w:spacing w:before="130" w:line="352" w:lineRule="auto"/>
        <w:ind w:right="328"/>
        <w:jc w:val="both"/>
        <w:rPr>
          <w:rFonts w:ascii="Arial" w:hAnsi="Arial" w:cs="Arial"/>
        </w:rPr>
      </w:pPr>
      <w:r w:rsidRPr="00FE2A19">
        <w:rPr>
          <w:rFonts w:ascii="Arial" w:hAnsi="Arial" w:cs="Arial"/>
          <w:b/>
        </w:rPr>
        <w:t>Realización</w:t>
      </w:r>
      <w:r w:rsidRPr="00FE2A19">
        <w:rPr>
          <w:rFonts w:ascii="Arial" w:hAnsi="Arial" w:cs="Arial"/>
          <w:b/>
          <w:spacing w:val="7"/>
        </w:rPr>
        <w:t xml:space="preserve"> </w:t>
      </w:r>
      <w:r w:rsidRPr="00FE2A19">
        <w:rPr>
          <w:rFonts w:ascii="Arial" w:hAnsi="Arial" w:cs="Arial"/>
          <w:b/>
        </w:rPr>
        <w:t>de</w:t>
      </w:r>
      <w:r w:rsidRPr="00FE2A19">
        <w:rPr>
          <w:rFonts w:ascii="Arial" w:hAnsi="Arial" w:cs="Arial"/>
          <w:b/>
          <w:spacing w:val="8"/>
        </w:rPr>
        <w:t xml:space="preserve"> </w:t>
      </w:r>
      <w:r w:rsidRPr="00FE2A19">
        <w:rPr>
          <w:rFonts w:ascii="Arial" w:hAnsi="Arial" w:cs="Arial"/>
          <w:b/>
        </w:rPr>
        <w:t>pruebas</w:t>
      </w:r>
      <w:r w:rsidRPr="00FE2A19">
        <w:rPr>
          <w:rFonts w:ascii="Arial" w:hAnsi="Arial" w:cs="Arial"/>
          <w:b/>
          <w:spacing w:val="8"/>
        </w:rPr>
        <w:t xml:space="preserve"> </w:t>
      </w:r>
      <w:r w:rsidRPr="00FE2A19">
        <w:rPr>
          <w:rFonts w:ascii="Arial" w:hAnsi="Arial" w:cs="Arial"/>
          <w:b/>
        </w:rPr>
        <w:t>objetivas</w:t>
      </w:r>
      <w:r w:rsidRPr="00FE2A19">
        <w:rPr>
          <w:rFonts w:ascii="Arial" w:hAnsi="Arial" w:cs="Arial"/>
          <w:b/>
          <w:spacing w:val="8"/>
        </w:rPr>
        <w:t xml:space="preserve"> </w:t>
      </w:r>
      <w:r w:rsidRPr="00FE2A19">
        <w:rPr>
          <w:rFonts w:ascii="Arial" w:hAnsi="Arial" w:cs="Arial"/>
          <w:b/>
        </w:rPr>
        <w:t>o</w:t>
      </w:r>
      <w:r w:rsidRPr="00FE2A19">
        <w:rPr>
          <w:rFonts w:ascii="Arial" w:hAnsi="Arial" w:cs="Arial"/>
          <w:b/>
          <w:spacing w:val="8"/>
        </w:rPr>
        <w:t xml:space="preserve"> </w:t>
      </w:r>
      <w:r w:rsidRPr="00FE2A19">
        <w:rPr>
          <w:rFonts w:ascii="Arial" w:hAnsi="Arial" w:cs="Arial"/>
          <w:b/>
        </w:rPr>
        <w:t>abiertas:</w:t>
      </w:r>
      <w:r w:rsidRPr="00FE2A19">
        <w:rPr>
          <w:rFonts w:ascii="Arial" w:hAnsi="Arial" w:cs="Arial"/>
          <w:b/>
          <w:spacing w:val="12"/>
        </w:rPr>
        <w:t xml:space="preserve"> </w:t>
      </w:r>
      <w:r w:rsidRPr="00FE2A19">
        <w:rPr>
          <w:rFonts w:ascii="Arial" w:hAnsi="Arial" w:cs="Arial"/>
        </w:rPr>
        <w:t>Son</w:t>
      </w:r>
      <w:r w:rsidRPr="00FE2A19">
        <w:rPr>
          <w:rFonts w:ascii="Arial" w:hAnsi="Arial" w:cs="Arial"/>
          <w:spacing w:val="8"/>
        </w:rPr>
        <w:t xml:space="preserve"> </w:t>
      </w:r>
      <w:r w:rsidRPr="00FE2A19">
        <w:rPr>
          <w:rFonts w:ascii="Arial" w:hAnsi="Arial" w:cs="Arial"/>
        </w:rPr>
        <w:t>apropiadas</w:t>
      </w:r>
      <w:r w:rsidRPr="00FE2A19">
        <w:rPr>
          <w:rFonts w:ascii="Arial" w:hAnsi="Arial" w:cs="Arial"/>
          <w:spacing w:val="6"/>
        </w:rPr>
        <w:t xml:space="preserve"> </w:t>
      </w:r>
      <w:r w:rsidRPr="00FE2A19">
        <w:rPr>
          <w:rFonts w:ascii="Arial" w:hAnsi="Arial" w:cs="Arial"/>
        </w:rPr>
        <w:t>para</w:t>
      </w:r>
      <w:r w:rsidRPr="00FE2A19">
        <w:rPr>
          <w:rFonts w:ascii="Arial" w:hAnsi="Arial" w:cs="Arial"/>
          <w:spacing w:val="8"/>
        </w:rPr>
        <w:t xml:space="preserve"> </w:t>
      </w:r>
      <w:r w:rsidRPr="00FE2A19">
        <w:rPr>
          <w:rFonts w:ascii="Arial" w:hAnsi="Arial" w:cs="Arial"/>
        </w:rPr>
        <w:t>comprobar</w:t>
      </w:r>
      <w:r w:rsidRPr="00FE2A19">
        <w:rPr>
          <w:rFonts w:ascii="Arial" w:hAnsi="Arial" w:cs="Arial"/>
          <w:spacing w:val="-59"/>
        </w:rPr>
        <w:t xml:space="preserve"> </w:t>
      </w:r>
      <w:r w:rsidRPr="00FE2A19">
        <w:rPr>
          <w:rFonts w:ascii="Arial" w:hAnsi="Arial" w:cs="Arial"/>
        </w:rPr>
        <w:t>conocimientos,</w:t>
      </w:r>
      <w:r w:rsidRPr="00FE2A19">
        <w:rPr>
          <w:rFonts w:ascii="Arial" w:hAnsi="Arial" w:cs="Arial"/>
          <w:spacing w:val="1"/>
        </w:rPr>
        <w:t xml:space="preserve"> </w:t>
      </w:r>
      <w:r w:rsidRPr="00FE2A19">
        <w:rPr>
          <w:rFonts w:ascii="Arial" w:hAnsi="Arial" w:cs="Arial"/>
        </w:rPr>
        <w:t>capacidades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destrezas.</w:t>
      </w:r>
    </w:p>
    <w:p w14:paraId="476834D9" w14:textId="77777777" w:rsidR="00A148D7" w:rsidRPr="00FE2A19" w:rsidRDefault="00A148D7" w:rsidP="00FE2A19">
      <w:pPr>
        <w:pStyle w:val="Textoindependiente"/>
        <w:jc w:val="both"/>
        <w:rPr>
          <w:rFonts w:ascii="Arial" w:hAnsi="Arial" w:cs="Arial"/>
        </w:rPr>
      </w:pPr>
    </w:p>
    <w:p w14:paraId="03C030D8" w14:textId="77777777" w:rsidR="00A148D7" w:rsidRPr="00FE2A19" w:rsidRDefault="00A148D7" w:rsidP="00FE2A19">
      <w:pPr>
        <w:pStyle w:val="Textoindependiente"/>
        <w:spacing w:before="6"/>
        <w:jc w:val="both"/>
        <w:rPr>
          <w:rFonts w:ascii="Arial" w:hAnsi="Arial" w:cs="Arial"/>
        </w:rPr>
      </w:pPr>
    </w:p>
    <w:p w14:paraId="7F1E70EF" w14:textId="77777777" w:rsidR="00A148D7" w:rsidRPr="00FE2A19" w:rsidRDefault="00000000" w:rsidP="00FE2A19">
      <w:pPr>
        <w:pStyle w:val="Ttulo3"/>
        <w:numPr>
          <w:ilvl w:val="0"/>
          <w:numId w:val="64"/>
        </w:numPr>
        <w:tabs>
          <w:tab w:val="left" w:pos="1462"/>
        </w:tabs>
        <w:jc w:val="both"/>
      </w:pPr>
      <w:bookmarkStart w:id="16" w:name="_bookmark16"/>
      <w:bookmarkEnd w:id="16"/>
      <w:r w:rsidRPr="00FE2A19">
        <w:rPr>
          <w:color w:val="404040"/>
        </w:rPr>
        <w:t>Criterios</w:t>
      </w:r>
      <w:r w:rsidRPr="00FE2A19">
        <w:rPr>
          <w:color w:val="404040"/>
          <w:spacing w:val="-8"/>
        </w:rPr>
        <w:t xml:space="preserve"> </w:t>
      </w:r>
      <w:r w:rsidRPr="00FE2A19">
        <w:rPr>
          <w:color w:val="404040"/>
        </w:rPr>
        <w:t>de</w:t>
      </w:r>
      <w:r w:rsidRPr="00FE2A19">
        <w:rPr>
          <w:color w:val="404040"/>
          <w:spacing w:val="-4"/>
        </w:rPr>
        <w:t xml:space="preserve"> </w:t>
      </w:r>
      <w:r w:rsidRPr="00FE2A19">
        <w:rPr>
          <w:color w:val="404040"/>
        </w:rPr>
        <w:t>calificación</w:t>
      </w:r>
    </w:p>
    <w:p w14:paraId="4DDF6FF1" w14:textId="77777777" w:rsidR="00A148D7" w:rsidRPr="00FE2A19" w:rsidRDefault="00A148D7" w:rsidP="00FE2A19">
      <w:pPr>
        <w:pStyle w:val="Textoindependiente"/>
        <w:spacing w:before="5"/>
        <w:jc w:val="both"/>
        <w:rPr>
          <w:rFonts w:ascii="Arial" w:hAnsi="Arial" w:cs="Arial"/>
          <w:b/>
          <w:i/>
        </w:rPr>
      </w:pPr>
    </w:p>
    <w:p w14:paraId="4AD9F350" w14:textId="77777777" w:rsidR="00A148D7" w:rsidRPr="00FE2A19" w:rsidRDefault="00A148D7" w:rsidP="00FE2A19">
      <w:pPr>
        <w:pStyle w:val="Textoindependiente"/>
        <w:jc w:val="both"/>
        <w:rPr>
          <w:rFonts w:ascii="Arial" w:hAnsi="Arial" w:cs="Arial"/>
          <w:b/>
          <w:i/>
        </w:rPr>
      </w:pPr>
    </w:p>
    <w:p w14:paraId="26581FA0" w14:textId="77777777" w:rsidR="00A148D7" w:rsidRPr="00FE2A19" w:rsidRDefault="00A148D7" w:rsidP="00FE2A19">
      <w:pPr>
        <w:pStyle w:val="Textoindependiente"/>
        <w:spacing w:before="10"/>
        <w:jc w:val="both"/>
        <w:rPr>
          <w:rFonts w:ascii="Arial" w:hAnsi="Arial" w:cs="Arial"/>
          <w:b/>
          <w:i/>
        </w:rPr>
      </w:pPr>
    </w:p>
    <w:p w14:paraId="1DC2159E" w14:textId="77777777" w:rsidR="00A148D7" w:rsidRPr="00FE2A19" w:rsidRDefault="00000000" w:rsidP="00FE2A19">
      <w:pPr>
        <w:pStyle w:val="Textoindependiente"/>
        <w:ind w:left="1102"/>
        <w:jc w:val="both"/>
        <w:rPr>
          <w:rFonts w:ascii="Arial" w:hAnsi="Arial" w:cs="Arial"/>
        </w:rPr>
      </w:pPr>
      <w:r w:rsidRPr="00FE2A19">
        <w:rPr>
          <w:rFonts w:ascii="Arial" w:hAnsi="Arial" w:cs="Arial"/>
        </w:rPr>
        <w:t>Se</w:t>
      </w:r>
      <w:r w:rsidRPr="00FE2A19">
        <w:rPr>
          <w:rFonts w:ascii="Arial" w:hAnsi="Arial" w:cs="Arial"/>
          <w:spacing w:val="-3"/>
        </w:rPr>
        <w:t xml:space="preserve"> </w:t>
      </w:r>
      <w:r w:rsidRPr="00FE2A19">
        <w:rPr>
          <w:rFonts w:ascii="Arial" w:hAnsi="Arial" w:cs="Arial"/>
        </w:rPr>
        <w:t>utilizarán</w:t>
      </w:r>
      <w:r w:rsidRPr="00FE2A19">
        <w:rPr>
          <w:rFonts w:ascii="Arial" w:hAnsi="Arial" w:cs="Arial"/>
          <w:spacing w:val="-2"/>
        </w:rPr>
        <w:t xml:space="preserve"> </w:t>
      </w:r>
      <w:r w:rsidRPr="00FE2A19">
        <w:rPr>
          <w:rFonts w:ascii="Arial" w:hAnsi="Arial" w:cs="Arial"/>
        </w:rPr>
        <w:t>diferentes</w:t>
      </w:r>
      <w:r w:rsidRPr="00FE2A19">
        <w:rPr>
          <w:rFonts w:ascii="Arial" w:hAnsi="Arial" w:cs="Arial"/>
          <w:spacing w:val="-7"/>
        </w:rPr>
        <w:t xml:space="preserve"> </w:t>
      </w:r>
      <w:r w:rsidRPr="00FE2A19">
        <w:rPr>
          <w:rFonts w:ascii="Arial" w:hAnsi="Arial" w:cs="Arial"/>
        </w:rPr>
        <w:t>tipos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rúbricas</w:t>
      </w:r>
      <w:r w:rsidRPr="00FE2A19">
        <w:rPr>
          <w:rFonts w:ascii="Arial" w:hAnsi="Arial" w:cs="Arial"/>
          <w:spacing w:val="-4"/>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valoración</w:t>
      </w:r>
      <w:r w:rsidRPr="00FE2A19">
        <w:rPr>
          <w:rFonts w:ascii="Arial" w:hAnsi="Arial" w:cs="Arial"/>
          <w:spacing w:val="-2"/>
        </w:rPr>
        <w:t xml:space="preserve"> </w:t>
      </w:r>
      <w:r w:rsidRPr="00FE2A19">
        <w:rPr>
          <w:rFonts w:ascii="Arial" w:hAnsi="Arial" w:cs="Arial"/>
        </w:rPr>
        <w:t>porque:</w:t>
      </w:r>
    </w:p>
    <w:p w14:paraId="39C415BB" w14:textId="77777777" w:rsidR="00A148D7" w:rsidRPr="00FE2A19" w:rsidRDefault="00A148D7" w:rsidP="00FE2A19">
      <w:pPr>
        <w:pStyle w:val="Textoindependiente"/>
        <w:spacing w:before="4"/>
        <w:jc w:val="both"/>
        <w:rPr>
          <w:rFonts w:ascii="Arial" w:hAnsi="Arial" w:cs="Arial"/>
        </w:rPr>
      </w:pPr>
    </w:p>
    <w:p w14:paraId="32827DC7" w14:textId="77777777" w:rsidR="00A148D7" w:rsidRPr="00FE2A19" w:rsidRDefault="00000000" w:rsidP="00FE2A19">
      <w:pPr>
        <w:pStyle w:val="Prrafodelista"/>
        <w:numPr>
          <w:ilvl w:val="0"/>
          <w:numId w:val="56"/>
        </w:numPr>
        <w:tabs>
          <w:tab w:val="left" w:pos="1669"/>
        </w:tabs>
        <w:spacing w:line="350" w:lineRule="auto"/>
        <w:ind w:right="330"/>
        <w:jc w:val="both"/>
        <w:rPr>
          <w:rFonts w:ascii="Arial" w:hAnsi="Arial" w:cs="Arial"/>
        </w:rPr>
      </w:pPr>
      <w:r w:rsidRPr="00FE2A19">
        <w:rPr>
          <w:rFonts w:ascii="Arial" w:hAnsi="Arial" w:cs="Arial"/>
        </w:rPr>
        <w:t>Promueven</w:t>
      </w:r>
      <w:r w:rsidRPr="00FE2A19">
        <w:rPr>
          <w:rFonts w:ascii="Arial" w:hAnsi="Arial" w:cs="Arial"/>
          <w:spacing w:val="5"/>
        </w:rPr>
        <w:t xml:space="preserve"> </w:t>
      </w:r>
      <w:r w:rsidRPr="00FE2A19">
        <w:rPr>
          <w:rFonts w:ascii="Arial" w:hAnsi="Arial" w:cs="Arial"/>
        </w:rPr>
        <w:t>expectativas</w:t>
      </w:r>
      <w:r w:rsidRPr="00FE2A19">
        <w:rPr>
          <w:rFonts w:ascii="Arial" w:hAnsi="Arial" w:cs="Arial"/>
          <w:spacing w:val="4"/>
        </w:rPr>
        <w:t xml:space="preserve"> </w:t>
      </w:r>
      <w:r w:rsidRPr="00FE2A19">
        <w:rPr>
          <w:rFonts w:ascii="Arial" w:hAnsi="Arial" w:cs="Arial"/>
        </w:rPr>
        <w:t>en</w:t>
      </w:r>
      <w:r w:rsidRPr="00FE2A19">
        <w:rPr>
          <w:rFonts w:ascii="Arial" w:hAnsi="Arial" w:cs="Arial"/>
          <w:spacing w:val="6"/>
        </w:rPr>
        <w:t xml:space="preserve"> </w:t>
      </w:r>
      <w:r w:rsidRPr="00FE2A19">
        <w:rPr>
          <w:rFonts w:ascii="Arial" w:hAnsi="Arial" w:cs="Arial"/>
        </w:rPr>
        <w:t>los</w:t>
      </w:r>
      <w:r w:rsidRPr="00FE2A19">
        <w:rPr>
          <w:rFonts w:ascii="Arial" w:hAnsi="Arial" w:cs="Arial"/>
          <w:spacing w:val="6"/>
        </w:rPr>
        <w:t xml:space="preserve"> </w:t>
      </w:r>
      <w:r w:rsidRPr="00FE2A19">
        <w:rPr>
          <w:rFonts w:ascii="Arial" w:hAnsi="Arial" w:cs="Arial"/>
        </w:rPr>
        <w:t>aprendizajes,</w:t>
      </w:r>
      <w:r w:rsidRPr="00FE2A19">
        <w:rPr>
          <w:rFonts w:ascii="Arial" w:hAnsi="Arial" w:cs="Arial"/>
          <w:spacing w:val="5"/>
        </w:rPr>
        <w:t xml:space="preserve"> </w:t>
      </w:r>
      <w:r w:rsidRPr="00FE2A19">
        <w:rPr>
          <w:rFonts w:ascii="Arial" w:hAnsi="Arial" w:cs="Arial"/>
        </w:rPr>
        <w:t>pues</w:t>
      </w:r>
      <w:r w:rsidRPr="00FE2A19">
        <w:rPr>
          <w:rFonts w:ascii="Arial" w:hAnsi="Arial" w:cs="Arial"/>
          <w:spacing w:val="7"/>
        </w:rPr>
        <w:t xml:space="preserve"> </w:t>
      </w:r>
      <w:r w:rsidRPr="00FE2A19">
        <w:rPr>
          <w:rFonts w:ascii="Arial" w:hAnsi="Arial" w:cs="Arial"/>
        </w:rPr>
        <w:t>clarifican</w:t>
      </w:r>
      <w:r w:rsidRPr="00FE2A19">
        <w:rPr>
          <w:rFonts w:ascii="Arial" w:hAnsi="Arial" w:cs="Arial"/>
          <w:spacing w:val="10"/>
        </w:rPr>
        <w:t xml:space="preserve"> </w:t>
      </w:r>
      <w:r w:rsidRPr="00FE2A19">
        <w:rPr>
          <w:rFonts w:ascii="Arial" w:hAnsi="Arial" w:cs="Arial"/>
        </w:rPr>
        <w:t>cuáles</w:t>
      </w:r>
      <w:r w:rsidRPr="00FE2A19">
        <w:rPr>
          <w:rFonts w:ascii="Arial" w:hAnsi="Arial" w:cs="Arial"/>
          <w:spacing w:val="7"/>
        </w:rPr>
        <w:t xml:space="preserve"> </w:t>
      </w:r>
      <w:r w:rsidRPr="00FE2A19">
        <w:rPr>
          <w:rFonts w:ascii="Arial" w:hAnsi="Arial" w:cs="Arial"/>
        </w:rPr>
        <w:t>son</w:t>
      </w:r>
      <w:r w:rsidRPr="00FE2A19">
        <w:rPr>
          <w:rFonts w:ascii="Arial" w:hAnsi="Arial" w:cs="Arial"/>
          <w:spacing w:val="4"/>
        </w:rPr>
        <w:t xml:space="preserve"> </w:t>
      </w:r>
      <w:r w:rsidRPr="00FE2A19">
        <w:rPr>
          <w:rFonts w:ascii="Arial" w:hAnsi="Arial" w:cs="Arial"/>
        </w:rPr>
        <w:t>los</w:t>
      </w:r>
      <w:r w:rsidRPr="00FE2A19">
        <w:rPr>
          <w:rFonts w:ascii="Arial" w:hAnsi="Arial" w:cs="Arial"/>
          <w:spacing w:val="6"/>
        </w:rPr>
        <w:t xml:space="preserve"> </w:t>
      </w:r>
      <w:r w:rsidRPr="00FE2A19">
        <w:rPr>
          <w:rFonts w:ascii="Arial" w:hAnsi="Arial" w:cs="Arial"/>
        </w:rPr>
        <w:t>referentes</w:t>
      </w:r>
      <w:r w:rsidRPr="00FE2A19">
        <w:rPr>
          <w:rFonts w:ascii="Arial" w:hAnsi="Arial" w:cs="Arial"/>
          <w:spacing w:val="-58"/>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docente</w:t>
      </w:r>
      <w:r w:rsidRPr="00FE2A19">
        <w:rPr>
          <w:rFonts w:ascii="Arial" w:hAnsi="Arial" w:cs="Arial"/>
          <w:spacing w:val="-2"/>
        </w:rPr>
        <w:t xml:space="preserve"> </w:t>
      </w:r>
      <w:r w:rsidRPr="00FE2A19">
        <w:rPr>
          <w:rFonts w:ascii="Arial" w:hAnsi="Arial" w:cs="Arial"/>
        </w:rPr>
        <w:t>y de</w:t>
      </w:r>
      <w:r w:rsidRPr="00FE2A19">
        <w:rPr>
          <w:rFonts w:ascii="Arial" w:hAnsi="Arial" w:cs="Arial"/>
          <w:spacing w:val="-2"/>
        </w:rPr>
        <w:t xml:space="preserve"> </w:t>
      </w:r>
      <w:r w:rsidRPr="00FE2A19">
        <w:rPr>
          <w:rFonts w:ascii="Arial" w:hAnsi="Arial" w:cs="Arial"/>
        </w:rPr>
        <w:t>qué</w:t>
      </w:r>
      <w:r w:rsidRPr="00FE2A19">
        <w:rPr>
          <w:rFonts w:ascii="Arial" w:hAnsi="Arial" w:cs="Arial"/>
          <w:spacing w:val="-3"/>
        </w:rPr>
        <w:t xml:space="preserve"> </w:t>
      </w:r>
      <w:r w:rsidRPr="00FE2A19">
        <w:rPr>
          <w:rFonts w:ascii="Arial" w:hAnsi="Arial" w:cs="Arial"/>
        </w:rPr>
        <w:t>manera pueden</w:t>
      </w:r>
      <w:r w:rsidRPr="00FE2A19">
        <w:rPr>
          <w:rFonts w:ascii="Arial" w:hAnsi="Arial" w:cs="Arial"/>
          <w:spacing w:val="-2"/>
        </w:rPr>
        <w:t xml:space="preserve"> </w:t>
      </w:r>
      <w:r w:rsidRPr="00FE2A19">
        <w:rPr>
          <w:rFonts w:ascii="Arial" w:hAnsi="Arial" w:cs="Arial"/>
        </w:rPr>
        <w:t>alcanzarlos</w:t>
      </w:r>
      <w:r w:rsidRPr="00FE2A19">
        <w:rPr>
          <w:rFonts w:ascii="Arial" w:hAnsi="Arial" w:cs="Arial"/>
          <w:spacing w:val="-3"/>
        </w:rPr>
        <w:t xml:space="preserve"> </w:t>
      </w:r>
      <w:r w:rsidRPr="00FE2A19">
        <w:rPr>
          <w:rFonts w:ascii="Arial" w:hAnsi="Arial" w:cs="Arial"/>
        </w:rPr>
        <w:t>los estudiantes.</w:t>
      </w:r>
    </w:p>
    <w:p w14:paraId="532002C6" w14:textId="77777777" w:rsidR="00A148D7" w:rsidRPr="00FE2A19" w:rsidRDefault="00000000" w:rsidP="00FE2A19">
      <w:pPr>
        <w:pStyle w:val="Prrafodelista"/>
        <w:numPr>
          <w:ilvl w:val="0"/>
          <w:numId w:val="56"/>
        </w:numPr>
        <w:tabs>
          <w:tab w:val="left" w:pos="1669"/>
        </w:tabs>
        <w:spacing w:before="133" w:line="350" w:lineRule="auto"/>
        <w:ind w:right="334"/>
        <w:jc w:val="both"/>
        <w:rPr>
          <w:rFonts w:ascii="Arial" w:hAnsi="Arial" w:cs="Arial"/>
        </w:rPr>
      </w:pPr>
      <w:r w:rsidRPr="00FE2A19">
        <w:rPr>
          <w:rFonts w:ascii="Arial" w:hAnsi="Arial" w:cs="Arial"/>
        </w:rPr>
        <w:t>Enfocan</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determine</w:t>
      </w:r>
      <w:r w:rsidRPr="00FE2A19">
        <w:rPr>
          <w:rFonts w:ascii="Arial" w:hAnsi="Arial" w:cs="Arial"/>
          <w:spacing w:val="2"/>
        </w:rPr>
        <w:t xml:space="preserve"> </w:t>
      </w:r>
      <w:r w:rsidRPr="00FE2A19">
        <w:rPr>
          <w:rFonts w:ascii="Arial" w:hAnsi="Arial" w:cs="Arial"/>
        </w:rPr>
        <w:t>de manera específica</w:t>
      </w:r>
      <w:r w:rsidRPr="00FE2A19">
        <w:rPr>
          <w:rFonts w:ascii="Arial" w:hAnsi="Arial" w:cs="Arial"/>
          <w:spacing w:val="2"/>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criterios</w:t>
      </w:r>
      <w:r w:rsidRPr="00FE2A19">
        <w:rPr>
          <w:rFonts w:ascii="Arial" w:hAnsi="Arial" w:cs="Arial"/>
          <w:spacing w:val="2"/>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evaluación</w:t>
      </w:r>
      <w:r w:rsidRPr="00FE2A19">
        <w:rPr>
          <w:rFonts w:ascii="Arial" w:hAnsi="Arial" w:cs="Arial"/>
          <w:spacing w:val="2"/>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va</w:t>
      </w:r>
      <w:r w:rsidRPr="00FE2A19">
        <w:rPr>
          <w:rFonts w:ascii="Arial" w:hAnsi="Arial" w:cs="Arial"/>
          <w:spacing w:val="2"/>
        </w:rPr>
        <w:t xml:space="preserve"> </w:t>
      </w:r>
      <w:r w:rsidRPr="00FE2A19">
        <w:rPr>
          <w:rFonts w:ascii="Arial" w:hAnsi="Arial" w:cs="Arial"/>
        </w:rPr>
        <w:t>a</w:t>
      </w:r>
      <w:r w:rsidRPr="00FE2A19">
        <w:rPr>
          <w:rFonts w:ascii="Arial" w:hAnsi="Arial" w:cs="Arial"/>
          <w:spacing w:val="-58"/>
        </w:rPr>
        <w:t xml:space="preserve"> </w:t>
      </w:r>
      <w:r w:rsidRPr="00FE2A19">
        <w:rPr>
          <w:rFonts w:ascii="Arial" w:hAnsi="Arial" w:cs="Arial"/>
        </w:rPr>
        <w:t>medir.</w:t>
      </w:r>
    </w:p>
    <w:p w14:paraId="0E174AB6" w14:textId="77777777" w:rsidR="00A148D7" w:rsidRPr="00FE2A19" w:rsidRDefault="00000000" w:rsidP="00FE2A19">
      <w:pPr>
        <w:pStyle w:val="Prrafodelista"/>
        <w:numPr>
          <w:ilvl w:val="0"/>
          <w:numId w:val="56"/>
        </w:numPr>
        <w:tabs>
          <w:tab w:val="left" w:pos="1669"/>
        </w:tabs>
        <w:spacing w:before="129" w:line="350" w:lineRule="auto"/>
        <w:ind w:right="326"/>
        <w:jc w:val="both"/>
        <w:rPr>
          <w:rFonts w:ascii="Arial" w:hAnsi="Arial" w:cs="Arial"/>
        </w:rPr>
      </w:pPr>
      <w:r w:rsidRPr="00FE2A19">
        <w:rPr>
          <w:rFonts w:ascii="Arial" w:hAnsi="Arial" w:cs="Arial"/>
        </w:rPr>
        <w:t>Permiten que los estudiantes conozcan los criterios de calificación y proporcionan a los</w:t>
      </w:r>
      <w:r w:rsidRPr="00FE2A19">
        <w:rPr>
          <w:rFonts w:ascii="Arial" w:hAnsi="Arial" w:cs="Arial"/>
          <w:spacing w:val="-59"/>
        </w:rPr>
        <w:t xml:space="preserve"> </w:t>
      </w:r>
      <w:r w:rsidRPr="00FE2A19">
        <w:rPr>
          <w:rFonts w:ascii="Arial" w:hAnsi="Arial" w:cs="Arial"/>
        </w:rPr>
        <w:t>estudiantes</w:t>
      </w:r>
      <w:r w:rsidRPr="00FE2A19">
        <w:rPr>
          <w:rFonts w:ascii="Arial" w:hAnsi="Arial" w:cs="Arial"/>
          <w:spacing w:val="-3"/>
        </w:rPr>
        <w:t xml:space="preserve"> </w:t>
      </w:r>
      <w:r w:rsidRPr="00FE2A19">
        <w:rPr>
          <w:rFonts w:ascii="Arial" w:hAnsi="Arial" w:cs="Arial"/>
        </w:rPr>
        <w:t>retroalimentación</w:t>
      </w:r>
      <w:r w:rsidRPr="00FE2A19">
        <w:rPr>
          <w:rFonts w:ascii="Arial" w:hAnsi="Arial" w:cs="Arial"/>
          <w:spacing w:val="-1"/>
        </w:rPr>
        <w:t xml:space="preserve"> </w:t>
      </w:r>
      <w:r w:rsidRPr="00FE2A19">
        <w:rPr>
          <w:rFonts w:ascii="Arial" w:hAnsi="Arial" w:cs="Arial"/>
        </w:rPr>
        <w:t>sobre</w:t>
      </w:r>
      <w:r w:rsidRPr="00FE2A19">
        <w:rPr>
          <w:rFonts w:ascii="Arial" w:hAnsi="Arial" w:cs="Arial"/>
          <w:spacing w:val="-3"/>
        </w:rPr>
        <w:t xml:space="preserve"> </w:t>
      </w:r>
      <w:r w:rsidRPr="00FE2A19">
        <w:rPr>
          <w:rFonts w:ascii="Arial" w:hAnsi="Arial" w:cs="Arial"/>
        </w:rPr>
        <w:t>sus</w:t>
      </w:r>
      <w:r w:rsidRPr="00FE2A19">
        <w:rPr>
          <w:rFonts w:ascii="Arial" w:hAnsi="Arial" w:cs="Arial"/>
          <w:spacing w:val="-3"/>
        </w:rPr>
        <w:t xml:space="preserve"> </w:t>
      </w:r>
      <w:r w:rsidRPr="00FE2A19">
        <w:rPr>
          <w:rFonts w:ascii="Arial" w:hAnsi="Arial" w:cs="Arial"/>
        </w:rPr>
        <w:t>fortalezas y debilidades.</w:t>
      </w:r>
    </w:p>
    <w:p w14:paraId="2E99E75C" w14:textId="77777777" w:rsidR="00A148D7" w:rsidRPr="00FE2A19" w:rsidRDefault="00000000" w:rsidP="00FE2A19">
      <w:pPr>
        <w:pStyle w:val="Prrafodelista"/>
        <w:numPr>
          <w:ilvl w:val="0"/>
          <w:numId w:val="56"/>
        </w:numPr>
        <w:tabs>
          <w:tab w:val="left" w:pos="1669"/>
        </w:tabs>
        <w:spacing w:before="130" w:line="352" w:lineRule="auto"/>
        <w:ind w:right="333"/>
        <w:jc w:val="both"/>
        <w:rPr>
          <w:rFonts w:ascii="Arial" w:hAnsi="Arial" w:cs="Arial"/>
        </w:rPr>
      </w:pPr>
      <w:r w:rsidRPr="00FE2A19">
        <w:rPr>
          <w:rFonts w:ascii="Arial" w:hAnsi="Arial" w:cs="Arial"/>
        </w:rPr>
        <w:t>Ayudan</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mantener</w:t>
      </w:r>
      <w:r w:rsidRPr="00FE2A19">
        <w:rPr>
          <w:rFonts w:ascii="Arial" w:hAnsi="Arial" w:cs="Arial"/>
          <w:spacing w:val="1"/>
        </w:rPr>
        <w:t xml:space="preserve"> </w:t>
      </w:r>
      <w:r w:rsidRPr="00FE2A19">
        <w:rPr>
          <w:rFonts w:ascii="Arial" w:hAnsi="Arial" w:cs="Arial"/>
        </w:rPr>
        <w:t>el o</w:t>
      </w:r>
      <w:r w:rsidRPr="00FE2A19">
        <w:rPr>
          <w:rFonts w:ascii="Arial" w:hAnsi="Arial" w:cs="Arial"/>
          <w:spacing w:val="1"/>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logros</w:t>
      </w:r>
      <w:r w:rsidRPr="00FE2A19">
        <w:rPr>
          <w:rFonts w:ascii="Arial" w:hAnsi="Arial" w:cs="Arial"/>
          <w:spacing w:val="1"/>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objetivo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aprendizaje</w:t>
      </w:r>
      <w:r w:rsidRPr="00FE2A19">
        <w:rPr>
          <w:rFonts w:ascii="Arial" w:hAnsi="Arial" w:cs="Arial"/>
          <w:spacing w:val="1"/>
        </w:rPr>
        <w:t xml:space="preserve"> </w:t>
      </w:r>
      <w:r w:rsidRPr="00FE2A19">
        <w:rPr>
          <w:rFonts w:ascii="Arial" w:hAnsi="Arial" w:cs="Arial"/>
        </w:rPr>
        <w:t>o</w:t>
      </w:r>
      <w:r w:rsidRPr="00FE2A19">
        <w:rPr>
          <w:rFonts w:ascii="Arial" w:hAnsi="Arial" w:cs="Arial"/>
          <w:spacing w:val="1"/>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criterios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59"/>
        </w:rPr>
        <w:t xml:space="preserve"> </w:t>
      </w:r>
      <w:r w:rsidRPr="00FE2A19">
        <w:rPr>
          <w:rFonts w:ascii="Arial" w:hAnsi="Arial" w:cs="Arial"/>
        </w:rPr>
        <w:t>evaluación</w:t>
      </w:r>
      <w:r w:rsidRPr="00FE2A19">
        <w:rPr>
          <w:rFonts w:ascii="Arial" w:hAnsi="Arial" w:cs="Arial"/>
          <w:spacing w:val="-1"/>
        </w:rPr>
        <w:t xml:space="preserve"> </w:t>
      </w:r>
      <w:r w:rsidRPr="00FE2A19">
        <w:rPr>
          <w:rFonts w:ascii="Arial" w:hAnsi="Arial" w:cs="Arial"/>
        </w:rPr>
        <w:t>establecidos</w:t>
      </w:r>
      <w:r w:rsidRPr="00FE2A19">
        <w:rPr>
          <w:rFonts w:ascii="Arial" w:hAnsi="Arial" w:cs="Arial"/>
          <w:spacing w:val="-2"/>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trabajo del</w:t>
      </w:r>
      <w:r w:rsidRPr="00FE2A19">
        <w:rPr>
          <w:rFonts w:ascii="Arial" w:hAnsi="Arial" w:cs="Arial"/>
          <w:spacing w:val="-1"/>
        </w:rPr>
        <w:t xml:space="preserve"> </w:t>
      </w:r>
      <w:r w:rsidRPr="00FE2A19">
        <w:rPr>
          <w:rFonts w:ascii="Arial" w:hAnsi="Arial" w:cs="Arial"/>
        </w:rPr>
        <w:t>estudiante.</w:t>
      </w:r>
    </w:p>
    <w:p w14:paraId="614D7396" w14:textId="77777777" w:rsidR="00A148D7" w:rsidRPr="00FE2A19" w:rsidRDefault="00000000" w:rsidP="00FE2A19">
      <w:pPr>
        <w:pStyle w:val="Prrafodelista"/>
        <w:numPr>
          <w:ilvl w:val="0"/>
          <w:numId w:val="56"/>
        </w:numPr>
        <w:tabs>
          <w:tab w:val="left" w:pos="1669"/>
        </w:tabs>
        <w:spacing w:before="128"/>
        <w:jc w:val="both"/>
        <w:rPr>
          <w:rFonts w:ascii="Arial" w:hAnsi="Arial" w:cs="Arial"/>
        </w:rPr>
      </w:pPr>
      <w:r w:rsidRPr="00FE2A19">
        <w:rPr>
          <w:rFonts w:ascii="Arial" w:hAnsi="Arial" w:cs="Arial"/>
        </w:rPr>
        <w:t>Proporcionan</w:t>
      </w:r>
      <w:r w:rsidRPr="00FE2A19">
        <w:rPr>
          <w:rFonts w:ascii="Arial" w:hAnsi="Arial" w:cs="Arial"/>
          <w:spacing w:val="-4"/>
        </w:rPr>
        <w:t xml:space="preserve"> </w:t>
      </w:r>
      <w:r w:rsidRPr="00FE2A19">
        <w:rPr>
          <w:rFonts w:ascii="Arial" w:hAnsi="Arial" w:cs="Arial"/>
        </w:rPr>
        <w:t>criterios</w:t>
      </w:r>
      <w:r w:rsidRPr="00FE2A19">
        <w:rPr>
          <w:rFonts w:ascii="Arial" w:hAnsi="Arial" w:cs="Arial"/>
          <w:spacing w:val="-4"/>
        </w:rPr>
        <w:t xml:space="preserve"> </w:t>
      </w:r>
      <w:r w:rsidRPr="00FE2A19">
        <w:rPr>
          <w:rFonts w:ascii="Arial" w:hAnsi="Arial" w:cs="Arial"/>
        </w:rPr>
        <w:t>específicos</w:t>
      </w:r>
      <w:r w:rsidRPr="00FE2A19">
        <w:rPr>
          <w:rFonts w:ascii="Arial" w:hAnsi="Arial" w:cs="Arial"/>
          <w:spacing w:val="-6"/>
        </w:rPr>
        <w:t xml:space="preserve"> </w:t>
      </w:r>
      <w:r w:rsidRPr="00FE2A19">
        <w:rPr>
          <w:rFonts w:ascii="Arial" w:hAnsi="Arial" w:cs="Arial"/>
        </w:rPr>
        <w:t>para</w:t>
      </w:r>
      <w:r w:rsidRPr="00FE2A19">
        <w:rPr>
          <w:rFonts w:ascii="Arial" w:hAnsi="Arial" w:cs="Arial"/>
          <w:spacing w:val="-3"/>
        </w:rPr>
        <w:t xml:space="preserve"> </w:t>
      </w:r>
      <w:r w:rsidRPr="00FE2A19">
        <w:rPr>
          <w:rFonts w:ascii="Arial" w:hAnsi="Arial" w:cs="Arial"/>
        </w:rPr>
        <w:t>medir</w:t>
      </w:r>
      <w:r w:rsidRPr="00FE2A19">
        <w:rPr>
          <w:rFonts w:ascii="Arial" w:hAnsi="Arial" w:cs="Arial"/>
          <w:spacing w:val="-3"/>
        </w:rPr>
        <w:t xml:space="preserve"> </w:t>
      </w:r>
      <w:r w:rsidRPr="00FE2A19">
        <w:rPr>
          <w:rFonts w:ascii="Arial" w:hAnsi="Arial" w:cs="Arial"/>
        </w:rPr>
        <w:t>y</w:t>
      </w:r>
      <w:r w:rsidRPr="00FE2A19">
        <w:rPr>
          <w:rFonts w:ascii="Arial" w:hAnsi="Arial" w:cs="Arial"/>
          <w:spacing w:val="-6"/>
        </w:rPr>
        <w:t xml:space="preserve"> </w:t>
      </w:r>
      <w:r w:rsidRPr="00FE2A19">
        <w:rPr>
          <w:rFonts w:ascii="Arial" w:hAnsi="Arial" w:cs="Arial"/>
        </w:rPr>
        <w:t>documentar</w:t>
      </w:r>
      <w:r w:rsidRPr="00FE2A19">
        <w:rPr>
          <w:rFonts w:ascii="Arial" w:hAnsi="Arial" w:cs="Arial"/>
          <w:spacing w:val="-3"/>
        </w:rPr>
        <w:t xml:space="preserve"> </w:t>
      </w:r>
      <w:r w:rsidRPr="00FE2A19">
        <w:rPr>
          <w:rFonts w:ascii="Arial" w:hAnsi="Arial" w:cs="Arial"/>
        </w:rPr>
        <w:t>el</w:t>
      </w:r>
      <w:r w:rsidRPr="00FE2A19">
        <w:rPr>
          <w:rFonts w:ascii="Arial" w:hAnsi="Arial" w:cs="Arial"/>
          <w:spacing w:val="-6"/>
        </w:rPr>
        <w:t xml:space="preserve"> </w:t>
      </w:r>
      <w:r w:rsidRPr="00FE2A19">
        <w:rPr>
          <w:rFonts w:ascii="Arial" w:hAnsi="Arial" w:cs="Arial"/>
        </w:rPr>
        <w:t>progreso</w:t>
      </w:r>
      <w:r w:rsidRPr="00FE2A19">
        <w:rPr>
          <w:rFonts w:ascii="Arial" w:hAnsi="Arial" w:cs="Arial"/>
          <w:spacing w:val="-4"/>
        </w:rPr>
        <w:t xml:space="preserve"> </w:t>
      </w:r>
      <w:r w:rsidRPr="00FE2A19">
        <w:rPr>
          <w:rFonts w:ascii="Arial" w:hAnsi="Arial" w:cs="Arial"/>
        </w:rPr>
        <w:t>del</w:t>
      </w:r>
      <w:r w:rsidRPr="00FE2A19">
        <w:rPr>
          <w:rFonts w:ascii="Arial" w:hAnsi="Arial" w:cs="Arial"/>
          <w:spacing w:val="-5"/>
        </w:rPr>
        <w:t xml:space="preserve"> </w:t>
      </w:r>
      <w:r w:rsidRPr="00FE2A19">
        <w:rPr>
          <w:rFonts w:ascii="Arial" w:hAnsi="Arial" w:cs="Arial"/>
        </w:rPr>
        <w:t>estudiante.</w:t>
      </w:r>
    </w:p>
    <w:p w14:paraId="7358200D" w14:textId="77777777" w:rsidR="00A148D7" w:rsidRPr="00FE2A19" w:rsidRDefault="00A148D7" w:rsidP="00FE2A19">
      <w:pPr>
        <w:pStyle w:val="Textoindependiente"/>
        <w:spacing w:before="3"/>
        <w:jc w:val="both"/>
        <w:rPr>
          <w:rFonts w:ascii="Arial" w:hAnsi="Arial" w:cs="Arial"/>
        </w:rPr>
      </w:pPr>
    </w:p>
    <w:p w14:paraId="16D27568" w14:textId="77777777" w:rsidR="00A148D7" w:rsidRPr="00FE2A19" w:rsidRDefault="00000000" w:rsidP="00FE2A19">
      <w:pPr>
        <w:pStyle w:val="Prrafodelista"/>
        <w:numPr>
          <w:ilvl w:val="0"/>
          <w:numId w:val="56"/>
        </w:numPr>
        <w:tabs>
          <w:tab w:val="left" w:pos="1669"/>
        </w:tabs>
        <w:jc w:val="both"/>
        <w:rPr>
          <w:rFonts w:ascii="Arial" w:hAnsi="Arial" w:cs="Arial"/>
        </w:rPr>
      </w:pPr>
      <w:r w:rsidRPr="00FE2A19">
        <w:rPr>
          <w:rFonts w:ascii="Arial" w:hAnsi="Arial" w:cs="Arial"/>
        </w:rPr>
        <w:t>Son</w:t>
      </w:r>
      <w:r w:rsidRPr="00FE2A19">
        <w:rPr>
          <w:rFonts w:ascii="Arial" w:hAnsi="Arial" w:cs="Arial"/>
          <w:spacing w:val="-3"/>
        </w:rPr>
        <w:t xml:space="preserve"> </w:t>
      </w:r>
      <w:r w:rsidRPr="00FE2A19">
        <w:rPr>
          <w:rFonts w:ascii="Arial" w:hAnsi="Arial" w:cs="Arial"/>
        </w:rPr>
        <w:t>fáciles</w:t>
      </w:r>
      <w:r w:rsidRPr="00FE2A19">
        <w:rPr>
          <w:rFonts w:ascii="Arial" w:hAnsi="Arial" w:cs="Arial"/>
          <w:spacing w:val="-3"/>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utilizar</w:t>
      </w:r>
      <w:r w:rsidRPr="00FE2A19">
        <w:rPr>
          <w:rFonts w:ascii="Arial" w:hAnsi="Arial" w:cs="Arial"/>
          <w:spacing w:val="-2"/>
        </w:rPr>
        <w:t xml:space="preserve"> </w:t>
      </w:r>
      <w:r w:rsidRPr="00FE2A19">
        <w:rPr>
          <w:rFonts w:ascii="Arial" w:hAnsi="Arial" w:cs="Arial"/>
        </w:rPr>
        <w:t>y</w:t>
      </w:r>
      <w:r w:rsidRPr="00FE2A19">
        <w:rPr>
          <w:rFonts w:ascii="Arial" w:hAnsi="Arial" w:cs="Arial"/>
          <w:spacing w:val="-4"/>
        </w:rPr>
        <w:t xml:space="preserve"> </w:t>
      </w:r>
      <w:r w:rsidRPr="00FE2A19">
        <w:rPr>
          <w:rFonts w:ascii="Arial" w:hAnsi="Arial" w:cs="Arial"/>
        </w:rPr>
        <w:t>aplicar</w:t>
      </w:r>
      <w:r w:rsidRPr="00FE2A19">
        <w:rPr>
          <w:rFonts w:ascii="Arial" w:hAnsi="Arial" w:cs="Arial"/>
          <w:spacing w:val="-2"/>
        </w:rPr>
        <w:t xml:space="preserve"> </w:t>
      </w:r>
      <w:r w:rsidRPr="00FE2A19">
        <w:rPr>
          <w:rFonts w:ascii="Arial" w:hAnsi="Arial" w:cs="Arial"/>
        </w:rPr>
        <w:t>y</w:t>
      </w:r>
      <w:r w:rsidRPr="00FE2A19">
        <w:rPr>
          <w:rFonts w:ascii="Arial" w:hAnsi="Arial" w:cs="Arial"/>
          <w:spacing w:val="-4"/>
        </w:rPr>
        <w:t xml:space="preserve"> </w:t>
      </w:r>
      <w:r w:rsidRPr="00FE2A19">
        <w:rPr>
          <w:rFonts w:ascii="Arial" w:hAnsi="Arial" w:cs="Arial"/>
        </w:rPr>
        <w:t>reducen</w:t>
      </w:r>
      <w:r w:rsidRPr="00FE2A19">
        <w:rPr>
          <w:rFonts w:ascii="Arial" w:hAnsi="Arial" w:cs="Arial"/>
          <w:spacing w:val="-3"/>
        </w:rPr>
        <w:t xml:space="preserve"> </w:t>
      </w:r>
      <w:r w:rsidRPr="00FE2A19">
        <w:rPr>
          <w:rFonts w:ascii="Arial" w:hAnsi="Arial" w:cs="Arial"/>
        </w:rPr>
        <w:t>la</w:t>
      </w:r>
      <w:r w:rsidRPr="00FE2A19">
        <w:rPr>
          <w:rFonts w:ascii="Arial" w:hAnsi="Arial" w:cs="Arial"/>
          <w:spacing w:val="-4"/>
        </w:rPr>
        <w:t xml:space="preserve"> </w:t>
      </w:r>
      <w:r w:rsidRPr="00FE2A19">
        <w:rPr>
          <w:rFonts w:ascii="Arial" w:hAnsi="Arial" w:cs="Arial"/>
        </w:rPr>
        <w:t>subjetividad</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evaluación.</w:t>
      </w:r>
    </w:p>
    <w:p w14:paraId="22EED2CD" w14:textId="77777777" w:rsidR="00A148D7" w:rsidRPr="00FE2A19" w:rsidRDefault="00A148D7" w:rsidP="00FE2A19">
      <w:pPr>
        <w:pStyle w:val="Textoindependiente"/>
        <w:spacing w:before="2"/>
        <w:jc w:val="both"/>
        <w:rPr>
          <w:rFonts w:ascii="Arial" w:hAnsi="Arial" w:cs="Arial"/>
        </w:rPr>
      </w:pPr>
    </w:p>
    <w:p w14:paraId="3F19C8E8" w14:textId="77777777" w:rsidR="00A148D7" w:rsidRPr="00FE2A19" w:rsidRDefault="00000000" w:rsidP="00FE2A19">
      <w:pPr>
        <w:pStyle w:val="Prrafodelista"/>
        <w:numPr>
          <w:ilvl w:val="0"/>
          <w:numId w:val="56"/>
        </w:numPr>
        <w:tabs>
          <w:tab w:val="left" w:pos="1669"/>
        </w:tabs>
        <w:jc w:val="both"/>
        <w:rPr>
          <w:rFonts w:ascii="Arial" w:hAnsi="Arial" w:cs="Arial"/>
        </w:rPr>
      </w:pPr>
      <w:r w:rsidRPr="00FE2A19">
        <w:rPr>
          <w:rFonts w:ascii="Arial" w:hAnsi="Arial" w:cs="Arial"/>
        </w:rPr>
        <w:t>Permiten</w:t>
      </w:r>
      <w:r w:rsidRPr="00FE2A19">
        <w:rPr>
          <w:rFonts w:ascii="Arial" w:hAnsi="Arial" w:cs="Arial"/>
          <w:spacing w:val="-4"/>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estudiante</w:t>
      </w:r>
      <w:r w:rsidRPr="00FE2A19">
        <w:rPr>
          <w:rFonts w:ascii="Arial" w:hAnsi="Arial" w:cs="Arial"/>
          <w:spacing w:val="-2"/>
        </w:rPr>
        <w:t xml:space="preserve"> </w:t>
      </w:r>
      <w:r w:rsidRPr="00FE2A19">
        <w:rPr>
          <w:rFonts w:ascii="Arial" w:hAnsi="Arial" w:cs="Arial"/>
        </w:rPr>
        <w:t>se</w:t>
      </w:r>
      <w:r w:rsidRPr="00FE2A19">
        <w:rPr>
          <w:rFonts w:ascii="Arial" w:hAnsi="Arial" w:cs="Arial"/>
          <w:spacing w:val="-4"/>
        </w:rPr>
        <w:t xml:space="preserve"> </w:t>
      </w:r>
      <w:r w:rsidRPr="00FE2A19">
        <w:rPr>
          <w:rFonts w:ascii="Arial" w:hAnsi="Arial" w:cs="Arial"/>
        </w:rPr>
        <w:t>autoevalúe</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haga</w:t>
      </w:r>
      <w:r w:rsidRPr="00FE2A19">
        <w:rPr>
          <w:rFonts w:ascii="Arial" w:hAnsi="Arial" w:cs="Arial"/>
          <w:spacing w:val="-4"/>
        </w:rPr>
        <w:t xml:space="preserve"> </w:t>
      </w:r>
      <w:r w:rsidRPr="00FE2A19">
        <w:rPr>
          <w:rFonts w:ascii="Arial" w:hAnsi="Arial" w:cs="Arial"/>
        </w:rPr>
        <w:t>una</w:t>
      </w:r>
      <w:r w:rsidRPr="00FE2A19">
        <w:rPr>
          <w:rFonts w:ascii="Arial" w:hAnsi="Arial" w:cs="Arial"/>
          <w:spacing w:val="-2"/>
        </w:rPr>
        <w:t xml:space="preserve"> </w:t>
      </w:r>
      <w:r w:rsidRPr="00FE2A19">
        <w:rPr>
          <w:rFonts w:ascii="Arial" w:hAnsi="Arial" w:cs="Arial"/>
        </w:rPr>
        <w:t>revisión</w:t>
      </w:r>
      <w:r w:rsidRPr="00FE2A19">
        <w:rPr>
          <w:rFonts w:ascii="Arial" w:hAnsi="Arial" w:cs="Arial"/>
          <w:spacing w:val="-4"/>
        </w:rPr>
        <w:t xml:space="preserve"> </w:t>
      </w:r>
      <w:r w:rsidRPr="00FE2A19">
        <w:rPr>
          <w:rFonts w:ascii="Arial" w:hAnsi="Arial" w:cs="Arial"/>
        </w:rPr>
        <w:t>final</w:t>
      </w:r>
      <w:r w:rsidRPr="00FE2A19">
        <w:rPr>
          <w:rFonts w:ascii="Arial" w:hAnsi="Arial" w:cs="Arial"/>
          <w:spacing w:val="-2"/>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sus</w:t>
      </w:r>
      <w:r w:rsidRPr="00FE2A19">
        <w:rPr>
          <w:rFonts w:ascii="Arial" w:hAnsi="Arial" w:cs="Arial"/>
          <w:spacing w:val="-6"/>
        </w:rPr>
        <w:t xml:space="preserve"> </w:t>
      </w:r>
      <w:r w:rsidRPr="00FE2A19">
        <w:rPr>
          <w:rFonts w:ascii="Arial" w:hAnsi="Arial" w:cs="Arial"/>
        </w:rPr>
        <w:t>tareas.</w:t>
      </w:r>
    </w:p>
    <w:p w14:paraId="5B3D3C3A" w14:textId="77777777" w:rsidR="00A148D7" w:rsidRPr="00FE2A19" w:rsidRDefault="00A148D7" w:rsidP="00FE2A19">
      <w:pPr>
        <w:pStyle w:val="Textoindependiente"/>
        <w:jc w:val="both"/>
        <w:rPr>
          <w:rFonts w:ascii="Arial" w:hAnsi="Arial" w:cs="Arial"/>
        </w:rPr>
      </w:pPr>
    </w:p>
    <w:p w14:paraId="573C7601" w14:textId="77777777" w:rsidR="00A148D7" w:rsidRPr="00FE2A19" w:rsidRDefault="00A148D7" w:rsidP="00FE2A19">
      <w:pPr>
        <w:pStyle w:val="Textoindependiente"/>
        <w:spacing w:before="10"/>
        <w:jc w:val="both"/>
        <w:rPr>
          <w:rFonts w:ascii="Arial" w:hAnsi="Arial" w:cs="Arial"/>
        </w:rPr>
      </w:pPr>
    </w:p>
    <w:p w14:paraId="4587E4A5" w14:textId="77777777" w:rsidR="00A148D7" w:rsidRPr="00FE2A19" w:rsidRDefault="00000000" w:rsidP="00FE2A19">
      <w:pPr>
        <w:pStyle w:val="Textoindependiente"/>
        <w:ind w:left="1102"/>
        <w:jc w:val="both"/>
        <w:rPr>
          <w:rFonts w:ascii="Arial" w:hAnsi="Arial" w:cs="Arial"/>
        </w:rPr>
      </w:pPr>
      <w:r w:rsidRPr="00FE2A19">
        <w:rPr>
          <w:rFonts w:ascii="Arial" w:hAnsi="Arial" w:cs="Arial"/>
        </w:rPr>
        <w:t>Algunas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las</w:t>
      </w:r>
      <w:r w:rsidRPr="00FE2A19">
        <w:rPr>
          <w:rFonts w:ascii="Arial" w:hAnsi="Arial" w:cs="Arial"/>
          <w:spacing w:val="-4"/>
        </w:rPr>
        <w:t xml:space="preserve"> </w:t>
      </w:r>
      <w:r w:rsidRPr="00FE2A19">
        <w:rPr>
          <w:rFonts w:ascii="Arial" w:hAnsi="Arial" w:cs="Arial"/>
        </w:rPr>
        <w:t>rúbricas</w:t>
      </w:r>
      <w:r w:rsidRPr="00FE2A19">
        <w:rPr>
          <w:rFonts w:ascii="Arial" w:hAnsi="Arial" w:cs="Arial"/>
          <w:spacing w:val="-6"/>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se</w:t>
      </w:r>
      <w:r w:rsidRPr="00FE2A19">
        <w:rPr>
          <w:rFonts w:ascii="Arial" w:hAnsi="Arial" w:cs="Arial"/>
          <w:spacing w:val="-1"/>
        </w:rPr>
        <w:t xml:space="preserve"> </w:t>
      </w:r>
      <w:r w:rsidRPr="00FE2A19">
        <w:rPr>
          <w:rFonts w:ascii="Arial" w:hAnsi="Arial" w:cs="Arial"/>
        </w:rPr>
        <w:t>utilizarán</w:t>
      </w:r>
      <w:r w:rsidRPr="00FE2A19">
        <w:rPr>
          <w:rFonts w:ascii="Arial" w:hAnsi="Arial" w:cs="Arial"/>
          <w:spacing w:val="-2"/>
        </w:rPr>
        <w:t xml:space="preserve"> </w:t>
      </w:r>
      <w:r w:rsidRPr="00FE2A19">
        <w:rPr>
          <w:rFonts w:ascii="Arial" w:hAnsi="Arial" w:cs="Arial"/>
        </w:rPr>
        <w:t>serán:</w:t>
      </w:r>
    </w:p>
    <w:p w14:paraId="095B7772" w14:textId="77777777" w:rsidR="00A148D7" w:rsidRPr="00FE2A19" w:rsidRDefault="00A148D7" w:rsidP="00FE2A19">
      <w:pPr>
        <w:pStyle w:val="Textoindependiente"/>
        <w:spacing w:before="8"/>
        <w:jc w:val="both"/>
        <w:rPr>
          <w:rFonts w:ascii="Arial" w:hAnsi="Arial" w:cs="Arial"/>
        </w:rPr>
      </w:pPr>
    </w:p>
    <w:p w14:paraId="1501FA4D" w14:textId="77777777" w:rsidR="00A148D7" w:rsidRPr="00FE2A19" w:rsidRDefault="00000000" w:rsidP="00FE2A19">
      <w:pPr>
        <w:pStyle w:val="Prrafodelista"/>
        <w:numPr>
          <w:ilvl w:val="0"/>
          <w:numId w:val="55"/>
        </w:numPr>
        <w:tabs>
          <w:tab w:val="left" w:pos="1821"/>
          <w:tab w:val="left" w:pos="1822"/>
        </w:tabs>
        <w:jc w:val="both"/>
        <w:rPr>
          <w:rFonts w:ascii="Arial" w:hAnsi="Arial" w:cs="Arial"/>
        </w:rPr>
      </w:pPr>
      <w:r w:rsidRPr="00FE2A19">
        <w:rPr>
          <w:rFonts w:ascii="Arial" w:hAnsi="Arial" w:cs="Arial"/>
        </w:rPr>
        <w:t>Rúbrica para</w:t>
      </w:r>
      <w:r w:rsidRPr="00FE2A19">
        <w:rPr>
          <w:rFonts w:ascii="Arial" w:hAnsi="Arial" w:cs="Arial"/>
          <w:spacing w:val="-1"/>
        </w:rPr>
        <w:t xml:space="preserve"> </w:t>
      </w:r>
      <w:r w:rsidRPr="00FE2A19">
        <w:rPr>
          <w:rFonts w:ascii="Arial" w:hAnsi="Arial" w:cs="Arial"/>
        </w:rPr>
        <w:t>evaluar</w:t>
      </w:r>
      <w:r w:rsidRPr="00FE2A19">
        <w:rPr>
          <w:rFonts w:ascii="Arial" w:hAnsi="Arial" w:cs="Arial"/>
          <w:spacing w:val="-1"/>
        </w:rPr>
        <w:t xml:space="preserve"> </w:t>
      </w:r>
      <w:r w:rsidRPr="00FE2A19">
        <w:rPr>
          <w:rFonts w:ascii="Arial" w:hAnsi="Arial" w:cs="Arial"/>
        </w:rPr>
        <w:t>un</w:t>
      </w:r>
      <w:r w:rsidRPr="00FE2A19">
        <w:rPr>
          <w:rFonts w:ascii="Arial" w:hAnsi="Arial" w:cs="Arial"/>
          <w:spacing w:val="-2"/>
        </w:rPr>
        <w:t xml:space="preserve"> </w:t>
      </w:r>
      <w:r w:rsidRPr="00FE2A19">
        <w:rPr>
          <w:rFonts w:ascii="Arial" w:hAnsi="Arial" w:cs="Arial"/>
        </w:rPr>
        <w:t>mural o</w:t>
      </w:r>
      <w:r w:rsidRPr="00FE2A19">
        <w:rPr>
          <w:rFonts w:ascii="Arial" w:hAnsi="Arial" w:cs="Arial"/>
          <w:spacing w:val="-1"/>
        </w:rPr>
        <w:t xml:space="preserve"> </w:t>
      </w:r>
      <w:r w:rsidRPr="00FE2A19">
        <w:rPr>
          <w:rFonts w:ascii="Arial" w:hAnsi="Arial" w:cs="Arial"/>
        </w:rPr>
        <w:t>un</w:t>
      </w:r>
      <w:r w:rsidRPr="00FE2A19">
        <w:rPr>
          <w:rFonts w:ascii="Arial" w:hAnsi="Arial" w:cs="Arial"/>
          <w:spacing w:val="-2"/>
        </w:rPr>
        <w:t xml:space="preserve"> </w:t>
      </w:r>
      <w:r w:rsidRPr="00FE2A19">
        <w:rPr>
          <w:rFonts w:ascii="Arial" w:hAnsi="Arial" w:cs="Arial"/>
        </w:rPr>
        <w:t>cartel</w:t>
      </w:r>
    </w:p>
    <w:p w14:paraId="07EC240F" w14:textId="77777777" w:rsidR="00A148D7" w:rsidRPr="00FE2A19" w:rsidRDefault="00A148D7" w:rsidP="00FE2A19">
      <w:pPr>
        <w:pStyle w:val="Textoindependiente"/>
        <w:spacing w:before="9"/>
        <w:jc w:val="both"/>
        <w:rPr>
          <w:rFonts w:ascii="Arial" w:hAnsi="Arial" w:cs="Arial"/>
        </w:rPr>
      </w:pPr>
    </w:p>
    <w:p w14:paraId="092FFCE3" w14:textId="77777777" w:rsidR="00A148D7" w:rsidRPr="00FE2A19" w:rsidRDefault="00000000" w:rsidP="00FE2A19">
      <w:pPr>
        <w:pStyle w:val="Prrafodelista"/>
        <w:numPr>
          <w:ilvl w:val="0"/>
          <w:numId w:val="55"/>
        </w:numPr>
        <w:tabs>
          <w:tab w:val="left" w:pos="1821"/>
          <w:tab w:val="left" w:pos="1822"/>
        </w:tabs>
        <w:jc w:val="both"/>
        <w:rPr>
          <w:rFonts w:ascii="Arial" w:hAnsi="Arial" w:cs="Arial"/>
        </w:rPr>
      </w:pPr>
      <w:r w:rsidRPr="00FE2A19">
        <w:rPr>
          <w:rFonts w:ascii="Arial" w:hAnsi="Arial" w:cs="Arial"/>
        </w:rPr>
        <w:t>Rúbrica</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3"/>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evaluación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trabajo</w:t>
      </w:r>
      <w:r w:rsidRPr="00FE2A19">
        <w:rPr>
          <w:rFonts w:ascii="Arial" w:hAnsi="Arial" w:cs="Arial"/>
          <w:spacing w:val="-1"/>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equipo</w:t>
      </w:r>
    </w:p>
    <w:p w14:paraId="1105551A" w14:textId="77777777" w:rsidR="00A148D7" w:rsidRPr="00FE2A19" w:rsidRDefault="00A148D7" w:rsidP="00FE2A19">
      <w:pPr>
        <w:pStyle w:val="Textoindependiente"/>
        <w:spacing w:before="9"/>
        <w:jc w:val="both"/>
        <w:rPr>
          <w:rFonts w:ascii="Arial" w:hAnsi="Arial" w:cs="Arial"/>
        </w:rPr>
      </w:pPr>
    </w:p>
    <w:p w14:paraId="149E889C" w14:textId="77777777" w:rsidR="00A148D7" w:rsidRPr="00FE2A19" w:rsidRDefault="00000000" w:rsidP="00FE2A19">
      <w:pPr>
        <w:pStyle w:val="Prrafodelista"/>
        <w:numPr>
          <w:ilvl w:val="0"/>
          <w:numId w:val="55"/>
        </w:numPr>
        <w:tabs>
          <w:tab w:val="left" w:pos="1821"/>
          <w:tab w:val="left" w:pos="1822"/>
        </w:tabs>
        <w:jc w:val="both"/>
        <w:rPr>
          <w:rFonts w:ascii="Arial" w:hAnsi="Arial" w:cs="Arial"/>
        </w:rPr>
      </w:pPr>
      <w:r w:rsidRPr="00FE2A19">
        <w:rPr>
          <w:rFonts w:ascii="Arial" w:hAnsi="Arial" w:cs="Arial"/>
        </w:rPr>
        <w:t>Rúbrica</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3"/>
        </w:rPr>
        <w:t xml:space="preserve"> </w:t>
      </w:r>
      <w:r w:rsidRPr="00FE2A19">
        <w:rPr>
          <w:rFonts w:ascii="Arial" w:hAnsi="Arial" w:cs="Arial"/>
        </w:rPr>
        <w:t>evaluar portafolio</w:t>
      </w:r>
      <w:r w:rsidRPr="00FE2A19">
        <w:rPr>
          <w:rFonts w:ascii="Arial" w:hAnsi="Arial" w:cs="Arial"/>
          <w:spacing w:val="-1"/>
        </w:rPr>
        <w:t xml:space="preserve"> </w:t>
      </w:r>
      <w:r w:rsidRPr="00FE2A19">
        <w:rPr>
          <w:rFonts w:ascii="Arial" w:hAnsi="Arial" w:cs="Arial"/>
        </w:rPr>
        <w:t>personal</w:t>
      </w:r>
    </w:p>
    <w:p w14:paraId="20EB8B10" w14:textId="77777777" w:rsidR="00A148D7" w:rsidRPr="00FE2A19" w:rsidRDefault="00A148D7" w:rsidP="00FE2A19">
      <w:pPr>
        <w:pStyle w:val="Textoindependiente"/>
        <w:spacing w:before="7"/>
        <w:jc w:val="both"/>
        <w:rPr>
          <w:rFonts w:ascii="Arial" w:hAnsi="Arial" w:cs="Arial"/>
        </w:rPr>
      </w:pPr>
    </w:p>
    <w:p w14:paraId="074295BF" w14:textId="77777777" w:rsidR="00A148D7" w:rsidRPr="00FE2A19" w:rsidRDefault="00000000" w:rsidP="00FE2A19">
      <w:pPr>
        <w:pStyle w:val="Prrafodelista"/>
        <w:numPr>
          <w:ilvl w:val="0"/>
          <w:numId w:val="55"/>
        </w:numPr>
        <w:tabs>
          <w:tab w:val="left" w:pos="1821"/>
          <w:tab w:val="left" w:pos="1822"/>
        </w:tabs>
        <w:jc w:val="both"/>
        <w:rPr>
          <w:rFonts w:ascii="Arial" w:hAnsi="Arial" w:cs="Arial"/>
        </w:rPr>
      </w:pPr>
      <w:r w:rsidRPr="00FE2A19">
        <w:rPr>
          <w:rFonts w:ascii="Arial" w:hAnsi="Arial" w:cs="Arial"/>
        </w:rPr>
        <w:t>Rúbrica</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3"/>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evaluación 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expresión</w:t>
      </w:r>
      <w:r w:rsidRPr="00FE2A19">
        <w:rPr>
          <w:rFonts w:ascii="Arial" w:hAnsi="Arial" w:cs="Arial"/>
          <w:spacing w:val="-1"/>
        </w:rPr>
        <w:t xml:space="preserve"> </w:t>
      </w:r>
      <w:r w:rsidRPr="00FE2A19">
        <w:rPr>
          <w:rFonts w:ascii="Arial" w:hAnsi="Arial" w:cs="Arial"/>
        </w:rPr>
        <w:t>oral</w:t>
      </w:r>
    </w:p>
    <w:p w14:paraId="207764F4" w14:textId="77777777" w:rsidR="00A148D7" w:rsidRPr="00FE2A19" w:rsidRDefault="00A148D7" w:rsidP="00FE2A19">
      <w:pPr>
        <w:pStyle w:val="Textoindependiente"/>
        <w:spacing w:before="9"/>
        <w:jc w:val="both"/>
        <w:rPr>
          <w:rFonts w:ascii="Arial" w:hAnsi="Arial" w:cs="Arial"/>
        </w:rPr>
      </w:pPr>
    </w:p>
    <w:p w14:paraId="1F68B0B2" w14:textId="77777777" w:rsidR="00A148D7" w:rsidRPr="00FE2A19" w:rsidRDefault="00000000" w:rsidP="00FE2A19">
      <w:pPr>
        <w:pStyle w:val="Prrafodelista"/>
        <w:numPr>
          <w:ilvl w:val="0"/>
          <w:numId w:val="55"/>
        </w:numPr>
        <w:tabs>
          <w:tab w:val="left" w:pos="1821"/>
          <w:tab w:val="left" w:pos="1822"/>
        </w:tabs>
        <w:jc w:val="both"/>
        <w:rPr>
          <w:rFonts w:ascii="Arial" w:hAnsi="Arial" w:cs="Arial"/>
        </w:rPr>
      </w:pPr>
      <w:r w:rsidRPr="00FE2A19">
        <w:rPr>
          <w:rFonts w:ascii="Arial" w:hAnsi="Arial" w:cs="Arial"/>
        </w:rPr>
        <w:t>Rúbrica</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4"/>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evaluación</w:t>
      </w:r>
      <w:r w:rsidRPr="00FE2A19">
        <w:rPr>
          <w:rFonts w:ascii="Arial" w:hAnsi="Arial" w:cs="Arial"/>
          <w:spacing w:val="-1"/>
        </w:rPr>
        <w:t xml:space="preserve"> </w:t>
      </w:r>
      <w:r w:rsidRPr="00FE2A19">
        <w:rPr>
          <w:rFonts w:ascii="Arial" w:hAnsi="Arial" w:cs="Arial"/>
        </w:rPr>
        <w:t>aprendizaje</w:t>
      </w:r>
      <w:r w:rsidRPr="00FE2A19">
        <w:rPr>
          <w:rFonts w:ascii="Arial" w:hAnsi="Arial" w:cs="Arial"/>
          <w:spacing w:val="-1"/>
        </w:rPr>
        <w:t xml:space="preserve"> </w:t>
      </w:r>
      <w:r w:rsidRPr="00FE2A19">
        <w:rPr>
          <w:rFonts w:ascii="Arial" w:hAnsi="Arial" w:cs="Arial"/>
        </w:rPr>
        <w:t>cooperativo</w:t>
      </w:r>
    </w:p>
    <w:p w14:paraId="0E4F5E28" w14:textId="77777777" w:rsidR="00A148D7" w:rsidRPr="00FE2A19" w:rsidRDefault="00A148D7" w:rsidP="00FE2A19">
      <w:pPr>
        <w:pStyle w:val="Textoindependiente"/>
        <w:spacing w:before="9"/>
        <w:jc w:val="both"/>
        <w:rPr>
          <w:rFonts w:ascii="Arial" w:hAnsi="Arial" w:cs="Arial"/>
        </w:rPr>
      </w:pPr>
    </w:p>
    <w:p w14:paraId="15DBCE92" w14:textId="77777777" w:rsidR="00A148D7" w:rsidRPr="00FE2A19" w:rsidRDefault="00000000" w:rsidP="00FE2A19">
      <w:pPr>
        <w:pStyle w:val="Prrafodelista"/>
        <w:numPr>
          <w:ilvl w:val="0"/>
          <w:numId w:val="55"/>
        </w:numPr>
        <w:tabs>
          <w:tab w:val="left" w:pos="1821"/>
          <w:tab w:val="left" w:pos="1822"/>
        </w:tabs>
        <w:jc w:val="both"/>
        <w:rPr>
          <w:rFonts w:ascii="Arial" w:hAnsi="Arial" w:cs="Arial"/>
        </w:rPr>
      </w:pPr>
      <w:r w:rsidRPr="00FE2A19">
        <w:rPr>
          <w:rFonts w:ascii="Arial" w:hAnsi="Arial" w:cs="Arial"/>
        </w:rPr>
        <w:t>Rúbrica</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4"/>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evaluación de</w:t>
      </w:r>
      <w:r w:rsidRPr="00FE2A19">
        <w:rPr>
          <w:rFonts w:ascii="Arial" w:hAnsi="Arial" w:cs="Arial"/>
          <w:spacing w:val="-2"/>
        </w:rPr>
        <w:t xml:space="preserve"> </w:t>
      </w:r>
      <w:r w:rsidRPr="00FE2A19">
        <w:rPr>
          <w:rFonts w:ascii="Arial" w:hAnsi="Arial" w:cs="Arial"/>
        </w:rPr>
        <w:t>actividades</w:t>
      </w:r>
      <w:r w:rsidRPr="00FE2A19">
        <w:rPr>
          <w:rFonts w:ascii="Arial" w:hAnsi="Arial" w:cs="Arial"/>
          <w:spacing w:val="-1"/>
        </w:rPr>
        <w:t xml:space="preserve"> </w:t>
      </w:r>
      <w:r w:rsidRPr="00FE2A19">
        <w:rPr>
          <w:rFonts w:ascii="Arial" w:hAnsi="Arial" w:cs="Arial"/>
        </w:rPr>
        <w:t>digitales</w:t>
      </w:r>
    </w:p>
    <w:p w14:paraId="2C9066B2" w14:textId="77777777" w:rsidR="00A148D7" w:rsidRPr="00FE2A19" w:rsidRDefault="00A148D7" w:rsidP="00FE2A19">
      <w:pPr>
        <w:pStyle w:val="Textoindependiente"/>
        <w:jc w:val="both"/>
        <w:rPr>
          <w:rFonts w:ascii="Arial" w:hAnsi="Arial" w:cs="Arial"/>
        </w:rPr>
      </w:pPr>
    </w:p>
    <w:p w14:paraId="3AC08239" w14:textId="77777777" w:rsidR="00A148D7" w:rsidRPr="00FE2A19" w:rsidRDefault="00A148D7" w:rsidP="00FE2A19">
      <w:pPr>
        <w:pStyle w:val="Textoindependiente"/>
        <w:jc w:val="both"/>
        <w:rPr>
          <w:rFonts w:ascii="Arial" w:hAnsi="Arial" w:cs="Arial"/>
        </w:rPr>
      </w:pPr>
    </w:p>
    <w:p w14:paraId="06508A18" w14:textId="77777777" w:rsidR="00A148D7" w:rsidRPr="00FE2A19" w:rsidRDefault="00A148D7" w:rsidP="00FE2A19">
      <w:pPr>
        <w:pStyle w:val="Textoindependiente"/>
        <w:spacing w:before="3"/>
        <w:jc w:val="both"/>
        <w:rPr>
          <w:rFonts w:ascii="Arial" w:hAnsi="Arial" w:cs="Arial"/>
        </w:rPr>
      </w:pPr>
    </w:p>
    <w:p w14:paraId="5ACE75D6" w14:textId="77777777" w:rsidR="00A148D7" w:rsidRPr="00FE2A19" w:rsidRDefault="00000000" w:rsidP="00FE2A19">
      <w:pPr>
        <w:pStyle w:val="Textoindependiente"/>
        <w:ind w:left="1102"/>
        <w:jc w:val="both"/>
        <w:rPr>
          <w:rFonts w:ascii="Arial" w:hAnsi="Arial" w:cs="Arial"/>
        </w:rPr>
      </w:pPr>
      <w:r w:rsidRPr="00FE2A19">
        <w:rPr>
          <w:rFonts w:ascii="Arial" w:hAnsi="Arial" w:cs="Arial"/>
        </w:rPr>
        <w:t>A</w:t>
      </w:r>
      <w:r w:rsidRPr="00FE2A19">
        <w:rPr>
          <w:rFonts w:ascii="Arial" w:hAnsi="Arial" w:cs="Arial"/>
          <w:spacing w:val="-1"/>
        </w:rPr>
        <w:t xml:space="preserve"> </w:t>
      </w:r>
      <w:r w:rsidRPr="00FE2A19">
        <w:rPr>
          <w:rFonts w:ascii="Arial" w:hAnsi="Arial" w:cs="Arial"/>
        </w:rPr>
        <w:t>tener</w:t>
      </w:r>
      <w:r w:rsidRPr="00FE2A19">
        <w:rPr>
          <w:rFonts w:ascii="Arial" w:hAnsi="Arial" w:cs="Arial"/>
          <w:spacing w:val="-2"/>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cuenta</w:t>
      </w:r>
      <w:r w:rsidRPr="00FE2A19">
        <w:rPr>
          <w:rFonts w:ascii="Arial" w:hAnsi="Arial" w:cs="Arial"/>
          <w:spacing w:val="-3"/>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siguientes</w:t>
      </w:r>
      <w:r w:rsidRPr="00FE2A19">
        <w:rPr>
          <w:rFonts w:ascii="Arial" w:hAnsi="Arial" w:cs="Arial"/>
          <w:spacing w:val="-1"/>
        </w:rPr>
        <w:t xml:space="preserve"> </w:t>
      </w:r>
      <w:r w:rsidRPr="00FE2A19">
        <w:rPr>
          <w:rFonts w:ascii="Arial" w:hAnsi="Arial" w:cs="Arial"/>
        </w:rPr>
        <w:t>criterios:</w:t>
      </w:r>
    </w:p>
    <w:p w14:paraId="3D8B78A5" w14:textId="77777777" w:rsidR="00A148D7" w:rsidRPr="00FE2A19" w:rsidRDefault="00A148D7" w:rsidP="00FE2A19">
      <w:pPr>
        <w:pStyle w:val="Textoindependiente"/>
        <w:spacing w:before="2"/>
        <w:jc w:val="both"/>
        <w:rPr>
          <w:rFonts w:ascii="Arial" w:hAnsi="Arial" w:cs="Arial"/>
        </w:rPr>
      </w:pPr>
    </w:p>
    <w:p w14:paraId="2AA02CFB" w14:textId="77777777" w:rsidR="00A148D7" w:rsidRPr="00FE2A19" w:rsidRDefault="00000000" w:rsidP="00FE2A19">
      <w:pPr>
        <w:pStyle w:val="Prrafodelista"/>
        <w:numPr>
          <w:ilvl w:val="0"/>
          <w:numId w:val="84"/>
        </w:numPr>
        <w:tabs>
          <w:tab w:val="left" w:pos="1462"/>
        </w:tabs>
        <w:spacing w:line="352" w:lineRule="auto"/>
        <w:ind w:left="1462" w:right="328" w:hanging="360"/>
        <w:jc w:val="both"/>
        <w:rPr>
          <w:rFonts w:ascii="Arial" w:hAnsi="Arial" w:cs="Arial"/>
        </w:rPr>
      </w:pPr>
      <w:r w:rsidRPr="00FE2A19">
        <w:rPr>
          <w:rFonts w:ascii="Arial" w:hAnsi="Arial" w:cs="Arial"/>
        </w:rPr>
        <w:t xml:space="preserve">La </w:t>
      </w:r>
      <w:r w:rsidRPr="00FE2A19">
        <w:rPr>
          <w:rFonts w:ascii="Arial" w:hAnsi="Arial" w:cs="Arial"/>
          <w:b/>
        </w:rPr>
        <w:t>no realización de pruebas objetivas</w:t>
      </w:r>
      <w:r w:rsidRPr="00FE2A19">
        <w:rPr>
          <w:rFonts w:ascii="Arial" w:hAnsi="Arial" w:cs="Arial"/>
        </w:rPr>
        <w:t xml:space="preserve">, y la </w:t>
      </w:r>
      <w:r w:rsidRPr="00FE2A19">
        <w:rPr>
          <w:rFonts w:ascii="Arial" w:hAnsi="Arial" w:cs="Arial"/>
          <w:b/>
        </w:rPr>
        <w:t xml:space="preserve">no entrega de trabajos </w:t>
      </w:r>
      <w:r w:rsidRPr="00FE2A19">
        <w:rPr>
          <w:rFonts w:ascii="Arial" w:hAnsi="Arial" w:cs="Arial"/>
        </w:rPr>
        <w:t>y realización de</w:t>
      </w:r>
      <w:r w:rsidRPr="00FE2A19">
        <w:rPr>
          <w:rFonts w:ascii="Arial" w:hAnsi="Arial" w:cs="Arial"/>
          <w:spacing w:val="1"/>
        </w:rPr>
        <w:t xml:space="preserve"> </w:t>
      </w:r>
      <w:r w:rsidRPr="00FE2A19">
        <w:rPr>
          <w:rFonts w:ascii="Arial" w:hAnsi="Arial" w:cs="Arial"/>
        </w:rPr>
        <w:t>exposiciones</w:t>
      </w:r>
      <w:r w:rsidRPr="00FE2A19">
        <w:rPr>
          <w:rFonts w:ascii="Arial" w:hAnsi="Arial" w:cs="Arial"/>
          <w:spacing w:val="-1"/>
        </w:rPr>
        <w:t xml:space="preserve"> </w:t>
      </w:r>
      <w:r w:rsidRPr="00FE2A19">
        <w:rPr>
          <w:rFonts w:ascii="Arial" w:hAnsi="Arial" w:cs="Arial"/>
        </w:rPr>
        <w:t>orales</w:t>
      </w:r>
      <w:r w:rsidRPr="00FE2A19">
        <w:rPr>
          <w:rFonts w:ascii="Arial" w:hAnsi="Arial" w:cs="Arial"/>
          <w:spacing w:val="-1"/>
        </w:rPr>
        <w:t xml:space="preserve"> </w:t>
      </w:r>
      <w:r w:rsidRPr="00FE2A19">
        <w:rPr>
          <w:rFonts w:ascii="Arial" w:hAnsi="Arial" w:cs="Arial"/>
        </w:rPr>
        <w:t>llevará consigo</w:t>
      </w:r>
      <w:r w:rsidRPr="00FE2A19">
        <w:rPr>
          <w:rFonts w:ascii="Arial" w:hAnsi="Arial" w:cs="Arial"/>
          <w:spacing w:val="-3"/>
        </w:rPr>
        <w:t xml:space="preserve"> </w:t>
      </w:r>
      <w:r w:rsidRPr="00FE2A19">
        <w:rPr>
          <w:rFonts w:ascii="Arial" w:hAnsi="Arial" w:cs="Arial"/>
        </w:rPr>
        <w:t>una</w:t>
      </w:r>
      <w:r w:rsidRPr="00FE2A19">
        <w:rPr>
          <w:rFonts w:ascii="Arial" w:hAnsi="Arial" w:cs="Arial"/>
          <w:spacing w:val="-1"/>
        </w:rPr>
        <w:t xml:space="preserve"> </w:t>
      </w:r>
      <w:r w:rsidRPr="00FE2A19">
        <w:rPr>
          <w:rFonts w:ascii="Arial" w:hAnsi="Arial" w:cs="Arial"/>
        </w:rPr>
        <w:t>calificación de</w:t>
      </w:r>
      <w:r w:rsidRPr="00FE2A19">
        <w:rPr>
          <w:rFonts w:ascii="Arial" w:hAnsi="Arial" w:cs="Arial"/>
          <w:spacing w:val="-1"/>
        </w:rPr>
        <w:t xml:space="preserve"> </w:t>
      </w:r>
      <w:r w:rsidRPr="00FE2A19">
        <w:rPr>
          <w:rFonts w:ascii="Arial" w:hAnsi="Arial" w:cs="Arial"/>
        </w:rPr>
        <w:t>0</w:t>
      </w:r>
      <w:r w:rsidRPr="00FE2A19">
        <w:rPr>
          <w:rFonts w:ascii="Arial" w:hAnsi="Arial" w:cs="Arial"/>
          <w:spacing w:val="-3"/>
        </w:rPr>
        <w:t xml:space="preserve"> </w:t>
      </w:r>
      <w:r w:rsidRPr="00FE2A19">
        <w:rPr>
          <w:rFonts w:ascii="Arial" w:hAnsi="Arial" w:cs="Arial"/>
        </w:rPr>
        <w:t>en la</w:t>
      </w:r>
      <w:r w:rsidRPr="00FE2A19">
        <w:rPr>
          <w:rFonts w:ascii="Arial" w:hAnsi="Arial" w:cs="Arial"/>
          <w:spacing w:val="-3"/>
        </w:rPr>
        <w:t xml:space="preserve"> </w:t>
      </w:r>
      <w:r w:rsidRPr="00FE2A19">
        <w:rPr>
          <w:rFonts w:ascii="Arial" w:hAnsi="Arial" w:cs="Arial"/>
        </w:rPr>
        <w:t>misma.</w:t>
      </w:r>
    </w:p>
    <w:p w14:paraId="5DEA6742" w14:textId="77777777" w:rsidR="00A148D7" w:rsidRPr="00FE2A19" w:rsidRDefault="00000000" w:rsidP="00FE2A19">
      <w:pPr>
        <w:pStyle w:val="Prrafodelista"/>
        <w:numPr>
          <w:ilvl w:val="0"/>
          <w:numId w:val="84"/>
        </w:numPr>
        <w:tabs>
          <w:tab w:val="left" w:pos="1462"/>
        </w:tabs>
        <w:spacing w:before="8" w:line="357" w:lineRule="auto"/>
        <w:ind w:left="1462" w:right="328" w:hanging="360"/>
        <w:jc w:val="both"/>
        <w:rPr>
          <w:rFonts w:ascii="Arial" w:hAnsi="Arial" w:cs="Arial"/>
        </w:rPr>
      </w:pPr>
      <w:r w:rsidRPr="00FE2A19">
        <w:rPr>
          <w:rFonts w:ascii="Arial" w:hAnsi="Arial" w:cs="Arial"/>
          <w:b/>
        </w:rPr>
        <w:lastRenderedPageBreak/>
        <w:t>Si</w:t>
      </w:r>
      <w:r w:rsidRPr="00FE2A19">
        <w:rPr>
          <w:rFonts w:ascii="Arial" w:hAnsi="Arial" w:cs="Arial"/>
          <w:b/>
          <w:spacing w:val="-10"/>
        </w:rPr>
        <w:t xml:space="preserve"> </w:t>
      </w:r>
      <w:r w:rsidRPr="00FE2A19">
        <w:rPr>
          <w:rFonts w:ascii="Arial" w:hAnsi="Arial" w:cs="Arial"/>
          <w:b/>
        </w:rPr>
        <w:t>se</w:t>
      </w:r>
      <w:r w:rsidRPr="00FE2A19">
        <w:rPr>
          <w:rFonts w:ascii="Arial" w:hAnsi="Arial" w:cs="Arial"/>
          <w:b/>
          <w:spacing w:val="-14"/>
        </w:rPr>
        <w:t xml:space="preserve"> </w:t>
      </w:r>
      <w:r w:rsidRPr="00FE2A19">
        <w:rPr>
          <w:rFonts w:ascii="Arial" w:hAnsi="Arial" w:cs="Arial"/>
          <w:b/>
        </w:rPr>
        <w:t>comprueba</w:t>
      </w:r>
      <w:r w:rsidRPr="00FE2A19">
        <w:rPr>
          <w:rFonts w:ascii="Arial" w:hAnsi="Arial" w:cs="Arial"/>
          <w:b/>
          <w:spacing w:val="-14"/>
        </w:rPr>
        <w:t xml:space="preserve"> </w:t>
      </w:r>
      <w:r w:rsidRPr="00FE2A19">
        <w:rPr>
          <w:rFonts w:ascii="Arial" w:hAnsi="Arial" w:cs="Arial"/>
          <w:b/>
        </w:rPr>
        <w:t>que</w:t>
      </w:r>
      <w:r w:rsidRPr="00FE2A19">
        <w:rPr>
          <w:rFonts w:ascii="Arial" w:hAnsi="Arial" w:cs="Arial"/>
          <w:b/>
          <w:spacing w:val="-14"/>
        </w:rPr>
        <w:t xml:space="preserve"> </w:t>
      </w:r>
      <w:r w:rsidRPr="00FE2A19">
        <w:rPr>
          <w:rFonts w:ascii="Arial" w:hAnsi="Arial" w:cs="Arial"/>
          <w:b/>
        </w:rPr>
        <w:t>un/a</w:t>
      </w:r>
      <w:r w:rsidRPr="00FE2A19">
        <w:rPr>
          <w:rFonts w:ascii="Arial" w:hAnsi="Arial" w:cs="Arial"/>
          <w:b/>
          <w:spacing w:val="-11"/>
        </w:rPr>
        <w:t xml:space="preserve"> </w:t>
      </w:r>
      <w:r w:rsidRPr="00FE2A19">
        <w:rPr>
          <w:rFonts w:ascii="Arial" w:hAnsi="Arial" w:cs="Arial"/>
          <w:b/>
        </w:rPr>
        <w:t>alumno/a</w:t>
      </w:r>
      <w:r w:rsidRPr="00FE2A19">
        <w:rPr>
          <w:rFonts w:ascii="Arial" w:hAnsi="Arial" w:cs="Arial"/>
          <w:b/>
          <w:spacing w:val="-11"/>
        </w:rPr>
        <w:t xml:space="preserve"> </w:t>
      </w:r>
      <w:r w:rsidRPr="00FE2A19">
        <w:rPr>
          <w:rFonts w:ascii="Arial" w:hAnsi="Arial" w:cs="Arial"/>
          <w:b/>
        </w:rPr>
        <w:t>copia</w:t>
      </w:r>
      <w:r w:rsidRPr="00FE2A19">
        <w:rPr>
          <w:rFonts w:ascii="Arial" w:hAnsi="Arial" w:cs="Arial"/>
          <w:b/>
          <w:spacing w:val="-11"/>
        </w:rPr>
        <w:t xml:space="preserve"> </w:t>
      </w:r>
      <w:r w:rsidRPr="00FE2A19">
        <w:rPr>
          <w:rFonts w:ascii="Arial" w:hAnsi="Arial" w:cs="Arial"/>
          <w:b/>
        </w:rPr>
        <w:t>en</w:t>
      </w:r>
      <w:r w:rsidRPr="00FE2A19">
        <w:rPr>
          <w:rFonts w:ascii="Arial" w:hAnsi="Arial" w:cs="Arial"/>
          <w:b/>
          <w:spacing w:val="-14"/>
        </w:rPr>
        <w:t xml:space="preserve"> </w:t>
      </w:r>
      <w:r w:rsidRPr="00FE2A19">
        <w:rPr>
          <w:rFonts w:ascii="Arial" w:hAnsi="Arial" w:cs="Arial"/>
          <w:b/>
        </w:rPr>
        <w:t>alguna</w:t>
      </w:r>
      <w:r w:rsidRPr="00FE2A19">
        <w:rPr>
          <w:rFonts w:ascii="Arial" w:hAnsi="Arial" w:cs="Arial"/>
          <w:b/>
          <w:spacing w:val="-12"/>
        </w:rPr>
        <w:t xml:space="preserve"> </w:t>
      </w:r>
      <w:r w:rsidRPr="00FE2A19">
        <w:rPr>
          <w:rFonts w:ascii="Arial" w:hAnsi="Arial" w:cs="Arial"/>
          <w:b/>
        </w:rPr>
        <w:t>prueba</w:t>
      </w:r>
      <w:r w:rsidRPr="00FE2A19">
        <w:rPr>
          <w:rFonts w:ascii="Arial" w:hAnsi="Arial" w:cs="Arial"/>
        </w:rPr>
        <w:t>,</w:t>
      </w:r>
      <w:r w:rsidRPr="00FE2A19">
        <w:rPr>
          <w:rFonts w:ascii="Arial" w:hAnsi="Arial" w:cs="Arial"/>
          <w:spacing w:val="-12"/>
        </w:rPr>
        <w:t xml:space="preserve"> </w:t>
      </w:r>
      <w:r w:rsidRPr="00FE2A19">
        <w:rPr>
          <w:rFonts w:ascii="Arial" w:hAnsi="Arial" w:cs="Arial"/>
        </w:rPr>
        <w:t>obtendrá</w:t>
      </w:r>
      <w:r w:rsidRPr="00FE2A19">
        <w:rPr>
          <w:rFonts w:ascii="Arial" w:hAnsi="Arial" w:cs="Arial"/>
          <w:spacing w:val="-14"/>
        </w:rPr>
        <w:t xml:space="preserve"> </w:t>
      </w:r>
      <w:r w:rsidRPr="00FE2A19">
        <w:rPr>
          <w:rFonts w:ascii="Arial" w:hAnsi="Arial" w:cs="Arial"/>
        </w:rPr>
        <w:t>una</w:t>
      </w:r>
      <w:r w:rsidRPr="00FE2A19">
        <w:rPr>
          <w:rFonts w:ascii="Arial" w:hAnsi="Arial" w:cs="Arial"/>
          <w:spacing w:val="-10"/>
        </w:rPr>
        <w:t xml:space="preserve"> </w:t>
      </w:r>
      <w:r w:rsidRPr="00FE2A19">
        <w:rPr>
          <w:rFonts w:ascii="Arial" w:hAnsi="Arial" w:cs="Arial"/>
        </w:rPr>
        <w:t>calificación</w:t>
      </w:r>
      <w:r w:rsidRPr="00FE2A19">
        <w:rPr>
          <w:rFonts w:ascii="Arial" w:hAnsi="Arial" w:cs="Arial"/>
          <w:spacing w:val="-59"/>
        </w:rPr>
        <w:t xml:space="preserve"> </w:t>
      </w:r>
      <w:r w:rsidRPr="00FE2A19">
        <w:rPr>
          <w:rFonts w:ascii="Arial" w:hAnsi="Arial" w:cs="Arial"/>
        </w:rPr>
        <w:t>de 0 en dicha prueba. Si no hay confirmación en el momento de producirse, sino sólo la</w:t>
      </w:r>
      <w:r w:rsidRPr="00FE2A19">
        <w:rPr>
          <w:rFonts w:ascii="Arial" w:hAnsi="Arial" w:cs="Arial"/>
          <w:spacing w:val="1"/>
        </w:rPr>
        <w:t xml:space="preserve"> </w:t>
      </w:r>
      <w:r w:rsidRPr="00FE2A19">
        <w:rPr>
          <w:rFonts w:ascii="Arial" w:hAnsi="Arial" w:cs="Arial"/>
        </w:rPr>
        <w:t>sospecha tras la corrección del examen: se tendrá en cuenta la posibilidad de hacer</w:t>
      </w:r>
      <w:r w:rsidRPr="00FE2A19">
        <w:rPr>
          <w:rFonts w:ascii="Arial" w:hAnsi="Arial" w:cs="Arial"/>
          <w:spacing w:val="1"/>
        </w:rPr>
        <w:t xml:space="preserve"> </w:t>
      </w:r>
      <w:r w:rsidRPr="00FE2A19">
        <w:rPr>
          <w:rFonts w:ascii="Arial" w:hAnsi="Arial" w:cs="Arial"/>
        </w:rPr>
        <w:t>preguntas orales sobre las cuestiones planteadas en la prueba escrita, anulándose el</w:t>
      </w:r>
      <w:r w:rsidRPr="00FE2A19">
        <w:rPr>
          <w:rFonts w:ascii="Arial" w:hAnsi="Arial" w:cs="Arial"/>
          <w:spacing w:val="1"/>
        </w:rPr>
        <w:t xml:space="preserve"> </w:t>
      </w:r>
      <w:r w:rsidRPr="00FE2A19">
        <w:rPr>
          <w:rFonts w:ascii="Arial" w:hAnsi="Arial" w:cs="Arial"/>
        </w:rPr>
        <w:t>examen si la desproporción entre los conocimientos manifestados en el examen escrito y</w:t>
      </w:r>
      <w:r w:rsidRPr="00FE2A19">
        <w:rPr>
          <w:rFonts w:ascii="Arial" w:hAnsi="Arial" w:cs="Arial"/>
          <w:spacing w:val="-59"/>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mostrados</w:t>
      </w:r>
      <w:r w:rsidRPr="00FE2A19">
        <w:rPr>
          <w:rFonts w:ascii="Arial" w:hAnsi="Arial" w:cs="Arial"/>
          <w:spacing w:val="-2"/>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corroboración oral</w:t>
      </w:r>
      <w:r w:rsidRPr="00FE2A19">
        <w:rPr>
          <w:rFonts w:ascii="Arial" w:hAnsi="Arial" w:cs="Arial"/>
          <w:spacing w:val="-4"/>
        </w:rPr>
        <w:t xml:space="preserve"> </w:t>
      </w:r>
      <w:r w:rsidRPr="00FE2A19">
        <w:rPr>
          <w:rFonts w:ascii="Arial" w:hAnsi="Arial" w:cs="Arial"/>
        </w:rPr>
        <w:t>fuera</w:t>
      </w:r>
      <w:r w:rsidRPr="00FE2A19">
        <w:rPr>
          <w:rFonts w:ascii="Arial" w:hAnsi="Arial" w:cs="Arial"/>
          <w:spacing w:val="-2"/>
        </w:rPr>
        <w:t xml:space="preserve"> </w:t>
      </w:r>
      <w:r w:rsidRPr="00FE2A19">
        <w:rPr>
          <w:rFonts w:ascii="Arial" w:hAnsi="Arial" w:cs="Arial"/>
        </w:rPr>
        <w:t>muy</w:t>
      </w:r>
      <w:r w:rsidRPr="00FE2A19">
        <w:rPr>
          <w:rFonts w:ascii="Arial" w:hAnsi="Arial" w:cs="Arial"/>
          <w:spacing w:val="-3"/>
        </w:rPr>
        <w:t xml:space="preserve"> </w:t>
      </w:r>
      <w:r w:rsidRPr="00FE2A19">
        <w:rPr>
          <w:rFonts w:ascii="Arial" w:hAnsi="Arial" w:cs="Arial"/>
        </w:rPr>
        <w:t>grande.</w:t>
      </w:r>
    </w:p>
    <w:p w14:paraId="65C2FAE2" w14:textId="77777777" w:rsidR="00A148D7" w:rsidRPr="00FE2A19" w:rsidRDefault="00A148D7" w:rsidP="00FE2A19">
      <w:pPr>
        <w:pStyle w:val="Textoindependiente"/>
        <w:spacing w:before="9"/>
        <w:jc w:val="both"/>
        <w:rPr>
          <w:rFonts w:ascii="Arial" w:hAnsi="Arial" w:cs="Arial"/>
        </w:rPr>
      </w:pPr>
    </w:p>
    <w:p w14:paraId="041F8BBE" w14:textId="77777777" w:rsidR="00A148D7" w:rsidRPr="00FE2A19" w:rsidRDefault="00000000" w:rsidP="00FE2A19">
      <w:pPr>
        <w:pStyle w:val="Prrafodelista"/>
        <w:numPr>
          <w:ilvl w:val="0"/>
          <w:numId w:val="84"/>
        </w:numPr>
        <w:tabs>
          <w:tab w:val="left" w:pos="1462"/>
        </w:tabs>
        <w:spacing w:line="355" w:lineRule="auto"/>
        <w:ind w:left="1462" w:right="327" w:hanging="360"/>
        <w:jc w:val="both"/>
        <w:rPr>
          <w:rFonts w:ascii="Arial" w:hAnsi="Arial" w:cs="Arial"/>
        </w:rPr>
      </w:pPr>
      <w:r w:rsidRPr="00FE2A19">
        <w:rPr>
          <w:rFonts w:ascii="Arial" w:hAnsi="Arial" w:cs="Arial"/>
        </w:rPr>
        <w:t xml:space="preserve">Aquellos alumnos que utilicen o tengan en su poder material </w:t>
      </w:r>
      <w:r w:rsidRPr="00FE2A19">
        <w:rPr>
          <w:rFonts w:ascii="Arial" w:hAnsi="Arial" w:cs="Arial"/>
          <w:b/>
        </w:rPr>
        <w:t>no permitido</w:t>
      </w:r>
      <w:r w:rsidRPr="00FE2A19">
        <w:rPr>
          <w:rFonts w:ascii="Arial" w:hAnsi="Arial" w:cs="Arial"/>
          <w:b/>
          <w:spacing w:val="1"/>
        </w:rPr>
        <w:t xml:space="preserve"> </w:t>
      </w:r>
      <w:r w:rsidRPr="00FE2A19">
        <w:rPr>
          <w:rFonts w:ascii="Arial" w:hAnsi="Arial" w:cs="Arial"/>
          <w:b/>
        </w:rPr>
        <w:t>durante los</w:t>
      </w:r>
      <w:r w:rsidRPr="00FE2A19">
        <w:rPr>
          <w:rFonts w:ascii="Arial" w:hAnsi="Arial" w:cs="Arial"/>
          <w:b/>
          <w:spacing w:val="1"/>
        </w:rPr>
        <w:t xml:space="preserve"> </w:t>
      </w:r>
      <w:r w:rsidRPr="00FE2A19">
        <w:rPr>
          <w:rFonts w:ascii="Arial" w:hAnsi="Arial" w:cs="Arial"/>
          <w:b/>
        </w:rPr>
        <w:t>exámenes</w:t>
      </w:r>
      <w:r w:rsidRPr="00FE2A19">
        <w:rPr>
          <w:rFonts w:ascii="Arial" w:hAnsi="Arial" w:cs="Arial"/>
          <w:b/>
          <w:spacing w:val="-5"/>
        </w:rPr>
        <w:t xml:space="preserve"> </w:t>
      </w:r>
      <w:r w:rsidRPr="00FE2A19">
        <w:rPr>
          <w:rFonts w:ascii="Arial" w:hAnsi="Arial" w:cs="Arial"/>
        </w:rPr>
        <w:t>(móvil,</w:t>
      </w:r>
      <w:r w:rsidRPr="00FE2A19">
        <w:rPr>
          <w:rFonts w:ascii="Arial" w:hAnsi="Arial" w:cs="Arial"/>
          <w:spacing w:val="-4"/>
        </w:rPr>
        <w:t xml:space="preserve"> </w:t>
      </w:r>
      <w:r w:rsidRPr="00FE2A19">
        <w:rPr>
          <w:rFonts w:ascii="Arial" w:hAnsi="Arial" w:cs="Arial"/>
        </w:rPr>
        <w:t>apuntes,</w:t>
      </w:r>
      <w:r w:rsidRPr="00FE2A19">
        <w:rPr>
          <w:rFonts w:ascii="Arial" w:hAnsi="Arial" w:cs="Arial"/>
          <w:spacing w:val="-4"/>
        </w:rPr>
        <w:t xml:space="preserve"> </w:t>
      </w:r>
      <w:r w:rsidRPr="00FE2A19">
        <w:rPr>
          <w:rFonts w:ascii="Arial" w:hAnsi="Arial" w:cs="Arial"/>
        </w:rPr>
        <w:t>notas,</w:t>
      </w:r>
      <w:r w:rsidRPr="00FE2A19">
        <w:rPr>
          <w:rFonts w:ascii="Arial" w:hAnsi="Arial" w:cs="Arial"/>
          <w:spacing w:val="-3"/>
        </w:rPr>
        <w:t xml:space="preserve"> </w:t>
      </w:r>
      <w:r w:rsidRPr="00FE2A19">
        <w:rPr>
          <w:rFonts w:ascii="Arial" w:hAnsi="Arial" w:cs="Arial"/>
        </w:rPr>
        <w:t>etc.)</w:t>
      </w:r>
      <w:r w:rsidRPr="00FE2A19">
        <w:rPr>
          <w:rFonts w:ascii="Arial" w:hAnsi="Arial" w:cs="Arial"/>
          <w:spacing w:val="-4"/>
        </w:rPr>
        <w:t xml:space="preserve"> </w:t>
      </w:r>
      <w:r w:rsidRPr="00FE2A19">
        <w:rPr>
          <w:rFonts w:ascii="Arial" w:hAnsi="Arial" w:cs="Arial"/>
        </w:rPr>
        <w:t>o</w:t>
      </w:r>
      <w:r w:rsidRPr="00FE2A19">
        <w:rPr>
          <w:rFonts w:ascii="Arial" w:hAnsi="Arial" w:cs="Arial"/>
          <w:spacing w:val="-7"/>
        </w:rPr>
        <w:t xml:space="preserve"> </w:t>
      </w:r>
      <w:r w:rsidRPr="00FE2A19">
        <w:rPr>
          <w:rFonts w:ascii="Arial" w:hAnsi="Arial" w:cs="Arial"/>
        </w:rPr>
        <w:t>hablen</w:t>
      </w:r>
      <w:r w:rsidRPr="00FE2A19">
        <w:rPr>
          <w:rFonts w:ascii="Arial" w:hAnsi="Arial" w:cs="Arial"/>
          <w:spacing w:val="-4"/>
        </w:rPr>
        <w:t xml:space="preserve"> </w:t>
      </w:r>
      <w:r w:rsidRPr="00FE2A19">
        <w:rPr>
          <w:rFonts w:ascii="Arial" w:hAnsi="Arial" w:cs="Arial"/>
        </w:rPr>
        <w:t>obtendrán</w:t>
      </w:r>
      <w:r w:rsidRPr="00FE2A19">
        <w:rPr>
          <w:rFonts w:ascii="Arial" w:hAnsi="Arial" w:cs="Arial"/>
          <w:spacing w:val="-5"/>
        </w:rPr>
        <w:t xml:space="preserve"> </w:t>
      </w:r>
      <w:r w:rsidRPr="00FE2A19">
        <w:rPr>
          <w:rFonts w:ascii="Arial" w:hAnsi="Arial" w:cs="Arial"/>
        </w:rPr>
        <w:t>una</w:t>
      </w:r>
      <w:r w:rsidRPr="00FE2A19">
        <w:rPr>
          <w:rFonts w:ascii="Arial" w:hAnsi="Arial" w:cs="Arial"/>
          <w:spacing w:val="-7"/>
        </w:rPr>
        <w:t xml:space="preserve"> </w:t>
      </w:r>
      <w:r w:rsidRPr="00FE2A19">
        <w:rPr>
          <w:rFonts w:ascii="Arial" w:hAnsi="Arial" w:cs="Arial"/>
        </w:rPr>
        <w:t>calificación</w:t>
      </w:r>
      <w:r w:rsidRPr="00FE2A19">
        <w:rPr>
          <w:rFonts w:ascii="Arial" w:hAnsi="Arial" w:cs="Arial"/>
          <w:spacing w:val="-4"/>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0</w:t>
      </w:r>
      <w:r w:rsidRPr="00FE2A19">
        <w:rPr>
          <w:rFonts w:ascii="Arial" w:hAnsi="Arial" w:cs="Arial"/>
          <w:spacing w:val="-5"/>
        </w:rPr>
        <w:t xml:space="preserve"> </w:t>
      </w:r>
      <w:r w:rsidRPr="00FE2A19">
        <w:rPr>
          <w:rFonts w:ascii="Arial" w:hAnsi="Arial" w:cs="Arial"/>
        </w:rPr>
        <w:t>en</w:t>
      </w:r>
      <w:r w:rsidRPr="00FE2A19">
        <w:rPr>
          <w:rFonts w:ascii="Arial" w:hAnsi="Arial" w:cs="Arial"/>
          <w:spacing w:val="-4"/>
        </w:rPr>
        <w:t xml:space="preserve"> </w:t>
      </w:r>
      <w:r w:rsidRPr="00FE2A19">
        <w:rPr>
          <w:rFonts w:ascii="Arial" w:hAnsi="Arial" w:cs="Arial"/>
        </w:rPr>
        <w:t>dicha</w:t>
      </w:r>
      <w:r w:rsidRPr="00FE2A19">
        <w:rPr>
          <w:rFonts w:ascii="Arial" w:hAnsi="Arial" w:cs="Arial"/>
          <w:spacing w:val="-59"/>
        </w:rPr>
        <w:t xml:space="preserve"> </w:t>
      </w:r>
      <w:r w:rsidRPr="00FE2A19">
        <w:rPr>
          <w:rFonts w:ascii="Arial" w:hAnsi="Arial" w:cs="Arial"/>
        </w:rPr>
        <w:t>prueba.</w:t>
      </w:r>
    </w:p>
    <w:p w14:paraId="4940B11E" w14:textId="77777777" w:rsidR="00A148D7" w:rsidRPr="00FE2A19" w:rsidRDefault="00000000" w:rsidP="00FE2A19">
      <w:pPr>
        <w:pStyle w:val="Prrafodelista"/>
        <w:numPr>
          <w:ilvl w:val="0"/>
          <w:numId w:val="84"/>
        </w:numPr>
        <w:tabs>
          <w:tab w:val="left" w:pos="1462"/>
        </w:tabs>
        <w:spacing w:before="7" w:line="357" w:lineRule="auto"/>
        <w:ind w:left="1462" w:right="326" w:hanging="469"/>
        <w:jc w:val="both"/>
        <w:rPr>
          <w:rFonts w:ascii="Arial" w:hAnsi="Arial" w:cs="Arial"/>
        </w:rPr>
      </w:pPr>
      <w:r w:rsidRPr="00FE2A19">
        <w:rPr>
          <w:rFonts w:ascii="Arial" w:hAnsi="Arial" w:cs="Arial"/>
          <w:b/>
        </w:rPr>
        <w:t>En el caso de copiar en trabajos</w:t>
      </w:r>
      <w:r w:rsidRPr="00FE2A19">
        <w:rPr>
          <w:rFonts w:ascii="Arial" w:hAnsi="Arial" w:cs="Arial"/>
        </w:rPr>
        <w:t>, si se detectara que un trabajo ha sido copiado, se</w:t>
      </w:r>
      <w:r w:rsidRPr="00FE2A19">
        <w:rPr>
          <w:rFonts w:ascii="Arial" w:hAnsi="Arial" w:cs="Arial"/>
          <w:spacing w:val="1"/>
        </w:rPr>
        <w:t xml:space="preserve"> </w:t>
      </w:r>
      <w:r w:rsidRPr="00FE2A19">
        <w:rPr>
          <w:rFonts w:ascii="Arial" w:hAnsi="Arial" w:cs="Arial"/>
        </w:rPr>
        <w:t>considerarán como no entregado y será calificado con un 0. Si se estima conveniente se</w:t>
      </w:r>
      <w:r w:rsidRPr="00FE2A19">
        <w:rPr>
          <w:rFonts w:ascii="Arial" w:hAnsi="Arial" w:cs="Arial"/>
          <w:spacing w:val="1"/>
        </w:rPr>
        <w:t xml:space="preserve"> </w:t>
      </w:r>
      <w:r w:rsidRPr="00FE2A19">
        <w:rPr>
          <w:rFonts w:ascii="Arial" w:hAnsi="Arial" w:cs="Arial"/>
        </w:rPr>
        <w:t>podrá dar la oportunidad de la realización de otro(s) ejercicio(s) para evitar el cero. La</w:t>
      </w:r>
      <w:r w:rsidRPr="00FE2A19">
        <w:rPr>
          <w:rFonts w:ascii="Arial" w:hAnsi="Arial" w:cs="Arial"/>
          <w:spacing w:val="1"/>
        </w:rPr>
        <w:t xml:space="preserve"> </w:t>
      </w:r>
      <w:r w:rsidRPr="00FE2A19">
        <w:rPr>
          <w:rFonts w:ascii="Arial" w:hAnsi="Arial" w:cs="Arial"/>
        </w:rPr>
        <w:t>misma</w:t>
      </w:r>
      <w:r w:rsidRPr="00FE2A19">
        <w:rPr>
          <w:rFonts w:ascii="Arial" w:hAnsi="Arial" w:cs="Arial"/>
          <w:spacing w:val="-10"/>
        </w:rPr>
        <w:t xml:space="preserve"> </w:t>
      </w:r>
      <w:r w:rsidRPr="00FE2A19">
        <w:rPr>
          <w:rFonts w:ascii="Arial" w:hAnsi="Arial" w:cs="Arial"/>
        </w:rPr>
        <w:t>medida</w:t>
      </w:r>
      <w:r w:rsidRPr="00FE2A19">
        <w:rPr>
          <w:rFonts w:ascii="Arial" w:hAnsi="Arial" w:cs="Arial"/>
          <w:spacing w:val="-11"/>
        </w:rPr>
        <w:t xml:space="preserve"> </w:t>
      </w:r>
      <w:r w:rsidRPr="00FE2A19">
        <w:rPr>
          <w:rFonts w:ascii="Arial" w:hAnsi="Arial" w:cs="Arial"/>
        </w:rPr>
        <w:t>se</w:t>
      </w:r>
      <w:r w:rsidRPr="00FE2A19">
        <w:rPr>
          <w:rFonts w:ascii="Arial" w:hAnsi="Arial" w:cs="Arial"/>
          <w:spacing w:val="-10"/>
        </w:rPr>
        <w:t xml:space="preserve"> </w:t>
      </w:r>
      <w:r w:rsidRPr="00FE2A19">
        <w:rPr>
          <w:rFonts w:ascii="Arial" w:hAnsi="Arial" w:cs="Arial"/>
        </w:rPr>
        <w:t>tomará</w:t>
      </w:r>
      <w:r w:rsidRPr="00FE2A19">
        <w:rPr>
          <w:rFonts w:ascii="Arial" w:hAnsi="Arial" w:cs="Arial"/>
          <w:spacing w:val="-10"/>
        </w:rPr>
        <w:t xml:space="preserve"> </w:t>
      </w:r>
      <w:r w:rsidRPr="00FE2A19">
        <w:rPr>
          <w:rFonts w:ascii="Arial" w:hAnsi="Arial" w:cs="Arial"/>
        </w:rPr>
        <w:t>en</w:t>
      </w:r>
      <w:r w:rsidRPr="00FE2A19">
        <w:rPr>
          <w:rFonts w:ascii="Arial" w:hAnsi="Arial" w:cs="Arial"/>
          <w:spacing w:val="-8"/>
        </w:rPr>
        <w:t xml:space="preserve"> </w:t>
      </w:r>
      <w:r w:rsidRPr="00FE2A19">
        <w:rPr>
          <w:rFonts w:ascii="Arial" w:hAnsi="Arial" w:cs="Arial"/>
        </w:rPr>
        <w:t>caso</w:t>
      </w:r>
      <w:r w:rsidRPr="00FE2A19">
        <w:rPr>
          <w:rFonts w:ascii="Arial" w:hAnsi="Arial" w:cs="Arial"/>
          <w:spacing w:val="-11"/>
        </w:rPr>
        <w:t xml:space="preserve"> </w:t>
      </w:r>
      <w:r w:rsidRPr="00FE2A19">
        <w:rPr>
          <w:rFonts w:ascii="Arial" w:hAnsi="Arial" w:cs="Arial"/>
        </w:rPr>
        <w:t>de</w:t>
      </w:r>
      <w:r w:rsidRPr="00FE2A19">
        <w:rPr>
          <w:rFonts w:ascii="Arial" w:hAnsi="Arial" w:cs="Arial"/>
          <w:spacing w:val="-11"/>
        </w:rPr>
        <w:t xml:space="preserve"> </w:t>
      </w:r>
      <w:r w:rsidRPr="00FE2A19">
        <w:rPr>
          <w:rFonts w:ascii="Arial" w:hAnsi="Arial" w:cs="Arial"/>
        </w:rPr>
        <w:t>falta</w:t>
      </w:r>
      <w:r w:rsidRPr="00FE2A19">
        <w:rPr>
          <w:rFonts w:ascii="Arial" w:hAnsi="Arial" w:cs="Arial"/>
          <w:spacing w:val="-10"/>
        </w:rPr>
        <w:t xml:space="preserve"> </w:t>
      </w:r>
      <w:r w:rsidRPr="00FE2A19">
        <w:rPr>
          <w:rFonts w:ascii="Arial" w:hAnsi="Arial" w:cs="Arial"/>
        </w:rPr>
        <w:t>de</w:t>
      </w:r>
      <w:r w:rsidRPr="00FE2A19">
        <w:rPr>
          <w:rFonts w:ascii="Arial" w:hAnsi="Arial" w:cs="Arial"/>
          <w:spacing w:val="-8"/>
        </w:rPr>
        <w:t xml:space="preserve"> </w:t>
      </w:r>
      <w:r w:rsidRPr="00FE2A19">
        <w:rPr>
          <w:rFonts w:ascii="Arial" w:hAnsi="Arial" w:cs="Arial"/>
        </w:rPr>
        <w:t>originalidad</w:t>
      </w:r>
      <w:r w:rsidRPr="00FE2A19">
        <w:rPr>
          <w:rFonts w:ascii="Arial" w:hAnsi="Arial" w:cs="Arial"/>
          <w:spacing w:val="-8"/>
        </w:rPr>
        <w:t xml:space="preserve"> </w:t>
      </w:r>
      <w:r w:rsidRPr="00FE2A19">
        <w:rPr>
          <w:rFonts w:ascii="Arial" w:hAnsi="Arial" w:cs="Arial"/>
        </w:rPr>
        <w:t>en</w:t>
      </w:r>
      <w:r w:rsidRPr="00FE2A19">
        <w:rPr>
          <w:rFonts w:ascii="Arial" w:hAnsi="Arial" w:cs="Arial"/>
          <w:spacing w:val="-8"/>
        </w:rPr>
        <w:t xml:space="preserve"> </w:t>
      </w:r>
      <w:r w:rsidRPr="00FE2A19">
        <w:rPr>
          <w:rFonts w:ascii="Arial" w:hAnsi="Arial" w:cs="Arial"/>
        </w:rPr>
        <w:t>un</w:t>
      </w:r>
      <w:r w:rsidRPr="00FE2A19">
        <w:rPr>
          <w:rFonts w:ascii="Arial" w:hAnsi="Arial" w:cs="Arial"/>
          <w:spacing w:val="-11"/>
        </w:rPr>
        <w:t xml:space="preserve"> </w:t>
      </w:r>
      <w:r w:rsidRPr="00FE2A19">
        <w:rPr>
          <w:rFonts w:ascii="Arial" w:hAnsi="Arial" w:cs="Arial"/>
        </w:rPr>
        <w:t>trabajo/ejercicio</w:t>
      </w:r>
      <w:r w:rsidRPr="00FE2A19">
        <w:rPr>
          <w:rFonts w:ascii="Arial" w:hAnsi="Arial" w:cs="Arial"/>
          <w:spacing w:val="-8"/>
        </w:rPr>
        <w:t xml:space="preserve"> </w:t>
      </w:r>
      <w:r w:rsidRPr="00FE2A19">
        <w:rPr>
          <w:rFonts w:ascii="Arial" w:hAnsi="Arial" w:cs="Arial"/>
        </w:rPr>
        <w:t>realizado:</w:t>
      </w:r>
      <w:r w:rsidRPr="00FE2A19">
        <w:rPr>
          <w:rFonts w:ascii="Arial" w:hAnsi="Arial" w:cs="Arial"/>
          <w:spacing w:val="-59"/>
        </w:rPr>
        <w:t xml:space="preserve"> </w:t>
      </w:r>
      <w:r w:rsidRPr="00FE2A19">
        <w:rPr>
          <w:rFonts w:ascii="Arial" w:hAnsi="Arial" w:cs="Arial"/>
        </w:rPr>
        <w:t>copiar /</w:t>
      </w:r>
      <w:r w:rsidRPr="00FE2A19">
        <w:rPr>
          <w:rFonts w:ascii="Arial" w:hAnsi="Arial" w:cs="Arial"/>
          <w:spacing w:val="-1"/>
        </w:rPr>
        <w:t xml:space="preserve"> </w:t>
      </w:r>
      <w:r w:rsidRPr="00FE2A19">
        <w:rPr>
          <w:rFonts w:ascii="Arial" w:hAnsi="Arial" w:cs="Arial"/>
        </w:rPr>
        <w:t>plagiar</w:t>
      </w:r>
      <w:r w:rsidRPr="00FE2A19">
        <w:rPr>
          <w:rFonts w:ascii="Arial" w:hAnsi="Arial" w:cs="Arial"/>
          <w:spacing w:val="1"/>
        </w:rPr>
        <w:t xml:space="preserve"> </w:t>
      </w:r>
      <w:r w:rsidRPr="00FE2A19">
        <w:rPr>
          <w:rFonts w:ascii="Arial" w:hAnsi="Arial" w:cs="Arial"/>
        </w:rPr>
        <w:t>sin</w:t>
      </w:r>
      <w:r w:rsidRPr="00FE2A19">
        <w:rPr>
          <w:rFonts w:ascii="Arial" w:hAnsi="Arial" w:cs="Arial"/>
          <w:spacing w:val="-3"/>
        </w:rPr>
        <w:t xml:space="preserve"> </w:t>
      </w:r>
      <w:r w:rsidRPr="00FE2A19">
        <w:rPr>
          <w:rFonts w:ascii="Arial" w:hAnsi="Arial" w:cs="Arial"/>
        </w:rPr>
        <w:t>citar</w:t>
      </w:r>
      <w:r w:rsidRPr="00FE2A19">
        <w:rPr>
          <w:rFonts w:ascii="Arial" w:hAnsi="Arial" w:cs="Arial"/>
          <w:spacing w:val="-1"/>
        </w:rPr>
        <w:t xml:space="preserve"> </w:t>
      </w:r>
      <w:r w:rsidRPr="00FE2A19">
        <w:rPr>
          <w:rFonts w:ascii="Arial" w:hAnsi="Arial" w:cs="Arial"/>
        </w:rPr>
        <w:t>fuentes, con</w:t>
      </w:r>
      <w:r w:rsidRPr="00FE2A19">
        <w:rPr>
          <w:rFonts w:ascii="Arial" w:hAnsi="Arial" w:cs="Arial"/>
          <w:spacing w:val="-3"/>
        </w:rPr>
        <w:t xml:space="preserve"> </w:t>
      </w:r>
      <w:r w:rsidRPr="00FE2A19">
        <w:rPr>
          <w:rFonts w:ascii="Arial" w:hAnsi="Arial" w:cs="Arial"/>
        </w:rPr>
        <w:t>información literal de internet,</w:t>
      </w:r>
      <w:r w:rsidRPr="00FE2A19">
        <w:rPr>
          <w:rFonts w:ascii="Arial" w:hAnsi="Arial" w:cs="Arial"/>
          <w:spacing w:val="-2"/>
        </w:rPr>
        <w:t xml:space="preserve"> </w:t>
      </w:r>
      <w:r w:rsidRPr="00FE2A19">
        <w:rPr>
          <w:rFonts w:ascii="Arial" w:hAnsi="Arial" w:cs="Arial"/>
        </w:rPr>
        <w:t>etc.</w:t>
      </w:r>
    </w:p>
    <w:p w14:paraId="51D7B579" w14:textId="1EF2B04F" w:rsidR="00A148D7" w:rsidRPr="00FE2A19" w:rsidRDefault="00000000" w:rsidP="00FE2A19">
      <w:pPr>
        <w:pStyle w:val="Prrafodelista"/>
        <w:numPr>
          <w:ilvl w:val="0"/>
          <w:numId w:val="84"/>
        </w:numPr>
        <w:tabs>
          <w:tab w:val="left" w:pos="1462"/>
        </w:tabs>
        <w:spacing w:before="1" w:line="357" w:lineRule="auto"/>
        <w:ind w:left="1462" w:right="329" w:hanging="360"/>
        <w:jc w:val="both"/>
        <w:rPr>
          <w:rFonts w:ascii="Arial" w:hAnsi="Arial" w:cs="Arial"/>
        </w:rPr>
      </w:pPr>
      <w:r w:rsidRPr="00FE2A19">
        <w:rPr>
          <w:rFonts w:ascii="Arial" w:hAnsi="Arial" w:cs="Arial"/>
        </w:rPr>
        <w:t>Con carácter general para todos los trabajos escritos se pedirá al alumno una correcta</w:t>
      </w:r>
      <w:r w:rsidRPr="00FE2A19">
        <w:rPr>
          <w:rFonts w:ascii="Arial" w:hAnsi="Arial" w:cs="Arial"/>
          <w:spacing w:val="1"/>
        </w:rPr>
        <w:t xml:space="preserve"> </w:t>
      </w:r>
      <w:r w:rsidRPr="00FE2A19">
        <w:rPr>
          <w:rFonts w:ascii="Arial" w:hAnsi="Arial" w:cs="Arial"/>
        </w:rPr>
        <w:t xml:space="preserve">escritura sin </w:t>
      </w:r>
      <w:r w:rsidRPr="00FE2A19">
        <w:rPr>
          <w:rFonts w:ascii="Arial" w:hAnsi="Arial" w:cs="Arial"/>
          <w:b/>
        </w:rPr>
        <w:t>faltas de ortografía</w:t>
      </w:r>
      <w:r w:rsidRPr="00FE2A19">
        <w:rPr>
          <w:rFonts w:ascii="Arial" w:hAnsi="Arial" w:cs="Arial"/>
        </w:rPr>
        <w:t>. Se penalizará al alumno con 0,2</w:t>
      </w:r>
      <w:r w:rsidR="00097911" w:rsidRPr="00FE2A19">
        <w:rPr>
          <w:rFonts w:ascii="Arial" w:hAnsi="Arial" w:cs="Arial"/>
        </w:rPr>
        <w:t>5</w:t>
      </w:r>
      <w:r w:rsidRPr="00FE2A19">
        <w:rPr>
          <w:rFonts w:ascii="Arial" w:hAnsi="Arial" w:cs="Arial"/>
        </w:rPr>
        <w:t xml:space="preserve"> puntos por falta de</w:t>
      </w:r>
      <w:r w:rsidRPr="00FE2A19">
        <w:rPr>
          <w:rFonts w:ascii="Arial" w:hAnsi="Arial" w:cs="Arial"/>
          <w:spacing w:val="1"/>
        </w:rPr>
        <w:t xml:space="preserve"> </w:t>
      </w:r>
      <w:r w:rsidRPr="00FE2A19">
        <w:rPr>
          <w:rFonts w:ascii="Arial" w:hAnsi="Arial" w:cs="Arial"/>
        </w:rPr>
        <w:t xml:space="preserve">ortografía y con 0,1 punto por tilde. </w:t>
      </w:r>
    </w:p>
    <w:p w14:paraId="1C48144F" w14:textId="77777777" w:rsidR="00A148D7" w:rsidRPr="00FE2A19" w:rsidRDefault="00A148D7" w:rsidP="00FE2A19">
      <w:pPr>
        <w:pStyle w:val="Textoindependiente"/>
        <w:spacing w:before="2"/>
        <w:jc w:val="both"/>
        <w:rPr>
          <w:rFonts w:ascii="Arial" w:hAnsi="Arial" w:cs="Arial"/>
        </w:rPr>
      </w:pPr>
    </w:p>
    <w:p w14:paraId="3F090619" w14:textId="77777777" w:rsidR="00FE2A19" w:rsidRPr="00FE2A19" w:rsidRDefault="00FE2A19" w:rsidP="00FE2A19">
      <w:pPr>
        <w:suppressAutoHyphens/>
        <w:spacing w:after="200"/>
        <w:ind w:firstLine="708"/>
        <w:jc w:val="both"/>
        <w:rPr>
          <w:rFonts w:ascii="Arial" w:eastAsia="Calibri" w:hAnsi="Arial" w:cs="Arial"/>
          <w:bCs/>
          <w:lang w:eastAsia="zh-CN"/>
        </w:rPr>
      </w:pPr>
      <w:r w:rsidRPr="00FE2A19">
        <w:rPr>
          <w:rFonts w:ascii="Arial" w:eastAsia="Calibri" w:hAnsi="Arial" w:cs="Arial"/>
          <w:bCs/>
          <w:lang w:eastAsia="zh-CN"/>
        </w:rPr>
        <w:t>Hemos fundamentado la práctica evaluadora sobre tres ejes o procedimientos concretos:</w:t>
      </w:r>
    </w:p>
    <w:p w14:paraId="583BC32C" w14:textId="77777777" w:rsidR="00FE2A19" w:rsidRPr="00FE2A19" w:rsidRDefault="00FE2A19" w:rsidP="00FE2A19">
      <w:pPr>
        <w:suppressAutoHyphens/>
        <w:spacing w:after="200"/>
        <w:ind w:firstLine="708"/>
        <w:jc w:val="both"/>
        <w:rPr>
          <w:rFonts w:ascii="Arial" w:eastAsia="Calibri" w:hAnsi="Arial" w:cs="Arial"/>
          <w:bCs/>
          <w:lang w:eastAsia="zh-CN"/>
        </w:rPr>
      </w:pPr>
      <w:r w:rsidRPr="00FE2A19">
        <w:rPr>
          <w:rFonts w:ascii="Arial" w:eastAsia="Calibri" w:hAnsi="Arial" w:cs="Arial"/>
          <w:bCs/>
          <w:lang w:eastAsia="zh-CN"/>
        </w:rPr>
        <w:t>1.- E</w:t>
      </w:r>
      <w:r w:rsidRPr="00FE2A19">
        <w:rPr>
          <w:rFonts w:ascii="Arial" w:eastAsia="Calibri" w:hAnsi="Arial" w:cs="Arial"/>
          <w:bCs/>
          <w:u w:val="single"/>
          <w:lang w:eastAsia="zh-CN"/>
        </w:rPr>
        <w:t>laboración de pruebas objetivas.</w:t>
      </w:r>
      <w:r w:rsidRPr="00FE2A19">
        <w:rPr>
          <w:rFonts w:ascii="Arial" w:eastAsia="Calibri" w:hAnsi="Arial" w:cs="Arial"/>
          <w:bCs/>
          <w:lang w:eastAsia="zh-CN"/>
        </w:rPr>
        <w:t xml:space="preserve"> </w:t>
      </w:r>
    </w:p>
    <w:p w14:paraId="07BB63E0" w14:textId="77777777" w:rsidR="00FE2A19" w:rsidRPr="00FE2A19" w:rsidRDefault="00FE2A19" w:rsidP="00FE2A19">
      <w:pPr>
        <w:suppressAutoHyphens/>
        <w:spacing w:after="200"/>
        <w:ind w:firstLine="708"/>
        <w:jc w:val="both"/>
        <w:rPr>
          <w:rFonts w:ascii="Arial" w:eastAsia="Calibri" w:hAnsi="Arial" w:cs="Arial"/>
          <w:bCs/>
          <w:lang w:eastAsia="zh-CN"/>
        </w:rPr>
      </w:pPr>
      <w:r w:rsidRPr="00FE2A19">
        <w:rPr>
          <w:rFonts w:ascii="Arial" w:eastAsia="Georgia" w:hAnsi="Arial" w:cs="Arial"/>
          <w:bCs/>
          <w:lang w:eastAsia="zh-CN"/>
        </w:rPr>
        <w:t xml:space="preserve"> </w:t>
      </w:r>
      <w:r w:rsidRPr="00FE2A19">
        <w:rPr>
          <w:rFonts w:ascii="Arial" w:eastAsia="Calibri" w:hAnsi="Arial" w:cs="Arial"/>
          <w:bCs/>
          <w:lang w:eastAsia="zh-CN"/>
        </w:rPr>
        <w:t xml:space="preserve">Se realizará un </w:t>
      </w:r>
      <w:r w:rsidRPr="00FE2A19">
        <w:rPr>
          <w:rFonts w:ascii="Arial" w:eastAsia="Calibri" w:hAnsi="Arial" w:cs="Arial"/>
          <w:b/>
          <w:lang w:eastAsia="zh-CN"/>
        </w:rPr>
        <w:t>examen al final de cada tema</w:t>
      </w:r>
      <w:r w:rsidRPr="00FE2A19">
        <w:rPr>
          <w:rFonts w:ascii="Arial" w:eastAsia="Calibri" w:hAnsi="Arial" w:cs="Arial"/>
          <w:bCs/>
          <w:lang w:eastAsia="zh-CN"/>
        </w:rPr>
        <w:t xml:space="preserve">. Para aprobar cada examen, el alumno deberá alcanzar una nota en dicha prueba de </w:t>
      </w:r>
      <w:r w:rsidRPr="00FE2A19">
        <w:rPr>
          <w:rFonts w:ascii="Arial" w:eastAsia="Calibri" w:hAnsi="Arial" w:cs="Arial"/>
          <w:b/>
          <w:lang w:eastAsia="zh-CN"/>
        </w:rPr>
        <w:t>5 puntos o superior</w:t>
      </w:r>
      <w:r w:rsidRPr="00FE2A19">
        <w:rPr>
          <w:rFonts w:ascii="Arial" w:eastAsia="Calibri" w:hAnsi="Arial" w:cs="Arial"/>
          <w:bCs/>
          <w:lang w:eastAsia="zh-CN"/>
        </w:rPr>
        <w:t xml:space="preserve">. </w:t>
      </w:r>
      <w:r w:rsidRPr="00FE2A19">
        <w:rPr>
          <w:rFonts w:ascii="Arial" w:eastAsia="Calibri" w:hAnsi="Arial" w:cs="Arial"/>
          <w:b/>
          <w:lang w:eastAsia="zh-CN"/>
        </w:rPr>
        <w:t>Si se realiza más de una prueba se realizará la media aritmética</w:t>
      </w:r>
      <w:r w:rsidRPr="00FE2A19">
        <w:rPr>
          <w:rFonts w:ascii="Arial" w:eastAsia="Calibri" w:hAnsi="Arial" w:cs="Arial"/>
          <w:bCs/>
          <w:lang w:eastAsia="zh-CN"/>
        </w:rPr>
        <w:t xml:space="preserve"> de las calificaciones obtenidas en cada prueba.</w:t>
      </w:r>
    </w:p>
    <w:p w14:paraId="3AF349A3" w14:textId="77777777" w:rsidR="00FE2A19" w:rsidRPr="00FE2A19" w:rsidRDefault="00FE2A19" w:rsidP="00FE2A19">
      <w:pPr>
        <w:suppressAutoHyphens/>
        <w:spacing w:after="200"/>
        <w:ind w:firstLine="708"/>
        <w:jc w:val="both"/>
        <w:rPr>
          <w:rFonts w:ascii="Arial" w:eastAsia="Calibri" w:hAnsi="Arial" w:cs="Arial"/>
          <w:bCs/>
          <w:lang w:eastAsia="zh-CN"/>
        </w:rPr>
      </w:pPr>
      <w:r w:rsidRPr="00FE2A19">
        <w:rPr>
          <w:rFonts w:ascii="Arial" w:eastAsia="Calibri" w:hAnsi="Arial" w:cs="Arial"/>
          <w:bCs/>
          <w:lang w:eastAsia="zh-CN"/>
        </w:rPr>
        <w:t xml:space="preserve">2.- Se tendrá en cuenta la realización de </w:t>
      </w:r>
      <w:r w:rsidRPr="00FE2A19">
        <w:rPr>
          <w:rFonts w:ascii="Arial" w:eastAsia="Calibri" w:hAnsi="Arial" w:cs="Arial"/>
          <w:b/>
          <w:u w:val="single"/>
          <w:lang w:eastAsia="zh-CN"/>
        </w:rPr>
        <w:t>trabajos individuales y/o grupales</w:t>
      </w:r>
      <w:r w:rsidRPr="00FE2A19">
        <w:rPr>
          <w:rFonts w:ascii="Arial" w:eastAsia="Calibri" w:hAnsi="Arial" w:cs="Arial"/>
          <w:bCs/>
          <w:u w:val="single"/>
          <w:lang w:eastAsia="zh-CN"/>
        </w:rPr>
        <w:t xml:space="preserve"> que se planteen en cada una de las evaluaciones</w:t>
      </w:r>
      <w:r w:rsidRPr="00FE2A19">
        <w:rPr>
          <w:rFonts w:ascii="Arial" w:eastAsia="Calibri" w:hAnsi="Arial" w:cs="Arial"/>
          <w:bCs/>
          <w:lang w:eastAsia="zh-CN"/>
        </w:rPr>
        <w:t xml:space="preserve">. </w:t>
      </w:r>
    </w:p>
    <w:p w14:paraId="225CD413" w14:textId="77777777" w:rsidR="00FE2A19" w:rsidRPr="00FE2A19" w:rsidRDefault="00FE2A19" w:rsidP="00FE2A19">
      <w:pPr>
        <w:suppressAutoHyphens/>
        <w:spacing w:after="200"/>
        <w:ind w:firstLine="708"/>
        <w:jc w:val="both"/>
        <w:rPr>
          <w:rFonts w:ascii="Arial" w:eastAsia="Calibri" w:hAnsi="Arial" w:cs="Arial"/>
          <w:bCs/>
          <w:lang w:eastAsia="zh-CN"/>
        </w:rPr>
      </w:pPr>
      <w:r w:rsidRPr="00FE2A19">
        <w:rPr>
          <w:rFonts w:ascii="Arial" w:eastAsia="Calibri" w:hAnsi="Arial" w:cs="Arial"/>
          <w:bCs/>
          <w:lang w:eastAsia="zh-CN"/>
        </w:rPr>
        <w:t xml:space="preserve">En la calificación de estos trabajos se tendrá en cuenta tanto el </w:t>
      </w:r>
      <w:r w:rsidRPr="00FE2A19">
        <w:rPr>
          <w:rFonts w:ascii="Arial" w:eastAsia="Calibri" w:hAnsi="Arial" w:cs="Arial"/>
          <w:bCs/>
          <w:u w:val="single"/>
          <w:lang w:eastAsia="zh-CN"/>
        </w:rPr>
        <w:t>contenido</w:t>
      </w:r>
      <w:r w:rsidRPr="00FE2A19">
        <w:rPr>
          <w:rFonts w:ascii="Arial" w:eastAsia="Calibri" w:hAnsi="Arial" w:cs="Arial"/>
          <w:bCs/>
          <w:lang w:eastAsia="zh-CN"/>
        </w:rPr>
        <w:t xml:space="preserve"> entregado al profesor y su </w:t>
      </w:r>
      <w:r w:rsidRPr="00FE2A19">
        <w:rPr>
          <w:rFonts w:ascii="Arial" w:eastAsia="Calibri" w:hAnsi="Arial" w:cs="Arial"/>
          <w:bCs/>
          <w:u w:val="single"/>
          <w:lang w:eastAsia="zh-CN"/>
        </w:rPr>
        <w:t>presentación, la entrega en tiempo y forma</w:t>
      </w:r>
      <w:r w:rsidRPr="00FE2A19">
        <w:rPr>
          <w:rFonts w:ascii="Arial" w:eastAsia="Calibri" w:hAnsi="Arial" w:cs="Arial"/>
          <w:bCs/>
          <w:lang w:eastAsia="zh-CN"/>
        </w:rPr>
        <w:t xml:space="preserve">, así como </w:t>
      </w:r>
      <w:r w:rsidRPr="00FE2A19">
        <w:rPr>
          <w:rFonts w:ascii="Arial" w:eastAsia="Calibri" w:hAnsi="Arial" w:cs="Arial"/>
          <w:bCs/>
          <w:u w:val="single"/>
          <w:lang w:eastAsia="zh-CN"/>
        </w:rPr>
        <w:t>la exposición oral</w:t>
      </w:r>
      <w:r w:rsidRPr="00FE2A19">
        <w:rPr>
          <w:rFonts w:ascii="Arial" w:eastAsia="Calibri" w:hAnsi="Arial" w:cs="Arial"/>
          <w:bCs/>
          <w:lang w:eastAsia="zh-CN"/>
        </w:rPr>
        <w:t xml:space="preserve"> realizada en clase si se solicitase.</w:t>
      </w:r>
    </w:p>
    <w:p w14:paraId="5E4098EB" w14:textId="77777777" w:rsidR="00FE2A19" w:rsidRPr="00FE2A19" w:rsidRDefault="00FE2A19" w:rsidP="00FE2A19">
      <w:pPr>
        <w:suppressAutoHyphens/>
        <w:spacing w:after="200"/>
        <w:ind w:firstLine="709"/>
        <w:jc w:val="both"/>
        <w:rPr>
          <w:rFonts w:ascii="Arial" w:eastAsia="Calibri" w:hAnsi="Arial" w:cs="Arial"/>
          <w:bCs/>
          <w:lang w:eastAsia="zh-CN"/>
        </w:rPr>
      </w:pPr>
      <w:r w:rsidRPr="00FE2A19">
        <w:rPr>
          <w:rFonts w:ascii="Arial" w:eastAsia="Calibri" w:hAnsi="Arial" w:cs="Arial"/>
          <w:bCs/>
          <w:lang w:eastAsia="zh-CN"/>
        </w:rPr>
        <w:t xml:space="preserve">3.- </w:t>
      </w:r>
      <w:r w:rsidRPr="00FE2A19">
        <w:rPr>
          <w:rFonts w:ascii="Arial" w:eastAsia="Calibri" w:hAnsi="Arial" w:cs="Arial"/>
          <w:bCs/>
          <w:u w:val="single"/>
          <w:lang w:eastAsia="zh-CN"/>
        </w:rPr>
        <w:t>Análisis de actividades, casos y ejercicios prácticos.</w:t>
      </w:r>
      <w:r w:rsidRPr="00FE2A19">
        <w:rPr>
          <w:rFonts w:ascii="Arial" w:eastAsia="Calibri" w:hAnsi="Arial" w:cs="Arial"/>
          <w:bCs/>
          <w:lang w:eastAsia="zh-CN"/>
        </w:rPr>
        <w:t xml:space="preserve"> Se valorarán periódicamente los ejercicios y casos resueltos que el profesor plantee en clase a lo largo del curso. </w:t>
      </w:r>
    </w:p>
    <w:p w14:paraId="6F375C2A" w14:textId="77777777" w:rsidR="00FE2A19" w:rsidRPr="00FE2A19" w:rsidRDefault="00FE2A19" w:rsidP="00FE2A19">
      <w:pPr>
        <w:suppressAutoHyphens/>
        <w:spacing w:after="200"/>
        <w:jc w:val="both"/>
        <w:rPr>
          <w:rFonts w:ascii="Arial" w:eastAsia="Calibri" w:hAnsi="Arial" w:cs="Arial"/>
          <w:bCs/>
          <w:lang w:eastAsia="zh-CN"/>
        </w:rPr>
      </w:pPr>
      <w:r w:rsidRPr="00FE2A19">
        <w:rPr>
          <w:rFonts w:ascii="Arial" w:eastAsia="Georgia" w:hAnsi="Arial" w:cs="Arial"/>
          <w:bCs/>
          <w:lang w:eastAsia="zh-CN"/>
        </w:rPr>
        <w:t xml:space="preserve">  </w:t>
      </w:r>
      <w:r w:rsidRPr="00FE2A19">
        <w:rPr>
          <w:rFonts w:ascii="Arial" w:eastAsia="Calibri" w:hAnsi="Arial" w:cs="Arial"/>
          <w:bCs/>
          <w:lang w:eastAsia="zh-CN"/>
        </w:rPr>
        <w:tab/>
        <w:t xml:space="preserve">  Para aquellos alumnos que no hayan superado las pruebas correspondientes a alguna/as evaluación/ones, para considerar que han alcanzado los objetivos generales, se les realizará una prueba o examen en junio relativa o toda o parte de la materia. </w:t>
      </w:r>
    </w:p>
    <w:p w14:paraId="39D7AD92" w14:textId="77777777" w:rsidR="00FE2A19" w:rsidRPr="00FE2A19" w:rsidRDefault="00FE2A19" w:rsidP="00FE2A19">
      <w:pPr>
        <w:suppressAutoHyphens/>
        <w:spacing w:after="200"/>
        <w:ind w:firstLine="708"/>
        <w:jc w:val="both"/>
        <w:rPr>
          <w:rFonts w:ascii="Arial" w:eastAsia="Calibri" w:hAnsi="Arial" w:cs="Arial"/>
          <w:bCs/>
          <w:lang w:eastAsia="zh-CN"/>
        </w:rPr>
      </w:pPr>
      <w:r w:rsidRPr="00FE2A19">
        <w:rPr>
          <w:rFonts w:ascii="Arial" w:eastAsia="Calibri" w:hAnsi="Arial" w:cs="Arial"/>
          <w:bCs/>
          <w:lang w:eastAsia="zh-CN"/>
        </w:rPr>
        <w:t>Si el alumno no acude a alguna prueba a lo largo del curso académico, únicamente se repetirá esta, si justifica su ausencia con documentos oficiales.</w:t>
      </w:r>
    </w:p>
    <w:p w14:paraId="222A8CB0" w14:textId="77777777" w:rsidR="00FE2A19" w:rsidRPr="00FE2A19" w:rsidRDefault="00FE2A19" w:rsidP="00FE2A19">
      <w:pPr>
        <w:suppressAutoHyphens/>
        <w:spacing w:after="200"/>
        <w:ind w:firstLine="708"/>
        <w:jc w:val="both"/>
        <w:rPr>
          <w:rFonts w:ascii="Arial" w:eastAsia="Calibri" w:hAnsi="Arial" w:cs="Arial"/>
          <w:bCs/>
          <w:lang w:eastAsia="zh-CN"/>
        </w:rPr>
      </w:pPr>
      <w:r w:rsidRPr="00FE2A19">
        <w:rPr>
          <w:rFonts w:ascii="Arial" w:eastAsia="Calibri" w:hAnsi="Arial" w:cs="Arial"/>
          <w:bCs/>
          <w:lang w:eastAsia="zh-CN"/>
        </w:rPr>
        <w:t xml:space="preserve">Tipo de examen: El profesor optará según su criterio por la prueba específica más adecuada al grupo en cada momento: pruebas específicas objetivas de evaluación (de respuesta lógica o de respuestas alternativas, comentadas, de definición de conceptos, estudio de casos, test, problemas de tipo práctico y exposición temática).   </w:t>
      </w:r>
    </w:p>
    <w:p w14:paraId="5563FCD3" w14:textId="77777777" w:rsidR="00FE2A19" w:rsidRPr="00FE2A19" w:rsidRDefault="00FE2A19" w:rsidP="00FE2A19">
      <w:pPr>
        <w:suppressAutoHyphens/>
        <w:spacing w:after="200"/>
        <w:jc w:val="both"/>
        <w:rPr>
          <w:rFonts w:ascii="Arial" w:eastAsia="Calibri" w:hAnsi="Arial" w:cs="Arial"/>
          <w:bCs/>
          <w:lang w:eastAsia="zh-CN"/>
        </w:rPr>
      </w:pPr>
      <w:r w:rsidRPr="00FE2A19">
        <w:rPr>
          <w:rFonts w:ascii="Arial" w:eastAsia="Calibri" w:hAnsi="Arial" w:cs="Arial"/>
          <w:bCs/>
          <w:lang w:eastAsia="zh-CN"/>
        </w:rPr>
        <w:tab/>
        <w:t xml:space="preserve">  Criterios de calificación.</w:t>
      </w:r>
    </w:p>
    <w:p w14:paraId="77E71007" w14:textId="77777777" w:rsidR="00FE2A19" w:rsidRPr="00FE2A19" w:rsidRDefault="00FE2A19" w:rsidP="00FE2A19">
      <w:pPr>
        <w:suppressAutoHyphens/>
        <w:jc w:val="both"/>
        <w:rPr>
          <w:rFonts w:ascii="Arial" w:eastAsia="Calibri" w:hAnsi="Arial" w:cs="Arial"/>
          <w:bCs/>
          <w:color w:val="000000"/>
          <w:lang w:eastAsia="zh-CN"/>
        </w:rPr>
      </w:pPr>
      <w:r w:rsidRPr="00FE2A19">
        <w:rPr>
          <w:rFonts w:ascii="Arial" w:eastAsia="Calibri" w:hAnsi="Arial" w:cs="Arial"/>
          <w:bCs/>
          <w:color w:val="000000"/>
          <w:lang w:eastAsia="zh-CN"/>
        </w:rPr>
        <w:t xml:space="preserve"> </w:t>
      </w:r>
      <w:r w:rsidRPr="00FE2A19">
        <w:rPr>
          <w:rFonts w:ascii="Arial" w:eastAsia="Calibri" w:hAnsi="Arial" w:cs="Arial"/>
          <w:bCs/>
          <w:color w:val="000000"/>
          <w:u w:val="single"/>
          <w:lang w:eastAsia="zh-CN"/>
        </w:rPr>
        <w:t>Calificación de cada evaluación</w:t>
      </w:r>
      <w:r w:rsidRPr="00FE2A19">
        <w:rPr>
          <w:rFonts w:ascii="Arial" w:eastAsia="Calibri" w:hAnsi="Arial" w:cs="Arial"/>
          <w:bCs/>
          <w:color w:val="000000"/>
          <w:lang w:eastAsia="zh-CN"/>
        </w:rPr>
        <w:t>:</w:t>
      </w:r>
    </w:p>
    <w:p w14:paraId="765ED387" w14:textId="77777777" w:rsidR="00FE2A19" w:rsidRPr="00FE2A19" w:rsidRDefault="00FE2A19" w:rsidP="00FE2A19">
      <w:pPr>
        <w:suppressAutoHyphens/>
        <w:jc w:val="both"/>
        <w:rPr>
          <w:rFonts w:ascii="Arial" w:eastAsia="Calibri" w:hAnsi="Arial" w:cs="Arial"/>
          <w:bCs/>
          <w:u w:val="single"/>
          <w:lang w:eastAsia="zh-CN"/>
        </w:rPr>
      </w:pPr>
    </w:p>
    <w:p w14:paraId="2EE5CCF8" w14:textId="77777777" w:rsidR="00FE2A19" w:rsidRPr="00FE2A19" w:rsidRDefault="00FE2A19" w:rsidP="00FE2A19">
      <w:pPr>
        <w:pStyle w:val="Textoindependiente21"/>
        <w:numPr>
          <w:ilvl w:val="0"/>
          <w:numId w:val="89"/>
        </w:numPr>
        <w:rPr>
          <w:rFonts w:ascii="Arial" w:hAnsi="Arial" w:cs="Arial"/>
          <w:bCs/>
          <w:sz w:val="22"/>
          <w:szCs w:val="22"/>
        </w:rPr>
      </w:pPr>
      <w:r w:rsidRPr="00FE2A19">
        <w:rPr>
          <w:rFonts w:ascii="Arial" w:hAnsi="Arial" w:cs="Arial"/>
          <w:bCs/>
          <w:sz w:val="22"/>
          <w:szCs w:val="22"/>
        </w:rPr>
        <w:lastRenderedPageBreak/>
        <w:t>El  60% de la not</w:t>
      </w:r>
      <w:r w:rsidRPr="00FE2A19">
        <w:rPr>
          <w:rFonts w:ascii="Arial" w:hAnsi="Arial" w:cs="Arial"/>
          <w:bCs/>
          <w:iCs w:val="0"/>
          <w:sz w:val="22"/>
          <w:szCs w:val="22"/>
        </w:rPr>
        <w:t xml:space="preserve">a corresponderá al </w:t>
      </w:r>
      <w:r w:rsidRPr="00FE2A19">
        <w:rPr>
          <w:rFonts w:ascii="Arial" w:hAnsi="Arial" w:cs="Arial"/>
          <w:bCs/>
          <w:sz w:val="22"/>
          <w:szCs w:val="22"/>
        </w:rPr>
        <w:t>nota corresponderá al  resultado de la /s  prueba/s  objetiva (examen).</w:t>
      </w:r>
    </w:p>
    <w:p w14:paraId="40F5015D" w14:textId="77777777" w:rsidR="00FE2A19" w:rsidRPr="00FE2A19" w:rsidRDefault="00FE2A19" w:rsidP="00FE2A19">
      <w:pPr>
        <w:suppressAutoHyphens/>
        <w:ind w:left="1068"/>
        <w:jc w:val="both"/>
        <w:rPr>
          <w:rFonts w:ascii="Arial" w:eastAsia="Times New Roman" w:hAnsi="Arial" w:cs="Arial"/>
          <w:bCs/>
          <w:iCs/>
          <w:lang w:eastAsia="zh-CN"/>
        </w:rPr>
      </w:pPr>
    </w:p>
    <w:p w14:paraId="12421A44" w14:textId="77777777" w:rsidR="00FE2A19" w:rsidRPr="00FE2A19" w:rsidRDefault="00FE2A19" w:rsidP="00FE2A19">
      <w:pPr>
        <w:widowControl/>
        <w:numPr>
          <w:ilvl w:val="0"/>
          <w:numId w:val="90"/>
        </w:numPr>
        <w:suppressAutoHyphens/>
        <w:autoSpaceDE/>
        <w:autoSpaceDN/>
        <w:jc w:val="both"/>
        <w:rPr>
          <w:rFonts w:ascii="Arial" w:eastAsia="Times New Roman" w:hAnsi="Arial" w:cs="Arial"/>
          <w:bCs/>
          <w:iCs/>
          <w:lang w:eastAsia="zh-CN"/>
        </w:rPr>
      </w:pPr>
      <w:r w:rsidRPr="00FE2A19">
        <w:rPr>
          <w:rFonts w:ascii="Arial" w:eastAsia="Times New Roman" w:hAnsi="Arial" w:cs="Arial"/>
          <w:bCs/>
          <w:iCs/>
          <w:lang w:eastAsia="zh-CN"/>
        </w:rPr>
        <w:t>El 40%  restante  a la participación en actividades, resolución de casos prácticos, trabajo diario, notas de clase y el grado de participación del alumno/a en la materia.</w:t>
      </w:r>
    </w:p>
    <w:p w14:paraId="0CF64F24" w14:textId="77777777" w:rsidR="00FE2A19" w:rsidRPr="00FE2A19" w:rsidRDefault="00FE2A19" w:rsidP="00FE2A19">
      <w:pPr>
        <w:suppressAutoHyphens/>
        <w:ind w:left="1068"/>
        <w:jc w:val="both"/>
        <w:rPr>
          <w:rFonts w:ascii="Arial" w:eastAsia="Times New Roman" w:hAnsi="Arial" w:cs="Arial"/>
          <w:bCs/>
          <w:iCs/>
          <w:lang w:eastAsia="zh-CN"/>
        </w:rPr>
      </w:pPr>
    </w:p>
    <w:p w14:paraId="6046C08A" w14:textId="77777777" w:rsidR="00FE2A19" w:rsidRPr="00FE2A19" w:rsidRDefault="00FE2A19" w:rsidP="00FE2A19">
      <w:pPr>
        <w:suppressAutoHyphens/>
        <w:ind w:left="1068"/>
        <w:jc w:val="both"/>
        <w:rPr>
          <w:rFonts w:ascii="Arial" w:eastAsia="Times New Roman" w:hAnsi="Arial" w:cs="Arial"/>
          <w:bCs/>
          <w:iCs/>
          <w:lang w:eastAsia="zh-CN"/>
        </w:rPr>
      </w:pPr>
      <w:r w:rsidRPr="00FE2A19">
        <w:rPr>
          <w:rFonts w:ascii="Arial" w:eastAsia="Times New Roman" w:hAnsi="Arial" w:cs="Arial"/>
          <w:bCs/>
          <w:iCs/>
          <w:lang w:eastAsia="zh-CN"/>
        </w:rPr>
        <w:tab/>
      </w:r>
    </w:p>
    <w:p w14:paraId="15554B46" w14:textId="77777777" w:rsidR="00FE2A19" w:rsidRPr="00FE2A19" w:rsidRDefault="00FE2A19" w:rsidP="00FE2A19">
      <w:pPr>
        <w:suppressAutoHyphens/>
        <w:spacing w:after="200"/>
        <w:jc w:val="both"/>
        <w:rPr>
          <w:rFonts w:ascii="Arial" w:eastAsia="Calibri" w:hAnsi="Arial" w:cs="Arial"/>
          <w:bCs/>
          <w:lang w:eastAsia="zh-CN"/>
        </w:rPr>
      </w:pPr>
      <w:r w:rsidRPr="00FE2A19">
        <w:rPr>
          <w:rFonts w:ascii="Arial" w:eastAsia="Calibri" w:hAnsi="Arial" w:cs="Arial"/>
          <w:bCs/>
          <w:lang w:eastAsia="zh-CN"/>
        </w:rPr>
        <w:tab/>
        <w:t>Al aplicar estos criterios se obtendrá la nota de cada evaluación.</w:t>
      </w:r>
      <w:r w:rsidRPr="00FE2A19">
        <w:rPr>
          <w:rFonts w:ascii="Arial" w:eastAsia="Calibri" w:hAnsi="Arial" w:cs="Arial"/>
          <w:bCs/>
          <w:lang w:eastAsia="zh-CN"/>
        </w:rPr>
        <w:tab/>
        <w:t xml:space="preserve">El alumno que en cada evaluación no obtenga una nota igual o </w:t>
      </w:r>
      <w:r w:rsidRPr="00FE2A19">
        <w:rPr>
          <w:rFonts w:ascii="Arial" w:eastAsia="Calibri" w:hAnsi="Arial" w:cs="Arial"/>
          <w:bCs/>
          <w:u w:val="single"/>
          <w:lang w:eastAsia="zh-CN"/>
        </w:rPr>
        <w:t>superior a 5</w:t>
      </w:r>
      <w:r w:rsidRPr="00FE2A19">
        <w:rPr>
          <w:rFonts w:ascii="Arial" w:eastAsia="Calibri" w:hAnsi="Arial" w:cs="Arial"/>
          <w:bCs/>
          <w:lang w:eastAsia="zh-CN"/>
        </w:rPr>
        <w:t xml:space="preserve"> tendrá dicha evaluación suspensa. </w:t>
      </w:r>
    </w:p>
    <w:p w14:paraId="04356771" w14:textId="77777777" w:rsidR="00FE2A19" w:rsidRPr="00FE2A19" w:rsidRDefault="00FE2A19" w:rsidP="00FE2A19">
      <w:pPr>
        <w:keepNext/>
        <w:tabs>
          <w:tab w:val="num" w:pos="0"/>
        </w:tabs>
        <w:suppressAutoHyphens/>
        <w:ind w:left="576" w:hanging="576"/>
        <w:jc w:val="both"/>
        <w:outlineLvl w:val="1"/>
        <w:rPr>
          <w:rFonts w:ascii="Arial" w:eastAsia="Times New Roman" w:hAnsi="Arial" w:cs="Arial"/>
          <w:bCs/>
          <w:i/>
          <w:iCs/>
          <w:lang w:eastAsia="zh-CN"/>
        </w:rPr>
      </w:pPr>
      <w:r w:rsidRPr="00FE2A19">
        <w:rPr>
          <w:rFonts w:ascii="Arial" w:eastAsia="Times New Roman" w:hAnsi="Arial" w:cs="Arial"/>
          <w:bCs/>
          <w:i/>
          <w:iCs/>
          <w:u w:val="single"/>
          <w:lang w:eastAsia="zh-CN"/>
        </w:rPr>
        <w:t>Calificación final</w:t>
      </w:r>
      <w:r w:rsidRPr="00FE2A19">
        <w:rPr>
          <w:rFonts w:ascii="Arial" w:eastAsia="Times New Roman" w:hAnsi="Arial" w:cs="Arial"/>
          <w:bCs/>
          <w:i/>
          <w:iCs/>
          <w:lang w:eastAsia="zh-CN"/>
        </w:rPr>
        <w:t>:</w:t>
      </w:r>
    </w:p>
    <w:p w14:paraId="0FCE1792" w14:textId="77777777" w:rsidR="00FE2A19" w:rsidRPr="00FE2A19" w:rsidRDefault="00FE2A19" w:rsidP="00FE2A19">
      <w:pPr>
        <w:tabs>
          <w:tab w:val="left" w:pos="360"/>
        </w:tabs>
        <w:suppressAutoHyphens/>
        <w:spacing w:after="200"/>
        <w:jc w:val="both"/>
        <w:rPr>
          <w:rFonts w:ascii="Arial" w:eastAsia="Calibri" w:hAnsi="Arial" w:cs="Arial"/>
          <w:bCs/>
          <w:lang w:eastAsia="zh-CN"/>
        </w:rPr>
      </w:pPr>
      <w:r w:rsidRPr="00FE2A19">
        <w:rPr>
          <w:rFonts w:ascii="Arial" w:eastAsia="Georgia" w:hAnsi="Arial" w:cs="Arial"/>
          <w:bCs/>
          <w:lang w:val="es-ES_tradnl" w:eastAsia="zh-CN"/>
        </w:rPr>
        <w:t xml:space="preserve">             </w:t>
      </w:r>
      <w:r w:rsidRPr="00FE2A19">
        <w:rPr>
          <w:rFonts w:ascii="Arial" w:eastAsia="Calibri" w:hAnsi="Arial" w:cs="Arial"/>
          <w:bCs/>
          <w:lang w:val="es-ES_tradnl" w:eastAsia="zh-CN"/>
        </w:rPr>
        <w:t>La nota final será la media aritmética de las notas obtenidas en cada evaluación.  En ningún caso se realizará la media aritmética con notas inferiores a puntos en alguna de las evaluaciones que se realizan por trimestre.</w:t>
      </w:r>
    </w:p>
    <w:p w14:paraId="706AF462" w14:textId="77777777" w:rsidR="00FE2A19" w:rsidRPr="00FE2A19" w:rsidRDefault="00FE2A19" w:rsidP="00FE2A19">
      <w:pPr>
        <w:suppressAutoHyphens/>
        <w:spacing w:after="200"/>
        <w:ind w:firstLine="708"/>
        <w:jc w:val="both"/>
        <w:rPr>
          <w:rFonts w:ascii="Arial" w:eastAsia="Calibri" w:hAnsi="Arial" w:cs="Arial"/>
          <w:bCs/>
          <w:lang w:eastAsia="zh-CN"/>
        </w:rPr>
      </w:pPr>
      <w:r w:rsidRPr="00FE2A19">
        <w:rPr>
          <w:rFonts w:ascii="Arial" w:eastAsia="Calibri" w:hAnsi="Arial" w:cs="Arial"/>
          <w:bCs/>
          <w:lang w:eastAsia="zh-CN"/>
        </w:rPr>
        <w:t>Para los alumnos que no alcancen el cinco, es necesario que se presenten al examen final de junio, anteriormente expuesto examinándose de una parte o del total de la materia. Se considera aprobada la materia con una calificación de cinco o superior.</w:t>
      </w:r>
    </w:p>
    <w:p w14:paraId="522E4438" w14:textId="77777777" w:rsidR="00FE2A19" w:rsidRPr="00FE2A19" w:rsidRDefault="00FE2A19" w:rsidP="00FE2A19">
      <w:pPr>
        <w:suppressAutoHyphens/>
        <w:spacing w:after="200"/>
        <w:ind w:firstLine="708"/>
        <w:jc w:val="both"/>
        <w:rPr>
          <w:rFonts w:ascii="Arial" w:eastAsia="Calibri" w:hAnsi="Arial" w:cs="Arial"/>
          <w:bCs/>
          <w:lang w:eastAsia="zh-CN"/>
        </w:rPr>
      </w:pPr>
      <w:r w:rsidRPr="00FE2A19">
        <w:rPr>
          <w:rFonts w:ascii="Arial" w:eastAsia="Calibri" w:hAnsi="Arial" w:cs="Arial"/>
          <w:bCs/>
          <w:lang w:eastAsia="zh-CN"/>
        </w:rPr>
        <w:t>En el caso de que algún alumno trate de copiar en algún examen o se le pille con chuletas, móviles, … etcétera, tendrá la evaluación suspensa y deberá presentarse a la recuperación de la misma para poder superarla. Si es en el examen final ordinario cuando se detecta dicha incidencia, suspenderá toda la materia.</w:t>
      </w:r>
    </w:p>
    <w:p w14:paraId="53FBF27B" w14:textId="77777777" w:rsidR="00FE2A19" w:rsidRPr="00FE2A19" w:rsidRDefault="00FE2A19" w:rsidP="00FE2A19">
      <w:pPr>
        <w:suppressAutoHyphens/>
        <w:jc w:val="both"/>
        <w:rPr>
          <w:rFonts w:ascii="Arial" w:eastAsia="Calibri" w:hAnsi="Arial" w:cs="Arial"/>
          <w:bCs/>
          <w:color w:val="000000"/>
          <w:lang w:eastAsia="zh-CN"/>
        </w:rPr>
      </w:pPr>
      <w:r w:rsidRPr="00FE2A19">
        <w:rPr>
          <w:rFonts w:ascii="Arial" w:eastAsia="Calibri" w:hAnsi="Arial" w:cs="Arial"/>
          <w:bCs/>
          <w:color w:val="000000"/>
          <w:lang w:eastAsia="zh-CN"/>
        </w:rPr>
        <w:t>En primer lugar, señalar que cada falta ortográfica se penalizará con 0,25 puntos y cada tilde con 0,10 puntos. Las faltas que se repiten en la misma palabra, sólo se penalizan una vez.  Las faltas en neologismos o palabras propias de una materia no se tendrán en cuenta la primera vez. No se rebajará más de dos puntos por tilde. De todas formas, se realizará una visión global previa del texto y no se penalizará la primera falta por tilde ya que puede tratarse de un olvido.</w:t>
      </w:r>
    </w:p>
    <w:p w14:paraId="7D8378E8" w14:textId="77777777" w:rsidR="00A148D7" w:rsidRPr="00FE2A19" w:rsidRDefault="00A148D7" w:rsidP="00FE2A19">
      <w:pPr>
        <w:spacing w:line="355" w:lineRule="auto"/>
        <w:jc w:val="both"/>
        <w:rPr>
          <w:rFonts w:ascii="Arial" w:hAnsi="Arial" w:cs="Arial"/>
        </w:rPr>
        <w:sectPr w:rsidR="00A148D7" w:rsidRPr="00FE2A19">
          <w:pgSz w:w="11910" w:h="16840"/>
          <w:pgMar w:top="1080" w:right="800" w:bottom="920" w:left="600" w:header="684" w:footer="726" w:gutter="0"/>
          <w:cols w:space="720"/>
        </w:sectPr>
      </w:pPr>
    </w:p>
    <w:p w14:paraId="37C2481B" w14:textId="77777777" w:rsidR="00A148D7" w:rsidRPr="00FE2A19" w:rsidRDefault="00A148D7" w:rsidP="00FE2A19">
      <w:pPr>
        <w:pStyle w:val="Textoindependiente"/>
        <w:jc w:val="both"/>
        <w:rPr>
          <w:rFonts w:ascii="Arial" w:hAnsi="Arial" w:cs="Arial"/>
        </w:rPr>
      </w:pPr>
    </w:p>
    <w:p w14:paraId="3354F5F9" w14:textId="77777777" w:rsidR="00A148D7" w:rsidRPr="00FE2A19" w:rsidRDefault="00A148D7" w:rsidP="00FE2A19">
      <w:pPr>
        <w:pStyle w:val="Textoindependiente"/>
        <w:spacing w:before="10"/>
        <w:jc w:val="both"/>
        <w:rPr>
          <w:rFonts w:ascii="Arial" w:hAnsi="Arial" w:cs="Arial"/>
        </w:rPr>
      </w:pPr>
    </w:p>
    <w:p w14:paraId="5D6D13D8" w14:textId="77777777" w:rsidR="00A148D7" w:rsidRPr="00FE2A19" w:rsidRDefault="00000000" w:rsidP="00FE2A19">
      <w:pPr>
        <w:pStyle w:val="Ttulo3"/>
        <w:numPr>
          <w:ilvl w:val="0"/>
          <w:numId w:val="64"/>
        </w:numPr>
        <w:tabs>
          <w:tab w:val="left" w:pos="1462"/>
        </w:tabs>
        <w:jc w:val="both"/>
      </w:pPr>
      <w:r w:rsidRPr="00FE2A19">
        <w:rPr>
          <w:color w:val="404040"/>
        </w:rPr>
        <w:t>Apoyos</w:t>
      </w:r>
      <w:r w:rsidRPr="00FE2A19">
        <w:rPr>
          <w:color w:val="404040"/>
          <w:spacing w:val="-1"/>
        </w:rPr>
        <w:t xml:space="preserve"> </w:t>
      </w:r>
      <w:r w:rsidRPr="00FE2A19">
        <w:rPr>
          <w:color w:val="404040"/>
        </w:rPr>
        <w:t>previstos y</w:t>
      </w:r>
      <w:r w:rsidRPr="00FE2A19">
        <w:rPr>
          <w:color w:val="404040"/>
          <w:spacing w:val="-2"/>
        </w:rPr>
        <w:t xml:space="preserve"> </w:t>
      </w:r>
      <w:r w:rsidRPr="00FE2A19">
        <w:rPr>
          <w:color w:val="404040"/>
        </w:rPr>
        <w:t>medidas de</w:t>
      </w:r>
      <w:r w:rsidRPr="00FE2A19">
        <w:rPr>
          <w:color w:val="404040"/>
          <w:spacing w:val="-3"/>
        </w:rPr>
        <w:t xml:space="preserve"> </w:t>
      </w:r>
      <w:r w:rsidRPr="00FE2A19">
        <w:rPr>
          <w:color w:val="404040"/>
        </w:rPr>
        <w:t>refuerzo</w:t>
      </w:r>
      <w:r w:rsidRPr="00FE2A19">
        <w:rPr>
          <w:color w:val="404040"/>
          <w:spacing w:val="-2"/>
        </w:rPr>
        <w:t xml:space="preserve"> </w:t>
      </w:r>
      <w:r w:rsidRPr="00FE2A19">
        <w:rPr>
          <w:color w:val="404040"/>
        </w:rPr>
        <w:t>educativo</w:t>
      </w:r>
    </w:p>
    <w:p w14:paraId="3C9F1CC3" w14:textId="77777777" w:rsidR="00A148D7" w:rsidRPr="00FE2A19" w:rsidRDefault="00A148D7" w:rsidP="00FE2A19">
      <w:pPr>
        <w:pStyle w:val="Textoindependiente"/>
        <w:spacing w:before="4"/>
        <w:jc w:val="both"/>
        <w:rPr>
          <w:rFonts w:ascii="Arial" w:hAnsi="Arial" w:cs="Arial"/>
          <w:b/>
          <w:i/>
        </w:rPr>
      </w:pPr>
    </w:p>
    <w:p w14:paraId="3F1F2FC5" w14:textId="77777777" w:rsidR="00A148D7" w:rsidRPr="00FE2A19" w:rsidRDefault="00000000" w:rsidP="00FE2A19">
      <w:pPr>
        <w:pStyle w:val="Textoindependiente"/>
        <w:spacing w:before="1" w:line="472" w:lineRule="auto"/>
        <w:ind w:left="1102" w:right="1206"/>
        <w:jc w:val="both"/>
        <w:rPr>
          <w:rFonts w:ascii="Arial" w:hAnsi="Arial" w:cs="Arial"/>
        </w:rPr>
      </w:pPr>
      <w:r w:rsidRPr="00FE2A19">
        <w:rPr>
          <w:rFonts w:ascii="Arial" w:hAnsi="Arial" w:cs="Arial"/>
        </w:rPr>
        <w:t>En el caso del alumnado con la materia pendiente se propondrá lo siguiente:</w:t>
      </w:r>
      <w:r w:rsidRPr="00FE2A19">
        <w:rPr>
          <w:rFonts w:ascii="Arial" w:hAnsi="Arial" w:cs="Arial"/>
          <w:spacing w:val="1"/>
        </w:rPr>
        <w:t xml:space="preserve"> </w:t>
      </w:r>
      <w:r w:rsidRPr="00FE2A19">
        <w:rPr>
          <w:rFonts w:ascii="Arial" w:hAnsi="Arial" w:cs="Arial"/>
        </w:rPr>
        <w:t>Realización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un</w:t>
      </w:r>
      <w:r w:rsidRPr="00FE2A19">
        <w:rPr>
          <w:rFonts w:ascii="Arial" w:hAnsi="Arial" w:cs="Arial"/>
          <w:spacing w:val="-1"/>
        </w:rPr>
        <w:t xml:space="preserve"> </w:t>
      </w:r>
      <w:r w:rsidRPr="00FE2A19">
        <w:rPr>
          <w:rFonts w:ascii="Arial" w:hAnsi="Arial" w:cs="Arial"/>
        </w:rPr>
        <w:t>plan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trabajo</w:t>
      </w:r>
      <w:r w:rsidRPr="00FE2A19">
        <w:rPr>
          <w:rFonts w:ascii="Arial" w:hAnsi="Arial" w:cs="Arial"/>
          <w:spacing w:val="-4"/>
        </w:rPr>
        <w:t xml:space="preserve"> </w:t>
      </w:r>
      <w:r w:rsidRPr="00FE2A19">
        <w:rPr>
          <w:rFonts w:ascii="Arial" w:hAnsi="Arial" w:cs="Arial"/>
        </w:rPr>
        <w:t>sintetizado</w:t>
      </w:r>
      <w:r w:rsidRPr="00FE2A19">
        <w:rPr>
          <w:rFonts w:ascii="Arial" w:hAnsi="Arial" w:cs="Arial"/>
          <w:spacing w:val="-1"/>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siguientes</w:t>
      </w:r>
      <w:r w:rsidRPr="00FE2A19">
        <w:rPr>
          <w:rFonts w:ascii="Arial" w:hAnsi="Arial" w:cs="Arial"/>
          <w:spacing w:val="-3"/>
        </w:rPr>
        <w:t xml:space="preserve"> </w:t>
      </w:r>
      <w:r w:rsidRPr="00FE2A19">
        <w:rPr>
          <w:rFonts w:ascii="Arial" w:hAnsi="Arial" w:cs="Arial"/>
        </w:rPr>
        <w:t>fases</w:t>
      </w:r>
      <w:r w:rsidRPr="00FE2A19">
        <w:rPr>
          <w:rFonts w:ascii="Arial" w:hAnsi="Arial" w:cs="Arial"/>
          <w:spacing w:val="-3"/>
        </w:rPr>
        <w:t xml:space="preserve"> </w:t>
      </w:r>
      <w:r w:rsidRPr="00FE2A19">
        <w:rPr>
          <w:rFonts w:ascii="Arial" w:hAnsi="Arial" w:cs="Arial"/>
        </w:rPr>
        <w:t>o</w:t>
      </w:r>
      <w:r w:rsidRPr="00FE2A19">
        <w:rPr>
          <w:rFonts w:ascii="Arial" w:hAnsi="Arial" w:cs="Arial"/>
          <w:spacing w:val="-1"/>
        </w:rPr>
        <w:t xml:space="preserve"> </w:t>
      </w:r>
      <w:r w:rsidRPr="00FE2A19">
        <w:rPr>
          <w:rFonts w:ascii="Arial" w:hAnsi="Arial" w:cs="Arial"/>
        </w:rPr>
        <w:t>actuaciones:</w:t>
      </w:r>
    </w:p>
    <w:tbl>
      <w:tblPr>
        <w:tblStyle w:val="TableNormal"/>
        <w:tblW w:w="0" w:type="auto"/>
        <w:tblInd w:w="1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7230"/>
      </w:tblGrid>
      <w:tr w:rsidR="00A148D7" w:rsidRPr="00FE2A19" w14:paraId="3BD90CA6" w14:textId="77777777">
        <w:trPr>
          <w:trHeight w:val="381"/>
        </w:trPr>
        <w:tc>
          <w:tcPr>
            <w:tcW w:w="1838" w:type="dxa"/>
            <w:shd w:val="clear" w:color="auto" w:fill="9CC2E4"/>
          </w:tcPr>
          <w:p w14:paraId="2A78649F" w14:textId="77777777" w:rsidR="00A148D7" w:rsidRPr="00FE2A19" w:rsidRDefault="00000000" w:rsidP="00FE2A19">
            <w:pPr>
              <w:pStyle w:val="TableParagraph"/>
              <w:spacing w:before="2"/>
              <w:ind w:left="107"/>
              <w:jc w:val="both"/>
              <w:rPr>
                <w:rFonts w:ascii="Arial" w:hAnsi="Arial" w:cs="Arial"/>
                <w:b/>
              </w:rPr>
            </w:pPr>
            <w:r w:rsidRPr="00FE2A19">
              <w:rPr>
                <w:rFonts w:ascii="Arial" w:hAnsi="Arial" w:cs="Arial"/>
                <w:b/>
                <w:color w:val="FFFFFF"/>
              </w:rPr>
              <w:t>Fases</w:t>
            </w:r>
          </w:p>
        </w:tc>
        <w:tc>
          <w:tcPr>
            <w:tcW w:w="7230" w:type="dxa"/>
            <w:shd w:val="clear" w:color="auto" w:fill="9CC2E4"/>
          </w:tcPr>
          <w:p w14:paraId="67B8E93F" w14:textId="77777777" w:rsidR="00A148D7" w:rsidRPr="00FE2A19" w:rsidRDefault="00000000" w:rsidP="00FE2A19">
            <w:pPr>
              <w:pStyle w:val="TableParagraph"/>
              <w:spacing w:before="2"/>
              <w:ind w:left="108"/>
              <w:jc w:val="both"/>
              <w:rPr>
                <w:rFonts w:ascii="Arial" w:hAnsi="Arial" w:cs="Arial"/>
                <w:b/>
              </w:rPr>
            </w:pPr>
            <w:r w:rsidRPr="00FE2A19">
              <w:rPr>
                <w:rFonts w:ascii="Arial" w:hAnsi="Arial" w:cs="Arial"/>
                <w:b/>
                <w:color w:val="FFFFFF"/>
              </w:rPr>
              <w:t>Actuaciones</w:t>
            </w:r>
          </w:p>
        </w:tc>
      </w:tr>
      <w:tr w:rsidR="00A148D7" w:rsidRPr="00FE2A19" w14:paraId="44122880" w14:textId="77777777">
        <w:trPr>
          <w:trHeight w:val="378"/>
        </w:trPr>
        <w:tc>
          <w:tcPr>
            <w:tcW w:w="1838" w:type="dxa"/>
          </w:tcPr>
          <w:p w14:paraId="10C71253" w14:textId="77777777" w:rsidR="00A148D7" w:rsidRPr="00FE2A19" w:rsidRDefault="00000000" w:rsidP="00FE2A19">
            <w:pPr>
              <w:pStyle w:val="TableParagraph"/>
              <w:ind w:left="107"/>
              <w:jc w:val="both"/>
              <w:rPr>
                <w:rFonts w:ascii="Arial" w:hAnsi="Arial" w:cs="Arial"/>
                <w:b/>
              </w:rPr>
            </w:pPr>
            <w:r w:rsidRPr="00FE2A19">
              <w:rPr>
                <w:rFonts w:ascii="Arial" w:hAnsi="Arial" w:cs="Arial"/>
                <w:b/>
              </w:rPr>
              <w:t>Información</w:t>
            </w:r>
          </w:p>
        </w:tc>
        <w:tc>
          <w:tcPr>
            <w:tcW w:w="7230" w:type="dxa"/>
          </w:tcPr>
          <w:p w14:paraId="4016C1B6" w14:textId="77777777" w:rsidR="00A148D7" w:rsidRPr="00FE2A19" w:rsidRDefault="00000000" w:rsidP="00FE2A19">
            <w:pPr>
              <w:pStyle w:val="TableParagraph"/>
              <w:ind w:left="108"/>
              <w:jc w:val="both"/>
              <w:rPr>
                <w:rFonts w:ascii="Arial" w:hAnsi="Arial" w:cs="Arial"/>
              </w:rPr>
            </w:pPr>
            <w:r w:rsidRPr="00FE2A19">
              <w:rPr>
                <w:rFonts w:ascii="Arial" w:hAnsi="Arial" w:cs="Arial"/>
              </w:rPr>
              <w:t>Se</w:t>
            </w:r>
            <w:r w:rsidRPr="00FE2A19">
              <w:rPr>
                <w:rFonts w:ascii="Arial" w:hAnsi="Arial" w:cs="Arial"/>
                <w:spacing w:val="-1"/>
              </w:rPr>
              <w:t xml:space="preserve"> </w:t>
            </w:r>
            <w:r w:rsidRPr="00FE2A19">
              <w:rPr>
                <w:rFonts w:ascii="Arial" w:hAnsi="Arial" w:cs="Arial"/>
              </w:rPr>
              <w:t>informará</w:t>
            </w:r>
            <w:r w:rsidRPr="00FE2A19">
              <w:rPr>
                <w:rFonts w:ascii="Arial" w:hAnsi="Arial" w:cs="Arial"/>
                <w:spacing w:val="-2"/>
              </w:rPr>
              <w:t xml:space="preserve"> </w:t>
            </w:r>
            <w:r w:rsidRPr="00FE2A19">
              <w:rPr>
                <w:rFonts w:ascii="Arial" w:hAnsi="Arial" w:cs="Arial"/>
              </w:rPr>
              <w:t>del plan de</w:t>
            </w:r>
            <w:r w:rsidRPr="00FE2A19">
              <w:rPr>
                <w:rFonts w:ascii="Arial" w:hAnsi="Arial" w:cs="Arial"/>
                <w:spacing w:val="-2"/>
              </w:rPr>
              <w:t xml:space="preserve"> </w:t>
            </w:r>
            <w:r w:rsidRPr="00FE2A19">
              <w:rPr>
                <w:rFonts w:ascii="Arial" w:hAnsi="Arial" w:cs="Arial"/>
              </w:rPr>
              <w:t>recuperación a</w:t>
            </w:r>
            <w:r w:rsidRPr="00FE2A19">
              <w:rPr>
                <w:rFonts w:ascii="Arial" w:hAnsi="Arial" w:cs="Arial"/>
                <w:spacing w:val="-2"/>
              </w:rPr>
              <w:t xml:space="preserve"> </w:t>
            </w:r>
            <w:r w:rsidRPr="00FE2A19">
              <w:rPr>
                <w:rFonts w:ascii="Arial" w:hAnsi="Arial" w:cs="Arial"/>
              </w:rPr>
              <w:t>lo largo</w:t>
            </w:r>
            <w:r w:rsidRPr="00FE2A19">
              <w:rPr>
                <w:rFonts w:ascii="Arial" w:hAnsi="Arial" w:cs="Arial"/>
                <w:spacing w:val="-2"/>
              </w:rPr>
              <w:t xml:space="preserve"> </w:t>
            </w:r>
            <w:r w:rsidRPr="00FE2A19">
              <w:rPr>
                <w:rFonts w:ascii="Arial" w:hAnsi="Arial" w:cs="Arial"/>
              </w:rPr>
              <w:t>del curso</w:t>
            </w:r>
          </w:p>
        </w:tc>
      </w:tr>
      <w:tr w:rsidR="00A148D7" w:rsidRPr="00FE2A19" w14:paraId="1FB54D08" w14:textId="77777777">
        <w:trPr>
          <w:trHeight w:val="378"/>
        </w:trPr>
        <w:tc>
          <w:tcPr>
            <w:tcW w:w="1838" w:type="dxa"/>
          </w:tcPr>
          <w:p w14:paraId="07A897FC" w14:textId="77777777" w:rsidR="00A148D7" w:rsidRPr="00FE2A19" w:rsidRDefault="00000000" w:rsidP="00FE2A19">
            <w:pPr>
              <w:pStyle w:val="TableParagraph"/>
              <w:ind w:left="107"/>
              <w:jc w:val="both"/>
              <w:rPr>
                <w:rFonts w:ascii="Arial" w:hAnsi="Arial" w:cs="Arial"/>
                <w:b/>
              </w:rPr>
            </w:pPr>
            <w:r w:rsidRPr="00FE2A19">
              <w:rPr>
                <w:rFonts w:ascii="Arial" w:hAnsi="Arial" w:cs="Arial"/>
                <w:b/>
              </w:rPr>
              <w:t>Tareas</w:t>
            </w:r>
          </w:p>
        </w:tc>
        <w:tc>
          <w:tcPr>
            <w:tcW w:w="7230" w:type="dxa"/>
          </w:tcPr>
          <w:p w14:paraId="69DB5E15" w14:textId="77777777" w:rsidR="00A148D7" w:rsidRPr="00FE2A19" w:rsidRDefault="00000000" w:rsidP="00FE2A19">
            <w:pPr>
              <w:pStyle w:val="TableParagraph"/>
              <w:ind w:left="108"/>
              <w:jc w:val="both"/>
              <w:rPr>
                <w:rFonts w:ascii="Arial" w:hAnsi="Arial" w:cs="Arial"/>
              </w:rPr>
            </w:pPr>
            <w:r w:rsidRPr="00FE2A19">
              <w:rPr>
                <w:rFonts w:ascii="Arial" w:hAnsi="Arial" w:cs="Arial"/>
              </w:rPr>
              <w:t>Se</w:t>
            </w:r>
            <w:r w:rsidRPr="00FE2A19">
              <w:rPr>
                <w:rFonts w:ascii="Arial" w:hAnsi="Arial" w:cs="Arial"/>
                <w:spacing w:val="-1"/>
              </w:rPr>
              <w:t xml:space="preserve"> </w:t>
            </w:r>
            <w:r w:rsidRPr="00FE2A19">
              <w:rPr>
                <w:rFonts w:ascii="Arial" w:hAnsi="Arial" w:cs="Arial"/>
              </w:rPr>
              <w:t>entregará</w:t>
            </w:r>
            <w:r w:rsidRPr="00FE2A19">
              <w:rPr>
                <w:rFonts w:ascii="Arial" w:hAnsi="Arial" w:cs="Arial"/>
                <w:spacing w:val="-3"/>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cuaderno de</w:t>
            </w:r>
            <w:r w:rsidRPr="00FE2A19">
              <w:rPr>
                <w:rFonts w:ascii="Arial" w:hAnsi="Arial" w:cs="Arial"/>
                <w:spacing w:val="-3"/>
              </w:rPr>
              <w:t xml:space="preserve"> </w:t>
            </w:r>
            <w:r w:rsidRPr="00FE2A19">
              <w:rPr>
                <w:rFonts w:ascii="Arial" w:hAnsi="Arial" w:cs="Arial"/>
              </w:rPr>
              <w:t>tareas</w:t>
            </w:r>
            <w:r w:rsidRPr="00FE2A19">
              <w:rPr>
                <w:rFonts w:ascii="Arial" w:hAnsi="Arial" w:cs="Arial"/>
                <w:spacing w:val="-1"/>
              </w:rPr>
              <w:t xml:space="preserve"> </w:t>
            </w:r>
            <w:r w:rsidRPr="00FE2A19">
              <w:rPr>
                <w:rFonts w:ascii="Arial" w:hAnsi="Arial" w:cs="Arial"/>
              </w:rPr>
              <w:t>(trimestral)</w:t>
            </w:r>
          </w:p>
        </w:tc>
      </w:tr>
      <w:tr w:rsidR="00A148D7" w:rsidRPr="00FE2A19" w14:paraId="494A2201" w14:textId="77777777">
        <w:trPr>
          <w:trHeight w:val="381"/>
        </w:trPr>
        <w:tc>
          <w:tcPr>
            <w:tcW w:w="1838" w:type="dxa"/>
          </w:tcPr>
          <w:p w14:paraId="0958F9FC" w14:textId="77777777" w:rsidR="00A148D7" w:rsidRPr="00FE2A19" w:rsidRDefault="00000000" w:rsidP="00FE2A19">
            <w:pPr>
              <w:pStyle w:val="TableParagraph"/>
              <w:ind w:left="107"/>
              <w:jc w:val="both"/>
              <w:rPr>
                <w:rFonts w:ascii="Arial" w:hAnsi="Arial" w:cs="Arial"/>
                <w:b/>
              </w:rPr>
            </w:pPr>
            <w:r w:rsidRPr="00FE2A19">
              <w:rPr>
                <w:rFonts w:ascii="Arial" w:hAnsi="Arial" w:cs="Arial"/>
                <w:b/>
              </w:rPr>
              <w:t>Tutorías</w:t>
            </w:r>
          </w:p>
        </w:tc>
        <w:tc>
          <w:tcPr>
            <w:tcW w:w="7230" w:type="dxa"/>
          </w:tcPr>
          <w:p w14:paraId="357AF65D" w14:textId="77777777" w:rsidR="00A148D7" w:rsidRPr="00FE2A19" w:rsidRDefault="00000000" w:rsidP="00FE2A19">
            <w:pPr>
              <w:pStyle w:val="TableParagraph"/>
              <w:ind w:left="108"/>
              <w:jc w:val="both"/>
              <w:rPr>
                <w:rFonts w:ascii="Arial" w:hAnsi="Arial" w:cs="Arial"/>
              </w:rPr>
            </w:pPr>
            <w:r w:rsidRPr="00FE2A19">
              <w:rPr>
                <w:rFonts w:ascii="Arial" w:hAnsi="Arial" w:cs="Arial"/>
              </w:rPr>
              <w:t>Se informará</w:t>
            </w:r>
            <w:r w:rsidRPr="00FE2A19">
              <w:rPr>
                <w:rFonts w:ascii="Arial" w:hAnsi="Arial" w:cs="Arial"/>
                <w:spacing w:val="-2"/>
              </w:rPr>
              <w:t xml:space="preserve"> </w:t>
            </w:r>
            <w:r w:rsidRPr="00FE2A19">
              <w:rPr>
                <w:rFonts w:ascii="Arial" w:hAnsi="Arial" w:cs="Arial"/>
              </w:rPr>
              <w:t>sobre</w:t>
            </w:r>
            <w:r w:rsidRPr="00FE2A19">
              <w:rPr>
                <w:rFonts w:ascii="Arial" w:hAnsi="Arial" w:cs="Arial"/>
                <w:spacing w:val="-2"/>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horario de</w:t>
            </w:r>
            <w:r w:rsidRPr="00FE2A19">
              <w:rPr>
                <w:rFonts w:ascii="Arial" w:hAnsi="Arial" w:cs="Arial"/>
                <w:spacing w:val="-2"/>
              </w:rPr>
              <w:t xml:space="preserve"> </w:t>
            </w:r>
            <w:r w:rsidRPr="00FE2A19">
              <w:rPr>
                <w:rFonts w:ascii="Arial" w:hAnsi="Arial" w:cs="Arial"/>
              </w:rPr>
              <w:t>atención</w:t>
            </w:r>
            <w:r w:rsidRPr="00FE2A19">
              <w:rPr>
                <w:rFonts w:ascii="Arial" w:hAnsi="Arial" w:cs="Arial"/>
                <w:spacing w:val="-2"/>
              </w:rPr>
              <w:t xml:space="preserve"> </w:t>
            </w:r>
            <w:r w:rsidRPr="00FE2A19">
              <w:rPr>
                <w:rFonts w:ascii="Arial" w:hAnsi="Arial" w:cs="Arial"/>
              </w:rPr>
              <w:t>al</w:t>
            </w:r>
            <w:r w:rsidRPr="00FE2A19">
              <w:rPr>
                <w:rFonts w:ascii="Arial" w:hAnsi="Arial" w:cs="Arial"/>
                <w:spacing w:val="-1"/>
              </w:rPr>
              <w:t xml:space="preserve"> </w:t>
            </w:r>
            <w:r w:rsidRPr="00FE2A19">
              <w:rPr>
                <w:rFonts w:ascii="Arial" w:hAnsi="Arial" w:cs="Arial"/>
              </w:rPr>
              <w:t>alumnado</w:t>
            </w:r>
          </w:p>
        </w:tc>
      </w:tr>
      <w:tr w:rsidR="00A148D7" w:rsidRPr="00FE2A19" w14:paraId="1EB0EFA7" w14:textId="77777777">
        <w:trPr>
          <w:trHeight w:val="758"/>
        </w:trPr>
        <w:tc>
          <w:tcPr>
            <w:tcW w:w="1838" w:type="dxa"/>
          </w:tcPr>
          <w:p w14:paraId="3C07607F" w14:textId="77777777" w:rsidR="00A148D7" w:rsidRPr="00FE2A19" w:rsidRDefault="00000000" w:rsidP="00FE2A19">
            <w:pPr>
              <w:pStyle w:val="TableParagraph"/>
              <w:ind w:left="107"/>
              <w:jc w:val="both"/>
              <w:rPr>
                <w:rFonts w:ascii="Arial" w:hAnsi="Arial" w:cs="Arial"/>
                <w:b/>
              </w:rPr>
            </w:pPr>
            <w:r w:rsidRPr="00FE2A19">
              <w:rPr>
                <w:rFonts w:ascii="Arial" w:hAnsi="Arial" w:cs="Arial"/>
                <w:b/>
              </w:rPr>
              <w:t>Calendario</w:t>
            </w:r>
          </w:p>
        </w:tc>
        <w:tc>
          <w:tcPr>
            <w:tcW w:w="7230" w:type="dxa"/>
          </w:tcPr>
          <w:p w14:paraId="020DC3B4" w14:textId="77777777" w:rsidR="00A148D7" w:rsidRPr="00FE2A19" w:rsidRDefault="00000000" w:rsidP="00FE2A19">
            <w:pPr>
              <w:pStyle w:val="TableParagraph"/>
              <w:ind w:left="108"/>
              <w:jc w:val="both"/>
              <w:rPr>
                <w:rFonts w:ascii="Arial" w:hAnsi="Arial" w:cs="Arial"/>
              </w:rPr>
            </w:pPr>
            <w:r w:rsidRPr="00FE2A19">
              <w:rPr>
                <w:rFonts w:ascii="Arial" w:hAnsi="Arial" w:cs="Arial"/>
              </w:rPr>
              <w:t>Se</w:t>
            </w:r>
            <w:r w:rsidRPr="00FE2A19">
              <w:rPr>
                <w:rFonts w:ascii="Arial" w:hAnsi="Arial" w:cs="Arial"/>
                <w:spacing w:val="14"/>
              </w:rPr>
              <w:t xml:space="preserve"> </w:t>
            </w:r>
            <w:r w:rsidRPr="00FE2A19">
              <w:rPr>
                <w:rFonts w:ascii="Arial" w:hAnsi="Arial" w:cs="Arial"/>
              </w:rPr>
              <w:t>informará</w:t>
            </w:r>
            <w:r w:rsidRPr="00FE2A19">
              <w:rPr>
                <w:rFonts w:ascii="Arial" w:hAnsi="Arial" w:cs="Arial"/>
                <w:spacing w:val="12"/>
              </w:rPr>
              <w:t xml:space="preserve"> </w:t>
            </w:r>
            <w:r w:rsidRPr="00FE2A19">
              <w:rPr>
                <w:rFonts w:ascii="Arial" w:hAnsi="Arial" w:cs="Arial"/>
              </w:rPr>
              <w:t>sobre</w:t>
            </w:r>
            <w:r w:rsidRPr="00FE2A19">
              <w:rPr>
                <w:rFonts w:ascii="Arial" w:hAnsi="Arial" w:cs="Arial"/>
                <w:spacing w:val="11"/>
              </w:rPr>
              <w:t xml:space="preserve"> </w:t>
            </w:r>
            <w:r w:rsidRPr="00FE2A19">
              <w:rPr>
                <w:rFonts w:ascii="Arial" w:hAnsi="Arial" w:cs="Arial"/>
              </w:rPr>
              <w:t>el</w:t>
            </w:r>
            <w:r w:rsidRPr="00FE2A19">
              <w:rPr>
                <w:rFonts w:ascii="Arial" w:hAnsi="Arial" w:cs="Arial"/>
                <w:spacing w:val="13"/>
              </w:rPr>
              <w:t xml:space="preserve"> </w:t>
            </w:r>
            <w:r w:rsidRPr="00FE2A19">
              <w:rPr>
                <w:rFonts w:ascii="Arial" w:hAnsi="Arial" w:cs="Arial"/>
              </w:rPr>
              <w:t>calendario</w:t>
            </w:r>
            <w:r w:rsidRPr="00FE2A19">
              <w:rPr>
                <w:rFonts w:ascii="Arial" w:hAnsi="Arial" w:cs="Arial"/>
                <w:spacing w:val="14"/>
              </w:rPr>
              <w:t xml:space="preserve"> </w:t>
            </w:r>
            <w:r w:rsidRPr="00FE2A19">
              <w:rPr>
                <w:rFonts w:ascii="Arial" w:hAnsi="Arial" w:cs="Arial"/>
              </w:rPr>
              <w:t>de</w:t>
            </w:r>
            <w:r w:rsidRPr="00FE2A19">
              <w:rPr>
                <w:rFonts w:ascii="Arial" w:hAnsi="Arial" w:cs="Arial"/>
                <w:spacing w:val="13"/>
              </w:rPr>
              <w:t xml:space="preserve"> </w:t>
            </w:r>
            <w:r w:rsidRPr="00FE2A19">
              <w:rPr>
                <w:rFonts w:ascii="Arial" w:hAnsi="Arial" w:cs="Arial"/>
              </w:rPr>
              <w:t>entrega</w:t>
            </w:r>
            <w:r w:rsidRPr="00FE2A19">
              <w:rPr>
                <w:rFonts w:ascii="Arial" w:hAnsi="Arial" w:cs="Arial"/>
                <w:spacing w:val="11"/>
              </w:rPr>
              <w:t xml:space="preserve"> </w:t>
            </w:r>
            <w:r w:rsidRPr="00FE2A19">
              <w:rPr>
                <w:rFonts w:ascii="Arial" w:hAnsi="Arial" w:cs="Arial"/>
              </w:rPr>
              <w:t>de</w:t>
            </w:r>
            <w:r w:rsidRPr="00FE2A19">
              <w:rPr>
                <w:rFonts w:ascii="Arial" w:hAnsi="Arial" w:cs="Arial"/>
                <w:spacing w:val="8"/>
              </w:rPr>
              <w:t xml:space="preserve"> </w:t>
            </w:r>
            <w:r w:rsidRPr="00FE2A19">
              <w:rPr>
                <w:rFonts w:ascii="Arial" w:hAnsi="Arial" w:cs="Arial"/>
              </w:rPr>
              <w:t>tareas</w:t>
            </w:r>
            <w:r w:rsidRPr="00FE2A19">
              <w:rPr>
                <w:rFonts w:ascii="Arial" w:hAnsi="Arial" w:cs="Arial"/>
                <w:spacing w:val="11"/>
              </w:rPr>
              <w:t xml:space="preserve"> </w:t>
            </w:r>
            <w:r w:rsidRPr="00FE2A19">
              <w:rPr>
                <w:rFonts w:ascii="Arial" w:hAnsi="Arial" w:cs="Arial"/>
              </w:rPr>
              <w:t>y</w:t>
            </w:r>
            <w:r w:rsidRPr="00FE2A19">
              <w:rPr>
                <w:rFonts w:ascii="Arial" w:hAnsi="Arial" w:cs="Arial"/>
                <w:spacing w:val="13"/>
              </w:rPr>
              <w:t xml:space="preserve"> </w:t>
            </w:r>
            <w:r w:rsidRPr="00FE2A19">
              <w:rPr>
                <w:rFonts w:ascii="Arial" w:hAnsi="Arial" w:cs="Arial"/>
              </w:rPr>
              <w:t>realización</w:t>
            </w:r>
            <w:r w:rsidRPr="00FE2A19">
              <w:rPr>
                <w:rFonts w:ascii="Arial" w:hAnsi="Arial" w:cs="Arial"/>
                <w:spacing w:val="13"/>
              </w:rPr>
              <w:t xml:space="preserve"> </w:t>
            </w:r>
            <w:r w:rsidRPr="00FE2A19">
              <w:rPr>
                <w:rFonts w:ascii="Arial" w:hAnsi="Arial" w:cs="Arial"/>
              </w:rPr>
              <w:t>de</w:t>
            </w:r>
          </w:p>
          <w:p w14:paraId="65198284" w14:textId="77777777" w:rsidR="00A148D7" w:rsidRPr="00FE2A19" w:rsidRDefault="00000000" w:rsidP="00FE2A19">
            <w:pPr>
              <w:pStyle w:val="TableParagraph"/>
              <w:spacing w:before="126"/>
              <w:ind w:left="108"/>
              <w:jc w:val="both"/>
              <w:rPr>
                <w:rFonts w:ascii="Arial" w:hAnsi="Arial" w:cs="Arial"/>
              </w:rPr>
            </w:pPr>
            <w:r w:rsidRPr="00FE2A19">
              <w:rPr>
                <w:rFonts w:ascii="Arial" w:hAnsi="Arial" w:cs="Arial"/>
              </w:rPr>
              <w:t>pruebas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evaluación</w:t>
            </w:r>
          </w:p>
        </w:tc>
      </w:tr>
      <w:tr w:rsidR="00A148D7" w:rsidRPr="00FE2A19" w14:paraId="0F098B77" w14:textId="77777777">
        <w:trPr>
          <w:trHeight w:val="757"/>
        </w:trPr>
        <w:tc>
          <w:tcPr>
            <w:tcW w:w="1838" w:type="dxa"/>
          </w:tcPr>
          <w:p w14:paraId="04E6A127" w14:textId="77777777" w:rsidR="00A148D7" w:rsidRPr="00FE2A19" w:rsidRDefault="00000000" w:rsidP="00FE2A19">
            <w:pPr>
              <w:pStyle w:val="TableParagraph"/>
              <w:ind w:left="107"/>
              <w:jc w:val="both"/>
              <w:rPr>
                <w:rFonts w:ascii="Arial" w:hAnsi="Arial" w:cs="Arial"/>
                <w:b/>
              </w:rPr>
            </w:pPr>
            <w:r w:rsidRPr="00FE2A19">
              <w:rPr>
                <w:rFonts w:ascii="Arial" w:hAnsi="Arial" w:cs="Arial"/>
                <w:b/>
              </w:rPr>
              <w:t>Evaluación</w:t>
            </w:r>
          </w:p>
        </w:tc>
        <w:tc>
          <w:tcPr>
            <w:tcW w:w="7230" w:type="dxa"/>
          </w:tcPr>
          <w:p w14:paraId="1EC11396" w14:textId="77777777" w:rsidR="00A148D7" w:rsidRPr="00FE2A19" w:rsidRDefault="00000000" w:rsidP="00FE2A19">
            <w:pPr>
              <w:pStyle w:val="TableParagraph"/>
              <w:ind w:left="108"/>
              <w:jc w:val="both"/>
              <w:rPr>
                <w:rFonts w:ascii="Arial" w:hAnsi="Arial" w:cs="Arial"/>
              </w:rPr>
            </w:pPr>
            <w:r w:rsidRPr="00FE2A19">
              <w:rPr>
                <w:rFonts w:ascii="Arial" w:hAnsi="Arial" w:cs="Arial"/>
              </w:rPr>
              <w:t>Trimestral</w:t>
            </w:r>
            <w:r w:rsidRPr="00FE2A19">
              <w:rPr>
                <w:rFonts w:ascii="Arial" w:hAnsi="Arial" w:cs="Arial"/>
                <w:spacing w:val="48"/>
              </w:rPr>
              <w:t xml:space="preserve"> </w:t>
            </w:r>
            <w:r w:rsidRPr="00FE2A19">
              <w:rPr>
                <w:rFonts w:ascii="Arial" w:hAnsi="Arial" w:cs="Arial"/>
              </w:rPr>
              <w:t>parte</w:t>
            </w:r>
            <w:r w:rsidRPr="00FE2A19">
              <w:rPr>
                <w:rFonts w:ascii="Arial" w:hAnsi="Arial" w:cs="Arial"/>
                <w:spacing w:val="49"/>
              </w:rPr>
              <w:t xml:space="preserve"> </w:t>
            </w:r>
            <w:r w:rsidRPr="00FE2A19">
              <w:rPr>
                <w:rFonts w:ascii="Arial" w:hAnsi="Arial" w:cs="Arial"/>
              </w:rPr>
              <w:t>práctica.</w:t>
            </w:r>
            <w:r w:rsidRPr="00FE2A19">
              <w:rPr>
                <w:rFonts w:ascii="Arial" w:hAnsi="Arial" w:cs="Arial"/>
                <w:spacing w:val="51"/>
              </w:rPr>
              <w:t xml:space="preserve"> </w:t>
            </w:r>
            <w:r w:rsidRPr="00FE2A19">
              <w:rPr>
                <w:rFonts w:ascii="Arial" w:hAnsi="Arial" w:cs="Arial"/>
              </w:rPr>
              <w:t>Dos</w:t>
            </w:r>
            <w:r w:rsidRPr="00FE2A19">
              <w:rPr>
                <w:rFonts w:ascii="Arial" w:hAnsi="Arial" w:cs="Arial"/>
                <w:spacing w:val="49"/>
              </w:rPr>
              <w:t xml:space="preserve"> </w:t>
            </w:r>
            <w:r w:rsidRPr="00FE2A19">
              <w:rPr>
                <w:rFonts w:ascii="Arial" w:hAnsi="Arial" w:cs="Arial"/>
              </w:rPr>
              <w:t>pruebas</w:t>
            </w:r>
            <w:r w:rsidRPr="00FE2A19">
              <w:rPr>
                <w:rFonts w:ascii="Arial" w:hAnsi="Arial" w:cs="Arial"/>
                <w:spacing w:val="49"/>
              </w:rPr>
              <w:t xml:space="preserve"> </w:t>
            </w:r>
            <w:r w:rsidRPr="00FE2A19">
              <w:rPr>
                <w:rFonts w:ascii="Arial" w:hAnsi="Arial" w:cs="Arial"/>
              </w:rPr>
              <w:t>escritas</w:t>
            </w:r>
            <w:r w:rsidRPr="00FE2A19">
              <w:rPr>
                <w:rFonts w:ascii="Arial" w:hAnsi="Arial" w:cs="Arial"/>
                <w:spacing w:val="50"/>
              </w:rPr>
              <w:t xml:space="preserve"> </w:t>
            </w:r>
            <w:r w:rsidRPr="00FE2A19">
              <w:rPr>
                <w:rFonts w:ascii="Arial" w:hAnsi="Arial" w:cs="Arial"/>
              </w:rPr>
              <w:t>coincidiendo</w:t>
            </w:r>
            <w:r w:rsidRPr="00FE2A19">
              <w:rPr>
                <w:rFonts w:ascii="Arial" w:hAnsi="Arial" w:cs="Arial"/>
                <w:spacing w:val="49"/>
              </w:rPr>
              <w:t xml:space="preserve"> </w:t>
            </w:r>
            <w:r w:rsidRPr="00FE2A19">
              <w:rPr>
                <w:rFonts w:ascii="Arial" w:hAnsi="Arial" w:cs="Arial"/>
              </w:rPr>
              <w:t>con</w:t>
            </w:r>
            <w:r w:rsidRPr="00FE2A19">
              <w:rPr>
                <w:rFonts w:ascii="Arial" w:hAnsi="Arial" w:cs="Arial"/>
                <w:spacing w:val="49"/>
              </w:rPr>
              <w:t xml:space="preserve"> </w:t>
            </w:r>
            <w:r w:rsidRPr="00FE2A19">
              <w:rPr>
                <w:rFonts w:ascii="Arial" w:hAnsi="Arial" w:cs="Arial"/>
              </w:rPr>
              <w:t>los</w:t>
            </w:r>
          </w:p>
          <w:p w14:paraId="701920BB" w14:textId="77777777" w:rsidR="00A148D7" w:rsidRPr="00FE2A19" w:rsidRDefault="00000000" w:rsidP="00FE2A19">
            <w:pPr>
              <w:pStyle w:val="TableParagraph"/>
              <w:spacing w:before="126"/>
              <w:ind w:left="108"/>
              <w:jc w:val="both"/>
              <w:rPr>
                <w:rFonts w:ascii="Arial" w:hAnsi="Arial" w:cs="Arial"/>
              </w:rPr>
            </w:pPr>
            <w:r w:rsidRPr="00FE2A19">
              <w:rPr>
                <w:rFonts w:ascii="Arial" w:hAnsi="Arial" w:cs="Arial"/>
              </w:rPr>
              <w:t>calendarios</w:t>
            </w:r>
            <w:r w:rsidRPr="00FE2A19">
              <w:rPr>
                <w:rFonts w:ascii="Arial" w:hAnsi="Arial" w:cs="Arial"/>
                <w:spacing w:val="-1"/>
              </w:rPr>
              <w:t xml:space="preserve"> </w:t>
            </w:r>
            <w:r w:rsidRPr="00FE2A19">
              <w:rPr>
                <w:rFonts w:ascii="Arial" w:hAnsi="Arial" w:cs="Arial"/>
              </w:rPr>
              <w:t>establecidos</w:t>
            </w:r>
            <w:r w:rsidRPr="00FE2A19">
              <w:rPr>
                <w:rFonts w:ascii="Arial" w:hAnsi="Arial" w:cs="Arial"/>
                <w:spacing w:val="-3"/>
              </w:rPr>
              <w:t xml:space="preserve"> </w:t>
            </w:r>
            <w:r w:rsidRPr="00FE2A19">
              <w:rPr>
                <w:rFonts w:ascii="Arial" w:hAnsi="Arial" w:cs="Arial"/>
              </w:rPr>
              <w:t>por</w:t>
            </w:r>
            <w:r w:rsidRPr="00FE2A19">
              <w:rPr>
                <w:rFonts w:ascii="Arial" w:hAnsi="Arial" w:cs="Arial"/>
                <w:spacing w:val="-1"/>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centro.</w:t>
            </w:r>
          </w:p>
        </w:tc>
      </w:tr>
    </w:tbl>
    <w:p w14:paraId="5D89D0E6" w14:textId="77777777" w:rsidR="00A148D7" w:rsidRPr="00FE2A19" w:rsidRDefault="00A148D7" w:rsidP="00FE2A19">
      <w:pPr>
        <w:pStyle w:val="Textoindependiente"/>
        <w:jc w:val="both"/>
        <w:rPr>
          <w:rFonts w:ascii="Arial" w:hAnsi="Arial" w:cs="Arial"/>
        </w:rPr>
      </w:pPr>
    </w:p>
    <w:p w14:paraId="0B1FF5ED" w14:textId="77777777" w:rsidR="00A148D7" w:rsidRPr="00FE2A19" w:rsidRDefault="00A148D7" w:rsidP="00FE2A19">
      <w:pPr>
        <w:pStyle w:val="Textoindependiente"/>
        <w:spacing w:before="9"/>
        <w:jc w:val="both"/>
        <w:rPr>
          <w:rFonts w:ascii="Arial" w:hAnsi="Arial" w:cs="Arial"/>
        </w:rPr>
      </w:pPr>
    </w:p>
    <w:p w14:paraId="642A4DED" w14:textId="77777777" w:rsidR="00A148D7" w:rsidRPr="00FE2A19" w:rsidRDefault="00000000" w:rsidP="00FE2A19">
      <w:pPr>
        <w:pStyle w:val="Ttulo3"/>
        <w:numPr>
          <w:ilvl w:val="0"/>
          <w:numId w:val="64"/>
        </w:numPr>
        <w:tabs>
          <w:tab w:val="left" w:pos="1461"/>
          <w:tab w:val="left" w:pos="1462"/>
        </w:tabs>
        <w:jc w:val="both"/>
      </w:pPr>
      <w:bookmarkStart w:id="17" w:name="_bookmark19"/>
      <w:bookmarkEnd w:id="17"/>
      <w:r w:rsidRPr="00FE2A19">
        <w:rPr>
          <w:color w:val="404040"/>
        </w:rPr>
        <w:t>Medios</w:t>
      </w:r>
      <w:r w:rsidRPr="00FE2A19">
        <w:rPr>
          <w:color w:val="404040"/>
          <w:spacing w:val="-4"/>
        </w:rPr>
        <w:t xml:space="preserve"> </w:t>
      </w:r>
      <w:r w:rsidRPr="00FE2A19">
        <w:rPr>
          <w:color w:val="404040"/>
        </w:rPr>
        <w:t>de difusión</w:t>
      </w:r>
    </w:p>
    <w:p w14:paraId="45FC6C37" w14:textId="77777777" w:rsidR="00A148D7" w:rsidRPr="00FE2A19" w:rsidRDefault="00A148D7" w:rsidP="00FE2A19">
      <w:pPr>
        <w:pStyle w:val="Textoindependiente"/>
        <w:spacing w:before="5"/>
        <w:jc w:val="both"/>
        <w:rPr>
          <w:rFonts w:ascii="Arial" w:hAnsi="Arial" w:cs="Arial"/>
          <w:b/>
          <w:i/>
        </w:rPr>
      </w:pPr>
    </w:p>
    <w:p w14:paraId="7FD06221" w14:textId="77777777" w:rsidR="00A148D7" w:rsidRPr="00FE2A19" w:rsidRDefault="00000000" w:rsidP="00FE2A19">
      <w:pPr>
        <w:pStyle w:val="Textoindependiente"/>
        <w:spacing w:line="360" w:lineRule="auto"/>
        <w:ind w:left="1102"/>
        <w:jc w:val="both"/>
        <w:rPr>
          <w:rFonts w:ascii="Arial" w:hAnsi="Arial" w:cs="Arial"/>
        </w:rPr>
      </w:pPr>
      <w:r w:rsidRPr="00FE2A19">
        <w:rPr>
          <w:rFonts w:ascii="Arial" w:hAnsi="Arial" w:cs="Arial"/>
          <w:spacing w:val="-1"/>
        </w:rPr>
        <w:t>El</w:t>
      </w:r>
      <w:r w:rsidRPr="00FE2A19">
        <w:rPr>
          <w:rFonts w:ascii="Arial" w:hAnsi="Arial" w:cs="Arial"/>
          <w:spacing w:val="-15"/>
        </w:rPr>
        <w:t xml:space="preserve"> </w:t>
      </w:r>
      <w:r w:rsidRPr="00FE2A19">
        <w:rPr>
          <w:rFonts w:ascii="Arial" w:hAnsi="Arial" w:cs="Arial"/>
          <w:spacing w:val="-1"/>
        </w:rPr>
        <w:t>alumnado</w:t>
      </w:r>
      <w:r w:rsidRPr="00FE2A19">
        <w:rPr>
          <w:rFonts w:ascii="Arial" w:hAnsi="Arial" w:cs="Arial"/>
          <w:spacing w:val="-15"/>
        </w:rPr>
        <w:t xml:space="preserve"> </w:t>
      </w:r>
      <w:r w:rsidRPr="00FE2A19">
        <w:rPr>
          <w:rFonts w:ascii="Arial" w:hAnsi="Arial" w:cs="Arial"/>
          <w:spacing w:val="-1"/>
        </w:rPr>
        <w:t>será</w:t>
      </w:r>
      <w:r w:rsidRPr="00FE2A19">
        <w:rPr>
          <w:rFonts w:ascii="Arial" w:hAnsi="Arial" w:cs="Arial"/>
          <w:spacing w:val="-13"/>
        </w:rPr>
        <w:t xml:space="preserve"> </w:t>
      </w:r>
      <w:r w:rsidRPr="00FE2A19">
        <w:rPr>
          <w:rFonts w:ascii="Arial" w:hAnsi="Arial" w:cs="Arial"/>
        </w:rPr>
        <w:t>debidamente</w:t>
      </w:r>
      <w:r w:rsidRPr="00FE2A19">
        <w:rPr>
          <w:rFonts w:ascii="Arial" w:hAnsi="Arial" w:cs="Arial"/>
          <w:spacing w:val="-14"/>
        </w:rPr>
        <w:t xml:space="preserve"> </w:t>
      </w:r>
      <w:r w:rsidRPr="00FE2A19">
        <w:rPr>
          <w:rFonts w:ascii="Arial" w:hAnsi="Arial" w:cs="Arial"/>
        </w:rPr>
        <w:t>informado</w:t>
      </w:r>
      <w:r w:rsidRPr="00FE2A19">
        <w:rPr>
          <w:rFonts w:ascii="Arial" w:hAnsi="Arial" w:cs="Arial"/>
          <w:spacing w:val="-14"/>
        </w:rPr>
        <w:t xml:space="preserve"> </w:t>
      </w:r>
      <w:r w:rsidRPr="00FE2A19">
        <w:rPr>
          <w:rFonts w:ascii="Arial" w:hAnsi="Arial" w:cs="Arial"/>
        </w:rPr>
        <w:t>en</w:t>
      </w:r>
      <w:r w:rsidRPr="00FE2A19">
        <w:rPr>
          <w:rFonts w:ascii="Arial" w:hAnsi="Arial" w:cs="Arial"/>
          <w:spacing w:val="-14"/>
        </w:rPr>
        <w:t xml:space="preserve"> </w:t>
      </w:r>
      <w:r w:rsidRPr="00FE2A19">
        <w:rPr>
          <w:rFonts w:ascii="Arial" w:hAnsi="Arial" w:cs="Arial"/>
        </w:rPr>
        <w:t>clase</w:t>
      </w:r>
      <w:r w:rsidRPr="00FE2A19">
        <w:rPr>
          <w:rFonts w:ascii="Arial" w:hAnsi="Arial" w:cs="Arial"/>
          <w:spacing w:val="-14"/>
        </w:rPr>
        <w:t xml:space="preserve"> </w:t>
      </w:r>
      <w:r w:rsidRPr="00FE2A19">
        <w:rPr>
          <w:rFonts w:ascii="Arial" w:hAnsi="Arial" w:cs="Arial"/>
        </w:rPr>
        <w:t>de</w:t>
      </w:r>
      <w:r w:rsidRPr="00FE2A19">
        <w:rPr>
          <w:rFonts w:ascii="Arial" w:hAnsi="Arial" w:cs="Arial"/>
          <w:spacing w:val="-14"/>
        </w:rPr>
        <w:t xml:space="preserve"> </w:t>
      </w:r>
      <w:r w:rsidRPr="00FE2A19">
        <w:rPr>
          <w:rFonts w:ascii="Arial" w:hAnsi="Arial" w:cs="Arial"/>
        </w:rPr>
        <w:t>los</w:t>
      </w:r>
      <w:r w:rsidRPr="00FE2A19">
        <w:rPr>
          <w:rFonts w:ascii="Arial" w:hAnsi="Arial" w:cs="Arial"/>
          <w:spacing w:val="-13"/>
        </w:rPr>
        <w:t xml:space="preserve"> </w:t>
      </w:r>
      <w:r w:rsidRPr="00FE2A19">
        <w:rPr>
          <w:rFonts w:ascii="Arial" w:hAnsi="Arial" w:cs="Arial"/>
        </w:rPr>
        <w:t>criterios</w:t>
      </w:r>
      <w:r w:rsidRPr="00FE2A19">
        <w:rPr>
          <w:rFonts w:ascii="Arial" w:hAnsi="Arial" w:cs="Arial"/>
          <w:spacing w:val="-14"/>
        </w:rPr>
        <w:t xml:space="preserve"> </w:t>
      </w:r>
      <w:r w:rsidRPr="00FE2A19">
        <w:rPr>
          <w:rFonts w:ascii="Arial" w:hAnsi="Arial" w:cs="Arial"/>
        </w:rPr>
        <w:t>de</w:t>
      </w:r>
      <w:r w:rsidRPr="00FE2A19">
        <w:rPr>
          <w:rFonts w:ascii="Arial" w:hAnsi="Arial" w:cs="Arial"/>
          <w:spacing w:val="-12"/>
        </w:rPr>
        <w:t xml:space="preserve"> </w:t>
      </w:r>
      <w:r w:rsidRPr="00FE2A19">
        <w:rPr>
          <w:rFonts w:ascii="Arial" w:hAnsi="Arial" w:cs="Arial"/>
        </w:rPr>
        <w:t>evaluación</w:t>
      </w:r>
      <w:r w:rsidRPr="00FE2A19">
        <w:rPr>
          <w:rFonts w:ascii="Arial" w:hAnsi="Arial" w:cs="Arial"/>
          <w:spacing w:val="-14"/>
        </w:rPr>
        <w:t xml:space="preserve"> </w:t>
      </w:r>
      <w:r w:rsidRPr="00FE2A19">
        <w:rPr>
          <w:rFonts w:ascii="Arial" w:hAnsi="Arial" w:cs="Arial"/>
        </w:rPr>
        <w:t>de</w:t>
      </w:r>
      <w:r w:rsidRPr="00FE2A19">
        <w:rPr>
          <w:rFonts w:ascii="Arial" w:hAnsi="Arial" w:cs="Arial"/>
          <w:spacing w:val="-14"/>
        </w:rPr>
        <w:t xml:space="preserve"> </w:t>
      </w:r>
      <w:r w:rsidRPr="00FE2A19">
        <w:rPr>
          <w:rFonts w:ascii="Arial" w:hAnsi="Arial" w:cs="Arial"/>
        </w:rPr>
        <w:t>la</w:t>
      </w:r>
      <w:r w:rsidRPr="00FE2A19">
        <w:rPr>
          <w:rFonts w:ascii="Arial" w:hAnsi="Arial" w:cs="Arial"/>
          <w:spacing w:val="-14"/>
        </w:rPr>
        <w:t xml:space="preserve"> </w:t>
      </w:r>
      <w:r w:rsidRPr="00FE2A19">
        <w:rPr>
          <w:rFonts w:ascii="Arial" w:hAnsi="Arial" w:cs="Arial"/>
        </w:rPr>
        <w:t>materia.</w:t>
      </w:r>
      <w:r w:rsidRPr="00FE2A19">
        <w:rPr>
          <w:rFonts w:ascii="Arial" w:hAnsi="Arial" w:cs="Arial"/>
          <w:spacing w:val="-58"/>
        </w:rPr>
        <w:t xml:space="preserve"> </w:t>
      </w:r>
      <w:r w:rsidRPr="00FE2A19">
        <w:rPr>
          <w:rFonts w:ascii="Arial" w:hAnsi="Arial" w:cs="Arial"/>
          <w:spacing w:val="-1"/>
        </w:rPr>
        <w:t>Asimismo,</w:t>
      </w:r>
      <w:r w:rsidRPr="00FE2A19">
        <w:rPr>
          <w:rFonts w:ascii="Arial" w:hAnsi="Arial" w:cs="Arial"/>
          <w:spacing w:val="-13"/>
        </w:rPr>
        <w:t xml:space="preserve"> </w:t>
      </w:r>
      <w:r w:rsidRPr="00FE2A19">
        <w:rPr>
          <w:rFonts w:ascii="Arial" w:hAnsi="Arial" w:cs="Arial"/>
          <w:spacing w:val="-1"/>
        </w:rPr>
        <w:t>el</w:t>
      </w:r>
      <w:r w:rsidRPr="00FE2A19">
        <w:rPr>
          <w:rFonts w:ascii="Arial" w:hAnsi="Arial" w:cs="Arial"/>
          <w:spacing w:val="-13"/>
        </w:rPr>
        <w:t xml:space="preserve"> </w:t>
      </w:r>
      <w:r w:rsidRPr="00FE2A19">
        <w:rPr>
          <w:rFonts w:ascii="Arial" w:hAnsi="Arial" w:cs="Arial"/>
          <w:spacing w:val="-1"/>
        </w:rPr>
        <w:t>centro</w:t>
      </w:r>
      <w:r w:rsidRPr="00FE2A19">
        <w:rPr>
          <w:rFonts w:ascii="Arial" w:hAnsi="Arial" w:cs="Arial"/>
          <w:spacing w:val="-11"/>
        </w:rPr>
        <w:t xml:space="preserve"> </w:t>
      </w:r>
      <w:r w:rsidRPr="00FE2A19">
        <w:rPr>
          <w:rFonts w:ascii="Arial" w:hAnsi="Arial" w:cs="Arial"/>
          <w:spacing w:val="-1"/>
        </w:rPr>
        <w:t>pondrá</w:t>
      </w:r>
      <w:r w:rsidRPr="00FE2A19">
        <w:rPr>
          <w:rFonts w:ascii="Arial" w:hAnsi="Arial" w:cs="Arial"/>
          <w:spacing w:val="-11"/>
        </w:rPr>
        <w:t xml:space="preserve"> </w:t>
      </w:r>
      <w:r w:rsidRPr="00FE2A19">
        <w:rPr>
          <w:rFonts w:ascii="Arial" w:hAnsi="Arial" w:cs="Arial"/>
        </w:rPr>
        <w:t>a</w:t>
      </w:r>
      <w:r w:rsidRPr="00FE2A19">
        <w:rPr>
          <w:rFonts w:ascii="Arial" w:hAnsi="Arial" w:cs="Arial"/>
          <w:spacing w:val="-14"/>
        </w:rPr>
        <w:t xml:space="preserve"> </w:t>
      </w:r>
      <w:r w:rsidRPr="00FE2A19">
        <w:rPr>
          <w:rFonts w:ascii="Arial" w:hAnsi="Arial" w:cs="Arial"/>
        </w:rPr>
        <w:t>disposición</w:t>
      </w:r>
      <w:r w:rsidRPr="00FE2A19">
        <w:rPr>
          <w:rFonts w:ascii="Arial" w:hAnsi="Arial" w:cs="Arial"/>
          <w:spacing w:val="-11"/>
        </w:rPr>
        <w:t xml:space="preserve"> </w:t>
      </w:r>
      <w:r w:rsidRPr="00FE2A19">
        <w:rPr>
          <w:rFonts w:ascii="Arial" w:hAnsi="Arial" w:cs="Arial"/>
        </w:rPr>
        <w:t>pública</w:t>
      </w:r>
      <w:r w:rsidRPr="00FE2A19">
        <w:rPr>
          <w:rFonts w:ascii="Arial" w:hAnsi="Arial" w:cs="Arial"/>
          <w:spacing w:val="-11"/>
        </w:rPr>
        <w:t xml:space="preserve"> </w:t>
      </w:r>
      <w:r w:rsidRPr="00FE2A19">
        <w:rPr>
          <w:rFonts w:ascii="Arial" w:hAnsi="Arial" w:cs="Arial"/>
        </w:rPr>
        <w:t>estos</w:t>
      </w:r>
      <w:r w:rsidRPr="00FE2A19">
        <w:rPr>
          <w:rFonts w:ascii="Arial" w:hAnsi="Arial" w:cs="Arial"/>
          <w:spacing w:val="-14"/>
        </w:rPr>
        <w:t xml:space="preserve"> </w:t>
      </w:r>
      <w:r w:rsidRPr="00FE2A19">
        <w:rPr>
          <w:rFonts w:ascii="Arial" w:hAnsi="Arial" w:cs="Arial"/>
        </w:rPr>
        <w:t>criterios</w:t>
      </w:r>
      <w:r w:rsidRPr="00FE2A19">
        <w:rPr>
          <w:rFonts w:ascii="Arial" w:hAnsi="Arial" w:cs="Arial"/>
          <w:spacing w:val="-11"/>
        </w:rPr>
        <w:t xml:space="preserve"> </w:t>
      </w:r>
      <w:r w:rsidRPr="00FE2A19">
        <w:rPr>
          <w:rFonts w:ascii="Arial" w:hAnsi="Arial" w:cs="Arial"/>
        </w:rPr>
        <w:t>a</w:t>
      </w:r>
      <w:r w:rsidRPr="00FE2A19">
        <w:rPr>
          <w:rFonts w:ascii="Arial" w:hAnsi="Arial" w:cs="Arial"/>
          <w:spacing w:val="-17"/>
        </w:rPr>
        <w:t xml:space="preserve"> </w:t>
      </w:r>
      <w:r w:rsidRPr="00FE2A19">
        <w:rPr>
          <w:rFonts w:ascii="Arial" w:hAnsi="Arial" w:cs="Arial"/>
        </w:rPr>
        <w:t>través</w:t>
      </w:r>
      <w:r w:rsidRPr="00FE2A19">
        <w:rPr>
          <w:rFonts w:ascii="Arial" w:hAnsi="Arial" w:cs="Arial"/>
          <w:spacing w:val="-13"/>
        </w:rPr>
        <w:t xml:space="preserve"> </w:t>
      </w:r>
      <w:r w:rsidRPr="00FE2A19">
        <w:rPr>
          <w:rFonts w:ascii="Arial" w:hAnsi="Arial" w:cs="Arial"/>
        </w:rPr>
        <w:t>de</w:t>
      </w:r>
      <w:r w:rsidRPr="00FE2A19">
        <w:rPr>
          <w:rFonts w:ascii="Arial" w:hAnsi="Arial" w:cs="Arial"/>
          <w:spacing w:val="-14"/>
        </w:rPr>
        <w:t xml:space="preserve"> </w:t>
      </w:r>
      <w:r w:rsidRPr="00FE2A19">
        <w:rPr>
          <w:rFonts w:ascii="Arial" w:hAnsi="Arial" w:cs="Arial"/>
        </w:rPr>
        <w:t>la</w:t>
      </w:r>
      <w:r w:rsidRPr="00FE2A19">
        <w:rPr>
          <w:rFonts w:ascii="Arial" w:hAnsi="Arial" w:cs="Arial"/>
          <w:spacing w:val="-11"/>
        </w:rPr>
        <w:t xml:space="preserve"> </w:t>
      </w:r>
      <w:r w:rsidRPr="00FE2A19">
        <w:rPr>
          <w:rFonts w:ascii="Arial" w:hAnsi="Arial" w:cs="Arial"/>
        </w:rPr>
        <w:t>web</w:t>
      </w:r>
      <w:r w:rsidRPr="00FE2A19">
        <w:rPr>
          <w:rFonts w:ascii="Arial" w:hAnsi="Arial" w:cs="Arial"/>
          <w:spacing w:val="-12"/>
        </w:rPr>
        <w:t xml:space="preserve"> </w:t>
      </w:r>
      <w:r w:rsidRPr="00FE2A19">
        <w:rPr>
          <w:rFonts w:ascii="Arial" w:hAnsi="Arial" w:cs="Arial"/>
        </w:rPr>
        <w:t>del</w:t>
      </w:r>
      <w:r w:rsidRPr="00FE2A19">
        <w:rPr>
          <w:rFonts w:ascii="Arial" w:hAnsi="Arial" w:cs="Arial"/>
          <w:spacing w:val="-15"/>
        </w:rPr>
        <w:t xml:space="preserve"> </w:t>
      </w:r>
      <w:r w:rsidRPr="00FE2A19">
        <w:rPr>
          <w:rFonts w:ascii="Arial" w:hAnsi="Arial" w:cs="Arial"/>
        </w:rPr>
        <w:t>instituto.</w:t>
      </w:r>
    </w:p>
    <w:p w14:paraId="7AC3A55F" w14:textId="77777777" w:rsidR="00A148D7" w:rsidRPr="00FE2A19" w:rsidRDefault="00A148D7" w:rsidP="00FE2A19">
      <w:pPr>
        <w:pStyle w:val="Textoindependiente"/>
        <w:jc w:val="both"/>
        <w:rPr>
          <w:rFonts w:ascii="Arial" w:hAnsi="Arial" w:cs="Arial"/>
        </w:rPr>
      </w:pPr>
    </w:p>
    <w:p w14:paraId="3EAC3462" w14:textId="77777777" w:rsidR="00A148D7" w:rsidRPr="00FE2A19" w:rsidRDefault="00A148D7" w:rsidP="00FE2A19">
      <w:pPr>
        <w:pStyle w:val="Textoindependiente"/>
        <w:jc w:val="both"/>
        <w:rPr>
          <w:rFonts w:ascii="Arial" w:hAnsi="Arial" w:cs="Arial"/>
        </w:rPr>
      </w:pPr>
    </w:p>
    <w:p w14:paraId="6F626BA4" w14:textId="77777777" w:rsidR="00A148D7" w:rsidRPr="00FE2A19" w:rsidRDefault="00A148D7" w:rsidP="00FE2A19">
      <w:pPr>
        <w:pStyle w:val="Textoindependiente"/>
        <w:spacing w:before="2"/>
        <w:jc w:val="both"/>
        <w:rPr>
          <w:rFonts w:ascii="Arial" w:hAnsi="Arial" w:cs="Arial"/>
        </w:rPr>
      </w:pPr>
    </w:p>
    <w:p w14:paraId="2DC85CD4" w14:textId="77777777" w:rsidR="00A148D7" w:rsidRPr="00FE2A19" w:rsidRDefault="00000000" w:rsidP="00FE2A19">
      <w:pPr>
        <w:pStyle w:val="Ttulo3"/>
        <w:numPr>
          <w:ilvl w:val="0"/>
          <w:numId w:val="86"/>
        </w:numPr>
        <w:tabs>
          <w:tab w:val="left" w:pos="1809"/>
          <w:tab w:val="left" w:pos="1810"/>
        </w:tabs>
        <w:spacing w:before="94"/>
        <w:jc w:val="both"/>
      </w:pPr>
      <w:bookmarkStart w:id="18" w:name="_bookmark20"/>
      <w:bookmarkEnd w:id="18"/>
      <w:r w:rsidRPr="00FE2A19">
        <w:rPr>
          <w:color w:val="404040"/>
        </w:rPr>
        <w:t>TEMPORALIZACIÓN</w:t>
      </w:r>
    </w:p>
    <w:p w14:paraId="7A9DFA5E" w14:textId="77777777" w:rsidR="00A148D7" w:rsidRPr="00FE2A19" w:rsidRDefault="00A148D7" w:rsidP="00FE2A19">
      <w:pPr>
        <w:pStyle w:val="Textoindependiente"/>
        <w:spacing w:before="5"/>
        <w:jc w:val="both"/>
        <w:rPr>
          <w:rFonts w:ascii="Arial" w:hAnsi="Arial" w:cs="Arial"/>
          <w:b/>
          <w:i/>
        </w:rPr>
      </w:pPr>
    </w:p>
    <w:p w14:paraId="199AE1AF" w14:textId="77777777" w:rsidR="00A148D7" w:rsidRPr="00FE2A19" w:rsidRDefault="00000000" w:rsidP="00FE2A19">
      <w:pPr>
        <w:spacing w:line="360" w:lineRule="auto"/>
        <w:ind w:left="1102" w:right="327"/>
        <w:jc w:val="both"/>
        <w:rPr>
          <w:rFonts w:ascii="Arial" w:hAnsi="Arial" w:cs="Arial"/>
          <w:i/>
        </w:rPr>
      </w:pPr>
      <w:r w:rsidRPr="00FE2A19">
        <w:rPr>
          <w:rFonts w:ascii="Arial" w:hAnsi="Arial" w:cs="Arial"/>
        </w:rPr>
        <w:t>En</w:t>
      </w:r>
      <w:r w:rsidRPr="00FE2A19">
        <w:rPr>
          <w:rFonts w:ascii="Arial" w:hAnsi="Arial" w:cs="Arial"/>
          <w:spacing w:val="-9"/>
        </w:rPr>
        <w:t xml:space="preserve"> </w:t>
      </w:r>
      <w:r w:rsidRPr="00FE2A19">
        <w:rPr>
          <w:rFonts w:ascii="Arial" w:hAnsi="Arial" w:cs="Arial"/>
        </w:rPr>
        <w:t>el</w:t>
      </w:r>
      <w:r w:rsidRPr="00FE2A19">
        <w:rPr>
          <w:rFonts w:ascii="Arial" w:hAnsi="Arial" w:cs="Arial"/>
          <w:spacing w:val="-9"/>
        </w:rPr>
        <w:t xml:space="preserve"> </w:t>
      </w:r>
      <w:hyperlink r:id="rId33">
        <w:r w:rsidRPr="00FE2A19">
          <w:rPr>
            <w:rFonts w:ascii="Arial" w:hAnsi="Arial" w:cs="Arial"/>
            <w:i/>
            <w:color w:val="404040"/>
          </w:rPr>
          <w:t>Decreto</w:t>
        </w:r>
        <w:r w:rsidRPr="00FE2A19">
          <w:rPr>
            <w:rFonts w:ascii="Arial" w:hAnsi="Arial" w:cs="Arial"/>
            <w:i/>
            <w:color w:val="404040"/>
            <w:spacing w:val="-8"/>
          </w:rPr>
          <w:t xml:space="preserve"> </w:t>
        </w:r>
        <w:r w:rsidRPr="00FE2A19">
          <w:rPr>
            <w:rFonts w:ascii="Arial" w:hAnsi="Arial" w:cs="Arial"/>
            <w:i/>
            <w:color w:val="404040"/>
          </w:rPr>
          <w:t>65/2022,</w:t>
        </w:r>
        <w:r w:rsidRPr="00FE2A19">
          <w:rPr>
            <w:rFonts w:ascii="Arial" w:hAnsi="Arial" w:cs="Arial"/>
            <w:i/>
            <w:color w:val="404040"/>
            <w:spacing w:val="-8"/>
          </w:rPr>
          <w:t xml:space="preserve"> </w:t>
        </w:r>
        <w:r w:rsidRPr="00FE2A19">
          <w:rPr>
            <w:rFonts w:ascii="Arial" w:hAnsi="Arial" w:cs="Arial"/>
            <w:i/>
            <w:color w:val="404040"/>
          </w:rPr>
          <w:t>de</w:t>
        </w:r>
        <w:r w:rsidRPr="00FE2A19">
          <w:rPr>
            <w:rFonts w:ascii="Arial" w:hAnsi="Arial" w:cs="Arial"/>
            <w:i/>
            <w:color w:val="404040"/>
            <w:spacing w:val="-8"/>
          </w:rPr>
          <w:t xml:space="preserve"> </w:t>
        </w:r>
        <w:r w:rsidRPr="00FE2A19">
          <w:rPr>
            <w:rFonts w:ascii="Arial" w:hAnsi="Arial" w:cs="Arial"/>
            <w:i/>
            <w:color w:val="404040"/>
          </w:rPr>
          <w:t>20</w:t>
        </w:r>
        <w:r w:rsidRPr="00FE2A19">
          <w:rPr>
            <w:rFonts w:ascii="Arial" w:hAnsi="Arial" w:cs="Arial"/>
            <w:i/>
            <w:color w:val="404040"/>
            <w:spacing w:val="-8"/>
          </w:rPr>
          <w:t xml:space="preserve"> </w:t>
        </w:r>
        <w:r w:rsidRPr="00FE2A19">
          <w:rPr>
            <w:rFonts w:ascii="Arial" w:hAnsi="Arial" w:cs="Arial"/>
            <w:i/>
            <w:color w:val="404040"/>
          </w:rPr>
          <w:t>de</w:t>
        </w:r>
        <w:r w:rsidRPr="00FE2A19">
          <w:rPr>
            <w:rFonts w:ascii="Arial" w:hAnsi="Arial" w:cs="Arial"/>
            <w:i/>
            <w:color w:val="404040"/>
            <w:spacing w:val="-11"/>
          </w:rPr>
          <w:t xml:space="preserve"> </w:t>
        </w:r>
        <w:r w:rsidRPr="00FE2A19">
          <w:rPr>
            <w:rFonts w:ascii="Arial" w:hAnsi="Arial" w:cs="Arial"/>
            <w:i/>
            <w:color w:val="404040"/>
          </w:rPr>
          <w:t>julio,</w:t>
        </w:r>
        <w:r w:rsidRPr="00FE2A19">
          <w:rPr>
            <w:rFonts w:ascii="Arial" w:hAnsi="Arial" w:cs="Arial"/>
            <w:i/>
            <w:color w:val="404040"/>
            <w:spacing w:val="-8"/>
          </w:rPr>
          <w:t xml:space="preserve"> </w:t>
        </w:r>
        <w:r w:rsidRPr="00FE2A19">
          <w:rPr>
            <w:rFonts w:ascii="Arial" w:hAnsi="Arial" w:cs="Arial"/>
            <w:i/>
            <w:color w:val="404040"/>
          </w:rPr>
          <w:t>del</w:t>
        </w:r>
        <w:r w:rsidRPr="00FE2A19">
          <w:rPr>
            <w:rFonts w:ascii="Arial" w:hAnsi="Arial" w:cs="Arial"/>
            <w:i/>
            <w:color w:val="404040"/>
            <w:spacing w:val="-9"/>
          </w:rPr>
          <w:t xml:space="preserve"> </w:t>
        </w:r>
        <w:r w:rsidRPr="00FE2A19">
          <w:rPr>
            <w:rFonts w:ascii="Arial" w:hAnsi="Arial" w:cs="Arial"/>
            <w:i/>
            <w:color w:val="404040"/>
          </w:rPr>
          <w:t>Consejo</w:t>
        </w:r>
        <w:r w:rsidRPr="00FE2A19">
          <w:rPr>
            <w:rFonts w:ascii="Arial" w:hAnsi="Arial" w:cs="Arial"/>
            <w:i/>
            <w:color w:val="404040"/>
            <w:spacing w:val="-10"/>
          </w:rPr>
          <w:t xml:space="preserve"> </w:t>
        </w:r>
        <w:r w:rsidRPr="00FE2A19">
          <w:rPr>
            <w:rFonts w:ascii="Arial" w:hAnsi="Arial" w:cs="Arial"/>
            <w:i/>
            <w:color w:val="404040"/>
          </w:rPr>
          <w:t>de</w:t>
        </w:r>
        <w:r w:rsidRPr="00FE2A19">
          <w:rPr>
            <w:rFonts w:ascii="Arial" w:hAnsi="Arial" w:cs="Arial"/>
            <w:i/>
            <w:color w:val="404040"/>
            <w:spacing w:val="-11"/>
          </w:rPr>
          <w:t xml:space="preserve"> </w:t>
        </w:r>
        <w:r w:rsidRPr="00FE2A19">
          <w:rPr>
            <w:rFonts w:ascii="Arial" w:hAnsi="Arial" w:cs="Arial"/>
            <w:i/>
            <w:color w:val="404040"/>
          </w:rPr>
          <w:t>Gobierno</w:t>
        </w:r>
      </w:hyperlink>
      <w:r w:rsidRPr="00FE2A19">
        <w:rPr>
          <w:rFonts w:ascii="Arial" w:hAnsi="Arial" w:cs="Arial"/>
          <w:i/>
          <w:color w:val="404040"/>
        </w:rPr>
        <w:t>,</w:t>
      </w:r>
      <w:r w:rsidRPr="00FE2A19">
        <w:rPr>
          <w:rFonts w:ascii="Arial" w:hAnsi="Arial" w:cs="Arial"/>
          <w:i/>
          <w:color w:val="404040"/>
          <w:spacing w:val="-8"/>
        </w:rPr>
        <w:t xml:space="preserve"> </w:t>
      </w:r>
      <w:r w:rsidRPr="00FE2A19">
        <w:rPr>
          <w:rFonts w:ascii="Arial" w:hAnsi="Arial" w:cs="Arial"/>
          <w:i/>
          <w:color w:val="404040"/>
        </w:rPr>
        <w:t>por</w:t>
      </w:r>
      <w:r w:rsidRPr="00FE2A19">
        <w:rPr>
          <w:rFonts w:ascii="Arial" w:hAnsi="Arial" w:cs="Arial"/>
          <w:i/>
          <w:color w:val="404040"/>
          <w:spacing w:val="-7"/>
        </w:rPr>
        <w:t xml:space="preserve"> </w:t>
      </w:r>
      <w:r w:rsidRPr="00FE2A19">
        <w:rPr>
          <w:rFonts w:ascii="Arial" w:hAnsi="Arial" w:cs="Arial"/>
          <w:i/>
          <w:color w:val="404040"/>
        </w:rPr>
        <w:t>el</w:t>
      </w:r>
      <w:r w:rsidRPr="00FE2A19">
        <w:rPr>
          <w:rFonts w:ascii="Arial" w:hAnsi="Arial" w:cs="Arial"/>
          <w:i/>
          <w:color w:val="404040"/>
          <w:spacing w:val="-11"/>
        </w:rPr>
        <w:t xml:space="preserve"> </w:t>
      </w:r>
      <w:r w:rsidRPr="00FE2A19">
        <w:rPr>
          <w:rFonts w:ascii="Arial" w:hAnsi="Arial" w:cs="Arial"/>
          <w:i/>
          <w:color w:val="404040"/>
        </w:rPr>
        <w:t>que</w:t>
      </w:r>
      <w:r w:rsidRPr="00FE2A19">
        <w:rPr>
          <w:rFonts w:ascii="Arial" w:hAnsi="Arial" w:cs="Arial"/>
          <w:i/>
          <w:color w:val="404040"/>
          <w:spacing w:val="-10"/>
        </w:rPr>
        <w:t xml:space="preserve"> </w:t>
      </w:r>
      <w:r w:rsidRPr="00FE2A19">
        <w:rPr>
          <w:rFonts w:ascii="Arial" w:hAnsi="Arial" w:cs="Arial"/>
          <w:i/>
          <w:color w:val="404040"/>
        </w:rPr>
        <w:t>se</w:t>
      </w:r>
      <w:r w:rsidRPr="00FE2A19">
        <w:rPr>
          <w:rFonts w:ascii="Arial" w:hAnsi="Arial" w:cs="Arial"/>
          <w:i/>
          <w:color w:val="404040"/>
          <w:spacing w:val="-9"/>
        </w:rPr>
        <w:t xml:space="preserve"> </w:t>
      </w:r>
      <w:r w:rsidRPr="00FE2A19">
        <w:rPr>
          <w:rFonts w:ascii="Arial" w:hAnsi="Arial" w:cs="Arial"/>
          <w:i/>
          <w:color w:val="404040"/>
        </w:rPr>
        <w:t>establecen</w:t>
      </w:r>
      <w:r w:rsidRPr="00FE2A19">
        <w:rPr>
          <w:rFonts w:ascii="Arial" w:hAnsi="Arial" w:cs="Arial"/>
          <w:i/>
          <w:color w:val="404040"/>
          <w:spacing w:val="-8"/>
        </w:rPr>
        <w:t xml:space="preserve"> </w:t>
      </w:r>
      <w:r w:rsidRPr="00FE2A19">
        <w:rPr>
          <w:rFonts w:ascii="Arial" w:hAnsi="Arial" w:cs="Arial"/>
          <w:i/>
          <w:color w:val="404040"/>
        </w:rPr>
        <w:t>para</w:t>
      </w:r>
      <w:r w:rsidRPr="00FE2A19">
        <w:rPr>
          <w:rFonts w:ascii="Arial" w:hAnsi="Arial" w:cs="Arial"/>
          <w:i/>
          <w:color w:val="404040"/>
          <w:spacing w:val="-58"/>
        </w:rPr>
        <w:t xml:space="preserve"> </w:t>
      </w:r>
      <w:r w:rsidRPr="00FE2A19">
        <w:rPr>
          <w:rFonts w:ascii="Arial" w:hAnsi="Arial" w:cs="Arial"/>
          <w:i/>
          <w:color w:val="404040"/>
        </w:rPr>
        <w:t>la</w:t>
      </w:r>
      <w:r w:rsidRPr="00FE2A19">
        <w:rPr>
          <w:rFonts w:ascii="Arial" w:hAnsi="Arial" w:cs="Arial"/>
          <w:i/>
          <w:color w:val="404040"/>
          <w:spacing w:val="-2"/>
        </w:rPr>
        <w:t xml:space="preserve"> </w:t>
      </w:r>
      <w:r w:rsidRPr="00FE2A19">
        <w:rPr>
          <w:rFonts w:ascii="Arial" w:hAnsi="Arial" w:cs="Arial"/>
          <w:i/>
          <w:color w:val="404040"/>
        </w:rPr>
        <w:t>Comunidad</w:t>
      </w:r>
      <w:r w:rsidRPr="00FE2A19">
        <w:rPr>
          <w:rFonts w:ascii="Arial" w:hAnsi="Arial" w:cs="Arial"/>
          <w:i/>
          <w:color w:val="404040"/>
          <w:spacing w:val="-1"/>
        </w:rPr>
        <w:t xml:space="preserve"> </w:t>
      </w:r>
      <w:r w:rsidRPr="00FE2A19">
        <w:rPr>
          <w:rFonts w:ascii="Arial" w:hAnsi="Arial" w:cs="Arial"/>
          <w:i/>
          <w:color w:val="404040"/>
        </w:rPr>
        <w:t>de</w:t>
      </w:r>
      <w:r w:rsidRPr="00FE2A19">
        <w:rPr>
          <w:rFonts w:ascii="Arial" w:hAnsi="Arial" w:cs="Arial"/>
          <w:i/>
          <w:color w:val="404040"/>
          <w:spacing w:val="-4"/>
        </w:rPr>
        <w:t xml:space="preserve"> </w:t>
      </w:r>
      <w:r w:rsidRPr="00FE2A19">
        <w:rPr>
          <w:rFonts w:ascii="Arial" w:hAnsi="Arial" w:cs="Arial"/>
          <w:i/>
          <w:color w:val="404040"/>
        </w:rPr>
        <w:t>Madrid</w:t>
      </w:r>
      <w:r w:rsidRPr="00FE2A19">
        <w:rPr>
          <w:rFonts w:ascii="Arial" w:hAnsi="Arial" w:cs="Arial"/>
          <w:i/>
          <w:color w:val="404040"/>
          <w:spacing w:val="-3"/>
        </w:rPr>
        <w:t xml:space="preserve"> </w:t>
      </w:r>
      <w:r w:rsidRPr="00FE2A19">
        <w:rPr>
          <w:rFonts w:ascii="Arial" w:hAnsi="Arial" w:cs="Arial"/>
          <w:i/>
          <w:color w:val="404040"/>
        </w:rPr>
        <w:t>la</w:t>
      </w:r>
      <w:r w:rsidRPr="00FE2A19">
        <w:rPr>
          <w:rFonts w:ascii="Arial" w:hAnsi="Arial" w:cs="Arial"/>
          <w:i/>
          <w:color w:val="404040"/>
          <w:spacing w:val="-1"/>
        </w:rPr>
        <w:t xml:space="preserve"> </w:t>
      </w:r>
      <w:r w:rsidRPr="00FE2A19">
        <w:rPr>
          <w:rFonts w:ascii="Arial" w:hAnsi="Arial" w:cs="Arial"/>
          <w:i/>
          <w:color w:val="404040"/>
        </w:rPr>
        <w:t>ordenación</w:t>
      </w:r>
      <w:r w:rsidRPr="00FE2A19">
        <w:rPr>
          <w:rFonts w:ascii="Arial" w:hAnsi="Arial" w:cs="Arial"/>
          <w:i/>
          <w:color w:val="404040"/>
          <w:spacing w:val="-2"/>
        </w:rPr>
        <w:t xml:space="preserve"> </w:t>
      </w:r>
      <w:r w:rsidRPr="00FE2A19">
        <w:rPr>
          <w:rFonts w:ascii="Arial" w:hAnsi="Arial" w:cs="Arial"/>
          <w:i/>
          <w:color w:val="404040"/>
        </w:rPr>
        <w:t>y</w:t>
      </w:r>
      <w:r w:rsidRPr="00FE2A19">
        <w:rPr>
          <w:rFonts w:ascii="Arial" w:hAnsi="Arial" w:cs="Arial"/>
          <w:i/>
          <w:color w:val="404040"/>
          <w:spacing w:val="-3"/>
        </w:rPr>
        <w:t xml:space="preserve"> </w:t>
      </w:r>
      <w:r w:rsidRPr="00FE2A19">
        <w:rPr>
          <w:rFonts w:ascii="Arial" w:hAnsi="Arial" w:cs="Arial"/>
          <w:i/>
          <w:color w:val="404040"/>
        </w:rPr>
        <w:t>el</w:t>
      </w:r>
      <w:r w:rsidRPr="00FE2A19">
        <w:rPr>
          <w:rFonts w:ascii="Arial" w:hAnsi="Arial" w:cs="Arial"/>
          <w:i/>
          <w:color w:val="404040"/>
          <w:spacing w:val="-2"/>
        </w:rPr>
        <w:t xml:space="preserve"> </w:t>
      </w:r>
      <w:r w:rsidRPr="00FE2A19">
        <w:rPr>
          <w:rFonts w:ascii="Arial" w:hAnsi="Arial" w:cs="Arial"/>
          <w:i/>
          <w:color w:val="404040"/>
        </w:rPr>
        <w:t>currículo</w:t>
      </w:r>
      <w:r w:rsidRPr="00FE2A19">
        <w:rPr>
          <w:rFonts w:ascii="Arial" w:hAnsi="Arial" w:cs="Arial"/>
          <w:i/>
          <w:color w:val="404040"/>
          <w:spacing w:val="-2"/>
        </w:rPr>
        <w:t xml:space="preserve"> </w:t>
      </w:r>
      <w:r w:rsidRPr="00FE2A19">
        <w:rPr>
          <w:rFonts w:ascii="Arial" w:hAnsi="Arial" w:cs="Arial"/>
          <w:i/>
          <w:color w:val="404040"/>
        </w:rPr>
        <w:t>de</w:t>
      </w:r>
      <w:r w:rsidRPr="00FE2A19">
        <w:rPr>
          <w:rFonts w:ascii="Arial" w:hAnsi="Arial" w:cs="Arial"/>
          <w:i/>
          <w:color w:val="404040"/>
          <w:spacing w:val="-1"/>
        </w:rPr>
        <w:t xml:space="preserve"> </w:t>
      </w:r>
      <w:r w:rsidRPr="00FE2A19">
        <w:rPr>
          <w:rFonts w:ascii="Arial" w:hAnsi="Arial" w:cs="Arial"/>
          <w:i/>
          <w:color w:val="404040"/>
        </w:rPr>
        <w:t>la</w:t>
      </w:r>
      <w:r w:rsidRPr="00FE2A19">
        <w:rPr>
          <w:rFonts w:ascii="Arial" w:hAnsi="Arial" w:cs="Arial"/>
          <w:i/>
          <w:color w:val="404040"/>
          <w:spacing w:val="-2"/>
        </w:rPr>
        <w:t xml:space="preserve"> </w:t>
      </w:r>
      <w:r w:rsidRPr="00FE2A19">
        <w:rPr>
          <w:rFonts w:ascii="Arial" w:hAnsi="Arial" w:cs="Arial"/>
          <w:i/>
          <w:color w:val="404040"/>
        </w:rPr>
        <w:t>Educación</w:t>
      </w:r>
      <w:r w:rsidRPr="00FE2A19">
        <w:rPr>
          <w:rFonts w:ascii="Arial" w:hAnsi="Arial" w:cs="Arial"/>
          <w:i/>
          <w:color w:val="404040"/>
          <w:spacing w:val="-3"/>
        </w:rPr>
        <w:t xml:space="preserve"> </w:t>
      </w:r>
      <w:r w:rsidRPr="00FE2A19">
        <w:rPr>
          <w:rFonts w:ascii="Arial" w:hAnsi="Arial" w:cs="Arial"/>
          <w:i/>
          <w:color w:val="404040"/>
        </w:rPr>
        <w:t>Secundaria</w:t>
      </w:r>
      <w:r w:rsidRPr="00FE2A19">
        <w:rPr>
          <w:rFonts w:ascii="Arial" w:hAnsi="Arial" w:cs="Arial"/>
          <w:i/>
          <w:color w:val="404040"/>
          <w:spacing w:val="-3"/>
        </w:rPr>
        <w:t xml:space="preserve"> </w:t>
      </w:r>
      <w:r w:rsidRPr="00FE2A19">
        <w:rPr>
          <w:rFonts w:ascii="Arial" w:hAnsi="Arial" w:cs="Arial"/>
          <w:i/>
          <w:color w:val="404040"/>
        </w:rPr>
        <w:t>Obligatoria.</w:t>
      </w:r>
    </w:p>
    <w:p w14:paraId="65D0C206" w14:textId="77777777" w:rsidR="00A148D7" w:rsidRPr="00FE2A19" w:rsidRDefault="00000000" w:rsidP="00FE2A19">
      <w:pPr>
        <w:pStyle w:val="Textoindependiente"/>
        <w:spacing w:before="119" w:line="360" w:lineRule="auto"/>
        <w:ind w:left="1102" w:right="329"/>
        <w:jc w:val="both"/>
        <w:rPr>
          <w:rFonts w:ascii="Arial" w:hAnsi="Arial" w:cs="Arial"/>
        </w:rPr>
      </w:pPr>
      <w:r w:rsidRPr="00FE2A19">
        <w:rPr>
          <w:rFonts w:ascii="Arial" w:hAnsi="Arial" w:cs="Arial"/>
        </w:rPr>
        <w:t>Determina para la materia de Formación y orientación personal y profesional un total de 65</w:t>
      </w:r>
      <w:r w:rsidRPr="00FE2A19">
        <w:rPr>
          <w:rFonts w:ascii="Arial" w:hAnsi="Arial" w:cs="Arial"/>
          <w:spacing w:val="1"/>
        </w:rPr>
        <w:t xml:space="preserve"> </w:t>
      </w:r>
      <w:r w:rsidRPr="00FE2A19">
        <w:rPr>
          <w:rFonts w:ascii="Arial" w:hAnsi="Arial" w:cs="Arial"/>
        </w:rPr>
        <w:t>horas,</w:t>
      </w:r>
      <w:r w:rsidRPr="00FE2A19">
        <w:rPr>
          <w:rFonts w:ascii="Arial" w:hAnsi="Arial" w:cs="Arial"/>
          <w:spacing w:val="-2"/>
        </w:rPr>
        <w:t xml:space="preserve"> </w:t>
      </w:r>
      <w:r w:rsidRPr="00FE2A19">
        <w:rPr>
          <w:rFonts w:ascii="Arial" w:hAnsi="Arial" w:cs="Arial"/>
        </w:rPr>
        <w:t>que se</w:t>
      </w:r>
      <w:r w:rsidRPr="00FE2A19">
        <w:rPr>
          <w:rFonts w:ascii="Arial" w:hAnsi="Arial" w:cs="Arial"/>
          <w:spacing w:val="-2"/>
        </w:rPr>
        <w:t xml:space="preserve"> </w:t>
      </w:r>
      <w:r w:rsidRPr="00FE2A19">
        <w:rPr>
          <w:rFonts w:ascii="Arial" w:hAnsi="Arial" w:cs="Arial"/>
        </w:rPr>
        <w:t>imparte</w:t>
      </w:r>
      <w:r w:rsidRPr="00FE2A19">
        <w:rPr>
          <w:rFonts w:ascii="Arial" w:hAnsi="Arial" w:cs="Arial"/>
          <w:spacing w:val="-2"/>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4º</w:t>
      </w:r>
      <w:r w:rsidRPr="00FE2A19">
        <w:rPr>
          <w:rFonts w:ascii="Arial" w:hAnsi="Arial" w:cs="Arial"/>
          <w:spacing w:val="-1"/>
        </w:rPr>
        <w:t xml:space="preserve"> </w:t>
      </w:r>
      <w:r w:rsidRPr="00FE2A19">
        <w:rPr>
          <w:rFonts w:ascii="Arial" w:hAnsi="Arial" w:cs="Arial"/>
        </w:rPr>
        <w:t>de ESO</w:t>
      </w:r>
      <w:r w:rsidRPr="00FE2A19">
        <w:rPr>
          <w:rFonts w:ascii="Arial" w:hAnsi="Arial" w:cs="Arial"/>
          <w:spacing w:val="1"/>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se organizan de</w:t>
      </w:r>
      <w:r w:rsidRPr="00FE2A19">
        <w:rPr>
          <w:rFonts w:ascii="Arial" w:hAnsi="Arial" w:cs="Arial"/>
          <w:spacing w:val="-1"/>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siguiente</w:t>
      </w:r>
      <w:r w:rsidRPr="00FE2A19">
        <w:rPr>
          <w:rFonts w:ascii="Arial" w:hAnsi="Arial" w:cs="Arial"/>
          <w:spacing w:val="-2"/>
        </w:rPr>
        <w:t xml:space="preserve"> </w:t>
      </w:r>
      <w:r w:rsidRPr="00FE2A19">
        <w:rPr>
          <w:rFonts w:ascii="Arial" w:hAnsi="Arial" w:cs="Arial"/>
        </w:rPr>
        <w:t>manera:</w:t>
      </w:r>
    </w:p>
    <w:p w14:paraId="14B05D03" w14:textId="77777777" w:rsidR="00A148D7" w:rsidRPr="00FE2A19" w:rsidRDefault="00A148D7" w:rsidP="00FE2A19">
      <w:pPr>
        <w:pStyle w:val="Textoindependiente"/>
        <w:spacing w:before="5"/>
        <w:jc w:val="both"/>
        <w:rPr>
          <w:rFonts w:ascii="Arial" w:hAnsi="Arial" w:cs="Arial"/>
        </w:rPr>
      </w:pPr>
    </w:p>
    <w:tbl>
      <w:tblPr>
        <w:tblStyle w:val="TableNormal"/>
        <w:tblW w:w="0" w:type="auto"/>
        <w:tblInd w:w="2028" w:type="dxa"/>
        <w:tblBorders>
          <w:top w:val="single" w:sz="6" w:space="0" w:color="006FC0"/>
          <w:left w:val="single" w:sz="6" w:space="0" w:color="006FC0"/>
          <w:bottom w:val="single" w:sz="6" w:space="0" w:color="006FC0"/>
          <w:right w:val="single" w:sz="6" w:space="0" w:color="006FC0"/>
          <w:insideH w:val="single" w:sz="6" w:space="0" w:color="006FC0"/>
          <w:insideV w:val="single" w:sz="6" w:space="0" w:color="006FC0"/>
        </w:tblBorders>
        <w:tblLayout w:type="fixed"/>
        <w:tblLook w:val="01E0" w:firstRow="1" w:lastRow="1" w:firstColumn="1" w:lastColumn="1" w:noHBand="0" w:noVBand="0"/>
      </w:tblPr>
      <w:tblGrid>
        <w:gridCol w:w="3346"/>
        <w:gridCol w:w="2326"/>
        <w:gridCol w:w="1560"/>
      </w:tblGrid>
      <w:tr w:rsidR="00A148D7" w:rsidRPr="00FE2A19" w14:paraId="3E14911A" w14:textId="77777777">
        <w:trPr>
          <w:trHeight w:val="621"/>
        </w:trPr>
        <w:tc>
          <w:tcPr>
            <w:tcW w:w="3346" w:type="dxa"/>
            <w:tcBorders>
              <w:top w:val="nil"/>
              <w:left w:val="nil"/>
            </w:tcBorders>
            <w:shd w:val="clear" w:color="auto" w:fill="9CC2E4"/>
          </w:tcPr>
          <w:p w14:paraId="4CED0718" w14:textId="77777777" w:rsidR="00A148D7" w:rsidRPr="00FE2A19" w:rsidRDefault="00000000" w:rsidP="00FE2A19">
            <w:pPr>
              <w:pStyle w:val="TableParagraph"/>
              <w:spacing w:before="120"/>
              <w:ind w:left="729" w:right="723"/>
              <w:jc w:val="both"/>
              <w:rPr>
                <w:rFonts w:ascii="Arial" w:hAnsi="Arial" w:cs="Arial"/>
                <w:b/>
              </w:rPr>
            </w:pPr>
            <w:r w:rsidRPr="00FE2A19">
              <w:rPr>
                <w:rFonts w:ascii="Arial" w:hAnsi="Arial" w:cs="Arial"/>
                <w:b/>
                <w:color w:val="FFFFFF"/>
              </w:rPr>
              <w:t>Horas</w:t>
            </w:r>
            <w:r w:rsidRPr="00FE2A19">
              <w:rPr>
                <w:rFonts w:ascii="Arial" w:hAnsi="Arial" w:cs="Arial"/>
                <w:b/>
                <w:color w:val="FFFFFF"/>
                <w:spacing w:val="-1"/>
              </w:rPr>
              <w:t xml:space="preserve"> </w:t>
            </w:r>
            <w:r w:rsidRPr="00FE2A19">
              <w:rPr>
                <w:rFonts w:ascii="Arial" w:hAnsi="Arial" w:cs="Arial"/>
                <w:b/>
                <w:color w:val="FFFFFF"/>
              </w:rPr>
              <w:t>en</w:t>
            </w:r>
            <w:r w:rsidRPr="00FE2A19">
              <w:rPr>
                <w:rFonts w:ascii="Arial" w:hAnsi="Arial" w:cs="Arial"/>
                <w:b/>
                <w:color w:val="FFFFFF"/>
                <w:spacing w:val="-1"/>
              </w:rPr>
              <w:t xml:space="preserve"> </w:t>
            </w:r>
            <w:r w:rsidRPr="00FE2A19">
              <w:rPr>
                <w:rFonts w:ascii="Arial" w:hAnsi="Arial" w:cs="Arial"/>
                <w:b/>
                <w:color w:val="FFFFFF"/>
              </w:rPr>
              <w:t>el</w:t>
            </w:r>
            <w:r w:rsidRPr="00FE2A19">
              <w:rPr>
                <w:rFonts w:ascii="Arial" w:hAnsi="Arial" w:cs="Arial"/>
                <w:b/>
                <w:color w:val="FFFFFF"/>
                <w:spacing w:val="1"/>
              </w:rPr>
              <w:t xml:space="preserve"> </w:t>
            </w:r>
            <w:r w:rsidRPr="00FE2A19">
              <w:rPr>
                <w:rFonts w:ascii="Arial" w:hAnsi="Arial" w:cs="Arial"/>
                <w:b/>
                <w:color w:val="FFFFFF"/>
              </w:rPr>
              <w:t>curso</w:t>
            </w:r>
          </w:p>
        </w:tc>
        <w:tc>
          <w:tcPr>
            <w:tcW w:w="2326" w:type="dxa"/>
            <w:tcBorders>
              <w:top w:val="nil"/>
            </w:tcBorders>
            <w:shd w:val="clear" w:color="auto" w:fill="9CC2E4"/>
          </w:tcPr>
          <w:p w14:paraId="3C35F6BD" w14:textId="77777777" w:rsidR="00A148D7" w:rsidRPr="00FE2A19" w:rsidRDefault="00000000" w:rsidP="00FE2A19">
            <w:pPr>
              <w:pStyle w:val="TableParagraph"/>
              <w:spacing w:before="120"/>
              <w:ind w:left="231" w:right="230"/>
              <w:jc w:val="both"/>
              <w:rPr>
                <w:rFonts w:ascii="Arial" w:hAnsi="Arial" w:cs="Arial"/>
                <w:b/>
              </w:rPr>
            </w:pPr>
            <w:r w:rsidRPr="00FE2A19">
              <w:rPr>
                <w:rFonts w:ascii="Arial" w:hAnsi="Arial" w:cs="Arial"/>
                <w:b/>
                <w:color w:val="FFFFFF"/>
              </w:rPr>
              <w:t>Horas</w:t>
            </w:r>
            <w:r w:rsidRPr="00FE2A19">
              <w:rPr>
                <w:rFonts w:ascii="Arial" w:hAnsi="Arial" w:cs="Arial"/>
                <w:b/>
                <w:color w:val="FFFFFF"/>
                <w:spacing w:val="-1"/>
              </w:rPr>
              <w:t xml:space="preserve"> </w:t>
            </w:r>
            <w:r w:rsidRPr="00FE2A19">
              <w:rPr>
                <w:rFonts w:ascii="Arial" w:hAnsi="Arial" w:cs="Arial"/>
                <w:b/>
                <w:color w:val="FFFFFF"/>
              </w:rPr>
              <w:t>semanales</w:t>
            </w:r>
          </w:p>
        </w:tc>
        <w:tc>
          <w:tcPr>
            <w:tcW w:w="1560" w:type="dxa"/>
            <w:tcBorders>
              <w:top w:val="nil"/>
              <w:right w:val="nil"/>
            </w:tcBorders>
            <w:shd w:val="clear" w:color="auto" w:fill="9CC2E4"/>
          </w:tcPr>
          <w:p w14:paraId="7D479463" w14:textId="77777777" w:rsidR="00A148D7" w:rsidRPr="00FE2A19" w:rsidRDefault="00000000" w:rsidP="00FE2A19">
            <w:pPr>
              <w:pStyle w:val="TableParagraph"/>
              <w:spacing w:before="120"/>
              <w:ind w:left="454"/>
              <w:jc w:val="both"/>
              <w:rPr>
                <w:rFonts w:ascii="Arial" w:hAnsi="Arial" w:cs="Arial"/>
                <w:b/>
              </w:rPr>
            </w:pPr>
            <w:r w:rsidRPr="00FE2A19">
              <w:rPr>
                <w:rFonts w:ascii="Arial" w:hAnsi="Arial" w:cs="Arial"/>
                <w:b/>
                <w:color w:val="FFFFFF"/>
              </w:rPr>
              <w:t>Curso</w:t>
            </w:r>
          </w:p>
        </w:tc>
      </w:tr>
      <w:tr w:rsidR="00A148D7" w:rsidRPr="00FE2A19" w14:paraId="4174DC8C" w14:textId="77777777">
        <w:trPr>
          <w:trHeight w:val="739"/>
        </w:trPr>
        <w:tc>
          <w:tcPr>
            <w:tcW w:w="3346" w:type="dxa"/>
            <w:tcBorders>
              <w:left w:val="nil"/>
              <w:bottom w:val="nil"/>
            </w:tcBorders>
          </w:tcPr>
          <w:p w14:paraId="360F6518" w14:textId="77777777" w:rsidR="00A148D7" w:rsidRPr="00FE2A19" w:rsidRDefault="00A148D7" w:rsidP="00FE2A19">
            <w:pPr>
              <w:pStyle w:val="TableParagraph"/>
              <w:spacing w:before="10"/>
              <w:jc w:val="both"/>
              <w:rPr>
                <w:rFonts w:ascii="Arial" w:hAnsi="Arial" w:cs="Arial"/>
              </w:rPr>
            </w:pPr>
          </w:p>
          <w:p w14:paraId="07A60A9C" w14:textId="77777777" w:rsidR="00A148D7" w:rsidRPr="00FE2A19" w:rsidRDefault="00000000" w:rsidP="00FE2A19">
            <w:pPr>
              <w:pStyle w:val="TableParagraph"/>
              <w:ind w:left="729" w:right="721"/>
              <w:jc w:val="both"/>
              <w:rPr>
                <w:rFonts w:ascii="Arial" w:hAnsi="Arial" w:cs="Arial"/>
                <w:b/>
              </w:rPr>
            </w:pPr>
            <w:r w:rsidRPr="00FE2A19">
              <w:rPr>
                <w:rFonts w:ascii="Arial" w:hAnsi="Arial" w:cs="Arial"/>
                <w:b/>
              </w:rPr>
              <w:t>65</w:t>
            </w:r>
          </w:p>
        </w:tc>
        <w:tc>
          <w:tcPr>
            <w:tcW w:w="2326" w:type="dxa"/>
            <w:tcBorders>
              <w:bottom w:val="nil"/>
            </w:tcBorders>
          </w:tcPr>
          <w:p w14:paraId="07F1C1B1" w14:textId="77777777" w:rsidR="00A148D7" w:rsidRPr="00FE2A19" w:rsidRDefault="00A148D7" w:rsidP="00FE2A19">
            <w:pPr>
              <w:pStyle w:val="TableParagraph"/>
              <w:spacing w:before="10"/>
              <w:jc w:val="both"/>
              <w:rPr>
                <w:rFonts w:ascii="Arial" w:hAnsi="Arial" w:cs="Arial"/>
              </w:rPr>
            </w:pPr>
          </w:p>
          <w:p w14:paraId="60A04D8F" w14:textId="77777777" w:rsidR="00A148D7" w:rsidRPr="00FE2A19" w:rsidRDefault="00000000" w:rsidP="00FE2A19">
            <w:pPr>
              <w:pStyle w:val="TableParagraph"/>
              <w:ind w:left="1"/>
              <w:jc w:val="both"/>
              <w:rPr>
                <w:rFonts w:ascii="Arial" w:hAnsi="Arial" w:cs="Arial"/>
                <w:b/>
              </w:rPr>
            </w:pPr>
            <w:r w:rsidRPr="00FE2A19">
              <w:rPr>
                <w:rFonts w:ascii="Arial" w:hAnsi="Arial" w:cs="Arial"/>
                <w:b/>
              </w:rPr>
              <w:t>6</w:t>
            </w:r>
          </w:p>
        </w:tc>
        <w:tc>
          <w:tcPr>
            <w:tcW w:w="1560" w:type="dxa"/>
            <w:tcBorders>
              <w:bottom w:val="nil"/>
              <w:right w:val="nil"/>
            </w:tcBorders>
          </w:tcPr>
          <w:p w14:paraId="00CC51E0" w14:textId="77777777" w:rsidR="00A148D7" w:rsidRPr="00FE2A19" w:rsidRDefault="00A148D7" w:rsidP="00FE2A19">
            <w:pPr>
              <w:pStyle w:val="TableParagraph"/>
              <w:spacing w:before="10"/>
              <w:jc w:val="both"/>
              <w:rPr>
                <w:rFonts w:ascii="Arial" w:hAnsi="Arial" w:cs="Arial"/>
              </w:rPr>
            </w:pPr>
          </w:p>
          <w:p w14:paraId="396DB992" w14:textId="77777777" w:rsidR="00A148D7" w:rsidRPr="00FE2A19" w:rsidRDefault="00000000" w:rsidP="00FE2A19">
            <w:pPr>
              <w:pStyle w:val="TableParagraph"/>
              <w:ind w:left="439"/>
              <w:jc w:val="both"/>
              <w:rPr>
                <w:rFonts w:ascii="Arial" w:hAnsi="Arial" w:cs="Arial"/>
                <w:b/>
              </w:rPr>
            </w:pPr>
            <w:r w:rsidRPr="00FE2A19">
              <w:rPr>
                <w:rFonts w:ascii="Arial" w:hAnsi="Arial" w:cs="Arial"/>
                <w:b/>
              </w:rPr>
              <w:t>4ºESO</w:t>
            </w:r>
          </w:p>
        </w:tc>
      </w:tr>
    </w:tbl>
    <w:p w14:paraId="3B3DC93E" w14:textId="77777777" w:rsidR="00A148D7" w:rsidRPr="00FE2A19" w:rsidRDefault="00A148D7" w:rsidP="00FE2A19">
      <w:pPr>
        <w:pStyle w:val="Textoindependiente"/>
        <w:jc w:val="both"/>
        <w:rPr>
          <w:rFonts w:ascii="Arial" w:hAnsi="Arial" w:cs="Arial"/>
        </w:rPr>
      </w:pPr>
    </w:p>
    <w:p w14:paraId="4C5E15F5" w14:textId="77777777" w:rsidR="00A148D7" w:rsidRPr="00FE2A19" w:rsidRDefault="00A148D7" w:rsidP="00FE2A19">
      <w:pPr>
        <w:pStyle w:val="Textoindependiente"/>
        <w:spacing w:before="9"/>
        <w:jc w:val="both"/>
        <w:rPr>
          <w:rFonts w:ascii="Arial" w:hAnsi="Arial" w:cs="Arial"/>
        </w:rPr>
      </w:pPr>
    </w:p>
    <w:p w14:paraId="507D27F4" w14:textId="77777777" w:rsidR="00A148D7" w:rsidRPr="00FE2A19" w:rsidRDefault="00000000" w:rsidP="00FE2A19">
      <w:pPr>
        <w:pStyle w:val="Textoindependiente"/>
        <w:spacing w:line="360" w:lineRule="auto"/>
        <w:ind w:left="1102" w:right="329"/>
        <w:jc w:val="both"/>
        <w:rPr>
          <w:rFonts w:ascii="Arial" w:hAnsi="Arial" w:cs="Arial"/>
        </w:rPr>
      </w:pPr>
      <w:r w:rsidRPr="00FE2A19">
        <w:rPr>
          <w:rFonts w:ascii="Arial" w:hAnsi="Arial" w:cs="Arial"/>
        </w:rPr>
        <w:t>Para establecer una programación realista, es interesante reservar 20 horas durante el curso</w:t>
      </w:r>
      <w:r w:rsidRPr="00FE2A19">
        <w:rPr>
          <w:rFonts w:ascii="Arial" w:hAnsi="Arial" w:cs="Arial"/>
          <w:spacing w:val="-59"/>
        </w:rPr>
        <w:t xml:space="preserve"> </w:t>
      </w:r>
      <w:r w:rsidRPr="00FE2A19">
        <w:rPr>
          <w:rFonts w:ascii="Arial" w:hAnsi="Arial" w:cs="Arial"/>
        </w:rPr>
        <w:t>para actividades y exámenes. Por tanto, en función de las horas de que se disponen y de los</w:t>
      </w:r>
      <w:r w:rsidRPr="00FE2A19">
        <w:rPr>
          <w:rFonts w:ascii="Arial" w:hAnsi="Arial" w:cs="Arial"/>
          <w:spacing w:val="-59"/>
        </w:rPr>
        <w:t xml:space="preserve"> </w:t>
      </w:r>
      <w:r w:rsidRPr="00FE2A19">
        <w:rPr>
          <w:rFonts w:ascii="Arial" w:hAnsi="Arial" w:cs="Arial"/>
        </w:rPr>
        <w:t>objetivos</w:t>
      </w:r>
      <w:r w:rsidRPr="00FE2A19">
        <w:rPr>
          <w:rFonts w:ascii="Arial" w:hAnsi="Arial" w:cs="Arial"/>
          <w:spacing w:val="-3"/>
        </w:rPr>
        <w:t xml:space="preserve"> </w:t>
      </w:r>
      <w:r w:rsidRPr="00FE2A19">
        <w:rPr>
          <w:rFonts w:ascii="Arial" w:hAnsi="Arial" w:cs="Arial"/>
        </w:rPr>
        <w:t>que se</w:t>
      </w:r>
      <w:r w:rsidRPr="00FE2A19">
        <w:rPr>
          <w:rFonts w:ascii="Arial" w:hAnsi="Arial" w:cs="Arial"/>
          <w:spacing w:val="-2"/>
        </w:rPr>
        <w:t xml:space="preserve"> </w:t>
      </w:r>
      <w:r w:rsidRPr="00FE2A19">
        <w:rPr>
          <w:rFonts w:ascii="Arial" w:hAnsi="Arial" w:cs="Arial"/>
        </w:rPr>
        <w:t>quieren</w:t>
      </w:r>
      <w:r w:rsidRPr="00FE2A19">
        <w:rPr>
          <w:rFonts w:ascii="Arial" w:hAnsi="Arial" w:cs="Arial"/>
          <w:spacing w:val="-4"/>
        </w:rPr>
        <w:t xml:space="preserve"> </w:t>
      </w:r>
      <w:r w:rsidRPr="00FE2A19">
        <w:rPr>
          <w:rFonts w:ascii="Arial" w:hAnsi="Arial" w:cs="Arial"/>
        </w:rPr>
        <w:t>lograr,</w:t>
      </w:r>
      <w:r w:rsidRPr="00FE2A19">
        <w:rPr>
          <w:rFonts w:ascii="Arial" w:hAnsi="Arial" w:cs="Arial"/>
          <w:spacing w:val="-1"/>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distribución temporal</w:t>
      </w:r>
      <w:r w:rsidRPr="00FE2A19">
        <w:rPr>
          <w:rFonts w:ascii="Arial" w:hAnsi="Arial" w:cs="Arial"/>
          <w:spacing w:val="-1"/>
        </w:rPr>
        <w:t xml:space="preserve"> </w:t>
      </w:r>
      <w:r w:rsidRPr="00FE2A19">
        <w:rPr>
          <w:rFonts w:ascii="Arial" w:hAnsi="Arial" w:cs="Arial"/>
        </w:rPr>
        <w:t>es</w:t>
      </w:r>
      <w:r w:rsidRPr="00FE2A19">
        <w:rPr>
          <w:rFonts w:ascii="Arial" w:hAnsi="Arial" w:cs="Arial"/>
          <w:spacing w:val="-3"/>
        </w:rPr>
        <w:t xml:space="preserve"> </w:t>
      </w:r>
      <w:r w:rsidRPr="00FE2A19">
        <w:rPr>
          <w:rFonts w:ascii="Arial" w:hAnsi="Arial" w:cs="Arial"/>
        </w:rPr>
        <w:t>la siguiente:</w:t>
      </w:r>
    </w:p>
    <w:p w14:paraId="6C728E36" w14:textId="77777777" w:rsidR="00A148D7" w:rsidRPr="00FE2A19" w:rsidRDefault="00A148D7" w:rsidP="00FE2A19">
      <w:pPr>
        <w:pStyle w:val="Textoindependiente"/>
        <w:spacing w:before="4" w:after="1"/>
        <w:jc w:val="both"/>
        <w:rPr>
          <w:rFonts w:ascii="Arial" w:hAnsi="Arial" w:cs="Arial"/>
        </w:rPr>
      </w:pPr>
    </w:p>
    <w:tbl>
      <w:tblPr>
        <w:tblStyle w:val="TableNormal"/>
        <w:tblW w:w="0" w:type="auto"/>
        <w:tblInd w:w="1107"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3404"/>
        <w:gridCol w:w="3260"/>
        <w:gridCol w:w="1703"/>
      </w:tblGrid>
      <w:tr w:rsidR="00A148D7" w:rsidRPr="00FE2A19" w14:paraId="2439BB38" w14:textId="77777777">
        <w:trPr>
          <w:trHeight w:val="501"/>
        </w:trPr>
        <w:tc>
          <w:tcPr>
            <w:tcW w:w="3404" w:type="dxa"/>
            <w:shd w:val="clear" w:color="auto" w:fill="9CC2E4"/>
          </w:tcPr>
          <w:p w14:paraId="01C68DE7" w14:textId="77777777" w:rsidR="00A148D7" w:rsidRPr="00FE2A19" w:rsidRDefault="00000000" w:rsidP="00FE2A19">
            <w:pPr>
              <w:pStyle w:val="TableParagraph"/>
              <w:spacing w:before="62"/>
              <w:ind w:left="107"/>
              <w:jc w:val="both"/>
              <w:rPr>
                <w:rFonts w:ascii="Arial" w:hAnsi="Arial" w:cs="Arial"/>
                <w:b/>
              </w:rPr>
            </w:pPr>
            <w:r w:rsidRPr="00FE2A19">
              <w:rPr>
                <w:rFonts w:ascii="Arial" w:hAnsi="Arial" w:cs="Arial"/>
                <w:b/>
                <w:color w:val="FFFFFF"/>
              </w:rPr>
              <w:t>UNIDAD</w:t>
            </w:r>
          </w:p>
        </w:tc>
        <w:tc>
          <w:tcPr>
            <w:tcW w:w="3260" w:type="dxa"/>
            <w:shd w:val="clear" w:color="auto" w:fill="9CC2E4"/>
          </w:tcPr>
          <w:p w14:paraId="393E9A21" w14:textId="77777777" w:rsidR="00A148D7" w:rsidRPr="00FE2A19" w:rsidRDefault="00000000" w:rsidP="00FE2A19">
            <w:pPr>
              <w:pStyle w:val="TableParagraph"/>
              <w:spacing w:before="62"/>
              <w:ind w:left="105"/>
              <w:jc w:val="both"/>
              <w:rPr>
                <w:rFonts w:ascii="Arial" w:hAnsi="Arial" w:cs="Arial"/>
                <w:b/>
              </w:rPr>
            </w:pPr>
            <w:r w:rsidRPr="00FE2A19">
              <w:rPr>
                <w:rFonts w:ascii="Arial" w:hAnsi="Arial" w:cs="Arial"/>
                <w:b/>
                <w:color w:val="FFFFFF"/>
              </w:rPr>
              <w:t>SABERES</w:t>
            </w:r>
            <w:r w:rsidRPr="00FE2A19">
              <w:rPr>
                <w:rFonts w:ascii="Arial" w:hAnsi="Arial" w:cs="Arial"/>
                <w:b/>
                <w:color w:val="FFFFFF"/>
                <w:spacing w:val="-3"/>
              </w:rPr>
              <w:t xml:space="preserve"> </w:t>
            </w:r>
            <w:r w:rsidRPr="00FE2A19">
              <w:rPr>
                <w:rFonts w:ascii="Arial" w:hAnsi="Arial" w:cs="Arial"/>
                <w:b/>
                <w:color w:val="FFFFFF"/>
              </w:rPr>
              <w:t>BÁSICOS</w:t>
            </w:r>
          </w:p>
        </w:tc>
        <w:tc>
          <w:tcPr>
            <w:tcW w:w="1703" w:type="dxa"/>
            <w:shd w:val="clear" w:color="auto" w:fill="9CC2E4"/>
          </w:tcPr>
          <w:p w14:paraId="31ABBB35" w14:textId="77777777" w:rsidR="00A148D7" w:rsidRPr="00FE2A19" w:rsidRDefault="00000000" w:rsidP="00FE2A19">
            <w:pPr>
              <w:pStyle w:val="TableParagraph"/>
              <w:spacing w:before="62"/>
              <w:ind w:left="107"/>
              <w:jc w:val="both"/>
              <w:rPr>
                <w:rFonts w:ascii="Arial" w:hAnsi="Arial" w:cs="Arial"/>
                <w:b/>
              </w:rPr>
            </w:pPr>
            <w:r w:rsidRPr="00FE2A19">
              <w:rPr>
                <w:rFonts w:ascii="Arial" w:hAnsi="Arial" w:cs="Arial"/>
                <w:b/>
                <w:color w:val="FFFFFF"/>
              </w:rPr>
              <w:t>EVALUACIÓN</w:t>
            </w:r>
          </w:p>
        </w:tc>
      </w:tr>
      <w:tr w:rsidR="00A148D7" w:rsidRPr="00FE2A19" w14:paraId="5FC182D3" w14:textId="77777777">
        <w:trPr>
          <w:trHeight w:val="878"/>
        </w:trPr>
        <w:tc>
          <w:tcPr>
            <w:tcW w:w="3404" w:type="dxa"/>
          </w:tcPr>
          <w:p w14:paraId="55D01A73" w14:textId="77777777" w:rsidR="00A148D7" w:rsidRPr="00FE2A19" w:rsidRDefault="00000000" w:rsidP="00FE2A19">
            <w:pPr>
              <w:pStyle w:val="TableParagraph"/>
              <w:spacing w:before="60" w:line="360" w:lineRule="auto"/>
              <w:ind w:left="107" w:right="822"/>
              <w:jc w:val="both"/>
              <w:rPr>
                <w:rFonts w:ascii="Arial" w:hAnsi="Arial" w:cs="Arial"/>
                <w:b/>
              </w:rPr>
            </w:pPr>
            <w:r w:rsidRPr="00FE2A19">
              <w:rPr>
                <w:rFonts w:ascii="Arial" w:hAnsi="Arial" w:cs="Arial"/>
                <w:b/>
                <w:color w:val="404040"/>
              </w:rPr>
              <w:lastRenderedPageBreak/>
              <w:t>Unidad 1: Conócete a ti</w:t>
            </w:r>
            <w:r w:rsidRPr="00FE2A19">
              <w:rPr>
                <w:rFonts w:ascii="Arial" w:hAnsi="Arial" w:cs="Arial"/>
                <w:b/>
                <w:color w:val="404040"/>
                <w:spacing w:val="-59"/>
              </w:rPr>
              <w:t xml:space="preserve"> </w:t>
            </w:r>
            <w:r w:rsidRPr="00FE2A19">
              <w:rPr>
                <w:rFonts w:ascii="Arial" w:hAnsi="Arial" w:cs="Arial"/>
                <w:b/>
                <w:color w:val="404040"/>
              </w:rPr>
              <w:t>mismo/a</w:t>
            </w:r>
          </w:p>
        </w:tc>
        <w:tc>
          <w:tcPr>
            <w:tcW w:w="3260" w:type="dxa"/>
            <w:vMerge w:val="restart"/>
          </w:tcPr>
          <w:p w14:paraId="2B939614" w14:textId="77777777" w:rsidR="00A148D7" w:rsidRPr="00FE2A19" w:rsidRDefault="00000000" w:rsidP="00FE2A19">
            <w:pPr>
              <w:pStyle w:val="TableParagraph"/>
              <w:spacing w:before="60" w:line="360" w:lineRule="auto"/>
              <w:ind w:left="105" w:right="911"/>
              <w:jc w:val="both"/>
              <w:rPr>
                <w:rFonts w:ascii="Arial" w:hAnsi="Arial" w:cs="Arial"/>
              </w:rPr>
            </w:pPr>
            <w:r w:rsidRPr="00FE2A19">
              <w:rPr>
                <w:rFonts w:ascii="Arial" w:hAnsi="Arial" w:cs="Arial"/>
                <w:color w:val="404040"/>
              </w:rPr>
              <w:t>A. El ser humano y el</w:t>
            </w:r>
            <w:r w:rsidRPr="00FE2A19">
              <w:rPr>
                <w:rFonts w:ascii="Arial" w:hAnsi="Arial" w:cs="Arial"/>
                <w:color w:val="404040"/>
                <w:spacing w:val="1"/>
              </w:rPr>
              <w:t xml:space="preserve"> </w:t>
            </w:r>
            <w:r w:rsidRPr="00FE2A19">
              <w:rPr>
                <w:rFonts w:ascii="Arial" w:hAnsi="Arial" w:cs="Arial"/>
                <w:color w:val="404040"/>
              </w:rPr>
              <w:t>conocimiento de uno/a</w:t>
            </w:r>
            <w:r w:rsidRPr="00FE2A19">
              <w:rPr>
                <w:rFonts w:ascii="Arial" w:hAnsi="Arial" w:cs="Arial"/>
                <w:color w:val="404040"/>
                <w:spacing w:val="-59"/>
              </w:rPr>
              <w:t xml:space="preserve"> </w:t>
            </w:r>
            <w:r w:rsidRPr="00FE2A19">
              <w:rPr>
                <w:rFonts w:ascii="Arial" w:hAnsi="Arial" w:cs="Arial"/>
                <w:color w:val="404040"/>
              </w:rPr>
              <w:t>mismo/a</w:t>
            </w:r>
          </w:p>
        </w:tc>
        <w:tc>
          <w:tcPr>
            <w:tcW w:w="1703" w:type="dxa"/>
            <w:vMerge w:val="restart"/>
          </w:tcPr>
          <w:p w14:paraId="57F1511C" w14:textId="77777777" w:rsidR="00A148D7" w:rsidRPr="00FE2A19" w:rsidRDefault="00000000" w:rsidP="00FE2A19">
            <w:pPr>
              <w:pStyle w:val="TableParagraph"/>
              <w:spacing w:before="60" w:line="360" w:lineRule="auto"/>
              <w:ind w:left="107" w:right="624"/>
              <w:jc w:val="both"/>
              <w:rPr>
                <w:rFonts w:ascii="Arial" w:hAnsi="Arial" w:cs="Arial"/>
                <w:b/>
              </w:rPr>
            </w:pPr>
            <w:r w:rsidRPr="00FE2A19">
              <w:rPr>
                <w:rFonts w:ascii="Arial" w:hAnsi="Arial" w:cs="Arial"/>
                <w:b/>
                <w:color w:val="404040"/>
              </w:rPr>
              <w:t>Primer</w:t>
            </w:r>
            <w:r w:rsidRPr="00FE2A19">
              <w:rPr>
                <w:rFonts w:ascii="Arial" w:hAnsi="Arial" w:cs="Arial"/>
                <w:b/>
                <w:color w:val="404040"/>
                <w:spacing w:val="1"/>
              </w:rPr>
              <w:t xml:space="preserve"> </w:t>
            </w:r>
            <w:r w:rsidRPr="00FE2A19">
              <w:rPr>
                <w:rFonts w:ascii="Arial" w:hAnsi="Arial" w:cs="Arial"/>
                <w:b/>
                <w:color w:val="404040"/>
              </w:rPr>
              <w:t>trimestre</w:t>
            </w:r>
          </w:p>
        </w:tc>
      </w:tr>
      <w:tr w:rsidR="00A148D7" w:rsidRPr="00FE2A19" w14:paraId="7326847C" w14:textId="77777777">
        <w:trPr>
          <w:trHeight w:val="498"/>
        </w:trPr>
        <w:tc>
          <w:tcPr>
            <w:tcW w:w="3404" w:type="dxa"/>
          </w:tcPr>
          <w:p w14:paraId="1DC4C8D3" w14:textId="77777777" w:rsidR="00A148D7" w:rsidRPr="00FE2A19" w:rsidRDefault="00000000" w:rsidP="00FE2A19">
            <w:pPr>
              <w:pStyle w:val="TableParagraph"/>
              <w:spacing w:before="60"/>
              <w:ind w:left="107"/>
              <w:jc w:val="both"/>
              <w:rPr>
                <w:rFonts w:ascii="Arial" w:hAnsi="Arial" w:cs="Arial"/>
                <w:b/>
              </w:rPr>
            </w:pPr>
            <w:r w:rsidRPr="00FE2A19">
              <w:rPr>
                <w:rFonts w:ascii="Arial" w:hAnsi="Arial" w:cs="Arial"/>
                <w:b/>
                <w:color w:val="404040"/>
              </w:rPr>
              <w:t>Unidad 2:</w:t>
            </w:r>
            <w:r w:rsidRPr="00FE2A19">
              <w:rPr>
                <w:rFonts w:ascii="Arial" w:hAnsi="Arial" w:cs="Arial"/>
                <w:b/>
                <w:color w:val="404040"/>
                <w:spacing w:val="-1"/>
              </w:rPr>
              <w:t xml:space="preserve"> </w:t>
            </w:r>
            <w:r w:rsidRPr="00FE2A19">
              <w:rPr>
                <w:rFonts w:ascii="Arial" w:hAnsi="Arial" w:cs="Arial"/>
                <w:b/>
                <w:color w:val="404040"/>
              </w:rPr>
              <w:t>Conoce</w:t>
            </w:r>
            <w:r w:rsidRPr="00FE2A19">
              <w:rPr>
                <w:rFonts w:ascii="Arial" w:hAnsi="Arial" w:cs="Arial"/>
                <w:b/>
                <w:color w:val="404040"/>
                <w:spacing w:val="-2"/>
              </w:rPr>
              <w:t xml:space="preserve"> </w:t>
            </w:r>
            <w:r w:rsidRPr="00FE2A19">
              <w:rPr>
                <w:rFonts w:ascii="Arial" w:hAnsi="Arial" w:cs="Arial"/>
                <w:b/>
                <w:color w:val="404040"/>
              </w:rPr>
              <w:t>tú entorno</w:t>
            </w:r>
          </w:p>
        </w:tc>
        <w:tc>
          <w:tcPr>
            <w:tcW w:w="3260" w:type="dxa"/>
            <w:vMerge/>
            <w:tcBorders>
              <w:top w:val="nil"/>
            </w:tcBorders>
          </w:tcPr>
          <w:p w14:paraId="2158F6E9" w14:textId="77777777" w:rsidR="00A148D7" w:rsidRPr="00FE2A19" w:rsidRDefault="00A148D7" w:rsidP="00FE2A19">
            <w:pPr>
              <w:jc w:val="both"/>
              <w:rPr>
                <w:rFonts w:ascii="Arial" w:hAnsi="Arial" w:cs="Arial"/>
              </w:rPr>
            </w:pPr>
          </w:p>
        </w:tc>
        <w:tc>
          <w:tcPr>
            <w:tcW w:w="1703" w:type="dxa"/>
            <w:vMerge/>
            <w:tcBorders>
              <w:top w:val="nil"/>
            </w:tcBorders>
          </w:tcPr>
          <w:p w14:paraId="6D04FB38" w14:textId="77777777" w:rsidR="00A148D7" w:rsidRPr="00FE2A19" w:rsidRDefault="00A148D7" w:rsidP="00FE2A19">
            <w:pPr>
              <w:jc w:val="both"/>
              <w:rPr>
                <w:rFonts w:ascii="Arial" w:hAnsi="Arial" w:cs="Arial"/>
              </w:rPr>
            </w:pPr>
          </w:p>
        </w:tc>
      </w:tr>
      <w:tr w:rsidR="00A148D7" w:rsidRPr="00FE2A19" w14:paraId="40460946" w14:textId="77777777">
        <w:trPr>
          <w:trHeight w:val="880"/>
        </w:trPr>
        <w:tc>
          <w:tcPr>
            <w:tcW w:w="3404" w:type="dxa"/>
          </w:tcPr>
          <w:p w14:paraId="27B56DAD" w14:textId="77777777" w:rsidR="00A148D7" w:rsidRPr="00FE2A19" w:rsidRDefault="00000000" w:rsidP="00FE2A19">
            <w:pPr>
              <w:pStyle w:val="TableParagraph"/>
              <w:spacing w:before="60" w:line="362" w:lineRule="auto"/>
              <w:ind w:left="107" w:right="1042"/>
              <w:jc w:val="both"/>
              <w:rPr>
                <w:rFonts w:ascii="Arial" w:hAnsi="Arial" w:cs="Arial"/>
                <w:b/>
              </w:rPr>
            </w:pPr>
            <w:r w:rsidRPr="00FE2A19">
              <w:rPr>
                <w:rFonts w:ascii="Arial" w:hAnsi="Arial" w:cs="Arial"/>
                <w:b/>
                <w:color w:val="404040"/>
              </w:rPr>
              <w:t>Unidad 3: La toma de</w:t>
            </w:r>
            <w:r w:rsidRPr="00FE2A19">
              <w:rPr>
                <w:rFonts w:ascii="Arial" w:hAnsi="Arial" w:cs="Arial"/>
                <w:b/>
                <w:color w:val="404040"/>
                <w:spacing w:val="-59"/>
              </w:rPr>
              <w:t xml:space="preserve"> </w:t>
            </w:r>
            <w:r w:rsidRPr="00FE2A19">
              <w:rPr>
                <w:rFonts w:ascii="Arial" w:hAnsi="Arial" w:cs="Arial"/>
                <w:b/>
                <w:color w:val="404040"/>
              </w:rPr>
              <w:t>decisiones</w:t>
            </w:r>
          </w:p>
        </w:tc>
        <w:tc>
          <w:tcPr>
            <w:tcW w:w="3260" w:type="dxa"/>
            <w:vMerge w:val="restart"/>
          </w:tcPr>
          <w:p w14:paraId="763D5D96" w14:textId="77777777" w:rsidR="00A148D7" w:rsidRPr="00FE2A19" w:rsidRDefault="00000000" w:rsidP="00FE2A19">
            <w:pPr>
              <w:pStyle w:val="TableParagraph"/>
              <w:spacing w:before="60" w:line="360" w:lineRule="auto"/>
              <w:ind w:left="105" w:right="153"/>
              <w:jc w:val="both"/>
              <w:rPr>
                <w:rFonts w:ascii="Arial" w:hAnsi="Arial" w:cs="Arial"/>
              </w:rPr>
            </w:pPr>
            <w:r w:rsidRPr="00FE2A19">
              <w:rPr>
                <w:rFonts w:ascii="Arial" w:hAnsi="Arial" w:cs="Arial"/>
                <w:color w:val="404040"/>
              </w:rPr>
              <w:t>B. Formación y orientación</w:t>
            </w:r>
            <w:r w:rsidRPr="00FE2A19">
              <w:rPr>
                <w:rFonts w:ascii="Arial" w:hAnsi="Arial" w:cs="Arial"/>
                <w:color w:val="404040"/>
                <w:spacing w:val="1"/>
              </w:rPr>
              <w:t xml:space="preserve"> </w:t>
            </w:r>
            <w:r w:rsidRPr="00FE2A19">
              <w:rPr>
                <w:rFonts w:ascii="Arial" w:hAnsi="Arial" w:cs="Arial"/>
                <w:color w:val="404040"/>
              </w:rPr>
              <w:t>personal y profesional hacia la</w:t>
            </w:r>
            <w:r w:rsidRPr="00FE2A19">
              <w:rPr>
                <w:rFonts w:ascii="Arial" w:hAnsi="Arial" w:cs="Arial"/>
                <w:color w:val="404040"/>
                <w:spacing w:val="-60"/>
              </w:rPr>
              <w:t xml:space="preserve"> </w:t>
            </w:r>
            <w:r w:rsidRPr="00FE2A19">
              <w:rPr>
                <w:rFonts w:ascii="Arial" w:hAnsi="Arial" w:cs="Arial"/>
                <w:color w:val="404040"/>
              </w:rPr>
              <w:t>vida</w:t>
            </w:r>
            <w:r w:rsidRPr="00FE2A19">
              <w:rPr>
                <w:rFonts w:ascii="Arial" w:hAnsi="Arial" w:cs="Arial"/>
                <w:color w:val="404040"/>
                <w:spacing w:val="-1"/>
              </w:rPr>
              <w:t xml:space="preserve"> </w:t>
            </w:r>
            <w:r w:rsidRPr="00FE2A19">
              <w:rPr>
                <w:rFonts w:ascii="Arial" w:hAnsi="Arial" w:cs="Arial"/>
                <w:color w:val="404040"/>
              </w:rPr>
              <w:t>adulta</w:t>
            </w:r>
          </w:p>
        </w:tc>
        <w:tc>
          <w:tcPr>
            <w:tcW w:w="1703" w:type="dxa"/>
            <w:vMerge w:val="restart"/>
          </w:tcPr>
          <w:p w14:paraId="2B3C383B" w14:textId="77777777" w:rsidR="00A148D7" w:rsidRPr="00FE2A19" w:rsidRDefault="00000000" w:rsidP="00FE2A19">
            <w:pPr>
              <w:pStyle w:val="TableParagraph"/>
              <w:spacing w:before="60" w:line="362" w:lineRule="auto"/>
              <w:ind w:left="107" w:right="624"/>
              <w:jc w:val="both"/>
              <w:rPr>
                <w:rFonts w:ascii="Arial" w:hAnsi="Arial" w:cs="Arial"/>
                <w:b/>
              </w:rPr>
            </w:pPr>
            <w:r w:rsidRPr="00FE2A19">
              <w:rPr>
                <w:rFonts w:ascii="Arial" w:hAnsi="Arial" w:cs="Arial"/>
                <w:b/>
                <w:color w:val="404040"/>
              </w:rPr>
              <w:t>Segundo</w:t>
            </w:r>
            <w:r w:rsidRPr="00FE2A19">
              <w:rPr>
                <w:rFonts w:ascii="Arial" w:hAnsi="Arial" w:cs="Arial"/>
                <w:b/>
                <w:color w:val="404040"/>
                <w:spacing w:val="-59"/>
              </w:rPr>
              <w:t xml:space="preserve"> </w:t>
            </w:r>
            <w:r w:rsidRPr="00FE2A19">
              <w:rPr>
                <w:rFonts w:ascii="Arial" w:hAnsi="Arial" w:cs="Arial"/>
                <w:b/>
                <w:color w:val="404040"/>
              </w:rPr>
              <w:t>trimestre</w:t>
            </w:r>
          </w:p>
        </w:tc>
      </w:tr>
      <w:tr w:rsidR="00A148D7" w:rsidRPr="00FE2A19" w14:paraId="22FD0AD9" w14:textId="77777777">
        <w:trPr>
          <w:trHeight w:val="878"/>
        </w:trPr>
        <w:tc>
          <w:tcPr>
            <w:tcW w:w="3404" w:type="dxa"/>
          </w:tcPr>
          <w:p w14:paraId="59DE941A" w14:textId="77777777" w:rsidR="00A148D7" w:rsidRPr="00FE2A19" w:rsidRDefault="00000000" w:rsidP="00FE2A19">
            <w:pPr>
              <w:pStyle w:val="TableParagraph"/>
              <w:spacing w:before="60" w:line="360" w:lineRule="auto"/>
              <w:ind w:left="107" w:right="162"/>
              <w:jc w:val="both"/>
              <w:rPr>
                <w:rFonts w:ascii="Arial" w:hAnsi="Arial" w:cs="Arial"/>
                <w:b/>
              </w:rPr>
            </w:pPr>
            <w:r w:rsidRPr="00FE2A19">
              <w:rPr>
                <w:rFonts w:ascii="Arial" w:hAnsi="Arial" w:cs="Arial"/>
                <w:b/>
                <w:color w:val="404040"/>
              </w:rPr>
              <w:t>Unidad 4: Entorno académico</w:t>
            </w:r>
            <w:r w:rsidRPr="00FE2A19">
              <w:rPr>
                <w:rFonts w:ascii="Arial" w:hAnsi="Arial" w:cs="Arial"/>
                <w:b/>
                <w:color w:val="404040"/>
                <w:spacing w:val="-59"/>
              </w:rPr>
              <w:t xml:space="preserve"> </w:t>
            </w:r>
            <w:r w:rsidRPr="00FE2A19">
              <w:rPr>
                <w:rFonts w:ascii="Arial" w:hAnsi="Arial" w:cs="Arial"/>
                <w:b/>
                <w:color w:val="404040"/>
              </w:rPr>
              <w:t>y</w:t>
            </w:r>
            <w:r w:rsidRPr="00FE2A19">
              <w:rPr>
                <w:rFonts w:ascii="Arial" w:hAnsi="Arial" w:cs="Arial"/>
                <w:b/>
                <w:color w:val="404040"/>
                <w:spacing w:val="-1"/>
              </w:rPr>
              <w:t xml:space="preserve"> </w:t>
            </w:r>
            <w:r w:rsidRPr="00FE2A19">
              <w:rPr>
                <w:rFonts w:ascii="Arial" w:hAnsi="Arial" w:cs="Arial"/>
                <w:b/>
                <w:color w:val="404040"/>
              </w:rPr>
              <w:t>profesional</w:t>
            </w:r>
          </w:p>
        </w:tc>
        <w:tc>
          <w:tcPr>
            <w:tcW w:w="3260" w:type="dxa"/>
            <w:vMerge/>
            <w:tcBorders>
              <w:top w:val="nil"/>
            </w:tcBorders>
          </w:tcPr>
          <w:p w14:paraId="4AE482D6" w14:textId="77777777" w:rsidR="00A148D7" w:rsidRPr="00FE2A19" w:rsidRDefault="00A148D7" w:rsidP="00FE2A19">
            <w:pPr>
              <w:jc w:val="both"/>
              <w:rPr>
                <w:rFonts w:ascii="Arial" w:hAnsi="Arial" w:cs="Arial"/>
              </w:rPr>
            </w:pPr>
          </w:p>
        </w:tc>
        <w:tc>
          <w:tcPr>
            <w:tcW w:w="1703" w:type="dxa"/>
            <w:vMerge/>
            <w:tcBorders>
              <w:top w:val="nil"/>
            </w:tcBorders>
          </w:tcPr>
          <w:p w14:paraId="3B7C19F8" w14:textId="77777777" w:rsidR="00A148D7" w:rsidRPr="00FE2A19" w:rsidRDefault="00A148D7" w:rsidP="00FE2A19">
            <w:pPr>
              <w:jc w:val="both"/>
              <w:rPr>
                <w:rFonts w:ascii="Arial" w:hAnsi="Arial" w:cs="Arial"/>
              </w:rPr>
            </w:pPr>
          </w:p>
        </w:tc>
      </w:tr>
      <w:tr w:rsidR="00A148D7" w:rsidRPr="00FE2A19" w14:paraId="253FA973" w14:textId="77777777">
        <w:trPr>
          <w:trHeight w:val="940"/>
        </w:trPr>
        <w:tc>
          <w:tcPr>
            <w:tcW w:w="3404" w:type="dxa"/>
          </w:tcPr>
          <w:p w14:paraId="6095F2CF" w14:textId="77777777" w:rsidR="00A148D7" w:rsidRPr="00FE2A19" w:rsidRDefault="00000000" w:rsidP="00FE2A19">
            <w:pPr>
              <w:pStyle w:val="TableParagraph"/>
              <w:spacing w:before="60"/>
              <w:ind w:left="107"/>
              <w:jc w:val="both"/>
              <w:rPr>
                <w:rFonts w:ascii="Arial" w:hAnsi="Arial" w:cs="Arial"/>
                <w:b/>
              </w:rPr>
            </w:pPr>
            <w:r w:rsidRPr="00FE2A19">
              <w:rPr>
                <w:rFonts w:ascii="Arial" w:hAnsi="Arial" w:cs="Arial"/>
                <w:b/>
                <w:color w:val="404040"/>
              </w:rPr>
              <w:t>Unidad 5:</w:t>
            </w:r>
            <w:r w:rsidRPr="00FE2A19">
              <w:rPr>
                <w:rFonts w:ascii="Arial" w:hAnsi="Arial" w:cs="Arial"/>
                <w:b/>
                <w:color w:val="404040"/>
                <w:spacing w:val="-1"/>
              </w:rPr>
              <w:t xml:space="preserve"> </w:t>
            </w:r>
            <w:r w:rsidRPr="00FE2A19">
              <w:rPr>
                <w:rFonts w:ascii="Arial" w:hAnsi="Arial" w:cs="Arial"/>
                <w:b/>
                <w:color w:val="404040"/>
              </w:rPr>
              <w:t>El</w:t>
            </w:r>
            <w:r w:rsidRPr="00FE2A19">
              <w:rPr>
                <w:rFonts w:ascii="Arial" w:hAnsi="Arial" w:cs="Arial"/>
                <w:b/>
                <w:color w:val="404040"/>
                <w:spacing w:val="-1"/>
              </w:rPr>
              <w:t xml:space="preserve"> </w:t>
            </w:r>
            <w:r w:rsidRPr="00FE2A19">
              <w:rPr>
                <w:rFonts w:ascii="Arial" w:hAnsi="Arial" w:cs="Arial"/>
                <w:b/>
                <w:color w:val="404040"/>
              </w:rPr>
              <w:t>mundo</w:t>
            </w:r>
            <w:r w:rsidRPr="00FE2A19">
              <w:rPr>
                <w:rFonts w:ascii="Arial" w:hAnsi="Arial" w:cs="Arial"/>
                <w:b/>
                <w:color w:val="404040"/>
                <w:spacing w:val="-2"/>
              </w:rPr>
              <w:t xml:space="preserve"> </w:t>
            </w:r>
            <w:r w:rsidRPr="00FE2A19">
              <w:rPr>
                <w:rFonts w:ascii="Arial" w:hAnsi="Arial" w:cs="Arial"/>
                <w:b/>
                <w:color w:val="404040"/>
              </w:rPr>
              <w:t>laboral</w:t>
            </w:r>
          </w:p>
        </w:tc>
        <w:tc>
          <w:tcPr>
            <w:tcW w:w="3260" w:type="dxa"/>
            <w:vMerge w:val="restart"/>
          </w:tcPr>
          <w:p w14:paraId="7390D014" w14:textId="77777777" w:rsidR="00A148D7" w:rsidRPr="00FE2A19" w:rsidRDefault="00000000" w:rsidP="00FE2A19">
            <w:pPr>
              <w:pStyle w:val="TableParagraph"/>
              <w:spacing w:before="60" w:line="360" w:lineRule="auto"/>
              <w:ind w:left="105" w:right="390"/>
              <w:jc w:val="both"/>
              <w:rPr>
                <w:rFonts w:ascii="Arial" w:hAnsi="Arial" w:cs="Arial"/>
              </w:rPr>
            </w:pPr>
            <w:r w:rsidRPr="00FE2A19">
              <w:rPr>
                <w:rFonts w:ascii="Arial" w:hAnsi="Arial" w:cs="Arial"/>
                <w:color w:val="404040"/>
              </w:rPr>
              <w:t>C. Proyecto personal,</w:t>
            </w:r>
            <w:r w:rsidRPr="00FE2A19">
              <w:rPr>
                <w:rFonts w:ascii="Arial" w:hAnsi="Arial" w:cs="Arial"/>
                <w:color w:val="404040"/>
                <w:spacing w:val="1"/>
              </w:rPr>
              <w:t xml:space="preserve"> </w:t>
            </w:r>
            <w:r w:rsidRPr="00FE2A19">
              <w:rPr>
                <w:rFonts w:ascii="Arial" w:hAnsi="Arial" w:cs="Arial"/>
                <w:color w:val="404040"/>
              </w:rPr>
              <w:t>académico- profesional y</w:t>
            </w:r>
            <w:r w:rsidRPr="00FE2A19">
              <w:rPr>
                <w:rFonts w:ascii="Arial" w:hAnsi="Arial" w:cs="Arial"/>
                <w:color w:val="404040"/>
                <w:spacing w:val="1"/>
              </w:rPr>
              <w:t xml:space="preserve"> </w:t>
            </w:r>
            <w:r w:rsidRPr="00FE2A19">
              <w:rPr>
                <w:rFonts w:ascii="Arial" w:hAnsi="Arial" w:cs="Arial"/>
                <w:color w:val="404040"/>
              </w:rPr>
              <w:t>aproximación a la búsqueda</w:t>
            </w:r>
            <w:r w:rsidRPr="00FE2A19">
              <w:rPr>
                <w:rFonts w:ascii="Arial" w:hAnsi="Arial" w:cs="Arial"/>
                <w:color w:val="404040"/>
                <w:spacing w:val="-59"/>
              </w:rPr>
              <w:t xml:space="preserve"> </w:t>
            </w:r>
            <w:r w:rsidRPr="00FE2A19">
              <w:rPr>
                <w:rFonts w:ascii="Arial" w:hAnsi="Arial" w:cs="Arial"/>
                <w:color w:val="404040"/>
              </w:rPr>
              <w:t>activa de</w:t>
            </w:r>
            <w:r w:rsidRPr="00FE2A19">
              <w:rPr>
                <w:rFonts w:ascii="Arial" w:hAnsi="Arial" w:cs="Arial"/>
                <w:color w:val="404040"/>
                <w:spacing w:val="-2"/>
              </w:rPr>
              <w:t xml:space="preserve"> </w:t>
            </w:r>
            <w:r w:rsidRPr="00FE2A19">
              <w:rPr>
                <w:rFonts w:ascii="Arial" w:hAnsi="Arial" w:cs="Arial"/>
                <w:color w:val="404040"/>
              </w:rPr>
              <w:t>empleo</w:t>
            </w:r>
          </w:p>
        </w:tc>
        <w:tc>
          <w:tcPr>
            <w:tcW w:w="1703" w:type="dxa"/>
            <w:vMerge w:val="restart"/>
          </w:tcPr>
          <w:p w14:paraId="158B8A27" w14:textId="77777777" w:rsidR="00A148D7" w:rsidRPr="00FE2A19" w:rsidRDefault="00000000" w:rsidP="00FE2A19">
            <w:pPr>
              <w:pStyle w:val="TableParagraph"/>
              <w:spacing w:before="60" w:line="360" w:lineRule="auto"/>
              <w:ind w:left="107" w:right="624"/>
              <w:jc w:val="both"/>
              <w:rPr>
                <w:rFonts w:ascii="Arial" w:hAnsi="Arial" w:cs="Arial"/>
                <w:b/>
              </w:rPr>
            </w:pPr>
            <w:r w:rsidRPr="00FE2A19">
              <w:rPr>
                <w:rFonts w:ascii="Arial" w:hAnsi="Arial" w:cs="Arial"/>
                <w:b/>
                <w:color w:val="404040"/>
              </w:rPr>
              <w:t>Tercer</w:t>
            </w:r>
            <w:r w:rsidRPr="00FE2A19">
              <w:rPr>
                <w:rFonts w:ascii="Arial" w:hAnsi="Arial" w:cs="Arial"/>
                <w:b/>
                <w:color w:val="404040"/>
                <w:spacing w:val="1"/>
              </w:rPr>
              <w:t xml:space="preserve"> </w:t>
            </w:r>
            <w:r w:rsidRPr="00FE2A19">
              <w:rPr>
                <w:rFonts w:ascii="Arial" w:hAnsi="Arial" w:cs="Arial"/>
                <w:b/>
                <w:color w:val="404040"/>
              </w:rPr>
              <w:t>trimestre</w:t>
            </w:r>
          </w:p>
        </w:tc>
      </w:tr>
      <w:tr w:rsidR="00A148D7" w:rsidRPr="00FE2A19" w14:paraId="341F58BE" w14:textId="77777777">
        <w:trPr>
          <w:trHeight w:val="878"/>
        </w:trPr>
        <w:tc>
          <w:tcPr>
            <w:tcW w:w="3404" w:type="dxa"/>
          </w:tcPr>
          <w:p w14:paraId="16546BDC" w14:textId="77777777" w:rsidR="00A148D7" w:rsidRPr="00FE2A19" w:rsidRDefault="00000000" w:rsidP="00FE2A19">
            <w:pPr>
              <w:pStyle w:val="TableParagraph"/>
              <w:spacing w:before="60" w:line="360" w:lineRule="auto"/>
              <w:ind w:left="107" w:right="822"/>
              <w:jc w:val="both"/>
              <w:rPr>
                <w:rFonts w:ascii="Arial" w:hAnsi="Arial" w:cs="Arial"/>
                <w:b/>
              </w:rPr>
            </w:pPr>
            <w:r w:rsidRPr="00FE2A19">
              <w:rPr>
                <w:rFonts w:ascii="Arial" w:hAnsi="Arial" w:cs="Arial"/>
                <w:b/>
              </w:rPr>
              <w:t>Unidad 6: Búsqueda de</w:t>
            </w:r>
            <w:r w:rsidRPr="00FE2A19">
              <w:rPr>
                <w:rFonts w:ascii="Arial" w:hAnsi="Arial" w:cs="Arial"/>
                <w:b/>
                <w:spacing w:val="-59"/>
              </w:rPr>
              <w:t xml:space="preserve"> </w:t>
            </w:r>
            <w:r w:rsidRPr="00FE2A19">
              <w:rPr>
                <w:rFonts w:ascii="Arial" w:hAnsi="Arial" w:cs="Arial"/>
                <w:b/>
              </w:rPr>
              <w:t>empleo</w:t>
            </w:r>
          </w:p>
        </w:tc>
        <w:tc>
          <w:tcPr>
            <w:tcW w:w="3260" w:type="dxa"/>
            <w:vMerge/>
            <w:tcBorders>
              <w:top w:val="nil"/>
            </w:tcBorders>
          </w:tcPr>
          <w:p w14:paraId="3FBA8A8C" w14:textId="77777777" w:rsidR="00A148D7" w:rsidRPr="00FE2A19" w:rsidRDefault="00A148D7" w:rsidP="00FE2A19">
            <w:pPr>
              <w:jc w:val="both"/>
              <w:rPr>
                <w:rFonts w:ascii="Arial" w:hAnsi="Arial" w:cs="Arial"/>
              </w:rPr>
            </w:pPr>
          </w:p>
        </w:tc>
        <w:tc>
          <w:tcPr>
            <w:tcW w:w="1703" w:type="dxa"/>
            <w:vMerge/>
            <w:tcBorders>
              <w:top w:val="nil"/>
            </w:tcBorders>
          </w:tcPr>
          <w:p w14:paraId="7261FC77" w14:textId="77777777" w:rsidR="00A148D7" w:rsidRPr="00FE2A19" w:rsidRDefault="00A148D7" w:rsidP="00FE2A19">
            <w:pPr>
              <w:jc w:val="both"/>
              <w:rPr>
                <w:rFonts w:ascii="Arial" w:hAnsi="Arial" w:cs="Arial"/>
              </w:rPr>
            </w:pPr>
          </w:p>
        </w:tc>
      </w:tr>
    </w:tbl>
    <w:p w14:paraId="319C4013" w14:textId="77777777" w:rsidR="00A148D7" w:rsidRPr="00FE2A19" w:rsidRDefault="00A148D7" w:rsidP="00FE2A19">
      <w:pPr>
        <w:pStyle w:val="Textoindependiente"/>
        <w:jc w:val="both"/>
        <w:rPr>
          <w:rFonts w:ascii="Arial" w:hAnsi="Arial" w:cs="Arial"/>
        </w:rPr>
      </w:pPr>
    </w:p>
    <w:p w14:paraId="5252E494" w14:textId="77777777" w:rsidR="00A148D7" w:rsidRPr="00FE2A19" w:rsidRDefault="00A148D7" w:rsidP="00FE2A19">
      <w:pPr>
        <w:pStyle w:val="Textoindependiente"/>
        <w:spacing w:before="4"/>
        <w:jc w:val="both"/>
        <w:rPr>
          <w:rFonts w:ascii="Arial" w:hAnsi="Arial" w:cs="Arial"/>
        </w:rPr>
      </w:pPr>
    </w:p>
    <w:p w14:paraId="5117ED23" w14:textId="77777777" w:rsidR="00A148D7" w:rsidRPr="00FE2A19" w:rsidRDefault="00000000" w:rsidP="00FE2A19">
      <w:pPr>
        <w:pStyle w:val="Textoindependiente"/>
        <w:spacing w:line="360" w:lineRule="auto"/>
        <w:ind w:left="1102" w:right="332"/>
        <w:jc w:val="both"/>
        <w:rPr>
          <w:rFonts w:ascii="Arial" w:hAnsi="Arial" w:cs="Arial"/>
        </w:rPr>
      </w:pPr>
      <w:r w:rsidRPr="00FE2A19">
        <w:rPr>
          <w:rFonts w:ascii="Arial" w:hAnsi="Arial" w:cs="Arial"/>
        </w:rPr>
        <w:t>En</w:t>
      </w:r>
      <w:r w:rsidRPr="00FE2A19">
        <w:rPr>
          <w:rFonts w:ascii="Arial" w:hAnsi="Arial" w:cs="Arial"/>
          <w:spacing w:val="1"/>
        </w:rPr>
        <w:t xml:space="preserve"> </w:t>
      </w:r>
      <w:r w:rsidRPr="00FE2A19">
        <w:rPr>
          <w:rFonts w:ascii="Arial" w:hAnsi="Arial" w:cs="Arial"/>
        </w:rPr>
        <w:t>cualquier</w:t>
      </w:r>
      <w:r w:rsidRPr="00FE2A19">
        <w:rPr>
          <w:rFonts w:ascii="Arial" w:hAnsi="Arial" w:cs="Arial"/>
          <w:spacing w:val="1"/>
        </w:rPr>
        <w:t xml:space="preserve"> </w:t>
      </w:r>
      <w:r w:rsidRPr="00FE2A19">
        <w:rPr>
          <w:rFonts w:ascii="Arial" w:hAnsi="Arial" w:cs="Arial"/>
        </w:rPr>
        <w:t>caso,</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temporalización</w:t>
      </w:r>
      <w:r w:rsidRPr="00FE2A19">
        <w:rPr>
          <w:rFonts w:ascii="Arial" w:hAnsi="Arial" w:cs="Arial"/>
          <w:spacing w:val="1"/>
        </w:rPr>
        <w:t xml:space="preserve"> </w:t>
      </w:r>
      <w:r w:rsidRPr="00FE2A19">
        <w:rPr>
          <w:rFonts w:ascii="Arial" w:hAnsi="Arial" w:cs="Arial"/>
        </w:rPr>
        <w:t>propuesta</w:t>
      </w:r>
      <w:r w:rsidRPr="00FE2A19">
        <w:rPr>
          <w:rFonts w:ascii="Arial" w:hAnsi="Arial" w:cs="Arial"/>
          <w:spacing w:val="1"/>
        </w:rPr>
        <w:t xml:space="preserve"> </w:t>
      </w:r>
      <w:r w:rsidRPr="00FE2A19">
        <w:rPr>
          <w:rFonts w:ascii="Arial" w:hAnsi="Arial" w:cs="Arial"/>
        </w:rPr>
        <w:t>estará</w:t>
      </w:r>
      <w:r w:rsidRPr="00FE2A19">
        <w:rPr>
          <w:rFonts w:ascii="Arial" w:hAnsi="Arial" w:cs="Arial"/>
          <w:spacing w:val="1"/>
        </w:rPr>
        <w:t xml:space="preserve"> </w:t>
      </w:r>
      <w:r w:rsidRPr="00FE2A19">
        <w:rPr>
          <w:rFonts w:ascii="Arial" w:hAnsi="Arial" w:cs="Arial"/>
        </w:rPr>
        <w:t>en función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capacidad</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aprendizaje</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comprensión del alumnado.</w:t>
      </w:r>
    </w:p>
    <w:p w14:paraId="1DF13CB8"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4AB332FD" w14:textId="77777777" w:rsidR="00A148D7" w:rsidRPr="00FE2A19" w:rsidRDefault="00A148D7" w:rsidP="00FE2A19">
      <w:pPr>
        <w:pStyle w:val="Textoindependiente"/>
        <w:jc w:val="both"/>
        <w:rPr>
          <w:rFonts w:ascii="Arial" w:hAnsi="Arial" w:cs="Arial"/>
        </w:rPr>
      </w:pPr>
    </w:p>
    <w:p w14:paraId="57B7ED13" w14:textId="77777777" w:rsidR="00A148D7" w:rsidRPr="00FE2A19" w:rsidRDefault="00A148D7" w:rsidP="00FE2A19">
      <w:pPr>
        <w:pStyle w:val="Textoindependiente"/>
        <w:spacing w:before="10"/>
        <w:jc w:val="both"/>
        <w:rPr>
          <w:rFonts w:ascii="Arial" w:hAnsi="Arial" w:cs="Arial"/>
        </w:rPr>
      </w:pPr>
    </w:p>
    <w:p w14:paraId="460ED196" w14:textId="77777777" w:rsidR="00A148D7" w:rsidRPr="00FE2A19" w:rsidRDefault="00000000" w:rsidP="00FE2A19">
      <w:pPr>
        <w:pStyle w:val="Ttulo3"/>
        <w:numPr>
          <w:ilvl w:val="0"/>
          <w:numId w:val="86"/>
        </w:numPr>
        <w:tabs>
          <w:tab w:val="left" w:pos="1810"/>
        </w:tabs>
        <w:jc w:val="both"/>
      </w:pPr>
      <w:bookmarkStart w:id="19" w:name="_bookmark21"/>
      <w:bookmarkEnd w:id="19"/>
      <w:r w:rsidRPr="00FE2A19">
        <w:rPr>
          <w:color w:val="404040"/>
        </w:rPr>
        <w:t>EDUCACIÓN</w:t>
      </w:r>
      <w:r w:rsidRPr="00FE2A19">
        <w:rPr>
          <w:color w:val="404040"/>
          <w:spacing w:val="-4"/>
        </w:rPr>
        <w:t xml:space="preserve"> </w:t>
      </w:r>
      <w:r w:rsidRPr="00FE2A19">
        <w:rPr>
          <w:color w:val="404040"/>
        </w:rPr>
        <w:t>INCLUSIVA</w:t>
      </w:r>
      <w:r w:rsidRPr="00FE2A19">
        <w:rPr>
          <w:color w:val="404040"/>
          <w:spacing w:val="-4"/>
        </w:rPr>
        <w:t xml:space="preserve"> </w:t>
      </w:r>
      <w:r w:rsidRPr="00FE2A19">
        <w:rPr>
          <w:color w:val="404040"/>
        </w:rPr>
        <w:t>Y</w:t>
      </w:r>
      <w:r w:rsidRPr="00FE2A19">
        <w:rPr>
          <w:color w:val="404040"/>
          <w:spacing w:val="-2"/>
        </w:rPr>
        <w:t xml:space="preserve"> </w:t>
      </w:r>
      <w:r w:rsidRPr="00FE2A19">
        <w:rPr>
          <w:color w:val="404040"/>
        </w:rPr>
        <w:t>ATENCIÓN</w:t>
      </w:r>
      <w:r w:rsidRPr="00FE2A19">
        <w:rPr>
          <w:color w:val="404040"/>
          <w:spacing w:val="-7"/>
        </w:rPr>
        <w:t xml:space="preserve"> </w:t>
      </w:r>
      <w:r w:rsidRPr="00FE2A19">
        <w:rPr>
          <w:color w:val="404040"/>
        </w:rPr>
        <w:t>A</w:t>
      </w:r>
      <w:r w:rsidRPr="00FE2A19">
        <w:rPr>
          <w:color w:val="404040"/>
          <w:spacing w:val="-4"/>
        </w:rPr>
        <w:t xml:space="preserve"> </w:t>
      </w:r>
      <w:r w:rsidRPr="00FE2A19">
        <w:rPr>
          <w:color w:val="404040"/>
        </w:rPr>
        <w:t>LA</w:t>
      </w:r>
      <w:r w:rsidRPr="00FE2A19">
        <w:rPr>
          <w:color w:val="404040"/>
          <w:spacing w:val="-4"/>
        </w:rPr>
        <w:t xml:space="preserve"> </w:t>
      </w:r>
      <w:r w:rsidRPr="00FE2A19">
        <w:rPr>
          <w:color w:val="404040"/>
        </w:rPr>
        <w:t>DIVERSIDAD</w:t>
      </w:r>
    </w:p>
    <w:p w14:paraId="418B3F9C" w14:textId="77777777" w:rsidR="00A148D7" w:rsidRPr="00FE2A19" w:rsidRDefault="00A148D7" w:rsidP="00FE2A19">
      <w:pPr>
        <w:pStyle w:val="Textoindependiente"/>
        <w:spacing w:before="4"/>
        <w:jc w:val="both"/>
        <w:rPr>
          <w:rFonts w:ascii="Arial" w:hAnsi="Arial" w:cs="Arial"/>
          <w:b/>
          <w:i/>
        </w:rPr>
      </w:pPr>
    </w:p>
    <w:p w14:paraId="16140E87" w14:textId="77777777" w:rsidR="00A148D7" w:rsidRPr="00FE2A19" w:rsidRDefault="00000000" w:rsidP="00FE2A19">
      <w:pPr>
        <w:pStyle w:val="Textoindependiente"/>
        <w:spacing w:before="1" w:line="360" w:lineRule="auto"/>
        <w:ind w:left="1102" w:right="334"/>
        <w:jc w:val="both"/>
        <w:rPr>
          <w:rFonts w:ascii="Arial" w:hAnsi="Arial" w:cs="Arial"/>
        </w:rPr>
      </w:pPr>
      <w:r w:rsidRPr="00FE2A19">
        <w:rPr>
          <w:rFonts w:ascii="Arial" w:hAnsi="Arial" w:cs="Arial"/>
        </w:rPr>
        <w:t>En su Preámbulo, la LOMLOE establece la necesidad de conceder importancia a varios</w:t>
      </w:r>
      <w:r w:rsidRPr="00FE2A19">
        <w:rPr>
          <w:rFonts w:ascii="Arial" w:hAnsi="Arial" w:cs="Arial"/>
          <w:spacing w:val="1"/>
        </w:rPr>
        <w:t xml:space="preserve"> </w:t>
      </w:r>
      <w:r w:rsidRPr="00FE2A19">
        <w:rPr>
          <w:rFonts w:ascii="Arial" w:hAnsi="Arial" w:cs="Arial"/>
        </w:rPr>
        <w:t>enfoques para</w:t>
      </w:r>
      <w:r w:rsidRPr="00FE2A19">
        <w:rPr>
          <w:rFonts w:ascii="Arial" w:hAnsi="Arial" w:cs="Arial"/>
          <w:spacing w:val="-1"/>
        </w:rPr>
        <w:t xml:space="preserve"> </w:t>
      </w:r>
      <w:r w:rsidRPr="00FE2A19">
        <w:rPr>
          <w:rFonts w:ascii="Arial" w:hAnsi="Arial" w:cs="Arial"/>
        </w:rPr>
        <w:t>garantizar</w:t>
      </w:r>
      <w:r w:rsidRPr="00FE2A19">
        <w:rPr>
          <w:rFonts w:ascii="Arial" w:hAnsi="Arial" w:cs="Arial"/>
          <w:spacing w:val="-2"/>
        </w:rPr>
        <w:t xml:space="preserve"> </w:t>
      </w:r>
      <w:r w:rsidRPr="00FE2A19">
        <w:rPr>
          <w:rFonts w:ascii="Arial" w:hAnsi="Arial" w:cs="Arial"/>
        </w:rPr>
        <w:t>no</w:t>
      </w:r>
      <w:r w:rsidRPr="00FE2A19">
        <w:rPr>
          <w:rFonts w:ascii="Arial" w:hAnsi="Arial" w:cs="Arial"/>
          <w:spacing w:val="-1"/>
        </w:rPr>
        <w:t xml:space="preserve"> </w:t>
      </w:r>
      <w:r w:rsidRPr="00FE2A19">
        <w:rPr>
          <w:rFonts w:ascii="Arial" w:hAnsi="Arial" w:cs="Arial"/>
        </w:rPr>
        <w:t>solo</w:t>
      </w:r>
      <w:r w:rsidRPr="00FE2A19">
        <w:rPr>
          <w:rFonts w:ascii="Arial" w:hAnsi="Arial" w:cs="Arial"/>
          <w:spacing w:val="-1"/>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calidad, sino</w:t>
      </w:r>
      <w:r w:rsidRPr="00FE2A19">
        <w:rPr>
          <w:rFonts w:ascii="Arial" w:hAnsi="Arial" w:cs="Arial"/>
          <w:spacing w:val="-3"/>
        </w:rPr>
        <w:t xml:space="preserve"> </w:t>
      </w:r>
      <w:r w:rsidRPr="00FE2A19">
        <w:rPr>
          <w:rFonts w:ascii="Arial" w:hAnsi="Arial" w:cs="Arial"/>
        </w:rPr>
        <w:t>también la</w:t>
      </w:r>
      <w:r w:rsidRPr="00FE2A19">
        <w:rPr>
          <w:rFonts w:ascii="Arial" w:hAnsi="Arial" w:cs="Arial"/>
          <w:spacing w:val="-1"/>
        </w:rPr>
        <w:t xml:space="preserve"> </w:t>
      </w:r>
      <w:r w:rsidRPr="00FE2A19">
        <w:rPr>
          <w:rFonts w:ascii="Arial" w:hAnsi="Arial" w:cs="Arial"/>
        </w:rPr>
        <w:t>equidad</w:t>
      </w:r>
      <w:r w:rsidRPr="00FE2A19">
        <w:rPr>
          <w:rFonts w:ascii="Arial" w:hAnsi="Arial" w:cs="Arial"/>
          <w:spacing w:val="-1"/>
        </w:rPr>
        <w:t xml:space="preserve"> </w:t>
      </w:r>
      <w:r w:rsidRPr="00FE2A19">
        <w:rPr>
          <w:rFonts w:ascii="Arial" w:hAnsi="Arial" w:cs="Arial"/>
        </w:rPr>
        <w:t>del</w:t>
      </w:r>
      <w:r w:rsidRPr="00FE2A19">
        <w:rPr>
          <w:rFonts w:ascii="Arial" w:hAnsi="Arial" w:cs="Arial"/>
          <w:spacing w:val="-4"/>
        </w:rPr>
        <w:t xml:space="preserve"> </w:t>
      </w:r>
      <w:r w:rsidRPr="00FE2A19">
        <w:rPr>
          <w:rFonts w:ascii="Arial" w:hAnsi="Arial" w:cs="Arial"/>
        </w:rPr>
        <w:t>sistema</w:t>
      </w:r>
      <w:r w:rsidRPr="00FE2A19">
        <w:rPr>
          <w:rFonts w:ascii="Arial" w:hAnsi="Arial" w:cs="Arial"/>
          <w:spacing w:val="-3"/>
        </w:rPr>
        <w:t xml:space="preserve"> </w:t>
      </w:r>
      <w:r w:rsidRPr="00FE2A19">
        <w:rPr>
          <w:rFonts w:ascii="Arial" w:hAnsi="Arial" w:cs="Arial"/>
        </w:rPr>
        <w:t>educativo:</w:t>
      </w:r>
    </w:p>
    <w:p w14:paraId="1A7E1621" w14:textId="77777777" w:rsidR="00A148D7" w:rsidRPr="00FE2A19" w:rsidRDefault="00000000" w:rsidP="00FE2A19">
      <w:pPr>
        <w:pStyle w:val="Prrafodelista"/>
        <w:numPr>
          <w:ilvl w:val="0"/>
          <w:numId w:val="51"/>
        </w:numPr>
        <w:tabs>
          <w:tab w:val="left" w:pos="1388"/>
        </w:tabs>
        <w:spacing w:before="119" w:line="362" w:lineRule="auto"/>
        <w:ind w:right="326" w:firstLine="0"/>
        <w:jc w:val="both"/>
        <w:rPr>
          <w:rFonts w:ascii="Arial" w:hAnsi="Arial" w:cs="Arial"/>
        </w:rPr>
      </w:pPr>
      <w:r w:rsidRPr="00FE2A19">
        <w:rPr>
          <w:rFonts w:ascii="Arial" w:hAnsi="Arial" w:cs="Arial"/>
        </w:rPr>
        <w:t>Enfoque de derechos de la infancia, según lo establecido en la Convención sobre los</w:t>
      </w:r>
      <w:r w:rsidRPr="00FE2A19">
        <w:rPr>
          <w:rFonts w:ascii="Arial" w:hAnsi="Arial" w:cs="Arial"/>
          <w:spacing w:val="1"/>
        </w:rPr>
        <w:t xml:space="preserve"> </w:t>
      </w:r>
      <w:r w:rsidRPr="00FE2A19">
        <w:rPr>
          <w:rFonts w:ascii="Arial" w:hAnsi="Arial" w:cs="Arial"/>
        </w:rPr>
        <w:t>Derechos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Niño de Naciones Unidas</w:t>
      </w:r>
      <w:r w:rsidRPr="00FE2A19">
        <w:rPr>
          <w:rFonts w:ascii="Arial" w:hAnsi="Arial" w:cs="Arial"/>
          <w:spacing w:val="1"/>
        </w:rPr>
        <w:t xml:space="preserve"> </w:t>
      </w:r>
      <w:r w:rsidRPr="00FE2A19">
        <w:rPr>
          <w:rFonts w:ascii="Arial" w:hAnsi="Arial" w:cs="Arial"/>
        </w:rPr>
        <w:t>(1989).</w:t>
      </w:r>
    </w:p>
    <w:p w14:paraId="7223B598" w14:textId="77777777" w:rsidR="00A148D7" w:rsidRPr="00FE2A19" w:rsidRDefault="00000000" w:rsidP="00FE2A19">
      <w:pPr>
        <w:pStyle w:val="Prrafodelista"/>
        <w:numPr>
          <w:ilvl w:val="0"/>
          <w:numId w:val="51"/>
        </w:numPr>
        <w:tabs>
          <w:tab w:val="left" w:pos="1354"/>
        </w:tabs>
        <w:spacing w:before="117" w:line="360" w:lineRule="auto"/>
        <w:ind w:right="330" w:firstLine="0"/>
        <w:jc w:val="both"/>
        <w:rPr>
          <w:rFonts w:ascii="Arial" w:hAnsi="Arial" w:cs="Arial"/>
        </w:rPr>
      </w:pPr>
      <w:r w:rsidRPr="00FE2A19">
        <w:rPr>
          <w:rFonts w:ascii="Arial" w:hAnsi="Arial" w:cs="Arial"/>
        </w:rPr>
        <w:t>Enfoque de igualdad de género a través de la coeducación y fomento en todas las etapas</w:t>
      </w:r>
      <w:r w:rsidRPr="00FE2A19">
        <w:rPr>
          <w:rFonts w:ascii="Arial" w:hAnsi="Arial" w:cs="Arial"/>
          <w:spacing w:val="1"/>
        </w:rPr>
        <w:t xml:space="preserve"> </w:t>
      </w:r>
      <w:r w:rsidRPr="00FE2A19">
        <w:rPr>
          <w:rFonts w:ascii="Arial" w:hAnsi="Arial" w:cs="Arial"/>
        </w:rPr>
        <w:t>de la igualdad efectiva entre hombres y mujeres, la prevención de la violencia de género y el</w:t>
      </w:r>
      <w:r w:rsidRPr="00FE2A19">
        <w:rPr>
          <w:rFonts w:ascii="Arial" w:hAnsi="Arial" w:cs="Arial"/>
          <w:spacing w:val="-59"/>
        </w:rPr>
        <w:t xml:space="preserve"> </w:t>
      </w:r>
      <w:r w:rsidRPr="00FE2A19">
        <w:rPr>
          <w:rFonts w:ascii="Arial" w:hAnsi="Arial" w:cs="Arial"/>
        </w:rPr>
        <w:t>respeto a la diversidad afectivo-sexual. En Educación Secundaria Obligatoria introduce la</w:t>
      </w:r>
      <w:r w:rsidRPr="00FE2A19">
        <w:rPr>
          <w:rFonts w:ascii="Arial" w:hAnsi="Arial" w:cs="Arial"/>
          <w:spacing w:val="1"/>
        </w:rPr>
        <w:t xml:space="preserve"> </w:t>
      </w:r>
      <w:r w:rsidRPr="00FE2A19">
        <w:rPr>
          <w:rFonts w:ascii="Arial" w:hAnsi="Arial" w:cs="Arial"/>
        </w:rPr>
        <w:t>orientación</w:t>
      </w:r>
      <w:r w:rsidRPr="00FE2A19">
        <w:rPr>
          <w:rFonts w:ascii="Arial" w:hAnsi="Arial" w:cs="Arial"/>
          <w:spacing w:val="-1"/>
        </w:rPr>
        <w:t xml:space="preserve"> </w:t>
      </w:r>
      <w:r w:rsidRPr="00FE2A19">
        <w:rPr>
          <w:rFonts w:ascii="Arial" w:hAnsi="Arial" w:cs="Arial"/>
        </w:rPr>
        <w:t>educativa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w:t>
      </w:r>
      <w:r w:rsidRPr="00FE2A19">
        <w:rPr>
          <w:rFonts w:ascii="Arial" w:hAnsi="Arial" w:cs="Arial"/>
          <w:spacing w:val="-2"/>
        </w:rPr>
        <w:t xml:space="preserve"> </w:t>
      </w:r>
      <w:r w:rsidRPr="00FE2A19">
        <w:rPr>
          <w:rFonts w:ascii="Arial" w:hAnsi="Arial" w:cs="Arial"/>
        </w:rPr>
        <w:t>del alumnado</w:t>
      </w:r>
      <w:r w:rsidRPr="00FE2A19">
        <w:rPr>
          <w:rFonts w:ascii="Arial" w:hAnsi="Arial" w:cs="Arial"/>
          <w:spacing w:val="-3"/>
        </w:rPr>
        <w:t xml:space="preserve"> </w:t>
      </w:r>
      <w:r w:rsidRPr="00FE2A19">
        <w:rPr>
          <w:rFonts w:ascii="Arial" w:hAnsi="Arial" w:cs="Arial"/>
        </w:rPr>
        <w:t>con perspectiva</w:t>
      </w:r>
      <w:r w:rsidRPr="00FE2A19">
        <w:rPr>
          <w:rFonts w:ascii="Arial" w:hAnsi="Arial" w:cs="Arial"/>
          <w:spacing w:val="-1"/>
        </w:rPr>
        <w:t xml:space="preserve"> </w:t>
      </w:r>
      <w:r w:rsidRPr="00FE2A19">
        <w:rPr>
          <w:rFonts w:ascii="Arial" w:hAnsi="Arial" w:cs="Arial"/>
        </w:rPr>
        <w:t>inclusiva</w:t>
      </w:r>
      <w:r w:rsidRPr="00FE2A19">
        <w:rPr>
          <w:rFonts w:ascii="Arial" w:hAnsi="Arial" w:cs="Arial"/>
          <w:spacing w:val="-2"/>
        </w:rPr>
        <w:t xml:space="preserve"> </w:t>
      </w:r>
      <w:r w:rsidRPr="00FE2A19">
        <w:rPr>
          <w:rFonts w:ascii="Arial" w:hAnsi="Arial" w:cs="Arial"/>
        </w:rPr>
        <w:t>y no</w:t>
      </w:r>
      <w:r w:rsidRPr="00FE2A19">
        <w:rPr>
          <w:rFonts w:ascii="Arial" w:hAnsi="Arial" w:cs="Arial"/>
          <w:spacing w:val="-3"/>
        </w:rPr>
        <w:t xml:space="preserve"> </w:t>
      </w:r>
      <w:r w:rsidRPr="00FE2A19">
        <w:rPr>
          <w:rFonts w:ascii="Arial" w:hAnsi="Arial" w:cs="Arial"/>
        </w:rPr>
        <w:t>sexista.</w:t>
      </w:r>
    </w:p>
    <w:p w14:paraId="5EFA7E9B" w14:textId="77777777" w:rsidR="00A148D7" w:rsidRPr="00FE2A19" w:rsidRDefault="00000000" w:rsidP="00FE2A19">
      <w:pPr>
        <w:pStyle w:val="Prrafodelista"/>
        <w:numPr>
          <w:ilvl w:val="0"/>
          <w:numId w:val="51"/>
        </w:numPr>
        <w:tabs>
          <w:tab w:val="left" w:pos="1383"/>
        </w:tabs>
        <w:spacing w:before="119" w:line="360" w:lineRule="auto"/>
        <w:ind w:right="333" w:firstLine="0"/>
        <w:jc w:val="both"/>
        <w:rPr>
          <w:rFonts w:ascii="Arial" w:hAnsi="Arial" w:cs="Arial"/>
        </w:rPr>
      </w:pPr>
      <w:r w:rsidRPr="00FE2A19">
        <w:rPr>
          <w:rFonts w:ascii="Arial" w:hAnsi="Arial" w:cs="Arial"/>
        </w:rPr>
        <w:t>Enfoque transversal para garantizar el éxito en la educación de todo el alumnado que</w:t>
      </w:r>
      <w:r w:rsidRPr="00FE2A19">
        <w:rPr>
          <w:rFonts w:ascii="Arial" w:hAnsi="Arial" w:cs="Arial"/>
          <w:spacing w:val="1"/>
        </w:rPr>
        <w:t xml:space="preserve"> </w:t>
      </w:r>
      <w:r w:rsidRPr="00FE2A19">
        <w:rPr>
          <w:rFonts w:ascii="Arial" w:hAnsi="Arial" w:cs="Arial"/>
        </w:rPr>
        <w:t>implica la mejora</w:t>
      </w:r>
      <w:r w:rsidRPr="00FE2A19">
        <w:rPr>
          <w:rFonts w:ascii="Arial" w:hAnsi="Arial" w:cs="Arial"/>
          <w:spacing w:val="-3"/>
        </w:rPr>
        <w:t xml:space="preserve"> </w:t>
      </w:r>
      <w:r w:rsidRPr="00FE2A19">
        <w:rPr>
          <w:rFonts w:ascii="Arial" w:hAnsi="Arial" w:cs="Arial"/>
        </w:rPr>
        <w:t>continua y</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personalización del aprendizaje.</w:t>
      </w:r>
    </w:p>
    <w:p w14:paraId="4AD7D9D9" w14:textId="77777777" w:rsidR="00A148D7" w:rsidRPr="00FE2A19" w:rsidRDefault="00000000" w:rsidP="00FE2A19">
      <w:pPr>
        <w:pStyle w:val="Prrafodelista"/>
        <w:numPr>
          <w:ilvl w:val="0"/>
          <w:numId w:val="51"/>
        </w:numPr>
        <w:tabs>
          <w:tab w:val="left" w:pos="1347"/>
        </w:tabs>
        <w:spacing w:before="120" w:line="360" w:lineRule="auto"/>
        <w:ind w:right="331" w:firstLine="0"/>
        <w:jc w:val="both"/>
        <w:rPr>
          <w:rFonts w:ascii="Arial" w:hAnsi="Arial" w:cs="Arial"/>
        </w:rPr>
      </w:pPr>
      <w:r w:rsidRPr="00FE2A19">
        <w:rPr>
          <w:rFonts w:ascii="Arial" w:hAnsi="Arial" w:cs="Arial"/>
        </w:rPr>
        <w:t>Enfoque</w:t>
      </w:r>
      <w:r w:rsidRPr="00FE2A19">
        <w:rPr>
          <w:rFonts w:ascii="Arial" w:hAnsi="Arial" w:cs="Arial"/>
          <w:spacing w:val="-4"/>
        </w:rPr>
        <w:t xml:space="preserve"> </w:t>
      </w:r>
      <w:r w:rsidRPr="00FE2A19">
        <w:rPr>
          <w:rFonts w:ascii="Arial" w:hAnsi="Arial" w:cs="Arial"/>
        </w:rPr>
        <w:t>para</w:t>
      </w:r>
      <w:r w:rsidRPr="00FE2A19">
        <w:rPr>
          <w:rFonts w:ascii="Arial" w:hAnsi="Arial" w:cs="Arial"/>
          <w:spacing w:val="-3"/>
        </w:rPr>
        <w:t xml:space="preserve"> </w:t>
      </w:r>
      <w:r w:rsidRPr="00FE2A19">
        <w:rPr>
          <w:rFonts w:ascii="Arial" w:hAnsi="Arial" w:cs="Arial"/>
        </w:rPr>
        <w:t>atender</w:t>
      </w:r>
      <w:r w:rsidRPr="00FE2A19">
        <w:rPr>
          <w:rFonts w:ascii="Arial" w:hAnsi="Arial" w:cs="Arial"/>
          <w:spacing w:val="-4"/>
        </w:rPr>
        <w:t xml:space="preserve"> </w:t>
      </w:r>
      <w:r w:rsidRPr="00FE2A19">
        <w:rPr>
          <w:rFonts w:ascii="Arial" w:hAnsi="Arial" w:cs="Arial"/>
        </w:rPr>
        <w:t>al</w:t>
      </w:r>
      <w:r w:rsidRPr="00FE2A19">
        <w:rPr>
          <w:rFonts w:ascii="Arial" w:hAnsi="Arial" w:cs="Arial"/>
          <w:spacing w:val="-2"/>
        </w:rPr>
        <w:t xml:space="preserve"> </w:t>
      </w:r>
      <w:r w:rsidRPr="00FE2A19">
        <w:rPr>
          <w:rFonts w:ascii="Arial" w:hAnsi="Arial" w:cs="Arial"/>
        </w:rPr>
        <w:t>desarrollo</w:t>
      </w:r>
      <w:r w:rsidRPr="00FE2A19">
        <w:rPr>
          <w:rFonts w:ascii="Arial" w:hAnsi="Arial" w:cs="Arial"/>
          <w:spacing w:val="-1"/>
        </w:rPr>
        <w:t xml:space="preserve"> </w:t>
      </w:r>
      <w:r w:rsidRPr="00FE2A19">
        <w:rPr>
          <w:rFonts w:ascii="Arial" w:hAnsi="Arial" w:cs="Arial"/>
        </w:rPr>
        <w:t>sostenible,</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acuerdo</w:t>
      </w:r>
      <w:r w:rsidRPr="00FE2A19">
        <w:rPr>
          <w:rFonts w:ascii="Arial" w:hAnsi="Arial" w:cs="Arial"/>
          <w:spacing w:val="-2"/>
        </w:rPr>
        <w:t xml:space="preserve"> </w:t>
      </w:r>
      <w:r w:rsidRPr="00FE2A19">
        <w:rPr>
          <w:rFonts w:ascii="Arial" w:hAnsi="Arial" w:cs="Arial"/>
        </w:rPr>
        <w:t>con</w:t>
      </w:r>
      <w:r w:rsidRPr="00FE2A19">
        <w:rPr>
          <w:rFonts w:ascii="Arial" w:hAnsi="Arial" w:cs="Arial"/>
          <w:spacing w:val="-3"/>
        </w:rPr>
        <w:t xml:space="preserve"> </w:t>
      </w:r>
      <w:r w:rsidRPr="00FE2A19">
        <w:rPr>
          <w:rFonts w:ascii="Arial" w:hAnsi="Arial" w:cs="Arial"/>
        </w:rPr>
        <w:t>lo</w:t>
      </w:r>
      <w:r w:rsidRPr="00FE2A19">
        <w:rPr>
          <w:rFonts w:ascii="Arial" w:hAnsi="Arial" w:cs="Arial"/>
          <w:spacing w:val="-3"/>
        </w:rPr>
        <w:t xml:space="preserve"> </w:t>
      </w:r>
      <w:r w:rsidRPr="00FE2A19">
        <w:rPr>
          <w:rFonts w:ascii="Arial" w:hAnsi="Arial" w:cs="Arial"/>
        </w:rPr>
        <w:t>establecido</w:t>
      </w:r>
      <w:r w:rsidRPr="00FE2A19">
        <w:rPr>
          <w:rFonts w:ascii="Arial" w:hAnsi="Arial" w:cs="Arial"/>
          <w:spacing w:val="-2"/>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Agenda</w:t>
      </w:r>
      <w:r w:rsidRPr="00FE2A19">
        <w:rPr>
          <w:rFonts w:ascii="Arial" w:hAnsi="Arial" w:cs="Arial"/>
          <w:spacing w:val="-58"/>
        </w:rPr>
        <w:t xml:space="preserve"> </w:t>
      </w:r>
      <w:r w:rsidRPr="00FE2A19">
        <w:rPr>
          <w:rFonts w:ascii="Arial" w:hAnsi="Arial" w:cs="Arial"/>
        </w:rPr>
        <w:t>2030, y la ciudadanía mundial. Este enfoque incluye la educación para la paz y los derechos</w:t>
      </w:r>
      <w:r w:rsidRPr="00FE2A19">
        <w:rPr>
          <w:rFonts w:ascii="Arial" w:hAnsi="Arial" w:cs="Arial"/>
          <w:spacing w:val="1"/>
        </w:rPr>
        <w:t xml:space="preserve"> </w:t>
      </w:r>
      <w:r w:rsidRPr="00FE2A19">
        <w:rPr>
          <w:rFonts w:ascii="Arial" w:hAnsi="Arial" w:cs="Arial"/>
        </w:rPr>
        <w:t>humanos, la comprensión internacional, la educación intercultural y la educación para la</w:t>
      </w:r>
      <w:r w:rsidRPr="00FE2A19">
        <w:rPr>
          <w:rFonts w:ascii="Arial" w:hAnsi="Arial" w:cs="Arial"/>
          <w:spacing w:val="1"/>
        </w:rPr>
        <w:t xml:space="preserve"> </w:t>
      </w:r>
      <w:r w:rsidRPr="00FE2A19">
        <w:rPr>
          <w:rFonts w:ascii="Arial" w:hAnsi="Arial" w:cs="Arial"/>
        </w:rPr>
        <w:t>transición</w:t>
      </w:r>
      <w:r w:rsidRPr="00FE2A19">
        <w:rPr>
          <w:rFonts w:ascii="Arial" w:hAnsi="Arial" w:cs="Arial"/>
          <w:spacing w:val="-1"/>
        </w:rPr>
        <w:t xml:space="preserve"> </w:t>
      </w:r>
      <w:r w:rsidRPr="00FE2A19">
        <w:rPr>
          <w:rFonts w:ascii="Arial" w:hAnsi="Arial" w:cs="Arial"/>
        </w:rPr>
        <w:t>ecológica.</w:t>
      </w:r>
    </w:p>
    <w:p w14:paraId="55CD35FE" w14:textId="77777777" w:rsidR="00A148D7" w:rsidRPr="00FE2A19" w:rsidRDefault="00000000" w:rsidP="00FE2A19">
      <w:pPr>
        <w:pStyle w:val="Prrafodelista"/>
        <w:numPr>
          <w:ilvl w:val="0"/>
          <w:numId w:val="51"/>
        </w:numPr>
        <w:tabs>
          <w:tab w:val="left" w:pos="1393"/>
        </w:tabs>
        <w:spacing w:before="121" w:line="360" w:lineRule="auto"/>
        <w:ind w:right="326" w:firstLine="0"/>
        <w:jc w:val="both"/>
        <w:rPr>
          <w:rFonts w:ascii="Arial" w:hAnsi="Arial" w:cs="Arial"/>
        </w:rPr>
      </w:pPr>
      <w:r w:rsidRPr="00FE2A19">
        <w:rPr>
          <w:rFonts w:ascii="Arial" w:hAnsi="Arial" w:cs="Arial"/>
        </w:rPr>
        <w:t>Enfoque para el desarrollo de la competencia digital del alumnado, tanto a través de</w:t>
      </w:r>
      <w:r w:rsidRPr="00FE2A19">
        <w:rPr>
          <w:rFonts w:ascii="Arial" w:hAnsi="Arial" w:cs="Arial"/>
          <w:spacing w:val="1"/>
        </w:rPr>
        <w:t xml:space="preserve"> </w:t>
      </w:r>
      <w:r w:rsidRPr="00FE2A19">
        <w:rPr>
          <w:rFonts w:ascii="Arial" w:hAnsi="Arial" w:cs="Arial"/>
        </w:rPr>
        <w:t>contenidos específicos como desde una perspectiva transversal y haciendo hincapié en la</w:t>
      </w:r>
      <w:r w:rsidRPr="00FE2A19">
        <w:rPr>
          <w:rFonts w:ascii="Arial" w:hAnsi="Arial" w:cs="Arial"/>
          <w:spacing w:val="1"/>
        </w:rPr>
        <w:t xml:space="preserve"> </w:t>
      </w:r>
      <w:r w:rsidRPr="00FE2A19">
        <w:rPr>
          <w:rFonts w:ascii="Arial" w:hAnsi="Arial" w:cs="Arial"/>
        </w:rPr>
        <w:t>brecha digital</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género.</w:t>
      </w:r>
    </w:p>
    <w:p w14:paraId="3C9D3B26" w14:textId="77777777" w:rsidR="00A148D7" w:rsidRPr="00FE2A19" w:rsidRDefault="00A148D7" w:rsidP="00FE2A19">
      <w:pPr>
        <w:pStyle w:val="Textoindependiente"/>
        <w:jc w:val="both"/>
        <w:rPr>
          <w:rFonts w:ascii="Arial" w:hAnsi="Arial" w:cs="Arial"/>
        </w:rPr>
      </w:pPr>
    </w:p>
    <w:p w14:paraId="76F2ED87" w14:textId="77777777" w:rsidR="00A148D7" w:rsidRPr="00FE2A19" w:rsidRDefault="00A148D7" w:rsidP="00FE2A19">
      <w:pPr>
        <w:pStyle w:val="Textoindependiente"/>
        <w:spacing w:before="9"/>
        <w:jc w:val="both"/>
        <w:rPr>
          <w:rFonts w:ascii="Arial" w:hAnsi="Arial" w:cs="Arial"/>
        </w:rPr>
      </w:pPr>
    </w:p>
    <w:p w14:paraId="608F543E" w14:textId="77777777" w:rsidR="00A148D7" w:rsidRPr="00FE2A19" w:rsidRDefault="00000000" w:rsidP="00FE2A19">
      <w:pPr>
        <w:pStyle w:val="Textoindependiente"/>
        <w:spacing w:before="1" w:line="360" w:lineRule="auto"/>
        <w:ind w:left="1102" w:right="331"/>
        <w:jc w:val="both"/>
        <w:rPr>
          <w:rFonts w:ascii="Arial" w:hAnsi="Arial" w:cs="Arial"/>
        </w:rPr>
      </w:pPr>
      <w:r w:rsidRPr="00FE2A19">
        <w:rPr>
          <w:rFonts w:ascii="Arial" w:hAnsi="Arial" w:cs="Arial"/>
        </w:rPr>
        <w:t>Estos enfoques tienen como objetivo último reforzar la equidad y capacidad inclusiva del</w:t>
      </w:r>
      <w:r w:rsidRPr="00FE2A19">
        <w:rPr>
          <w:rFonts w:ascii="Arial" w:hAnsi="Arial" w:cs="Arial"/>
          <w:spacing w:val="1"/>
        </w:rPr>
        <w:t xml:space="preserve"> </w:t>
      </w:r>
      <w:r w:rsidRPr="00FE2A19">
        <w:rPr>
          <w:rFonts w:ascii="Arial" w:hAnsi="Arial" w:cs="Arial"/>
        </w:rPr>
        <w:t>sistema y, con ello, hacer efectivo el derecho a la educación inclusiva reconocido en la</w:t>
      </w:r>
      <w:r w:rsidRPr="00FE2A19">
        <w:rPr>
          <w:rFonts w:ascii="Arial" w:hAnsi="Arial" w:cs="Arial"/>
          <w:spacing w:val="1"/>
        </w:rPr>
        <w:t xml:space="preserve"> </w:t>
      </w:r>
      <w:r w:rsidRPr="00FE2A19">
        <w:rPr>
          <w:rFonts w:ascii="Arial" w:hAnsi="Arial" w:cs="Arial"/>
        </w:rPr>
        <w:t>Convención</w:t>
      </w:r>
      <w:r w:rsidRPr="00FE2A19">
        <w:rPr>
          <w:rFonts w:ascii="Arial" w:hAnsi="Arial" w:cs="Arial"/>
          <w:spacing w:val="-1"/>
        </w:rPr>
        <w:t xml:space="preserve"> </w:t>
      </w:r>
      <w:r w:rsidRPr="00FE2A19">
        <w:rPr>
          <w:rFonts w:ascii="Arial" w:hAnsi="Arial" w:cs="Arial"/>
        </w:rPr>
        <w:t>de las</w:t>
      </w:r>
      <w:r w:rsidRPr="00FE2A19">
        <w:rPr>
          <w:rFonts w:ascii="Arial" w:hAnsi="Arial" w:cs="Arial"/>
          <w:spacing w:val="-1"/>
        </w:rPr>
        <w:t xml:space="preserve"> </w:t>
      </w:r>
      <w:r w:rsidRPr="00FE2A19">
        <w:rPr>
          <w:rFonts w:ascii="Arial" w:hAnsi="Arial" w:cs="Arial"/>
        </w:rPr>
        <w:t>Personas</w:t>
      </w:r>
      <w:r w:rsidRPr="00FE2A19">
        <w:rPr>
          <w:rFonts w:ascii="Arial" w:hAnsi="Arial" w:cs="Arial"/>
          <w:spacing w:val="1"/>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Discapacidad,</w:t>
      </w:r>
      <w:r w:rsidRPr="00FE2A19">
        <w:rPr>
          <w:rFonts w:ascii="Arial" w:hAnsi="Arial" w:cs="Arial"/>
          <w:spacing w:val="-2"/>
        </w:rPr>
        <w:t xml:space="preserve"> </w:t>
      </w:r>
      <w:r w:rsidRPr="00FE2A19">
        <w:rPr>
          <w:rFonts w:ascii="Arial" w:hAnsi="Arial" w:cs="Arial"/>
        </w:rPr>
        <w:t>ratificada en</w:t>
      </w:r>
      <w:r w:rsidRPr="00FE2A19">
        <w:rPr>
          <w:rFonts w:ascii="Arial" w:hAnsi="Arial" w:cs="Arial"/>
          <w:spacing w:val="-2"/>
        </w:rPr>
        <w:t xml:space="preserve"> </w:t>
      </w:r>
      <w:r w:rsidRPr="00FE2A19">
        <w:rPr>
          <w:rFonts w:ascii="Arial" w:hAnsi="Arial" w:cs="Arial"/>
        </w:rPr>
        <w:t>España</w:t>
      </w:r>
      <w:r w:rsidRPr="00FE2A19">
        <w:rPr>
          <w:rFonts w:ascii="Arial" w:hAnsi="Arial" w:cs="Arial"/>
          <w:spacing w:val="-1"/>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2008.</w:t>
      </w:r>
    </w:p>
    <w:p w14:paraId="759FC6A1" w14:textId="77777777" w:rsidR="00A148D7" w:rsidRPr="00FE2A19" w:rsidRDefault="00A148D7" w:rsidP="00FE2A19">
      <w:pPr>
        <w:pStyle w:val="Textoindependiente"/>
        <w:jc w:val="both"/>
        <w:rPr>
          <w:rFonts w:ascii="Arial" w:hAnsi="Arial" w:cs="Arial"/>
        </w:rPr>
      </w:pPr>
    </w:p>
    <w:p w14:paraId="0D941536" w14:textId="77777777" w:rsidR="00A148D7" w:rsidRPr="00FE2A19" w:rsidRDefault="00A148D7" w:rsidP="00FE2A19">
      <w:pPr>
        <w:pStyle w:val="Textoindependiente"/>
        <w:spacing w:before="11"/>
        <w:jc w:val="both"/>
        <w:rPr>
          <w:rFonts w:ascii="Arial" w:hAnsi="Arial" w:cs="Arial"/>
        </w:rPr>
      </w:pPr>
    </w:p>
    <w:p w14:paraId="04FE82E0" w14:textId="77777777" w:rsidR="00A148D7" w:rsidRPr="00FE2A19" w:rsidRDefault="00000000" w:rsidP="00FE2A19">
      <w:pPr>
        <w:pStyle w:val="Textoindependiente"/>
        <w:spacing w:line="360" w:lineRule="auto"/>
        <w:ind w:left="1102" w:right="328"/>
        <w:jc w:val="both"/>
        <w:rPr>
          <w:rFonts w:ascii="Arial" w:hAnsi="Arial" w:cs="Arial"/>
        </w:rPr>
      </w:pPr>
      <w:r w:rsidRPr="00FE2A19">
        <w:rPr>
          <w:rFonts w:ascii="Arial" w:hAnsi="Arial" w:cs="Arial"/>
        </w:rPr>
        <w:t>En</w:t>
      </w:r>
      <w:r w:rsidRPr="00FE2A19">
        <w:rPr>
          <w:rFonts w:ascii="Arial" w:hAnsi="Arial" w:cs="Arial"/>
          <w:spacing w:val="-10"/>
        </w:rPr>
        <w:t xml:space="preserve"> </w:t>
      </w:r>
      <w:r w:rsidRPr="00FE2A19">
        <w:rPr>
          <w:rFonts w:ascii="Arial" w:hAnsi="Arial" w:cs="Arial"/>
        </w:rPr>
        <w:t>el</w:t>
      </w:r>
      <w:r w:rsidRPr="00FE2A19">
        <w:rPr>
          <w:rFonts w:ascii="Arial" w:hAnsi="Arial" w:cs="Arial"/>
          <w:spacing w:val="-11"/>
        </w:rPr>
        <w:t xml:space="preserve"> </w:t>
      </w:r>
      <w:r w:rsidRPr="00FE2A19">
        <w:rPr>
          <w:rFonts w:ascii="Arial" w:hAnsi="Arial" w:cs="Arial"/>
        </w:rPr>
        <w:t>artículo</w:t>
      </w:r>
      <w:r w:rsidRPr="00FE2A19">
        <w:rPr>
          <w:rFonts w:ascii="Arial" w:hAnsi="Arial" w:cs="Arial"/>
          <w:spacing w:val="-10"/>
        </w:rPr>
        <w:t xml:space="preserve"> </w:t>
      </w:r>
      <w:r w:rsidRPr="00FE2A19">
        <w:rPr>
          <w:rFonts w:ascii="Arial" w:hAnsi="Arial" w:cs="Arial"/>
        </w:rPr>
        <w:t>4,</w:t>
      </w:r>
      <w:r w:rsidRPr="00FE2A19">
        <w:rPr>
          <w:rFonts w:ascii="Arial" w:hAnsi="Arial" w:cs="Arial"/>
          <w:spacing w:val="-9"/>
        </w:rPr>
        <w:t xml:space="preserve"> </w:t>
      </w:r>
      <w:r w:rsidRPr="00FE2A19">
        <w:rPr>
          <w:rFonts w:ascii="Arial" w:hAnsi="Arial" w:cs="Arial"/>
        </w:rPr>
        <w:t>apartado</w:t>
      </w:r>
      <w:r w:rsidRPr="00FE2A19">
        <w:rPr>
          <w:rFonts w:ascii="Arial" w:hAnsi="Arial" w:cs="Arial"/>
          <w:spacing w:val="-13"/>
        </w:rPr>
        <w:t xml:space="preserve"> </w:t>
      </w:r>
      <w:r w:rsidRPr="00FE2A19">
        <w:rPr>
          <w:rFonts w:ascii="Arial" w:hAnsi="Arial" w:cs="Arial"/>
        </w:rPr>
        <w:t>3</w:t>
      </w:r>
      <w:r w:rsidRPr="00FE2A19">
        <w:rPr>
          <w:rFonts w:ascii="Arial" w:hAnsi="Arial" w:cs="Arial"/>
          <w:spacing w:val="-9"/>
        </w:rPr>
        <w:t xml:space="preserve"> </w:t>
      </w:r>
      <w:r w:rsidRPr="00FE2A19">
        <w:rPr>
          <w:rFonts w:ascii="Arial" w:hAnsi="Arial" w:cs="Arial"/>
        </w:rPr>
        <w:t>de</w:t>
      </w:r>
      <w:r w:rsidRPr="00FE2A19">
        <w:rPr>
          <w:rFonts w:ascii="Arial" w:hAnsi="Arial" w:cs="Arial"/>
          <w:spacing w:val="-11"/>
        </w:rPr>
        <w:t xml:space="preserve"> </w:t>
      </w:r>
      <w:r w:rsidRPr="00FE2A19">
        <w:rPr>
          <w:rFonts w:ascii="Arial" w:hAnsi="Arial" w:cs="Arial"/>
        </w:rPr>
        <w:t>la</w:t>
      </w:r>
      <w:r w:rsidRPr="00FE2A19">
        <w:rPr>
          <w:rFonts w:ascii="Arial" w:hAnsi="Arial" w:cs="Arial"/>
          <w:spacing w:val="-10"/>
        </w:rPr>
        <w:t xml:space="preserve"> </w:t>
      </w:r>
      <w:r w:rsidRPr="00FE2A19">
        <w:rPr>
          <w:rFonts w:ascii="Arial" w:hAnsi="Arial" w:cs="Arial"/>
        </w:rPr>
        <w:t>LOMLOE,</w:t>
      </w:r>
      <w:r w:rsidRPr="00FE2A19">
        <w:rPr>
          <w:rFonts w:ascii="Arial" w:hAnsi="Arial" w:cs="Arial"/>
          <w:spacing w:val="-9"/>
        </w:rPr>
        <w:t xml:space="preserve"> </w:t>
      </w:r>
      <w:r w:rsidRPr="00FE2A19">
        <w:rPr>
          <w:rFonts w:ascii="Arial" w:hAnsi="Arial" w:cs="Arial"/>
        </w:rPr>
        <w:t>se</w:t>
      </w:r>
      <w:r w:rsidRPr="00FE2A19">
        <w:rPr>
          <w:rFonts w:ascii="Arial" w:hAnsi="Arial" w:cs="Arial"/>
          <w:spacing w:val="-10"/>
        </w:rPr>
        <w:t xml:space="preserve"> </w:t>
      </w:r>
      <w:r w:rsidRPr="00FE2A19">
        <w:rPr>
          <w:rFonts w:ascii="Arial" w:hAnsi="Arial" w:cs="Arial"/>
        </w:rPr>
        <w:t>establece</w:t>
      </w:r>
      <w:r w:rsidRPr="00FE2A19">
        <w:rPr>
          <w:rFonts w:ascii="Arial" w:hAnsi="Arial" w:cs="Arial"/>
          <w:spacing w:val="-11"/>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adopción</w:t>
      </w:r>
      <w:r w:rsidRPr="00FE2A19">
        <w:rPr>
          <w:rFonts w:ascii="Arial" w:hAnsi="Arial" w:cs="Arial"/>
          <w:spacing w:val="-11"/>
        </w:rPr>
        <w:t xml:space="preserve"> </w:t>
      </w:r>
      <w:r w:rsidRPr="00FE2A19">
        <w:rPr>
          <w:rFonts w:ascii="Arial" w:hAnsi="Arial" w:cs="Arial"/>
        </w:rPr>
        <w:t>de</w:t>
      </w:r>
      <w:r w:rsidRPr="00FE2A19">
        <w:rPr>
          <w:rFonts w:ascii="Arial" w:hAnsi="Arial" w:cs="Arial"/>
          <w:spacing w:val="-11"/>
        </w:rPr>
        <w:t xml:space="preserve"> </w:t>
      </w:r>
      <w:r w:rsidRPr="00FE2A19">
        <w:rPr>
          <w:rFonts w:ascii="Arial" w:hAnsi="Arial" w:cs="Arial"/>
        </w:rPr>
        <w:t>la</w:t>
      </w:r>
      <w:r w:rsidRPr="00FE2A19">
        <w:rPr>
          <w:rFonts w:ascii="Arial" w:hAnsi="Arial" w:cs="Arial"/>
          <w:spacing w:val="-10"/>
        </w:rPr>
        <w:t xml:space="preserve"> </w:t>
      </w:r>
      <w:r w:rsidRPr="00FE2A19">
        <w:rPr>
          <w:rFonts w:ascii="Arial" w:hAnsi="Arial" w:cs="Arial"/>
        </w:rPr>
        <w:t>educación</w:t>
      </w:r>
      <w:r w:rsidRPr="00FE2A19">
        <w:rPr>
          <w:rFonts w:ascii="Arial" w:hAnsi="Arial" w:cs="Arial"/>
          <w:spacing w:val="-11"/>
        </w:rPr>
        <w:t xml:space="preserve"> </w:t>
      </w:r>
      <w:r w:rsidRPr="00FE2A19">
        <w:rPr>
          <w:rFonts w:ascii="Arial" w:hAnsi="Arial" w:cs="Arial"/>
        </w:rPr>
        <w:t>inclusiva</w:t>
      </w:r>
      <w:r w:rsidRPr="00FE2A19">
        <w:rPr>
          <w:rFonts w:ascii="Arial" w:hAnsi="Arial" w:cs="Arial"/>
          <w:spacing w:val="-58"/>
        </w:rPr>
        <w:t xml:space="preserve"> </w:t>
      </w:r>
      <w:r w:rsidRPr="00FE2A19">
        <w:rPr>
          <w:rFonts w:ascii="Arial" w:hAnsi="Arial" w:cs="Arial"/>
        </w:rPr>
        <w:t>como principio fundamental en la Enseñanza Básica, con el fin de atender a la diversidad de</w:t>
      </w:r>
      <w:r w:rsidRPr="00FE2A19">
        <w:rPr>
          <w:rFonts w:ascii="Arial" w:hAnsi="Arial" w:cs="Arial"/>
          <w:spacing w:val="1"/>
        </w:rPr>
        <w:t xml:space="preserve"> </w:t>
      </w:r>
      <w:r w:rsidRPr="00FE2A19">
        <w:rPr>
          <w:rFonts w:ascii="Arial" w:hAnsi="Arial" w:cs="Arial"/>
        </w:rPr>
        <w:t>todo</w:t>
      </w:r>
      <w:r w:rsidRPr="00FE2A19">
        <w:rPr>
          <w:rFonts w:ascii="Arial" w:hAnsi="Arial" w:cs="Arial"/>
          <w:spacing w:val="-11"/>
        </w:rPr>
        <w:t xml:space="preserve"> </w:t>
      </w:r>
      <w:r w:rsidRPr="00FE2A19">
        <w:rPr>
          <w:rFonts w:ascii="Arial" w:hAnsi="Arial" w:cs="Arial"/>
        </w:rPr>
        <w:t>el</w:t>
      </w:r>
      <w:r w:rsidRPr="00FE2A19">
        <w:rPr>
          <w:rFonts w:ascii="Arial" w:hAnsi="Arial" w:cs="Arial"/>
          <w:spacing w:val="-9"/>
        </w:rPr>
        <w:t xml:space="preserve"> </w:t>
      </w:r>
      <w:r w:rsidRPr="00FE2A19">
        <w:rPr>
          <w:rFonts w:ascii="Arial" w:hAnsi="Arial" w:cs="Arial"/>
        </w:rPr>
        <w:t>alumnado,</w:t>
      </w:r>
      <w:r w:rsidRPr="00FE2A19">
        <w:rPr>
          <w:rFonts w:ascii="Arial" w:hAnsi="Arial" w:cs="Arial"/>
          <w:spacing w:val="-9"/>
        </w:rPr>
        <w:t xml:space="preserve"> </w:t>
      </w:r>
      <w:r w:rsidRPr="00FE2A19">
        <w:rPr>
          <w:rFonts w:ascii="Arial" w:hAnsi="Arial" w:cs="Arial"/>
        </w:rPr>
        <w:t>tanto</w:t>
      </w:r>
      <w:r w:rsidRPr="00FE2A19">
        <w:rPr>
          <w:rFonts w:ascii="Arial" w:hAnsi="Arial" w:cs="Arial"/>
          <w:spacing w:val="-10"/>
        </w:rPr>
        <w:t xml:space="preserve"> </w:t>
      </w:r>
      <w:r w:rsidRPr="00FE2A19">
        <w:rPr>
          <w:rFonts w:ascii="Arial" w:hAnsi="Arial" w:cs="Arial"/>
        </w:rPr>
        <w:t>el</w:t>
      </w:r>
      <w:r w:rsidRPr="00FE2A19">
        <w:rPr>
          <w:rFonts w:ascii="Arial" w:hAnsi="Arial" w:cs="Arial"/>
          <w:spacing w:val="-9"/>
        </w:rPr>
        <w:t xml:space="preserve"> </w:t>
      </w:r>
      <w:r w:rsidRPr="00FE2A19">
        <w:rPr>
          <w:rFonts w:ascii="Arial" w:hAnsi="Arial" w:cs="Arial"/>
        </w:rPr>
        <w:t>que</w:t>
      </w:r>
      <w:r w:rsidRPr="00FE2A19">
        <w:rPr>
          <w:rFonts w:ascii="Arial" w:hAnsi="Arial" w:cs="Arial"/>
          <w:spacing w:val="-10"/>
        </w:rPr>
        <w:t xml:space="preserve"> </w:t>
      </w:r>
      <w:r w:rsidRPr="00FE2A19">
        <w:rPr>
          <w:rFonts w:ascii="Arial" w:hAnsi="Arial" w:cs="Arial"/>
        </w:rPr>
        <w:t>tiene</w:t>
      </w:r>
      <w:r w:rsidRPr="00FE2A19">
        <w:rPr>
          <w:rFonts w:ascii="Arial" w:hAnsi="Arial" w:cs="Arial"/>
          <w:spacing w:val="-10"/>
        </w:rPr>
        <w:t xml:space="preserve"> </w:t>
      </w:r>
      <w:r w:rsidRPr="00FE2A19">
        <w:rPr>
          <w:rFonts w:ascii="Arial" w:hAnsi="Arial" w:cs="Arial"/>
        </w:rPr>
        <w:t>especiales</w:t>
      </w:r>
      <w:r w:rsidRPr="00FE2A19">
        <w:rPr>
          <w:rFonts w:ascii="Arial" w:hAnsi="Arial" w:cs="Arial"/>
          <w:spacing w:val="-9"/>
        </w:rPr>
        <w:t xml:space="preserve"> </w:t>
      </w:r>
      <w:r w:rsidRPr="00FE2A19">
        <w:rPr>
          <w:rFonts w:ascii="Arial" w:hAnsi="Arial" w:cs="Arial"/>
        </w:rPr>
        <w:t>dificultades</w:t>
      </w:r>
      <w:r w:rsidRPr="00FE2A19">
        <w:rPr>
          <w:rFonts w:ascii="Arial" w:hAnsi="Arial" w:cs="Arial"/>
          <w:spacing w:val="-8"/>
        </w:rPr>
        <w:t xml:space="preserve"> </w:t>
      </w:r>
      <w:r w:rsidRPr="00FE2A19">
        <w:rPr>
          <w:rFonts w:ascii="Arial" w:hAnsi="Arial" w:cs="Arial"/>
        </w:rPr>
        <w:t>de</w:t>
      </w:r>
      <w:r w:rsidRPr="00FE2A19">
        <w:rPr>
          <w:rFonts w:ascii="Arial" w:hAnsi="Arial" w:cs="Arial"/>
          <w:spacing w:val="-8"/>
        </w:rPr>
        <w:t xml:space="preserve"> </w:t>
      </w:r>
      <w:r w:rsidRPr="00FE2A19">
        <w:rPr>
          <w:rFonts w:ascii="Arial" w:hAnsi="Arial" w:cs="Arial"/>
        </w:rPr>
        <w:t>aprendizaje</w:t>
      </w:r>
      <w:r w:rsidRPr="00FE2A19">
        <w:rPr>
          <w:rFonts w:ascii="Arial" w:hAnsi="Arial" w:cs="Arial"/>
          <w:spacing w:val="-13"/>
        </w:rPr>
        <w:t xml:space="preserve"> </w:t>
      </w:r>
      <w:r w:rsidRPr="00FE2A19">
        <w:rPr>
          <w:rFonts w:ascii="Arial" w:hAnsi="Arial" w:cs="Arial"/>
        </w:rPr>
        <w:t>como</w:t>
      </w:r>
      <w:r w:rsidRPr="00FE2A19">
        <w:rPr>
          <w:rFonts w:ascii="Arial" w:hAnsi="Arial" w:cs="Arial"/>
          <w:spacing w:val="-11"/>
        </w:rPr>
        <w:t xml:space="preserve"> </w:t>
      </w:r>
      <w:r w:rsidRPr="00FE2A19">
        <w:rPr>
          <w:rFonts w:ascii="Arial" w:hAnsi="Arial" w:cs="Arial"/>
        </w:rPr>
        <w:t>del</w:t>
      </w:r>
      <w:r w:rsidRPr="00FE2A19">
        <w:rPr>
          <w:rFonts w:ascii="Arial" w:hAnsi="Arial" w:cs="Arial"/>
          <w:spacing w:val="-9"/>
        </w:rPr>
        <w:t xml:space="preserve"> </w:t>
      </w:r>
      <w:r w:rsidRPr="00FE2A19">
        <w:rPr>
          <w:rFonts w:ascii="Arial" w:hAnsi="Arial" w:cs="Arial"/>
        </w:rPr>
        <w:t>que</w:t>
      </w:r>
      <w:r w:rsidRPr="00FE2A19">
        <w:rPr>
          <w:rFonts w:ascii="Arial" w:hAnsi="Arial" w:cs="Arial"/>
          <w:spacing w:val="-13"/>
        </w:rPr>
        <w:t xml:space="preserve"> </w:t>
      </w:r>
      <w:r w:rsidRPr="00FE2A19">
        <w:rPr>
          <w:rFonts w:ascii="Arial" w:hAnsi="Arial" w:cs="Arial"/>
        </w:rPr>
        <w:t>tiene</w:t>
      </w:r>
      <w:r w:rsidRPr="00FE2A19">
        <w:rPr>
          <w:rFonts w:ascii="Arial" w:hAnsi="Arial" w:cs="Arial"/>
          <w:spacing w:val="-59"/>
        </w:rPr>
        <w:t xml:space="preserve"> </w:t>
      </w:r>
      <w:r w:rsidRPr="00FE2A19">
        <w:rPr>
          <w:rFonts w:ascii="Arial" w:hAnsi="Arial" w:cs="Arial"/>
        </w:rPr>
        <w:t>mayor</w:t>
      </w:r>
      <w:r w:rsidRPr="00FE2A19">
        <w:rPr>
          <w:rFonts w:ascii="Arial" w:hAnsi="Arial" w:cs="Arial"/>
          <w:spacing w:val="-2"/>
        </w:rPr>
        <w:t xml:space="preserve"> </w:t>
      </w:r>
      <w:r w:rsidRPr="00FE2A19">
        <w:rPr>
          <w:rFonts w:ascii="Arial" w:hAnsi="Arial" w:cs="Arial"/>
        </w:rPr>
        <w:t>capacidad</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motivación para aprender.</w:t>
      </w:r>
    </w:p>
    <w:p w14:paraId="32EF7F14" w14:textId="77777777" w:rsidR="00A148D7" w:rsidRPr="00FE2A19" w:rsidRDefault="00000000" w:rsidP="00FE2A19">
      <w:pPr>
        <w:pStyle w:val="Textoindependiente"/>
        <w:spacing w:before="119" w:line="360" w:lineRule="auto"/>
        <w:ind w:left="1102" w:right="328"/>
        <w:jc w:val="both"/>
        <w:rPr>
          <w:rFonts w:ascii="Arial" w:hAnsi="Arial" w:cs="Arial"/>
        </w:rPr>
      </w:pPr>
      <w:r w:rsidRPr="00FE2A19">
        <w:rPr>
          <w:rFonts w:ascii="Arial" w:hAnsi="Arial" w:cs="Arial"/>
          <w:spacing w:val="-1"/>
        </w:rPr>
        <w:t>Por</w:t>
      </w:r>
      <w:r w:rsidRPr="00FE2A19">
        <w:rPr>
          <w:rFonts w:ascii="Arial" w:hAnsi="Arial" w:cs="Arial"/>
          <w:spacing w:val="-13"/>
        </w:rPr>
        <w:t xml:space="preserve"> </w:t>
      </w:r>
      <w:r w:rsidRPr="00FE2A19">
        <w:rPr>
          <w:rFonts w:ascii="Arial" w:hAnsi="Arial" w:cs="Arial"/>
          <w:spacing w:val="-1"/>
        </w:rPr>
        <w:t>su</w:t>
      </w:r>
      <w:r w:rsidRPr="00FE2A19">
        <w:rPr>
          <w:rFonts w:ascii="Arial" w:hAnsi="Arial" w:cs="Arial"/>
          <w:spacing w:val="-17"/>
        </w:rPr>
        <w:t xml:space="preserve"> </w:t>
      </w:r>
      <w:r w:rsidRPr="00FE2A19">
        <w:rPr>
          <w:rFonts w:ascii="Arial" w:hAnsi="Arial" w:cs="Arial"/>
          <w:spacing w:val="-1"/>
        </w:rPr>
        <w:t>parte,</w:t>
      </w:r>
      <w:r w:rsidRPr="00FE2A19">
        <w:rPr>
          <w:rFonts w:ascii="Arial" w:hAnsi="Arial" w:cs="Arial"/>
          <w:spacing w:val="-15"/>
        </w:rPr>
        <w:t xml:space="preserve"> </w:t>
      </w:r>
      <w:r w:rsidRPr="00FE2A19">
        <w:rPr>
          <w:rFonts w:ascii="Arial" w:hAnsi="Arial" w:cs="Arial"/>
          <w:spacing w:val="-1"/>
        </w:rPr>
        <w:t>el</w:t>
      </w:r>
      <w:r w:rsidRPr="00FE2A19">
        <w:rPr>
          <w:rFonts w:ascii="Arial" w:hAnsi="Arial" w:cs="Arial"/>
          <w:spacing w:val="-15"/>
        </w:rPr>
        <w:t xml:space="preserve"> </w:t>
      </w:r>
      <w:r w:rsidRPr="00FE2A19">
        <w:rPr>
          <w:rFonts w:ascii="Arial" w:hAnsi="Arial" w:cs="Arial"/>
          <w:spacing w:val="-1"/>
        </w:rPr>
        <w:t>Real</w:t>
      </w:r>
      <w:r w:rsidRPr="00FE2A19">
        <w:rPr>
          <w:rFonts w:ascii="Arial" w:hAnsi="Arial" w:cs="Arial"/>
          <w:spacing w:val="-15"/>
        </w:rPr>
        <w:t xml:space="preserve"> </w:t>
      </w:r>
      <w:r w:rsidRPr="00FE2A19">
        <w:rPr>
          <w:rFonts w:ascii="Arial" w:hAnsi="Arial" w:cs="Arial"/>
        </w:rPr>
        <w:t>Decreto</w:t>
      </w:r>
      <w:r w:rsidRPr="00FE2A19">
        <w:rPr>
          <w:rFonts w:ascii="Arial" w:hAnsi="Arial" w:cs="Arial"/>
          <w:spacing w:val="-13"/>
        </w:rPr>
        <w:t xml:space="preserve"> </w:t>
      </w:r>
      <w:r w:rsidRPr="00FE2A19">
        <w:rPr>
          <w:rFonts w:ascii="Arial" w:hAnsi="Arial" w:cs="Arial"/>
        </w:rPr>
        <w:t>217/2022,</w:t>
      </w:r>
      <w:r w:rsidRPr="00FE2A19">
        <w:rPr>
          <w:rFonts w:ascii="Arial" w:hAnsi="Arial" w:cs="Arial"/>
          <w:spacing w:val="-13"/>
        </w:rPr>
        <w:t xml:space="preserve"> </w:t>
      </w:r>
      <w:r w:rsidRPr="00FE2A19">
        <w:rPr>
          <w:rFonts w:ascii="Arial" w:hAnsi="Arial" w:cs="Arial"/>
        </w:rPr>
        <w:t>de</w:t>
      </w:r>
      <w:r w:rsidRPr="00FE2A19">
        <w:rPr>
          <w:rFonts w:ascii="Arial" w:hAnsi="Arial" w:cs="Arial"/>
          <w:spacing w:val="-17"/>
        </w:rPr>
        <w:t xml:space="preserve"> </w:t>
      </w:r>
      <w:r w:rsidRPr="00FE2A19">
        <w:rPr>
          <w:rFonts w:ascii="Arial" w:hAnsi="Arial" w:cs="Arial"/>
        </w:rPr>
        <w:t>29</w:t>
      </w:r>
      <w:r w:rsidRPr="00FE2A19">
        <w:rPr>
          <w:rFonts w:ascii="Arial" w:hAnsi="Arial" w:cs="Arial"/>
          <w:spacing w:val="-17"/>
        </w:rPr>
        <w:t xml:space="preserve"> </w:t>
      </w:r>
      <w:r w:rsidRPr="00FE2A19">
        <w:rPr>
          <w:rFonts w:ascii="Arial" w:hAnsi="Arial" w:cs="Arial"/>
        </w:rPr>
        <w:t>de</w:t>
      </w:r>
      <w:r w:rsidRPr="00FE2A19">
        <w:rPr>
          <w:rFonts w:ascii="Arial" w:hAnsi="Arial" w:cs="Arial"/>
          <w:spacing w:val="-19"/>
        </w:rPr>
        <w:t xml:space="preserve"> </w:t>
      </w:r>
      <w:r w:rsidRPr="00FE2A19">
        <w:rPr>
          <w:rFonts w:ascii="Arial" w:hAnsi="Arial" w:cs="Arial"/>
        </w:rPr>
        <w:t>marzo,</w:t>
      </w:r>
      <w:r w:rsidRPr="00FE2A19">
        <w:rPr>
          <w:rFonts w:ascii="Arial" w:hAnsi="Arial" w:cs="Arial"/>
          <w:spacing w:val="-15"/>
        </w:rPr>
        <w:t xml:space="preserve"> </w:t>
      </w:r>
      <w:r w:rsidRPr="00FE2A19">
        <w:rPr>
          <w:rFonts w:ascii="Arial" w:hAnsi="Arial" w:cs="Arial"/>
        </w:rPr>
        <w:t>de</w:t>
      </w:r>
      <w:r w:rsidRPr="00FE2A19">
        <w:rPr>
          <w:rFonts w:ascii="Arial" w:hAnsi="Arial" w:cs="Arial"/>
          <w:spacing w:val="-17"/>
        </w:rPr>
        <w:t xml:space="preserve"> </w:t>
      </w:r>
      <w:r w:rsidRPr="00FE2A19">
        <w:rPr>
          <w:rFonts w:ascii="Arial" w:hAnsi="Arial" w:cs="Arial"/>
        </w:rPr>
        <w:t>Educación</w:t>
      </w:r>
      <w:r w:rsidRPr="00FE2A19">
        <w:rPr>
          <w:rFonts w:ascii="Arial" w:hAnsi="Arial" w:cs="Arial"/>
          <w:spacing w:val="-16"/>
        </w:rPr>
        <w:t xml:space="preserve"> </w:t>
      </w:r>
      <w:r w:rsidRPr="00FE2A19">
        <w:rPr>
          <w:rFonts w:ascii="Arial" w:hAnsi="Arial" w:cs="Arial"/>
        </w:rPr>
        <w:t>Secundaria</w:t>
      </w:r>
      <w:r w:rsidRPr="00FE2A19">
        <w:rPr>
          <w:rFonts w:ascii="Arial" w:hAnsi="Arial" w:cs="Arial"/>
          <w:spacing w:val="-17"/>
        </w:rPr>
        <w:t xml:space="preserve"> </w:t>
      </w:r>
      <w:r w:rsidRPr="00FE2A19">
        <w:rPr>
          <w:rFonts w:ascii="Arial" w:hAnsi="Arial" w:cs="Arial"/>
        </w:rPr>
        <w:t>Obligatoria,</w:t>
      </w:r>
      <w:r w:rsidRPr="00FE2A19">
        <w:rPr>
          <w:rFonts w:ascii="Arial" w:hAnsi="Arial" w:cs="Arial"/>
          <w:spacing w:val="-59"/>
        </w:rPr>
        <w:t xml:space="preserve"> </w:t>
      </w:r>
      <w:r w:rsidRPr="00FE2A19">
        <w:rPr>
          <w:rFonts w:ascii="Arial" w:hAnsi="Arial" w:cs="Arial"/>
        </w:rPr>
        <w:t>en su artículo 5, apartado 2, establece como principio general que en esta etapa se tendrán</w:t>
      </w:r>
      <w:r w:rsidRPr="00FE2A19">
        <w:rPr>
          <w:rFonts w:ascii="Arial" w:hAnsi="Arial" w:cs="Arial"/>
          <w:spacing w:val="1"/>
        </w:rPr>
        <w:t xml:space="preserve"> </w:t>
      </w:r>
      <w:r w:rsidRPr="00FE2A19">
        <w:rPr>
          <w:rFonts w:ascii="Arial" w:hAnsi="Arial" w:cs="Arial"/>
        </w:rPr>
        <w:t>en cuenta las necesidades específicas del alumnado con discapacidad o en situación de</w:t>
      </w:r>
      <w:r w:rsidRPr="00FE2A19">
        <w:rPr>
          <w:rFonts w:ascii="Arial" w:hAnsi="Arial" w:cs="Arial"/>
          <w:spacing w:val="1"/>
        </w:rPr>
        <w:t xml:space="preserve"> </w:t>
      </w:r>
      <w:r w:rsidRPr="00FE2A19">
        <w:rPr>
          <w:rFonts w:ascii="Arial" w:hAnsi="Arial" w:cs="Arial"/>
        </w:rPr>
        <w:t>vulnerabilidad, y en el apartado 3, que la Educación Secundaria Obligatoria se organizará de</w:t>
      </w:r>
      <w:r w:rsidRPr="00FE2A19">
        <w:rPr>
          <w:rFonts w:ascii="Arial" w:hAnsi="Arial" w:cs="Arial"/>
          <w:spacing w:val="-59"/>
        </w:rPr>
        <w:t xml:space="preserve"> </w:t>
      </w:r>
      <w:r w:rsidRPr="00FE2A19">
        <w:rPr>
          <w:rFonts w:ascii="Arial" w:hAnsi="Arial" w:cs="Arial"/>
        </w:rPr>
        <w:t>acuerdo con los principios de educación común y atención a la diversidad del alumnado,</w:t>
      </w:r>
      <w:r w:rsidRPr="00FE2A19">
        <w:rPr>
          <w:rFonts w:ascii="Arial" w:hAnsi="Arial" w:cs="Arial"/>
          <w:spacing w:val="1"/>
        </w:rPr>
        <w:t xml:space="preserve"> </w:t>
      </w:r>
      <w:r w:rsidRPr="00FE2A19">
        <w:rPr>
          <w:rFonts w:ascii="Arial" w:hAnsi="Arial" w:cs="Arial"/>
        </w:rPr>
        <w:t>correspondiendo a las administraciones educativas la regulación de las medidas de atención</w:t>
      </w:r>
      <w:r w:rsidRPr="00FE2A19">
        <w:rPr>
          <w:rFonts w:ascii="Arial" w:hAnsi="Arial" w:cs="Arial"/>
          <w:spacing w:val="-59"/>
        </w:rPr>
        <w:t xml:space="preserve"> </w:t>
      </w:r>
      <w:r w:rsidRPr="00FE2A19">
        <w:rPr>
          <w:rFonts w:ascii="Arial" w:hAnsi="Arial" w:cs="Arial"/>
        </w:rPr>
        <w:t>a la diversidad.</w:t>
      </w:r>
    </w:p>
    <w:p w14:paraId="28EAE27B"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55FF55B5" w14:textId="77777777" w:rsidR="00A148D7" w:rsidRPr="00FE2A19" w:rsidRDefault="00A148D7" w:rsidP="00FE2A19">
      <w:pPr>
        <w:pStyle w:val="Textoindependiente"/>
        <w:jc w:val="both"/>
        <w:rPr>
          <w:rFonts w:ascii="Arial" w:hAnsi="Arial" w:cs="Arial"/>
        </w:rPr>
      </w:pPr>
    </w:p>
    <w:p w14:paraId="3F87F677" w14:textId="77777777" w:rsidR="00A148D7" w:rsidRPr="00FE2A19" w:rsidRDefault="00A148D7" w:rsidP="00FE2A19">
      <w:pPr>
        <w:pStyle w:val="Textoindependiente"/>
        <w:spacing w:before="10"/>
        <w:jc w:val="both"/>
        <w:rPr>
          <w:rFonts w:ascii="Arial" w:hAnsi="Arial" w:cs="Arial"/>
        </w:rPr>
      </w:pPr>
    </w:p>
    <w:p w14:paraId="5E071AC8" w14:textId="77777777" w:rsidR="00A148D7" w:rsidRPr="00FE2A19" w:rsidRDefault="00000000" w:rsidP="00FE2A19">
      <w:pPr>
        <w:pStyle w:val="Textoindependiente"/>
        <w:spacing w:line="360" w:lineRule="auto"/>
        <w:ind w:left="1102" w:right="326"/>
        <w:jc w:val="both"/>
        <w:rPr>
          <w:rFonts w:ascii="Arial" w:hAnsi="Arial" w:cs="Arial"/>
        </w:rPr>
      </w:pPr>
      <w:r w:rsidRPr="00FE2A19">
        <w:rPr>
          <w:rFonts w:ascii="Arial" w:hAnsi="Arial" w:cs="Arial"/>
        </w:rPr>
        <w:t>En</w:t>
      </w:r>
      <w:r w:rsidRPr="00FE2A19">
        <w:rPr>
          <w:rFonts w:ascii="Arial" w:hAnsi="Arial" w:cs="Arial"/>
          <w:spacing w:val="-4"/>
        </w:rPr>
        <w:t xml:space="preserve"> </w:t>
      </w:r>
      <w:r w:rsidRPr="00FE2A19">
        <w:rPr>
          <w:rFonts w:ascii="Arial" w:hAnsi="Arial" w:cs="Arial"/>
        </w:rPr>
        <w:t>el</w:t>
      </w:r>
      <w:r w:rsidRPr="00FE2A19">
        <w:rPr>
          <w:rFonts w:ascii="Arial" w:hAnsi="Arial" w:cs="Arial"/>
          <w:spacing w:val="-4"/>
        </w:rPr>
        <w:t xml:space="preserve"> </w:t>
      </w:r>
      <w:r w:rsidRPr="00FE2A19">
        <w:rPr>
          <w:rFonts w:ascii="Arial" w:hAnsi="Arial" w:cs="Arial"/>
        </w:rPr>
        <w:t>apartado</w:t>
      </w:r>
      <w:r w:rsidRPr="00FE2A19">
        <w:rPr>
          <w:rFonts w:ascii="Arial" w:hAnsi="Arial" w:cs="Arial"/>
          <w:spacing w:val="-5"/>
        </w:rPr>
        <w:t xml:space="preserve"> </w:t>
      </w:r>
      <w:r w:rsidRPr="00FE2A19">
        <w:rPr>
          <w:rFonts w:ascii="Arial" w:hAnsi="Arial" w:cs="Arial"/>
        </w:rPr>
        <w:t>4</w:t>
      </w:r>
      <w:r w:rsidRPr="00FE2A19">
        <w:rPr>
          <w:rFonts w:ascii="Arial" w:hAnsi="Arial" w:cs="Arial"/>
          <w:spacing w:val="-5"/>
        </w:rPr>
        <w:t xml:space="preserve"> </w:t>
      </w:r>
      <w:r w:rsidRPr="00FE2A19">
        <w:rPr>
          <w:rFonts w:ascii="Arial" w:hAnsi="Arial" w:cs="Arial"/>
        </w:rPr>
        <w:t>se</w:t>
      </w:r>
      <w:r w:rsidRPr="00FE2A19">
        <w:rPr>
          <w:rFonts w:ascii="Arial" w:hAnsi="Arial" w:cs="Arial"/>
          <w:spacing w:val="-6"/>
        </w:rPr>
        <w:t xml:space="preserve"> </w:t>
      </w:r>
      <w:r w:rsidRPr="00FE2A19">
        <w:rPr>
          <w:rFonts w:ascii="Arial" w:hAnsi="Arial" w:cs="Arial"/>
        </w:rPr>
        <w:t>añade</w:t>
      </w:r>
      <w:r w:rsidRPr="00FE2A19">
        <w:rPr>
          <w:rFonts w:ascii="Arial" w:hAnsi="Arial" w:cs="Arial"/>
          <w:spacing w:val="-3"/>
        </w:rPr>
        <w:t xml:space="preserve"> </w:t>
      </w:r>
      <w:r w:rsidRPr="00FE2A19">
        <w:rPr>
          <w:rFonts w:ascii="Arial" w:hAnsi="Arial" w:cs="Arial"/>
        </w:rPr>
        <w:t>que</w:t>
      </w:r>
      <w:r w:rsidRPr="00FE2A19">
        <w:rPr>
          <w:rFonts w:ascii="Arial" w:hAnsi="Arial" w:cs="Arial"/>
          <w:spacing w:val="-5"/>
        </w:rPr>
        <w:t xml:space="preserve"> </w:t>
      </w:r>
      <w:r w:rsidRPr="00FE2A19">
        <w:rPr>
          <w:rFonts w:ascii="Arial" w:hAnsi="Arial" w:cs="Arial"/>
        </w:rPr>
        <w:t>entre</w:t>
      </w:r>
      <w:r w:rsidRPr="00FE2A19">
        <w:rPr>
          <w:rFonts w:ascii="Arial" w:hAnsi="Arial" w:cs="Arial"/>
          <w:spacing w:val="-3"/>
        </w:rPr>
        <w:t xml:space="preserve"> </w:t>
      </w:r>
      <w:r w:rsidRPr="00FE2A19">
        <w:rPr>
          <w:rFonts w:ascii="Arial" w:hAnsi="Arial" w:cs="Arial"/>
        </w:rPr>
        <w:t>esas</w:t>
      </w:r>
      <w:r w:rsidRPr="00FE2A19">
        <w:rPr>
          <w:rFonts w:ascii="Arial" w:hAnsi="Arial" w:cs="Arial"/>
          <w:spacing w:val="-5"/>
        </w:rPr>
        <w:t xml:space="preserve"> </w:t>
      </w:r>
      <w:r w:rsidRPr="00FE2A19">
        <w:rPr>
          <w:rFonts w:ascii="Arial" w:hAnsi="Arial" w:cs="Arial"/>
        </w:rPr>
        <w:t>medidas</w:t>
      </w:r>
      <w:r w:rsidRPr="00FE2A19">
        <w:rPr>
          <w:rFonts w:ascii="Arial" w:hAnsi="Arial" w:cs="Arial"/>
          <w:spacing w:val="-4"/>
        </w:rPr>
        <w:t xml:space="preserve"> </w:t>
      </w:r>
      <w:r w:rsidRPr="00FE2A19">
        <w:rPr>
          <w:rFonts w:ascii="Arial" w:hAnsi="Arial" w:cs="Arial"/>
        </w:rPr>
        <w:t>deben</w:t>
      </w:r>
      <w:r w:rsidRPr="00FE2A19">
        <w:rPr>
          <w:rFonts w:ascii="Arial" w:hAnsi="Arial" w:cs="Arial"/>
          <w:spacing w:val="-5"/>
        </w:rPr>
        <w:t xml:space="preserve"> </w:t>
      </w:r>
      <w:r w:rsidRPr="00FE2A19">
        <w:rPr>
          <w:rFonts w:ascii="Arial" w:hAnsi="Arial" w:cs="Arial"/>
        </w:rPr>
        <w:t>contemplarse</w:t>
      </w:r>
      <w:r w:rsidRPr="00FE2A19">
        <w:rPr>
          <w:rFonts w:ascii="Arial" w:hAnsi="Arial" w:cs="Arial"/>
          <w:spacing w:val="-5"/>
        </w:rPr>
        <w:t xml:space="preserve"> </w:t>
      </w:r>
      <w:r w:rsidRPr="00FE2A19">
        <w:rPr>
          <w:rFonts w:ascii="Arial" w:hAnsi="Arial" w:cs="Arial"/>
        </w:rPr>
        <w:t>las</w:t>
      </w:r>
      <w:r w:rsidRPr="00FE2A19">
        <w:rPr>
          <w:rFonts w:ascii="Arial" w:hAnsi="Arial" w:cs="Arial"/>
          <w:spacing w:val="-3"/>
        </w:rPr>
        <w:t xml:space="preserve"> </w:t>
      </w:r>
      <w:r w:rsidRPr="00FE2A19">
        <w:rPr>
          <w:rFonts w:ascii="Arial" w:hAnsi="Arial" w:cs="Arial"/>
        </w:rPr>
        <w:t>adaptaciones</w:t>
      </w:r>
      <w:r w:rsidRPr="00FE2A19">
        <w:rPr>
          <w:rFonts w:ascii="Arial" w:hAnsi="Arial" w:cs="Arial"/>
          <w:spacing w:val="-4"/>
        </w:rPr>
        <w:t xml:space="preserve"> </w:t>
      </w:r>
      <w:r w:rsidRPr="00FE2A19">
        <w:rPr>
          <w:rFonts w:ascii="Arial" w:hAnsi="Arial" w:cs="Arial"/>
        </w:rPr>
        <w:t>del</w:t>
      </w:r>
      <w:r w:rsidRPr="00FE2A19">
        <w:rPr>
          <w:rFonts w:ascii="Arial" w:hAnsi="Arial" w:cs="Arial"/>
          <w:spacing w:val="-58"/>
        </w:rPr>
        <w:t xml:space="preserve"> </w:t>
      </w:r>
      <w:r w:rsidRPr="00FE2A19">
        <w:rPr>
          <w:rFonts w:ascii="Arial" w:hAnsi="Arial" w:cs="Arial"/>
        </w:rPr>
        <w:t>currículo,</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integración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materias</w:t>
      </w:r>
      <w:r w:rsidRPr="00FE2A19">
        <w:rPr>
          <w:rFonts w:ascii="Arial" w:hAnsi="Arial" w:cs="Arial"/>
          <w:spacing w:val="1"/>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ámbitos,</w:t>
      </w:r>
      <w:r w:rsidRPr="00FE2A19">
        <w:rPr>
          <w:rFonts w:ascii="Arial" w:hAnsi="Arial" w:cs="Arial"/>
          <w:spacing w:val="1"/>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agrupamientos</w:t>
      </w:r>
      <w:r w:rsidRPr="00FE2A19">
        <w:rPr>
          <w:rFonts w:ascii="Arial" w:hAnsi="Arial" w:cs="Arial"/>
          <w:spacing w:val="1"/>
        </w:rPr>
        <w:t xml:space="preserve"> </w:t>
      </w:r>
      <w:r w:rsidRPr="00FE2A19">
        <w:rPr>
          <w:rFonts w:ascii="Arial" w:hAnsi="Arial" w:cs="Arial"/>
        </w:rPr>
        <w:t>flexibles,</w:t>
      </w:r>
      <w:r w:rsidRPr="00FE2A19">
        <w:rPr>
          <w:rFonts w:ascii="Arial" w:hAnsi="Arial" w:cs="Arial"/>
          <w:spacing w:val="1"/>
        </w:rPr>
        <w:t xml:space="preserve"> </w:t>
      </w:r>
      <w:r w:rsidRPr="00FE2A19">
        <w:rPr>
          <w:rFonts w:ascii="Arial" w:hAnsi="Arial" w:cs="Arial"/>
        </w:rPr>
        <w:t>los</w:t>
      </w:r>
      <w:r w:rsidRPr="00FE2A19">
        <w:rPr>
          <w:rFonts w:ascii="Arial" w:hAnsi="Arial" w:cs="Arial"/>
          <w:spacing w:val="-59"/>
        </w:rPr>
        <w:t xml:space="preserve"> </w:t>
      </w:r>
      <w:r w:rsidRPr="00FE2A19">
        <w:rPr>
          <w:rFonts w:ascii="Arial" w:hAnsi="Arial" w:cs="Arial"/>
        </w:rPr>
        <w:t>desdoblamientos de grupos, la oferta de materias optativas, los programas de refuerzo y las</w:t>
      </w:r>
      <w:r w:rsidRPr="00FE2A19">
        <w:rPr>
          <w:rFonts w:ascii="Arial" w:hAnsi="Arial" w:cs="Arial"/>
          <w:spacing w:val="1"/>
        </w:rPr>
        <w:t xml:space="preserve"> </w:t>
      </w:r>
      <w:r w:rsidRPr="00FE2A19">
        <w:rPr>
          <w:rFonts w:ascii="Arial" w:hAnsi="Arial" w:cs="Arial"/>
        </w:rPr>
        <w:t>medidas de apoyo personalizado para el alumnado con necesidad específica de apoyo</w:t>
      </w:r>
      <w:r w:rsidRPr="00FE2A19">
        <w:rPr>
          <w:rFonts w:ascii="Arial" w:hAnsi="Arial" w:cs="Arial"/>
          <w:spacing w:val="1"/>
        </w:rPr>
        <w:t xml:space="preserve"> </w:t>
      </w:r>
      <w:r w:rsidRPr="00FE2A19">
        <w:rPr>
          <w:rFonts w:ascii="Arial" w:hAnsi="Arial" w:cs="Arial"/>
        </w:rPr>
        <w:t>educativo.</w:t>
      </w:r>
    </w:p>
    <w:p w14:paraId="519B458B" w14:textId="77777777" w:rsidR="00A148D7" w:rsidRPr="00FE2A19" w:rsidRDefault="00000000" w:rsidP="00FE2A19">
      <w:pPr>
        <w:pStyle w:val="Textoindependiente"/>
        <w:spacing w:before="121" w:line="360" w:lineRule="auto"/>
        <w:ind w:left="1102" w:right="326"/>
        <w:jc w:val="both"/>
        <w:rPr>
          <w:rFonts w:ascii="Arial" w:hAnsi="Arial" w:cs="Arial"/>
        </w:rPr>
      </w:pPr>
      <w:r w:rsidRPr="00FE2A19">
        <w:rPr>
          <w:rFonts w:ascii="Arial" w:hAnsi="Arial" w:cs="Arial"/>
        </w:rPr>
        <w:t>Por último, en los artículos 19 a 24 se regula la atención a las diferencias individuales y se</w:t>
      </w:r>
      <w:r w:rsidRPr="00FE2A19">
        <w:rPr>
          <w:rFonts w:ascii="Arial" w:hAnsi="Arial" w:cs="Arial"/>
          <w:spacing w:val="1"/>
        </w:rPr>
        <w:t xml:space="preserve"> </w:t>
      </w:r>
      <w:r w:rsidRPr="00FE2A19">
        <w:rPr>
          <w:rFonts w:ascii="Arial" w:hAnsi="Arial" w:cs="Arial"/>
        </w:rPr>
        <w:t>establecen</w:t>
      </w:r>
      <w:r w:rsidRPr="00FE2A19">
        <w:rPr>
          <w:rFonts w:ascii="Arial" w:hAnsi="Arial" w:cs="Arial"/>
          <w:spacing w:val="1"/>
        </w:rPr>
        <w:t xml:space="preserve"> </w:t>
      </w:r>
      <w:r w:rsidRPr="00FE2A19">
        <w:rPr>
          <w:rFonts w:ascii="Arial" w:hAnsi="Arial" w:cs="Arial"/>
        </w:rPr>
        <w:t>medidas</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alumnado</w:t>
      </w:r>
      <w:r w:rsidRPr="00FE2A19">
        <w:rPr>
          <w:rFonts w:ascii="Arial" w:hAnsi="Arial" w:cs="Arial"/>
          <w:spacing w:val="1"/>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necesidades</w:t>
      </w:r>
      <w:r w:rsidRPr="00FE2A19">
        <w:rPr>
          <w:rFonts w:ascii="Arial" w:hAnsi="Arial" w:cs="Arial"/>
          <w:spacing w:val="1"/>
        </w:rPr>
        <w:t xml:space="preserve"> </w:t>
      </w:r>
      <w:r w:rsidRPr="00FE2A19">
        <w:rPr>
          <w:rFonts w:ascii="Arial" w:hAnsi="Arial" w:cs="Arial"/>
        </w:rPr>
        <w:t>educativas</w:t>
      </w:r>
      <w:r w:rsidRPr="00FE2A19">
        <w:rPr>
          <w:rFonts w:ascii="Arial" w:hAnsi="Arial" w:cs="Arial"/>
          <w:spacing w:val="1"/>
        </w:rPr>
        <w:t xml:space="preserve"> </w:t>
      </w:r>
      <w:r w:rsidRPr="00FE2A19">
        <w:rPr>
          <w:rFonts w:ascii="Arial" w:hAnsi="Arial" w:cs="Arial"/>
        </w:rPr>
        <w:t>especiales,</w:t>
      </w:r>
      <w:r w:rsidRPr="00FE2A19">
        <w:rPr>
          <w:rFonts w:ascii="Arial" w:hAnsi="Arial" w:cs="Arial"/>
          <w:spacing w:val="1"/>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dificultades específicas de aprendizaje, con integración tardía en el sistema educativo y con</w:t>
      </w:r>
      <w:r w:rsidRPr="00FE2A19">
        <w:rPr>
          <w:rFonts w:ascii="Arial" w:hAnsi="Arial" w:cs="Arial"/>
          <w:spacing w:val="1"/>
        </w:rPr>
        <w:t xml:space="preserve"> </w:t>
      </w:r>
      <w:r w:rsidRPr="00FE2A19">
        <w:rPr>
          <w:rFonts w:ascii="Arial" w:hAnsi="Arial" w:cs="Arial"/>
        </w:rPr>
        <w:t>altas</w:t>
      </w:r>
      <w:r w:rsidRPr="00FE2A19">
        <w:rPr>
          <w:rFonts w:ascii="Arial" w:hAnsi="Arial" w:cs="Arial"/>
          <w:spacing w:val="-1"/>
        </w:rPr>
        <w:t xml:space="preserve"> </w:t>
      </w:r>
      <w:r w:rsidRPr="00FE2A19">
        <w:rPr>
          <w:rFonts w:ascii="Arial" w:hAnsi="Arial" w:cs="Arial"/>
        </w:rPr>
        <w:t>capacidades.</w:t>
      </w:r>
    </w:p>
    <w:p w14:paraId="4CC7CBFF" w14:textId="77777777" w:rsidR="00A148D7" w:rsidRPr="00FE2A19" w:rsidRDefault="00000000" w:rsidP="00FE2A19">
      <w:pPr>
        <w:pStyle w:val="Textoindependiente"/>
        <w:spacing w:before="119" w:line="360" w:lineRule="auto"/>
        <w:ind w:left="1102" w:right="331"/>
        <w:jc w:val="both"/>
        <w:rPr>
          <w:rFonts w:ascii="Arial" w:hAnsi="Arial" w:cs="Arial"/>
        </w:rPr>
      </w:pPr>
      <w:r w:rsidRPr="00FE2A19">
        <w:rPr>
          <w:rFonts w:ascii="Arial" w:hAnsi="Arial" w:cs="Arial"/>
        </w:rPr>
        <w:t>La mejor forma de atender a la diversidad es, sin duda, elaborando Proyectos Curriculares y</w:t>
      </w:r>
      <w:r w:rsidRPr="00FE2A19">
        <w:rPr>
          <w:rFonts w:ascii="Arial" w:hAnsi="Arial" w:cs="Arial"/>
          <w:spacing w:val="1"/>
        </w:rPr>
        <w:t xml:space="preserve"> </w:t>
      </w:r>
      <w:r w:rsidRPr="00FE2A19">
        <w:rPr>
          <w:rFonts w:ascii="Arial" w:hAnsi="Arial" w:cs="Arial"/>
        </w:rPr>
        <w:t>Programaciones permeables a los cambios que se deban introducir en su práctica diaria con</w:t>
      </w:r>
      <w:r w:rsidRPr="00FE2A19">
        <w:rPr>
          <w:rFonts w:ascii="Arial" w:hAnsi="Arial" w:cs="Arial"/>
          <w:spacing w:val="-59"/>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fin de atender</w:t>
      </w:r>
      <w:r w:rsidRPr="00FE2A19">
        <w:rPr>
          <w:rFonts w:ascii="Arial" w:hAnsi="Arial" w:cs="Arial"/>
          <w:spacing w:val="1"/>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todo</w:t>
      </w:r>
      <w:r w:rsidRPr="00FE2A19">
        <w:rPr>
          <w:rFonts w:ascii="Arial" w:hAnsi="Arial" w:cs="Arial"/>
          <w:spacing w:val="-2"/>
        </w:rPr>
        <w:t xml:space="preserve"> </w:t>
      </w:r>
      <w:r w:rsidRPr="00FE2A19">
        <w:rPr>
          <w:rFonts w:ascii="Arial" w:hAnsi="Arial" w:cs="Arial"/>
        </w:rPr>
        <w:t>el alumnado.</w:t>
      </w:r>
    </w:p>
    <w:p w14:paraId="27E9E20F" w14:textId="77777777" w:rsidR="00A148D7" w:rsidRPr="00FE2A19" w:rsidRDefault="00000000" w:rsidP="00FE2A19">
      <w:pPr>
        <w:pStyle w:val="Textoindependiente"/>
        <w:spacing w:before="120" w:line="362" w:lineRule="auto"/>
        <w:ind w:left="1102" w:right="334"/>
        <w:jc w:val="both"/>
        <w:rPr>
          <w:rFonts w:ascii="Arial" w:hAnsi="Arial" w:cs="Arial"/>
        </w:rPr>
      </w:pPr>
      <w:r w:rsidRPr="00FE2A19">
        <w:rPr>
          <w:rFonts w:ascii="Arial" w:hAnsi="Arial" w:cs="Arial"/>
        </w:rPr>
        <w:t>En los criterios de atención a la diversidad de la materia se contemplarán tres niveles:</w:t>
      </w:r>
      <w:r w:rsidRPr="00FE2A19">
        <w:rPr>
          <w:rFonts w:ascii="Arial" w:hAnsi="Arial" w:cs="Arial"/>
          <w:spacing w:val="1"/>
        </w:rPr>
        <w:t xml:space="preserve"> </w:t>
      </w:r>
      <w:r w:rsidRPr="00FE2A19">
        <w:rPr>
          <w:rFonts w:ascii="Arial" w:hAnsi="Arial" w:cs="Arial"/>
        </w:rPr>
        <w:t>programación,</w:t>
      </w:r>
      <w:r w:rsidRPr="00FE2A19">
        <w:rPr>
          <w:rFonts w:ascii="Arial" w:hAnsi="Arial" w:cs="Arial"/>
          <w:spacing w:val="-2"/>
        </w:rPr>
        <w:t xml:space="preserve"> </w:t>
      </w:r>
      <w:r w:rsidRPr="00FE2A19">
        <w:rPr>
          <w:rFonts w:ascii="Arial" w:hAnsi="Arial" w:cs="Arial"/>
        </w:rPr>
        <w:t>metodología y</w:t>
      </w:r>
      <w:r w:rsidRPr="00FE2A19">
        <w:rPr>
          <w:rFonts w:ascii="Arial" w:hAnsi="Arial" w:cs="Arial"/>
          <w:spacing w:val="-1"/>
        </w:rPr>
        <w:t xml:space="preserve"> </w:t>
      </w:r>
      <w:r w:rsidRPr="00FE2A19">
        <w:rPr>
          <w:rFonts w:ascii="Arial" w:hAnsi="Arial" w:cs="Arial"/>
        </w:rPr>
        <w:t>materiales.</w:t>
      </w:r>
    </w:p>
    <w:p w14:paraId="52922CEB" w14:textId="77777777" w:rsidR="00A148D7" w:rsidRPr="00FE2A19" w:rsidRDefault="00000000" w:rsidP="00FE2A19">
      <w:pPr>
        <w:spacing w:before="116"/>
        <w:ind w:left="1102"/>
        <w:jc w:val="both"/>
        <w:rPr>
          <w:rFonts w:ascii="Arial" w:hAnsi="Arial" w:cs="Arial"/>
          <w:b/>
        </w:rPr>
      </w:pPr>
      <w:r w:rsidRPr="00FE2A19">
        <w:rPr>
          <w:rFonts w:ascii="Arial" w:hAnsi="Arial" w:cs="Arial"/>
        </w:rPr>
        <w:t>En</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b/>
        </w:rPr>
        <w:t>programación:</w:t>
      </w:r>
    </w:p>
    <w:p w14:paraId="4CD21A8C" w14:textId="77777777" w:rsidR="00A148D7" w:rsidRPr="00FE2A19" w:rsidRDefault="00A148D7" w:rsidP="00FE2A19">
      <w:pPr>
        <w:pStyle w:val="Textoindependiente"/>
        <w:spacing w:before="5"/>
        <w:jc w:val="both"/>
        <w:rPr>
          <w:rFonts w:ascii="Arial" w:hAnsi="Arial" w:cs="Arial"/>
          <w:b/>
        </w:rPr>
      </w:pPr>
    </w:p>
    <w:p w14:paraId="33514B45" w14:textId="77777777" w:rsidR="00A148D7" w:rsidRPr="00FE2A19" w:rsidRDefault="00000000" w:rsidP="00FE2A19">
      <w:pPr>
        <w:pStyle w:val="Prrafodelista"/>
        <w:numPr>
          <w:ilvl w:val="0"/>
          <w:numId w:val="50"/>
        </w:numPr>
        <w:tabs>
          <w:tab w:val="left" w:pos="1821"/>
          <w:tab w:val="left" w:pos="1822"/>
        </w:tabs>
        <w:spacing w:line="350" w:lineRule="auto"/>
        <w:ind w:right="333"/>
        <w:jc w:val="both"/>
        <w:rPr>
          <w:rFonts w:ascii="Arial" w:hAnsi="Arial" w:cs="Arial"/>
        </w:rPr>
      </w:pPr>
      <w:r w:rsidRPr="00FE2A19">
        <w:rPr>
          <w:rFonts w:ascii="Arial" w:hAnsi="Arial" w:cs="Arial"/>
        </w:rPr>
        <w:t>Distinguir</w:t>
      </w:r>
      <w:r w:rsidRPr="00FE2A19">
        <w:rPr>
          <w:rFonts w:ascii="Arial" w:hAnsi="Arial" w:cs="Arial"/>
          <w:spacing w:val="54"/>
        </w:rPr>
        <w:t xml:space="preserve"> </w:t>
      </w:r>
      <w:r w:rsidRPr="00FE2A19">
        <w:rPr>
          <w:rFonts w:ascii="Arial" w:hAnsi="Arial" w:cs="Arial"/>
        </w:rPr>
        <w:t>los</w:t>
      </w:r>
      <w:r w:rsidRPr="00FE2A19">
        <w:rPr>
          <w:rFonts w:ascii="Arial" w:hAnsi="Arial" w:cs="Arial"/>
          <w:spacing w:val="53"/>
        </w:rPr>
        <w:t xml:space="preserve"> </w:t>
      </w:r>
      <w:r w:rsidRPr="00FE2A19">
        <w:rPr>
          <w:rFonts w:ascii="Arial" w:hAnsi="Arial" w:cs="Arial"/>
        </w:rPr>
        <w:t>contenidos</w:t>
      </w:r>
      <w:r w:rsidRPr="00FE2A19">
        <w:rPr>
          <w:rFonts w:ascii="Arial" w:hAnsi="Arial" w:cs="Arial"/>
          <w:spacing w:val="53"/>
        </w:rPr>
        <w:t xml:space="preserve"> </w:t>
      </w:r>
      <w:r w:rsidRPr="00FE2A19">
        <w:rPr>
          <w:rFonts w:ascii="Arial" w:hAnsi="Arial" w:cs="Arial"/>
        </w:rPr>
        <w:t>que</w:t>
      </w:r>
      <w:r w:rsidRPr="00FE2A19">
        <w:rPr>
          <w:rFonts w:ascii="Arial" w:hAnsi="Arial" w:cs="Arial"/>
          <w:spacing w:val="51"/>
        </w:rPr>
        <w:t xml:space="preserve"> </w:t>
      </w:r>
      <w:r w:rsidRPr="00FE2A19">
        <w:rPr>
          <w:rFonts w:ascii="Arial" w:hAnsi="Arial" w:cs="Arial"/>
        </w:rPr>
        <w:t>sean</w:t>
      </w:r>
      <w:r w:rsidRPr="00FE2A19">
        <w:rPr>
          <w:rFonts w:ascii="Arial" w:hAnsi="Arial" w:cs="Arial"/>
          <w:spacing w:val="51"/>
        </w:rPr>
        <w:t xml:space="preserve"> </w:t>
      </w:r>
      <w:r w:rsidRPr="00FE2A19">
        <w:rPr>
          <w:rFonts w:ascii="Arial" w:hAnsi="Arial" w:cs="Arial"/>
        </w:rPr>
        <w:t>básicos</w:t>
      </w:r>
      <w:r w:rsidRPr="00FE2A19">
        <w:rPr>
          <w:rFonts w:ascii="Arial" w:hAnsi="Arial" w:cs="Arial"/>
          <w:spacing w:val="51"/>
        </w:rPr>
        <w:t xml:space="preserve"> </w:t>
      </w:r>
      <w:r w:rsidRPr="00FE2A19">
        <w:rPr>
          <w:rFonts w:ascii="Arial" w:hAnsi="Arial" w:cs="Arial"/>
        </w:rPr>
        <w:t>de</w:t>
      </w:r>
      <w:r w:rsidRPr="00FE2A19">
        <w:rPr>
          <w:rFonts w:ascii="Arial" w:hAnsi="Arial" w:cs="Arial"/>
          <w:spacing w:val="53"/>
        </w:rPr>
        <w:t xml:space="preserve"> </w:t>
      </w:r>
      <w:r w:rsidRPr="00FE2A19">
        <w:rPr>
          <w:rFonts w:ascii="Arial" w:hAnsi="Arial" w:cs="Arial"/>
        </w:rPr>
        <w:t>aquellos</w:t>
      </w:r>
      <w:r w:rsidRPr="00FE2A19">
        <w:rPr>
          <w:rFonts w:ascii="Arial" w:hAnsi="Arial" w:cs="Arial"/>
          <w:spacing w:val="53"/>
        </w:rPr>
        <w:t xml:space="preserve"> </w:t>
      </w:r>
      <w:r w:rsidRPr="00FE2A19">
        <w:rPr>
          <w:rFonts w:ascii="Arial" w:hAnsi="Arial" w:cs="Arial"/>
        </w:rPr>
        <w:t>que</w:t>
      </w:r>
      <w:r w:rsidRPr="00FE2A19">
        <w:rPr>
          <w:rFonts w:ascii="Arial" w:hAnsi="Arial" w:cs="Arial"/>
          <w:spacing w:val="51"/>
        </w:rPr>
        <w:t xml:space="preserve"> </w:t>
      </w:r>
      <w:r w:rsidRPr="00FE2A19">
        <w:rPr>
          <w:rFonts w:ascii="Arial" w:hAnsi="Arial" w:cs="Arial"/>
        </w:rPr>
        <w:t>se</w:t>
      </w:r>
      <w:r w:rsidRPr="00FE2A19">
        <w:rPr>
          <w:rFonts w:ascii="Arial" w:hAnsi="Arial" w:cs="Arial"/>
          <w:spacing w:val="51"/>
        </w:rPr>
        <w:t xml:space="preserve"> </w:t>
      </w:r>
      <w:r w:rsidRPr="00FE2A19">
        <w:rPr>
          <w:rFonts w:ascii="Arial" w:hAnsi="Arial" w:cs="Arial"/>
        </w:rPr>
        <w:t>consideren</w:t>
      </w:r>
      <w:r w:rsidRPr="00FE2A19">
        <w:rPr>
          <w:rFonts w:ascii="Arial" w:hAnsi="Arial" w:cs="Arial"/>
          <w:spacing w:val="-59"/>
        </w:rPr>
        <w:t xml:space="preserve"> </w:t>
      </w:r>
      <w:r w:rsidRPr="00FE2A19">
        <w:rPr>
          <w:rFonts w:ascii="Arial" w:hAnsi="Arial" w:cs="Arial"/>
        </w:rPr>
        <w:t>complementarios</w:t>
      </w:r>
    </w:p>
    <w:p w14:paraId="50C16ACF" w14:textId="77777777" w:rsidR="00A148D7" w:rsidRPr="00FE2A19" w:rsidRDefault="00000000" w:rsidP="00FE2A19">
      <w:pPr>
        <w:pStyle w:val="Prrafodelista"/>
        <w:numPr>
          <w:ilvl w:val="0"/>
          <w:numId w:val="50"/>
        </w:numPr>
        <w:tabs>
          <w:tab w:val="left" w:pos="1821"/>
          <w:tab w:val="left" w:pos="1822"/>
        </w:tabs>
        <w:spacing w:before="130" w:line="350" w:lineRule="auto"/>
        <w:ind w:right="333"/>
        <w:jc w:val="both"/>
        <w:rPr>
          <w:rFonts w:ascii="Arial" w:hAnsi="Arial" w:cs="Arial"/>
        </w:rPr>
      </w:pPr>
      <w:r w:rsidRPr="00FE2A19">
        <w:rPr>
          <w:rFonts w:ascii="Arial" w:hAnsi="Arial" w:cs="Arial"/>
        </w:rPr>
        <w:t>Se</w:t>
      </w:r>
      <w:r w:rsidRPr="00FE2A19">
        <w:rPr>
          <w:rFonts w:ascii="Arial" w:hAnsi="Arial" w:cs="Arial"/>
          <w:spacing w:val="31"/>
        </w:rPr>
        <w:t xml:space="preserve"> </w:t>
      </w:r>
      <w:r w:rsidRPr="00FE2A19">
        <w:rPr>
          <w:rFonts w:ascii="Arial" w:hAnsi="Arial" w:cs="Arial"/>
        </w:rPr>
        <w:t>deben</w:t>
      </w:r>
      <w:r w:rsidRPr="00FE2A19">
        <w:rPr>
          <w:rFonts w:ascii="Arial" w:hAnsi="Arial" w:cs="Arial"/>
          <w:spacing w:val="28"/>
        </w:rPr>
        <w:t xml:space="preserve"> </w:t>
      </w:r>
      <w:r w:rsidRPr="00FE2A19">
        <w:rPr>
          <w:rFonts w:ascii="Arial" w:hAnsi="Arial" w:cs="Arial"/>
        </w:rPr>
        <w:t>fomentar</w:t>
      </w:r>
      <w:r w:rsidRPr="00FE2A19">
        <w:rPr>
          <w:rFonts w:ascii="Arial" w:hAnsi="Arial" w:cs="Arial"/>
          <w:spacing w:val="32"/>
        </w:rPr>
        <w:t xml:space="preserve"> </w:t>
      </w:r>
      <w:r w:rsidRPr="00FE2A19">
        <w:rPr>
          <w:rFonts w:ascii="Arial" w:hAnsi="Arial" w:cs="Arial"/>
        </w:rPr>
        <w:t>actividades</w:t>
      </w:r>
      <w:r w:rsidRPr="00FE2A19">
        <w:rPr>
          <w:rFonts w:ascii="Arial" w:hAnsi="Arial" w:cs="Arial"/>
          <w:spacing w:val="31"/>
        </w:rPr>
        <w:t xml:space="preserve"> </w:t>
      </w:r>
      <w:r w:rsidRPr="00FE2A19">
        <w:rPr>
          <w:rFonts w:ascii="Arial" w:hAnsi="Arial" w:cs="Arial"/>
        </w:rPr>
        <w:t>de</w:t>
      </w:r>
      <w:r w:rsidRPr="00FE2A19">
        <w:rPr>
          <w:rFonts w:ascii="Arial" w:hAnsi="Arial" w:cs="Arial"/>
          <w:spacing w:val="28"/>
        </w:rPr>
        <w:t xml:space="preserve"> </w:t>
      </w:r>
      <w:r w:rsidRPr="00FE2A19">
        <w:rPr>
          <w:rFonts w:ascii="Arial" w:hAnsi="Arial" w:cs="Arial"/>
        </w:rPr>
        <w:t>aprendizaje</w:t>
      </w:r>
      <w:r w:rsidRPr="00FE2A19">
        <w:rPr>
          <w:rFonts w:ascii="Arial" w:hAnsi="Arial" w:cs="Arial"/>
          <w:spacing w:val="31"/>
        </w:rPr>
        <w:t xml:space="preserve"> </w:t>
      </w:r>
      <w:r w:rsidRPr="00FE2A19">
        <w:rPr>
          <w:rFonts w:ascii="Arial" w:hAnsi="Arial" w:cs="Arial"/>
        </w:rPr>
        <w:t>variadas,</w:t>
      </w:r>
      <w:r w:rsidRPr="00FE2A19">
        <w:rPr>
          <w:rFonts w:ascii="Arial" w:hAnsi="Arial" w:cs="Arial"/>
          <w:spacing w:val="30"/>
        </w:rPr>
        <w:t xml:space="preserve"> </w:t>
      </w:r>
      <w:r w:rsidRPr="00FE2A19">
        <w:rPr>
          <w:rFonts w:ascii="Arial" w:hAnsi="Arial" w:cs="Arial"/>
        </w:rPr>
        <w:t>materiales</w:t>
      </w:r>
      <w:r w:rsidRPr="00FE2A19">
        <w:rPr>
          <w:rFonts w:ascii="Arial" w:hAnsi="Arial" w:cs="Arial"/>
          <w:spacing w:val="28"/>
        </w:rPr>
        <w:t xml:space="preserve"> </w:t>
      </w:r>
      <w:r w:rsidRPr="00FE2A19">
        <w:rPr>
          <w:rFonts w:ascii="Arial" w:hAnsi="Arial" w:cs="Arial"/>
        </w:rPr>
        <w:t>didácticos</w:t>
      </w:r>
      <w:r w:rsidRPr="00FE2A19">
        <w:rPr>
          <w:rFonts w:ascii="Arial" w:hAnsi="Arial" w:cs="Arial"/>
          <w:spacing w:val="-59"/>
        </w:rPr>
        <w:t xml:space="preserve"> </w:t>
      </w:r>
      <w:r w:rsidRPr="00FE2A19">
        <w:rPr>
          <w:rFonts w:ascii="Arial" w:hAnsi="Arial" w:cs="Arial"/>
        </w:rPr>
        <w:t>diversificados y</w:t>
      </w:r>
      <w:r w:rsidRPr="00FE2A19">
        <w:rPr>
          <w:rFonts w:ascii="Arial" w:hAnsi="Arial" w:cs="Arial"/>
          <w:spacing w:val="-2"/>
        </w:rPr>
        <w:t xml:space="preserve"> </w:t>
      </w:r>
      <w:r w:rsidRPr="00FE2A19">
        <w:rPr>
          <w:rFonts w:ascii="Arial" w:hAnsi="Arial" w:cs="Arial"/>
        </w:rPr>
        <w:t>distintas</w:t>
      </w:r>
      <w:r w:rsidRPr="00FE2A19">
        <w:rPr>
          <w:rFonts w:ascii="Arial" w:hAnsi="Arial" w:cs="Arial"/>
          <w:spacing w:val="-2"/>
        </w:rPr>
        <w:t xml:space="preserve"> </w:t>
      </w:r>
      <w:r w:rsidRPr="00FE2A19">
        <w:rPr>
          <w:rFonts w:ascii="Arial" w:hAnsi="Arial" w:cs="Arial"/>
        </w:rPr>
        <w:t>formas de</w:t>
      </w:r>
      <w:r w:rsidRPr="00FE2A19">
        <w:rPr>
          <w:rFonts w:ascii="Arial" w:hAnsi="Arial" w:cs="Arial"/>
          <w:spacing w:val="-2"/>
        </w:rPr>
        <w:t xml:space="preserve"> </w:t>
      </w:r>
      <w:r w:rsidRPr="00FE2A19">
        <w:rPr>
          <w:rFonts w:ascii="Arial" w:hAnsi="Arial" w:cs="Arial"/>
        </w:rPr>
        <w:t>agrupamiento</w:t>
      </w:r>
      <w:r w:rsidRPr="00FE2A19">
        <w:rPr>
          <w:rFonts w:ascii="Arial" w:hAnsi="Arial" w:cs="Arial"/>
          <w:spacing w:val="-4"/>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los alumnos.</w:t>
      </w:r>
    </w:p>
    <w:p w14:paraId="272B71C0" w14:textId="77777777" w:rsidR="00A148D7" w:rsidRPr="00FE2A19" w:rsidRDefault="00000000" w:rsidP="00FE2A19">
      <w:pPr>
        <w:pStyle w:val="Prrafodelista"/>
        <w:numPr>
          <w:ilvl w:val="0"/>
          <w:numId w:val="50"/>
        </w:numPr>
        <w:tabs>
          <w:tab w:val="left" w:pos="1821"/>
          <w:tab w:val="left" w:pos="1822"/>
        </w:tabs>
        <w:spacing w:before="132"/>
        <w:jc w:val="both"/>
        <w:rPr>
          <w:rFonts w:ascii="Arial" w:hAnsi="Arial" w:cs="Arial"/>
        </w:rPr>
      </w:pPr>
      <w:r w:rsidRPr="00FE2A19">
        <w:rPr>
          <w:rFonts w:ascii="Arial" w:hAnsi="Arial" w:cs="Arial"/>
        </w:rPr>
        <w:t>Considerar</w:t>
      </w:r>
      <w:r w:rsidRPr="00FE2A19">
        <w:rPr>
          <w:rFonts w:ascii="Arial" w:hAnsi="Arial" w:cs="Arial"/>
          <w:spacing w:val="-1"/>
        </w:rPr>
        <w:t xml:space="preserve"> </w:t>
      </w:r>
      <w:r w:rsidRPr="00FE2A19">
        <w:rPr>
          <w:rFonts w:ascii="Arial" w:hAnsi="Arial" w:cs="Arial"/>
        </w:rPr>
        <w:t>diferentes</w:t>
      </w:r>
      <w:r w:rsidRPr="00FE2A19">
        <w:rPr>
          <w:rFonts w:ascii="Arial" w:hAnsi="Arial" w:cs="Arial"/>
          <w:spacing w:val="-4"/>
        </w:rPr>
        <w:t xml:space="preserve"> </w:t>
      </w:r>
      <w:r w:rsidRPr="00FE2A19">
        <w:rPr>
          <w:rFonts w:ascii="Arial" w:hAnsi="Arial" w:cs="Arial"/>
        </w:rPr>
        <w:t>tipos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evaluación</w:t>
      </w:r>
      <w:r w:rsidRPr="00FE2A19">
        <w:rPr>
          <w:rFonts w:ascii="Arial" w:hAnsi="Arial" w:cs="Arial"/>
          <w:spacing w:val="-2"/>
        </w:rPr>
        <w:t xml:space="preserve"> </w:t>
      </w:r>
      <w:r w:rsidRPr="00FE2A19">
        <w:rPr>
          <w:rFonts w:ascii="Arial" w:hAnsi="Arial" w:cs="Arial"/>
        </w:rPr>
        <w:t>inicial</w:t>
      </w:r>
    </w:p>
    <w:p w14:paraId="48B79177" w14:textId="77777777" w:rsidR="00A148D7" w:rsidRPr="00FE2A19" w:rsidRDefault="00A148D7" w:rsidP="00FE2A19">
      <w:pPr>
        <w:pStyle w:val="Textoindependiente"/>
        <w:spacing w:before="3"/>
        <w:jc w:val="both"/>
        <w:rPr>
          <w:rFonts w:ascii="Arial" w:hAnsi="Arial" w:cs="Arial"/>
        </w:rPr>
      </w:pPr>
    </w:p>
    <w:p w14:paraId="45545D58" w14:textId="77777777" w:rsidR="00A148D7" w:rsidRPr="00FE2A19" w:rsidRDefault="00000000" w:rsidP="00FE2A19">
      <w:pPr>
        <w:spacing w:before="1"/>
        <w:ind w:left="1102"/>
        <w:jc w:val="both"/>
        <w:rPr>
          <w:rFonts w:ascii="Arial" w:hAnsi="Arial" w:cs="Arial"/>
          <w:b/>
        </w:rPr>
      </w:pPr>
      <w:r w:rsidRPr="00FE2A19">
        <w:rPr>
          <w:rFonts w:ascii="Arial" w:hAnsi="Arial" w:cs="Arial"/>
        </w:rPr>
        <w:t>En</w:t>
      </w:r>
      <w:r w:rsidRPr="00FE2A19">
        <w:rPr>
          <w:rFonts w:ascii="Arial" w:hAnsi="Arial" w:cs="Arial"/>
          <w:spacing w:val="-3"/>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b/>
        </w:rPr>
        <w:t>metodología:</w:t>
      </w:r>
    </w:p>
    <w:p w14:paraId="508DCE03" w14:textId="77777777" w:rsidR="00A148D7" w:rsidRPr="00FE2A19" w:rsidRDefault="00A148D7" w:rsidP="00FE2A19">
      <w:pPr>
        <w:pStyle w:val="Textoindependiente"/>
        <w:spacing w:before="8"/>
        <w:jc w:val="both"/>
        <w:rPr>
          <w:rFonts w:ascii="Arial" w:hAnsi="Arial" w:cs="Arial"/>
          <w:b/>
        </w:rPr>
      </w:pPr>
    </w:p>
    <w:p w14:paraId="6B252925" w14:textId="77777777" w:rsidR="00A148D7" w:rsidRPr="00FE2A19" w:rsidRDefault="00000000" w:rsidP="00FE2A19">
      <w:pPr>
        <w:pStyle w:val="Prrafodelista"/>
        <w:numPr>
          <w:ilvl w:val="0"/>
          <w:numId w:val="84"/>
        </w:numPr>
        <w:tabs>
          <w:tab w:val="left" w:pos="1311"/>
        </w:tabs>
        <w:spacing w:before="1" w:line="360" w:lineRule="auto"/>
        <w:ind w:left="1102" w:right="334" w:firstLine="0"/>
        <w:jc w:val="both"/>
        <w:rPr>
          <w:rFonts w:ascii="Arial" w:hAnsi="Arial" w:cs="Arial"/>
        </w:rPr>
      </w:pPr>
      <w:r w:rsidRPr="00FE2A19">
        <w:rPr>
          <w:rFonts w:ascii="Arial" w:hAnsi="Arial" w:cs="Arial"/>
        </w:rPr>
        <w:t>En cada unidad didáctica habrá unas actividades iniciales que permitirán un primer</w:t>
      </w:r>
      <w:r w:rsidRPr="00FE2A19">
        <w:rPr>
          <w:rFonts w:ascii="Arial" w:hAnsi="Arial" w:cs="Arial"/>
          <w:spacing w:val="1"/>
        </w:rPr>
        <w:t xml:space="preserve"> </w:t>
      </w:r>
      <w:r w:rsidRPr="00FE2A19">
        <w:rPr>
          <w:rFonts w:ascii="Arial" w:hAnsi="Arial" w:cs="Arial"/>
        </w:rPr>
        <w:t>contacto con el tema por parte del alumnado; a través de ellas, detectará el profesor la</w:t>
      </w:r>
      <w:r w:rsidRPr="00FE2A19">
        <w:rPr>
          <w:rFonts w:ascii="Arial" w:hAnsi="Arial" w:cs="Arial"/>
          <w:spacing w:val="1"/>
        </w:rPr>
        <w:t xml:space="preserve"> </w:t>
      </w:r>
      <w:r w:rsidRPr="00FE2A19">
        <w:rPr>
          <w:rFonts w:ascii="Arial" w:hAnsi="Arial" w:cs="Arial"/>
        </w:rPr>
        <w:t>situación de sus alumnos y podrá introducir las modificaciones pertinentes, no sólo para</w:t>
      </w:r>
      <w:r w:rsidRPr="00FE2A19">
        <w:rPr>
          <w:rFonts w:ascii="Arial" w:hAnsi="Arial" w:cs="Arial"/>
          <w:spacing w:val="1"/>
        </w:rPr>
        <w:t xml:space="preserve"> </w:t>
      </w:r>
      <w:r w:rsidRPr="00FE2A19">
        <w:rPr>
          <w:rFonts w:ascii="Arial" w:hAnsi="Arial" w:cs="Arial"/>
        </w:rPr>
        <w:t>atender</w:t>
      </w:r>
      <w:r w:rsidRPr="00FE2A19">
        <w:rPr>
          <w:rFonts w:ascii="Arial" w:hAnsi="Arial" w:cs="Arial"/>
          <w:spacing w:val="-1"/>
        </w:rPr>
        <w:t xml:space="preserve"> </w:t>
      </w:r>
      <w:r w:rsidRPr="00FE2A19">
        <w:rPr>
          <w:rFonts w:ascii="Arial" w:hAnsi="Arial" w:cs="Arial"/>
        </w:rPr>
        <w:t>las diferencias,</w:t>
      </w:r>
      <w:r w:rsidRPr="00FE2A19">
        <w:rPr>
          <w:rFonts w:ascii="Arial" w:hAnsi="Arial" w:cs="Arial"/>
          <w:spacing w:val="3"/>
        </w:rPr>
        <w:t xml:space="preserve"> </w:t>
      </w:r>
      <w:r w:rsidRPr="00FE2A19">
        <w:rPr>
          <w:rFonts w:ascii="Arial" w:hAnsi="Arial" w:cs="Arial"/>
        </w:rPr>
        <w:t>sino</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prevenirlas.</w:t>
      </w:r>
    </w:p>
    <w:p w14:paraId="0BA86B67" w14:textId="77777777" w:rsidR="00A148D7" w:rsidRPr="00FE2A19" w:rsidRDefault="00000000" w:rsidP="00FE2A19">
      <w:pPr>
        <w:pStyle w:val="Prrafodelista"/>
        <w:numPr>
          <w:ilvl w:val="0"/>
          <w:numId w:val="84"/>
        </w:numPr>
        <w:tabs>
          <w:tab w:val="left" w:pos="1278"/>
        </w:tabs>
        <w:spacing w:before="120" w:line="360" w:lineRule="auto"/>
        <w:ind w:left="1102" w:right="335" w:firstLine="0"/>
        <w:jc w:val="both"/>
        <w:rPr>
          <w:rFonts w:ascii="Arial" w:hAnsi="Arial" w:cs="Arial"/>
        </w:rPr>
      </w:pPr>
      <w:r w:rsidRPr="00FE2A19">
        <w:rPr>
          <w:rFonts w:ascii="Arial" w:hAnsi="Arial" w:cs="Arial"/>
        </w:rPr>
        <w:t>Al lo largo del todo la unidad se trabajarán con actividades en diferentes formatos para</w:t>
      </w:r>
      <w:r w:rsidRPr="00FE2A19">
        <w:rPr>
          <w:rFonts w:ascii="Arial" w:hAnsi="Arial" w:cs="Arial"/>
          <w:spacing w:val="-61"/>
        </w:rPr>
        <w:t xml:space="preserve"> </w:t>
      </w:r>
      <w:r w:rsidRPr="00FE2A19">
        <w:rPr>
          <w:rFonts w:ascii="Arial" w:hAnsi="Arial" w:cs="Arial"/>
        </w:rPr>
        <w:t>favorecer</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participación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todo</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alumnado.</w:t>
      </w:r>
    </w:p>
    <w:p w14:paraId="572D04BD"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751BBAF2" w14:textId="77777777" w:rsidR="00A148D7" w:rsidRPr="00FE2A19" w:rsidRDefault="00A148D7" w:rsidP="00FE2A19">
      <w:pPr>
        <w:pStyle w:val="Textoindependiente"/>
        <w:jc w:val="both"/>
        <w:rPr>
          <w:rFonts w:ascii="Arial" w:hAnsi="Arial" w:cs="Arial"/>
        </w:rPr>
      </w:pPr>
    </w:p>
    <w:p w14:paraId="43DFD285" w14:textId="77777777" w:rsidR="00A148D7" w:rsidRPr="00FE2A19" w:rsidRDefault="00000000" w:rsidP="00FE2A19">
      <w:pPr>
        <w:spacing w:before="217"/>
        <w:ind w:left="1102"/>
        <w:jc w:val="both"/>
        <w:rPr>
          <w:rFonts w:ascii="Arial" w:hAnsi="Arial" w:cs="Arial"/>
          <w:b/>
        </w:rPr>
      </w:pPr>
      <w:r w:rsidRPr="00FE2A19">
        <w:rPr>
          <w:rFonts w:ascii="Arial" w:hAnsi="Arial" w:cs="Arial"/>
        </w:rPr>
        <w:t>En</w:t>
      </w:r>
      <w:r w:rsidRPr="00FE2A19">
        <w:rPr>
          <w:rFonts w:ascii="Arial" w:hAnsi="Arial" w:cs="Arial"/>
          <w:spacing w:val="-3"/>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b/>
        </w:rPr>
        <w:t>materiales:</w:t>
      </w:r>
    </w:p>
    <w:p w14:paraId="7C9C14D9" w14:textId="77777777" w:rsidR="00A148D7" w:rsidRPr="00FE2A19" w:rsidRDefault="00A148D7" w:rsidP="00FE2A19">
      <w:pPr>
        <w:pStyle w:val="Textoindependiente"/>
        <w:jc w:val="both"/>
        <w:rPr>
          <w:rFonts w:ascii="Arial" w:hAnsi="Arial" w:cs="Arial"/>
          <w:b/>
        </w:rPr>
      </w:pPr>
    </w:p>
    <w:p w14:paraId="0AD8D58D" w14:textId="77777777" w:rsidR="00A148D7" w:rsidRPr="00FE2A19" w:rsidRDefault="00000000" w:rsidP="00FE2A19">
      <w:pPr>
        <w:pStyle w:val="Prrafodelista"/>
        <w:numPr>
          <w:ilvl w:val="0"/>
          <w:numId w:val="84"/>
        </w:numPr>
        <w:tabs>
          <w:tab w:val="left" w:pos="1462"/>
        </w:tabs>
        <w:spacing w:line="350" w:lineRule="auto"/>
        <w:ind w:left="1462" w:right="330" w:hanging="360"/>
        <w:jc w:val="both"/>
        <w:rPr>
          <w:rFonts w:ascii="Arial" w:hAnsi="Arial" w:cs="Arial"/>
        </w:rPr>
      </w:pPr>
      <w:r w:rsidRPr="00FE2A19">
        <w:rPr>
          <w:rFonts w:ascii="Arial" w:hAnsi="Arial" w:cs="Arial"/>
        </w:rPr>
        <w:t>Para garantizar la respuesta a la diversidad para el ACNEAE se realizará un proceso</w:t>
      </w:r>
      <w:r w:rsidRPr="00FE2A19">
        <w:rPr>
          <w:rFonts w:ascii="Arial" w:hAnsi="Arial" w:cs="Arial"/>
          <w:spacing w:val="-6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individualización</w:t>
      </w:r>
      <w:r w:rsidRPr="00FE2A19">
        <w:rPr>
          <w:rFonts w:ascii="Arial" w:hAnsi="Arial" w:cs="Arial"/>
          <w:spacing w:val="-1"/>
        </w:rPr>
        <w:t xml:space="preserve"> </w:t>
      </w:r>
      <w:r w:rsidRPr="00FE2A19">
        <w:rPr>
          <w:rFonts w:ascii="Arial" w:hAnsi="Arial" w:cs="Arial"/>
        </w:rPr>
        <w:t>acorde</w:t>
      </w:r>
      <w:r w:rsidRPr="00FE2A19">
        <w:rPr>
          <w:rFonts w:ascii="Arial" w:hAnsi="Arial" w:cs="Arial"/>
          <w:spacing w:val="-1"/>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sus necesidades.</w:t>
      </w:r>
    </w:p>
    <w:p w14:paraId="3B853A7F" w14:textId="77777777" w:rsidR="00A148D7" w:rsidRPr="00FE2A19" w:rsidRDefault="00000000" w:rsidP="00FE2A19">
      <w:pPr>
        <w:pStyle w:val="Prrafodelista"/>
        <w:numPr>
          <w:ilvl w:val="0"/>
          <w:numId w:val="84"/>
        </w:numPr>
        <w:tabs>
          <w:tab w:val="left" w:pos="1462"/>
        </w:tabs>
        <w:spacing w:before="131" w:line="357" w:lineRule="auto"/>
        <w:ind w:left="1462" w:right="332" w:hanging="360"/>
        <w:jc w:val="both"/>
        <w:rPr>
          <w:rFonts w:ascii="Arial" w:hAnsi="Arial" w:cs="Arial"/>
        </w:rPr>
      </w:pPr>
      <w:r w:rsidRPr="00FE2A19">
        <w:rPr>
          <w:rFonts w:ascii="Arial" w:hAnsi="Arial" w:cs="Arial"/>
        </w:rPr>
        <w:t>Y se tendrá como referencia el Diseño Universal de Aprendizaje. En cada una de las</w:t>
      </w:r>
      <w:r w:rsidRPr="00FE2A19">
        <w:rPr>
          <w:rFonts w:ascii="Arial" w:hAnsi="Arial" w:cs="Arial"/>
          <w:spacing w:val="1"/>
        </w:rPr>
        <w:t xml:space="preserve"> </w:t>
      </w:r>
      <w:r w:rsidRPr="00FE2A19">
        <w:rPr>
          <w:rFonts w:ascii="Arial" w:hAnsi="Arial" w:cs="Arial"/>
        </w:rPr>
        <w:t>unidades didácticas y actividades que se plantean en el documento, se realizará una</w:t>
      </w:r>
      <w:r w:rsidRPr="00FE2A19">
        <w:rPr>
          <w:rFonts w:ascii="Arial" w:hAnsi="Arial" w:cs="Arial"/>
          <w:spacing w:val="1"/>
        </w:rPr>
        <w:t xml:space="preserve"> </w:t>
      </w:r>
      <w:r w:rsidRPr="00FE2A19">
        <w:rPr>
          <w:rFonts w:ascii="Arial" w:hAnsi="Arial" w:cs="Arial"/>
        </w:rPr>
        <w:t>atención</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diversidad</w:t>
      </w:r>
      <w:r w:rsidRPr="00FE2A19">
        <w:rPr>
          <w:rFonts w:ascii="Arial" w:hAnsi="Arial" w:cs="Arial"/>
          <w:spacing w:val="1"/>
        </w:rPr>
        <w:t xml:space="preserve"> </w:t>
      </w:r>
      <w:r w:rsidRPr="00FE2A19">
        <w:rPr>
          <w:rFonts w:ascii="Arial" w:hAnsi="Arial" w:cs="Arial"/>
        </w:rPr>
        <w:t>basada</w:t>
      </w:r>
      <w:r w:rsidRPr="00FE2A19">
        <w:rPr>
          <w:rFonts w:ascii="Arial" w:hAnsi="Arial" w:cs="Arial"/>
          <w:spacing w:val="1"/>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principios</w:t>
      </w:r>
      <w:r w:rsidRPr="00FE2A19">
        <w:rPr>
          <w:rFonts w:ascii="Arial" w:hAnsi="Arial" w:cs="Arial"/>
          <w:spacing w:val="1"/>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DUA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se</w:t>
      </w:r>
      <w:r w:rsidRPr="00FE2A19">
        <w:rPr>
          <w:rFonts w:ascii="Arial" w:hAnsi="Arial" w:cs="Arial"/>
          <w:spacing w:val="1"/>
        </w:rPr>
        <w:t xml:space="preserve"> </w:t>
      </w:r>
      <w:r w:rsidRPr="00FE2A19">
        <w:rPr>
          <w:rFonts w:ascii="Arial" w:hAnsi="Arial" w:cs="Arial"/>
        </w:rPr>
        <w:t>utilizaran</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adaptaciones</w:t>
      </w:r>
      <w:r w:rsidRPr="00FE2A19">
        <w:rPr>
          <w:rFonts w:ascii="Arial" w:hAnsi="Arial" w:cs="Arial"/>
          <w:spacing w:val="-1"/>
        </w:rPr>
        <w:t xml:space="preserve"> </w:t>
      </w:r>
      <w:r w:rsidRPr="00FE2A19">
        <w:rPr>
          <w:rFonts w:ascii="Arial" w:hAnsi="Arial" w:cs="Arial"/>
        </w:rPr>
        <w:t>necesarias para</w:t>
      </w:r>
      <w:r w:rsidRPr="00FE2A19">
        <w:rPr>
          <w:rFonts w:ascii="Arial" w:hAnsi="Arial" w:cs="Arial"/>
          <w:spacing w:val="-2"/>
        </w:rPr>
        <w:t xml:space="preserve"> </w:t>
      </w:r>
      <w:r w:rsidRPr="00FE2A19">
        <w:rPr>
          <w:rFonts w:ascii="Arial" w:hAnsi="Arial" w:cs="Arial"/>
        </w:rPr>
        <w:t>conseguir el</w:t>
      </w:r>
      <w:r w:rsidRPr="00FE2A19">
        <w:rPr>
          <w:rFonts w:ascii="Arial" w:hAnsi="Arial" w:cs="Arial"/>
          <w:spacing w:val="-2"/>
        </w:rPr>
        <w:t xml:space="preserve"> </w:t>
      </w:r>
      <w:r w:rsidRPr="00FE2A19">
        <w:rPr>
          <w:rFonts w:ascii="Arial" w:hAnsi="Arial" w:cs="Arial"/>
        </w:rPr>
        <w:t>acceso</w:t>
      </w:r>
      <w:r w:rsidRPr="00FE2A19">
        <w:rPr>
          <w:rFonts w:ascii="Arial" w:hAnsi="Arial" w:cs="Arial"/>
          <w:spacing w:val="-1"/>
        </w:rPr>
        <w:t xml:space="preserve"> </w:t>
      </w:r>
      <w:r w:rsidRPr="00FE2A19">
        <w:rPr>
          <w:rFonts w:ascii="Arial" w:hAnsi="Arial" w:cs="Arial"/>
        </w:rPr>
        <w:t>al</w:t>
      </w:r>
      <w:r w:rsidRPr="00FE2A19">
        <w:rPr>
          <w:rFonts w:ascii="Arial" w:hAnsi="Arial" w:cs="Arial"/>
          <w:spacing w:val="-2"/>
        </w:rPr>
        <w:t xml:space="preserve"> </w:t>
      </w:r>
      <w:r w:rsidRPr="00FE2A19">
        <w:rPr>
          <w:rFonts w:ascii="Arial" w:hAnsi="Arial" w:cs="Arial"/>
        </w:rPr>
        <w:t>aprendizaje</w:t>
      </w:r>
      <w:r w:rsidRPr="00FE2A19">
        <w:rPr>
          <w:rFonts w:ascii="Arial" w:hAnsi="Arial" w:cs="Arial"/>
          <w:spacing w:val="-1"/>
        </w:rPr>
        <w:t xml:space="preserve"> </w:t>
      </w:r>
      <w:r w:rsidRPr="00FE2A19">
        <w:rPr>
          <w:rFonts w:ascii="Arial" w:hAnsi="Arial" w:cs="Arial"/>
        </w:rPr>
        <w:t>al</w:t>
      </w:r>
      <w:r w:rsidRPr="00FE2A19">
        <w:rPr>
          <w:rFonts w:ascii="Arial" w:hAnsi="Arial" w:cs="Arial"/>
          <w:spacing w:val="-2"/>
        </w:rPr>
        <w:t xml:space="preserve"> </w:t>
      </w:r>
      <w:r w:rsidRPr="00FE2A19">
        <w:rPr>
          <w:rFonts w:ascii="Arial" w:hAnsi="Arial" w:cs="Arial"/>
        </w:rPr>
        <w:t>alumnado.</w:t>
      </w:r>
    </w:p>
    <w:p w14:paraId="0121DD6D" w14:textId="77777777" w:rsidR="00A148D7" w:rsidRPr="00FE2A19" w:rsidRDefault="00000000" w:rsidP="00FE2A19">
      <w:pPr>
        <w:pStyle w:val="Textoindependiente"/>
        <w:spacing w:before="7"/>
        <w:jc w:val="both"/>
        <w:rPr>
          <w:rFonts w:ascii="Arial" w:hAnsi="Arial" w:cs="Arial"/>
        </w:rPr>
      </w:pPr>
      <w:r w:rsidRPr="00FE2A19">
        <w:rPr>
          <w:rFonts w:ascii="Arial" w:hAnsi="Arial" w:cs="Arial"/>
          <w:noProof/>
        </w:rPr>
        <w:drawing>
          <wp:anchor distT="0" distB="0" distL="0" distR="0" simplePos="0" relativeHeight="251627520" behindDoc="0" locked="0" layoutInCell="1" allowOverlap="1" wp14:anchorId="2CC55747" wp14:editId="29B21B55">
            <wp:simplePos x="0" y="0"/>
            <wp:positionH relativeFrom="page">
              <wp:posOffset>1295416</wp:posOffset>
            </wp:positionH>
            <wp:positionV relativeFrom="paragraph">
              <wp:posOffset>175859</wp:posOffset>
            </wp:positionV>
            <wp:extent cx="5427494" cy="224742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34" cstate="print"/>
                    <a:stretch>
                      <a:fillRect/>
                    </a:stretch>
                  </pic:blipFill>
                  <pic:spPr>
                    <a:xfrm>
                      <a:off x="0" y="0"/>
                      <a:ext cx="5427494" cy="2247423"/>
                    </a:xfrm>
                    <a:prstGeom prst="rect">
                      <a:avLst/>
                    </a:prstGeom>
                  </pic:spPr>
                </pic:pic>
              </a:graphicData>
            </a:graphic>
          </wp:anchor>
        </w:drawing>
      </w:r>
    </w:p>
    <w:p w14:paraId="0B38566C" w14:textId="77777777" w:rsidR="00A148D7" w:rsidRPr="00FE2A19" w:rsidRDefault="00A148D7" w:rsidP="00FE2A19">
      <w:pPr>
        <w:pStyle w:val="Textoindependiente"/>
        <w:jc w:val="both"/>
        <w:rPr>
          <w:rFonts w:ascii="Arial" w:hAnsi="Arial" w:cs="Arial"/>
        </w:rPr>
      </w:pPr>
    </w:p>
    <w:p w14:paraId="0B582D14" w14:textId="77777777" w:rsidR="00A148D7" w:rsidRPr="00FE2A19" w:rsidRDefault="00A148D7" w:rsidP="00FE2A19">
      <w:pPr>
        <w:pStyle w:val="Textoindependiente"/>
        <w:spacing w:before="5"/>
        <w:jc w:val="both"/>
        <w:rPr>
          <w:rFonts w:ascii="Arial" w:hAnsi="Arial" w:cs="Arial"/>
        </w:rPr>
      </w:pPr>
    </w:p>
    <w:p w14:paraId="50C60DF3" w14:textId="77777777" w:rsidR="00A148D7" w:rsidRPr="00FE2A19" w:rsidRDefault="00000000" w:rsidP="00FE2A19">
      <w:pPr>
        <w:pStyle w:val="Textoindependiente"/>
        <w:spacing w:line="360" w:lineRule="auto"/>
        <w:ind w:left="1102" w:right="313"/>
        <w:jc w:val="both"/>
        <w:rPr>
          <w:rFonts w:ascii="Arial" w:hAnsi="Arial" w:cs="Arial"/>
        </w:rPr>
      </w:pPr>
      <w:r w:rsidRPr="00FE2A19">
        <w:rPr>
          <w:rFonts w:ascii="Arial" w:hAnsi="Arial" w:cs="Arial"/>
        </w:rPr>
        <w:t>Las</w:t>
      </w:r>
      <w:r w:rsidRPr="00FE2A19">
        <w:rPr>
          <w:rFonts w:ascii="Arial" w:hAnsi="Arial" w:cs="Arial"/>
          <w:spacing w:val="2"/>
        </w:rPr>
        <w:t xml:space="preserve"> </w:t>
      </w:r>
      <w:r w:rsidRPr="00FE2A19">
        <w:rPr>
          <w:rFonts w:ascii="Arial" w:hAnsi="Arial" w:cs="Arial"/>
        </w:rPr>
        <w:t>medidas</w:t>
      </w:r>
      <w:r w:rsidRPr="00FE2A19">
        <w:rPr>
          <w:rFonts w:ascii="Arial" w:hAnsi="Arial" w:cs="Arial"/>
          <w:spacing w:val="2"/>
        </w:rPr>
        <w:t xml:space="preserve"> </w:t>
      </w:r>
      <w:r w:rsidRPr="00FE2A19">
        <w:rPr>
          <w:rFonts w:ascii="Arial" w:hAnsi="Arial" w:cs="Arial"/>
        </w:rPr>
        <w:t>concretas</w:t>
      </w:r>
      <w:r w:rsidRPr="00FE2A19">
        <w:rPr>
          <w:rFonts w:ascii="Arial" w:hAnsi="Arial" w:cs="Arial"/>
          <w:spacing w:val="-1"/>
        </w:rPr>
        <w:t xml:space="preserve"> </w:t>
      </w:r>
      <w:r w:rsidRPr="00FE2A19">
        <w:rPr>
          <w:rFonts w:ascii="Arial" w:hAnsi="Arial" w:cs="Arial"/>
        </w:rPr>
        <w:t>que</w:t>
      </w:r>
      <w:r w:rsidRPr="00FE2A19">
        <w:rPr>
          <w:rFonts w:ascii="Arial" w:hAnsi="Arial" w:cs="Arial"/>
          <w:spacing w:val="6"/>
        </w:rPr>
        <w:t xml:space="preserve"> </w:t>
      </w:r>
      <w:r w:rsidRPr="00FE2A19">
        <w:rPr>
          <w:rFonts w:ascii="Arial" w:hAnsi="Arial" w:cs="Arial"/>
        </w:rPr>
        <w:t>se</w:t>
      </w:r>
      <w:r w:rsidRPr="00FE2A19">
        <w:rPr>
          <w:rFonts w:ascii="Arial" w:hAnsi="Arial" w:cs="Arial"/>
          <w:spacing w:val="1"/>
        </w:rPr>
        <w:t xml:space="preserve"> </w:t>
      </w:r>
      <w:r w:rsidRPr="00FE2A19">
        <w:rPr>
          <w:rFonts w:ascii="Arial" w:hAnsi="Arial" w:cs="Arial"/>
        </w:rPr>
        <w:t>aplicarán</w:t>
      </w:r>
      <w:r w:rsidRPr="00FE2A19">
        <w:rPr>
          <w:rFonts w:ascii="Arial" w:hAnsi="Arial" w:cs="Arial"/>
          <w:spacing w:val="2"/>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asignatura</w:t>
      </w:r>
      <w:r w:rsidRPr="00FE2A19">
        <w:rPr>
          <w:rFonts w:ascii="Arial" w:hAnsi="Arial" w:cs="Arial"/>
          <w:spacing w:val="1"/>
        </w:rPr>
        <w:t xml:space="preserve"> </w:t>
      </w:r>
      <w:r w:rsidRPr="00FE2A19">
        <w:rPr>
          <w:rFonts w:ascii="Arial" w:hAnsi="Arial" w:cs="Arial"/>
        </w:rPr>
        <w:t>según</w:t>
      </w:r>
      <w:r w:rsidRPr="00FE2A19">
        <w:rPr>
          <w:rFonts w:ascii="Arial" w:hAnsi="Arial" w:cs="Arial"/>
          <w:spacing w:val="1"/>
        </w:rPr>
        <w:t xml:space="preserve"> </w:t>
      </w:r>
      <w:r w:rsidRPr="00FE2A19">
        <w:rPr>
          <w:rFonts w:ascii="Arial" w:hAnsi="Arial" w:cs="Arial"/>
        </w:rPr>
        <w:t>las</w:t>
      </w:r>
      <w:r w:rsidRPr="00FE2A19">
        <w:rPr>
          <w:rFonts w:ascii="Arial" w:hAnsi="Arial" w:cs="Arial"/>
          <w:spacing w:val="5"/>
        </w:rPr>
        <w:t xml:space="preserve"> </w:t>
      </w:r>
      <w:r w:rsidRPr="00FE2A19">
        <w:rPr>
          <w:rFonts w:ascii="Arial" w:hAnsi="Arial" w:cs="Arial"/>
        </w:rPr>
        <w:t>necesidades</w:t>
      </w:r>
      <w:r w:rsidRPr="00FE2A19">
        <w:rPr>
          <w:rFonts w:ascii="Arial" w:hAnsi="Arial" w:cs="Arial"/>
          <w:spacing w:val="5"/>
        </w:rPr>
        <w:t xml:space="preserve"> </w:t>
      </w:r>
      <w:r w:rsidRPr="00FE2A19">
        <w:rPr>
          <w:rFonts w:ascii="Arial" w:hAnsi="Arial" w:cs="Arial"/>
        </w:rPr>
        <w:t>específicas</w:t>
      </w:r>
      <w:r w:rsidRPr="00FE2A19">
        <w:rPr>
          <w:rFonts w:ascii="Arial" w:hAnsi="Arial" w:cs="Arial"/>
          <w:spacing w:val="-59"/>
        </w:rPr>
        <w:t xml:space="preserve"> </w:t>
      </w:r>
      <w:r w:rsidRPr="00FE2A19">
        <w:rPr>
          <w:rFonts w:ascii="Arial" w:hAnsi="Arial" w:cs="Arial"/>
        </w:rPr>
        <w:t>de apoyo del</w:t>
      </w:r>
      <w:r w:rsidRPr="00FE2A19">
        <w:rPr>
          <w:rFonts w:ascii="Arial" w:hAnsi="Arial" w:cs="Arial"/>
          <w:spacing w:val="-3"/>
        </w:rPr>
        <w:t xml:space="preserve"> </w:t>
      </w:r>
      <w:r w:rsidRPr="00FE2A19">
        <w:rPr>
          <w:rFonts w:ascii="Arial" w:hAnsi="Arial" w:cs="Arial"/>
        </w:rPr>
        <w:t>alumnado</w:t>
      </w:r>
      <w:r w:rsidRPr="00FE2A19">
        <w:rPr>
          <w:rFonts w:ascii="Arial" w:hAnsi="Arial" w:cs="Arial"/>
          <w:spacing w:val="-2"/>
        </w:rPr>
        <w:t xml:space="preserve"> </w:t>
      </w:r>
      <w:r w:rsidRPr="00FE2A19">
        <w:rPr>
          <w:rFonts w:ascii="Arial" w:hAnsi="Arial" w:cs="Arial"/>
        </w:rPr>
        <w:t>serán las</w:t>
      </w:r>
      <w:r w:rsidRPr="00FE2A19">
        <w:rPr>
          <w:rFonts w:ascii="Arial" w:hAnsi="Arial" w:cs="Arial"/>
          <w:spacing w:val="-2"/>
        </w:rPr>
        <w:t xml:space="preserve"> </w:t>
      </w:r>
      <w:r w:rsidRPr="00FE2A19">
        <w:rPr>
          <w:rFonts w:ascii="Arial" w:hAnsi="Arial" w:cs="Arial"/>
        </w:rPr>
        <w:t>siguientes:</w:t>
      </w:r>
    </w:p>
    <w:p w14:paraId="591215E1" w14:textId="77777777" w:rsidR="00A148D7" w:rsidRPr="00FE2A19" w:rsidRDefault="00A148D7" w:rsidP="00FE2A19">
      <w:pPr>
        <w:pStyle w:val="Textoindependiente"/>
        <w:spacing w:before="5"/>
        <w:jc w:val="both"/>
        <w:rPr>
          <w:rFonts w:ascii="Arial" w:hAnsi="Arial" w:cs="Arial"/>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A148D7" w:rsidRPr="00FE2A19" w14:paraId="5A1BB45B" w14:textId="77777777">
        <w:trPr>
          <w:trHeight w:val="465"/>
        </w:trPr>
        <w:tc>
          <w:tcPr>
            <w:tcW w:w="9640" w:type="dxa"/>
            <w:shd w:val="clear" w:color="auto" w:fill="9CC2E4"/>
          </w:tcPr>
          <w:p w14:paraId="25DE3ECB" w14:textId="77777777" w:rsidR="00A148D7" w:rsidRPr="00FE2A19" w:rsidRDefault="00000000" w:rsidP="00FE2A19">
            <w:pPr>
              <w:pStyle w:val="TableParagraph"/>
              <w:spacing w:before="62"/>
              <w:ind w:left="107"/>
              <w:jc w:val="both"/>
              <w:rPr>
                <w:rFonts w:ascii="Arial" w:hAnsi="Arial" w:cs="Arial"/>
                <w:b/>
              </w:rPr>
            </w:pPr>
            <w:r w:rsidRPr="00FE2A19">
              <w:rPr>
                <w:rFonts w:ascii="Arial" w:hAnsi="Arial" w:cs="Arial"/>
                <w:b/>
                <w:color w:val="FFFFFF"/>
              </w:rPr>
              <w:t>Alumnado</w:t>
            </w:r>
            <w:r w:rsidRPr="00FE2A19">
              <w:rPr>
                <w:rFonts w:ascii="Arial" w:hAnsi="Arial" w:cs="Arial"/>
                <w:b/>
                <w:color w:val="FFFFFF"/>
                <w:spacing w:val="-3"/>
              </w:rPr>
              <w:t xml:space="preserve"> </w:t>
            </w:r>
            <w:r w:rsidRPr="00FE2A19">
              <w:rPr>
                <w:rFonts w:ascii="Arial" w:hAnsi="Arial" w:cs="Arial"/>
                <w:b/>
                <w:color w:val="FFFFFF"/>
              </w:rPr>
              <w:t>con</w:t>
            </w:r>
            <w:r w:rsidRPr="00FE2A19">
              <w:rPr>
                <w:rFonts w:ascii="Arial" w:hAnsi="Arial" w:cs="Arial"/>
                <w:b/>
                <w:color w:val="FFFFFF"/>
                <w:spacing w:val="-3"/>
              </w:rPr>
              <w:t xml:space="preserve"> </w:t>
            </w:r>
            <w:r w:rsidRPr="00FE2A19">
              <w:rPr>
                <w:rFonts w:ascii="Arial" w:hAnsi="Arial" w:cs="Arial"/>
                <w:b/>
                <w:color w:val="FFFFFF"/>
              </w:rPr>
              <w:t>necesidades</w:t>
            </w:r>
            <w:r w:rsidRPr="00FE2A19">
              <w:rPr>
                <w:rFonts w:ascii="Arial" w:hAnsi="Arial" w:cs="Arial"/>
                <w:b/>
                <w:color w:val="FFFFFF"/>
                <w:spacing w:val="-3"/>
              </w:rPr>
              <w:t xml:space="preserve"> </w:t>
            </w:r>
            <w:r w:rsidRPr="00FE2A19">
              <w:rPr>
                <w:rFonts w:ascii="Arial" w:hAnsi="Arial" w:cs="Arial"/>
                <w:b/>
                <w:color w:val="FFFFFF"/>
              </w:rPr>
              <w:t>educativas</w:t>
            </w:r>
            <w:r w:rsidRPr="00FE2A19">
              <w:rPr>
                <w:rFonts w:ascii="Arial" w:hAnsi="Arial" w:cs="Arial"/>
                <w:b/>
                <w:color w:val="FFFFFF"/>
                <w:spacing w:val="-2"/>
              </w:rPr>
              <w:t xml:space="preserve"> </w:t>
            </w:r>
            <w:r w:rsidRPr="00FE2A19">
              <w:rPr>
                <w:rFonts w:ascii="Arial" w:hAnsi="Arial" w:cs="Arial"/>
                <w:b/>
                <w:color w:val="FFFFFF"/>
              </w:rPr>
              <w:t>especiales</w:t>
            </w:r>
          </w:p>
        </w:tc>
      </w:tr>
      <w:tr w:rsidR="00A148D7" w:rsidRPr="00FE2A19" w14:paraId="4F3CEF79" w14:textId="77777777">
        <w:trPr>
          <w:trHeight w:val="4416"/>
        </w:trPr>
        <w:tc>
          <w:tcPr>
            <w:tcW w:w="9640" w:type="dxa"/>
          </w:tcPr>
          <w:p w14:paraId="73E2F341" w14:textId="77777777" w:rsidR="00A148D7" w:rsidRPr="00FE2A19" w:rsidRDefault="00A148D7" w:rsidP="00FE2A19">
            <w:pPr>
              <w:pStyle w:val="TableParagraph"/>
              <w:spacing w:before="9"/>
              <w:jc w:val="both"/>
              <w:rPr>
                <w:rFonts w:ascii="Arial" w:hAnsi="Arial" w:cs="Arial"/>
              </w:rPr>
            </w:pPr>
          </w:p>
          <w:p w14:paraId="649AE98A" w14:textId="77777777" w:rsidR="00A148D7" w:rsidRPr="00FE2A19" w:rsidRDefault="00000000" w:rsidP="00FE2A19">
            <w:pPr>
              <w:pStyle w:val="TableParagraph"/>
              <w:ind w:left="163"/>
              <w:jc w:val="both"/>
              <w:rPr>
                <w:rFonts w:ascii="Arial" w:hAnsi="Arial" w:cs="Arial"/>
              </w:rPr>
            </w:pPr>
            <w:r w:rsidRPr="00FE2A19">
              <w:rPr>
                <w:rFonts w:ascii="Arial" w:hAnsi="Arial" w:cs="Arial"/>
              </w:rPr>
              <w:t>Se</w:t>
            </w:r>
            <w:r w:rsidRPr="00FE2A19">
              <w:rPr>
                <w:rFonts w:ascii="Arial" w:hAnsi="Arial" w:cs="Arial"/>
                <w:spacing w:val="-1"/>
              </w:rPr>
              <w:t xml:space="preserve"> </w:t>
            </w:r>
            <w:r w:rsidRPr="00FE2A19">
              <w:rPr>
                <w:rFonts w:ascii="Arial" w:hAnsi="Arial" w:cs="Arial"/>
              </w:rPr>
              <w:t>llevarán</w:t>
            </w:r>
            <w:r w:rsidRPr="00FE2A19">
              <w:rPr>
                <w:rFonts w:ascii="Arial" w:hAnsi="Arial" w:cs="Arial"/>
                <w:spacing w:val="-1"/>
              </w:rPr>
              <w:t xml:space="preserve"> </w:t>
            </w:r>
            <w:r w:rsidRPr="00FE2A19">
              <w:rPr>
                <w:rFonts w:ascii="Arial" w:hAnsi="Arial" w:cs="Arial"/>
              </w:rPr>
              <w:t>a</w:t>
            </w:r>
            <w:r w:rsidRPr="00FE2A19">
              <w:rPr>
                <w:rFonts w:ascii="Arial" w:hAnsi="Arial" w:cs="Arial"/>
                <w:spacing w:val="-3"/>
              </w:rPr>
              <w:t xml:space="preserve"> </w:t>
            </w:r>
            <w:r w:rsidRPr="00FE2A19">
              <w:rPr>
                <w:rFonts w:ascii="Arial" w:hAnsi="Arial" w:cs="Arial"/>
              </w:rPr>
              <w:t>cabo</w:t>
            </w:r>
            <w:r w:rsidRPr="00FE2A19">
              <w:rPr>
                <w:rFonts w:ascii="Arial" w:hAnsi="Arial" w:cs="Arial"/>
                <w:spacing w:val="-1"/>
              </w:rPr>
              <w:t xml:space="preserve"> </w:t>
            </w:r>
            <w:r w:rsidRPr="00FE2A19">
              <w:rPr>
                <w:rFonts w:ascii="Arial" w:hAnsi="Arial" w:cs="Arial"/>
              </w:rPr>
              <w:t>las</w:t>
            </w:r>
            <w:r w:rsidRPr="00FE2A19">
              <w:rPr>
                <w:rFonts w:ascii="Arial" w:hAnsi="Arial" w:cs="Arial"/>
                <w:spacing w:val="-2"/>
              </w:rPr>
              <w:t xml:space="preserve"> </w:t>
            </w:r>
            <w:r w:rsidRPr="00FE2A19">
              <w:rPr>
                <w:rFonts w:ascii="Arial" w:hAnsi="Arial" w:cs="Arial"/>
              </w:rPr>
              <w:t>siguientes</w:t>
            </w:r>
            <w:r w:rsidRPr="00FE2A19">
              <w:rPr>
                <w:rFonts w:ascii="Arial" w:hAnsi="Arial" w:cs="Arial"/>
                <w:spacing w:val="-1"/>
              </w:rPr>
              <w:t xml:space="preserve"> </w:t>
            </w:r>
            <w:r w:rsidRPr="00FE2A19">
              <w:rPr>
                <w:rFonts w:ascii="Arial" w:hAnsi="Arial" w:cs="Arial"/>
              </w:rPr>
              <w:t>actuaciones</w:t>
            </w:r>
            <w:r w:rsidRPr="00FE2A19">
              <w:rPr>
                <w:rFonts w:ascii="Arial" w:hAnsi="Arial" w:cs="Arial"/>
                <w:spacing w:val="2"/>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manera</w:t>
            </w:r>
            <w:r w:rsidRPr="00FE2A19">
              <w:rPr>
                <w:rFonts w:ascii="Arial" w:hAnsi="Arial" w:cs="Arial"/>
                <w:spacing w:val="-3"/>
              </w:rPr>
              <w:t xml:space="preserve"> </w:t>
            </w:r>
            <w:r w:rsidRPr="00FE2A19">
              <w:rPr>
                <w:rFonts w:ascii="Arial" w:hAnsi="Arial" w:cs="Arial"/>
              </w:rPr>
              <w:t>general</w:t>
            </w:r>
            <w:r w:rsidRPr="00FE2A19">
              <w:rPr>
                <w:rFonts w:ascii="Arial" w:hAnsi="Arial" w:cs="Arial"/>
                <w:spacing w:val="-2"/>
              </w:rPr>
              <w:t xml:space="preserve"> </w:t>
            </w:r>
            <w:r w:rsidRPr="00FE2A19">
              <w:rPr>
                <w:rFonts w:ascii="Arial" w:hAnsi="Arial" w:cs="Arial"/>
              </w:rPr>
              <w:t>:</w:t>
            </w:r>
          </w:p>
          <w:p w14:paraId="25FE46C0" w14:textId="77777777" w:rsidR="00A148D7" w:rsidRPr="00FE2A19" w:rsidRDefault="00000000" w:rsidP="00FE2A19">
            <w:pPr>
              <w:pStyle w:val="TableParagraph"/>
              <w:numPr>
                <w:ilvl w:val="0"/>
                <w:numId w:val="49"/>
              </w:numPr>
              <w:tabs>
                <w:tab w:val="left" w:pos="1547"/>
                <w:tab w:val="left" w:pos="1548"/>
              </w:tabs>
              <w:spacing w:before="116"/>
              <w:ind w:hanging="361"/>
              <w:jc w:val="both"/>
              <w:rPr>
                <w:rFonts w:ascii="Arial" w:hAnsi="Arial" w:cs="Arial"/>
              </w:rPr>
            </w:pPr>
            <w:r w:rsidRPr="00FE2A19">
              <w:rPr>
                <w:rFonts w:ascii="Arial" w:hAnsi="Arial" w:cs="Arial"/>
              </w:rPr>
              <w:t>Flexibilidad</w:t>
            </w:r>
            <w:r w:rsidRPr="00FE2A19">
              <w:rPr>
                <w:rFonts w:ascii="Arial" w:hAnsi="Arial" w:cs="Arial"/>
                <w:spacing w:val="-3"/>
              </w:rPr>
              <w:t xml:space="preserve"> </w:t>
            </w:r>
            <w:r w:rsidRPr="00FE2A19">
              <w:rPr>
                <w:rFonts w:ascii="Arial" w:hAnsi="Arial" w:cs="Arial"/>
              </w:rPr>
              <w:t>del</w:t>
            </w:r>
            <w:r w:rsidRPr="00FE2A19">
              <w:rPr>
                <w:rFonts w:ascii="Arial" w:hAnsi="Arial" w:cs="Arial"/>
                <w:spacing w:val="-3"/>
              </w:rPr>
              <w:t xml:space="preserve"> </w:t>
            </w:r>
            <w:r w:rsidRPr="00FE2A19">
              <w:rPr>
                <w:rFonts w:ascii="Arial" w:hAnsi="Arial" w:cs="Arial"/>
              </w:rPr>
              <w:t>currículo</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se adapte</w:t>
            </w:r>
            <w:r w:rsidRPr="00FE2A19">
              <w:rPr>
                <w:rFonts w:ascii="Arial" w:hAnsi="Arial" w:cs="Arial"/>
                <w:spacing w:val="-2"/>
              </w:rPr>
              <w:t xml:space="preserve"> </w:t>
            </w:r>
            <w:r w:rsidRPr="00FE2A19">
              <w:rPr>
                <w:rFonts w:ascii="Arial" w:hAnsi="Arial" w:cs="Arial"/>
              </w:rPr>
              <w:t>al</w:t>
            </w:r>
            <w:r w:rsidRPr="00FE2A19">
              <w:rPr>
                <w:rFonts w:ascii="Arial" w:hAnsi="Arial" w:cs="Arial"/>
                <w:spacing w:val="-4"/>
              </w:rPr>
              <w:t xml:space="preserve"> </w:t>
            </w:r>
            <w:r w:rsidRPr="00FE2A19">
              <w:rPr>
                <w:rFonts w:ascii="Arial" w:hAnsi="Arial" w:cs="Arial"/>
              </w:rPr>
              <w:t>alumnado</w:t>
            </w:r>
          </w:p>
          <w:p w14:paraId="26ECF1A5" w14:textId="77777777" w:rsidR="00A148D7" w:rsidRPr="00FE2A19" w:rsidRDefault="00000000" w:rsidP="00FE2A19">
            <w:pPr>
              <w:pStyle w:val="TableParagraph"/>
              <w:numPr>
                <w:ilvl w:val="0"/>
                <w:numId w:val="49"/>
              </w:numPr>
              <w:tabs>
                <w:tab w:val="left" w:pos="1547"/>
                <w:tab w:val="left" w:pos="1548"/>
              </w:tabs>
              <w:spacing w:before="115"/>
              <w:ind w:hanging="361"/>
              <w:jc w:val="both"/>
              <w:rPr>
                <w:rFonts w:ascii="Arial" w:hAnsi="Arial" w:cs="Arial"/>
              </w:rPr>
            </w:pPr>
            <w:r w:rsidRPr="00FE2A19">
              <w:rPr>
                <w:rFonts w:ascii="Arial" w:hAnsi="Arial" w:cs="Arial"/>
              </w:rPr>
              <w:t>Eliminación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barreras de</w:t>
            </w:r>
            <w:r w:rsidRPr="00FE2A19">
              <w:rPr>
                <w:rFonts w:ascii="Arial" w:hAnsi="Arial" w:cs="Arial"/>
                <w:spacing w:val="-1"/>
              </w:rPr>
              <w:t xml:space="preserve"> </w:t>
            </w:r>
            <w:r w:rsidRPr="00FE2A19">
              <w:rPr>
                <w:rFonts w:ascii="Arial" w:hAnsi="Arial" w:cs="Arial"/>
              </w:rPr>
              <w:t>acceso</w:t>
            </w:r>
            <w:r w:rsidRPr="00FE2A19">
              <w:rPr>
                <w:rFonts w:ascii="Arial" w:hAnsi="Arial" w:cs="Arial"/>
                <w:spacing w:val="-3"/>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información</w:t>
            </w:r>
          </w:p>
          <w:p w14:paraId="6AFEFBC3" w14:textId="77777777" w:rsidR="00A148D7" w:rsidRPr="00FE2A19" w:rsidRDefault="00000000" w:rsidP="00FE2A19">
            <w:pPr>
              <w:pStyle w:val="TableParagraph"/>
              <w:numPr>
                <w:ilvl w:val="0"/>
                <w:numId w:val="49"/>
              </w:numPr>
              <w:tabs>
                <w:tab w:val="left" w:pos="1547"/>
                <w:tab w:val="left" w:pos="1548"/>
              </w:tabs>
              <w:spacing w:before="116" w:line="357" w:lineRule="auto"/>
              <w:ind w:right="98"/>
              <w:jc w:val="both"/>
              <w:rPr>
                <w:rFonts w:ascii="Arial" w:hAnsi="Arial" w:cs="Arial"/>
              </w:rPr>
            </w:pPr>
            <w:r w:rsidRPr="00FE2A19">
              <w:rPr>
                <w:rFonts w:ascii="Arial" w:hAnsi="Arial" w:cs="Arial"/>
              </w:rPr>
              <w:t>Favorecer</w:t>
            </w:r>
            <w:r w:rsidRPr="00FE2A19">
              <w:rPr>
                <w:rFonts w:ascii="Arial" w:hAnsi="Arial" w:cs="Arial"/>
                <w:spacing w:val="14"/>
              </w:rPr>
              <w:t xml:space="preserve"> </w:t>
            </w:r>
            <w:r w:rsidRPr="00FE2A19">
              <w:rPr>
                <w:rFonts w:ascii="Arial" w:hAnsi="Arial" w:cs="Arial"/>
              </w:rPr>
              <w:t>diferentes</w:t>
            </w:r>
            <w:r w:rsidRPr="00FE2A19">
              <w:rPr>
                <w:rFonts w:ascii="Arial" w:hAnsi="Arial" w:cs="Arial"/>
                <w:spacing w:val="14"/>
              </w:rPr>
              <w:t xml:space="preserve"> </w:t>
            </w:r>
            <w:r w:rsidRPr="00FE2A19">
              <w:rPr>
                <w:rFonts w:ascii="Arial" w:hAnsi="Arial" w:cs="Arial"/>
              </w:rPr>
              <w:t>formas</w:t>
            </w:r>
            <w:r w:rsidRPr="00FE2A19">
              <w:rPr>
                <w:rFonts w:ascii="Arial" w:hAnsi="Arial" w:cs="Arial"/>
                <w:spacing w:val="19"/>
              </w:rPr>
              <w:t xml:space="preserve"> </w:t>
            </w:r>
            <w:r w:rsidRPr="00FE2A19">
              <w:rPr>
                <w:rFonts w:ascii="Arial" w:hAnsi="Arial" w:cs="Arial"/>
              </w:rPr>
              <w:t>para</w:t>
            </w:r>
            <w:r w:rsidRPr="00FE2A19">
              <w:rPr>
                <w:rFonts w:ascii="Arial" w:hAnsi="Arial" w:cs="Arial"/>
                <w:spacing w:val="13"/>
              </w:rPr>
              <w:t xml:space="preserve"> </w:t>
            </w:r>
            <w:r w:rsidRPr="00FE2A19">
              <w:rPr>
                <w:rFonts w:ascii="Arial" w:hAnsi="Arial" w:cs="Arial"/>
              </w:rPr>
              <w:t>que</w:t>
            </w:r>
            <w:r w:rsidRPr="00FE2A19">
              <w:rPr>
                <w:rFonts w:ascii="Arial" w:hAnsi="Arial" w:cs="Arial"/>
                <w:spacing w:val="17"/>
              </w:rPr>
              <w:t xml:space="preserve"> </w:t>
            </w:r>
            <w:r w:rsidRPr="00FE2A19">
              <w:rPr>
                <w:rFonts w:ascii="Arial" w:hAnsi="Arial" w:cs="Arial"/>
              </w:rPr>
              <w:t>el</w:t>
            </w:r>
            <w:r w:rsidRPr="00FE2A19">
              <w:rPr>
                <w:rFonts w:ascii="Arial" w:hAnsi="Arial" w:cs="Arial"/>
                <w:spacing w:val="15"/>
              </w:rPr>
              <w:t xml:space="preserve"> </w:t>
            </w:r>
            <w:r w:rsidRPr="00FE2A19">
              <w:rPr>
                <w:rFonts w:ascii="Arial" w:hAnsi="Arial" w:cs="Arial"/>
              </w:rPr>
              <w:t>alumnado</w:t>
            </w:r>
            <w:r w:rsidRPr="00FE2A19">
              <w:rPr>
                <w:rFonts w:ascii="Arial" w:hAnsi="Arial" w:cs="Arial"/>
                <w:spacing w:val="17"/>
              </w:rPr>
              <w:t xml:space="preserve"> </w:t>
            </w:r>
            <w:r w:rsidRPr="00FE2A19">
              <w:rPr>
                <w:rFonts w:ascii="Arial" w:hAnsi="Arial" w:cs="Arial"/>
              </w:rPr>
              <w:t>perciba,</w:t>
            </w:r>
            <w:r w:rsidRPr="00FE2A19">
              <w:rPr>
                <w:rFonts w:ascii="Arial" w:hAnsi="Arial" w:cs="Arial"/>
                <w:spacing w:val="14"/>
              </w:rPr>
              <w:t xml:space="preserve"> </w:t>
            </w:r>
            <w:r w:rsidRPr="00FE2A19">
              <w:rPr>
                <w:rFonts w:ascii="Arial" w:hAnsi="Arial" w:cs="Arial"/>
              </w:rPr>
              <w:t>exprese</w:t>
            </w:r>
            <w:r w:rsidRPr="00FE2A19">
              <w:rPr>
                <w:rFonts w:ascii="Arial" w:hAnsi="Arial" w:cs="Arial"/>
                <w:spacing w:val="14"/>
              </w:rPr>
              <w:t xml:space="preserve"> </w:t>
            </w:r>
            <w:r w:rsidRPr="00FE2A19">
              <w:rPr>
                <w:rFonts w:ascii="Arial" w:hAnsi="Arial" w:cs="Arial"/>
              </w:rPr>
              <w:t>y</w:t>
            </w:r>
            <w:r w:rsidRPr="00FE2A19">
              <w:rPr>
                <w:rFonts w:ascii="Arial" w:hAnsi="Arial" w:cs="Arial"/>
                <w:spacing w:val="15"/>
              </w:rPr>
              <w:t xml:space="preserve"> </w:t>
            </w:r>
            <w:r w:rsidRPr="00FE2A19">
              <w:rPr>
                <w:rFonts w:ascii="Arial" w:hAnsi="Arial" w:cs="Arial"/>
              </w:rPr>
              <w:t>se</w:t>
            </w:r>
            <w:r w:rsidRPr="00FE2A19">
              <w:rPr>
                <w:rFonts w:ascii="Arial" w:hAnsi="Arial" w:cs="Arial"/>
                <w:spacing w:val="14"/>
              </w:rPr>
              <w:t xml:space="preserve"> </w:t>
            </w:r>
            <w:r w:rsidRPr="00FE2A19">
              <w:rPr>
                <w:rFonts w:ascii="Arial" w:hAnsi="Arial" w:cs="Arial"/>
              </w:rPr>
              <w:t>interese</w:t>
            </w:r>
            <w:r w:rsidRPr="00FE2A19">
              <w:rPr>
                <w:rFonts w:ascii="Arial" w:hAnsi="Arial" w:cs="Arial"/>
                <w:spacing w:val="13"/>
              </w:rPr>
              <w:t xml:space="preserve"> </w:t>
            </w:r>
            <w:r w:rsidRPr="00FE2A19">
              <w:rPr>
                <w:rFonts w:ascii="Arial" w:hAnsi="Arial" w:cs="Arial"/>
              </w:rPr>
              <w:t>por</w:t>
            </w:r>
            <w:r w:rsidRPr="00FE2A19">
              <w:rPr>
                <w:rFonts w:ascii="Arial" w:hAnsi="Arial" w:cs="Arial"/>
                <w:spacing w:val="15"/>
              </w:rPr>
              <w:t xml:space="preserve"> </w:t>
            </w:r>
            <w:r w:rsidRPr="00FE2A19">
              <w:rPr>
                <w:rFonts w:ascii="Arial" w:hAnsi="Arial" w:cs="Arial"/>
              </w:rPr>
              <w:t>la</w:t>
            </w:r>
            <w:r w:rsidRPr="00FE2A19">
              <w:rPr>
                <w:rFonts w:ascii="Arial" w:hAnsi="Arial" w:cs="Arial"/>
                <w:spacing w:val="-53"/>
              </w:rPr>
              <w:t xml:space="preserve"> </w:t>
            </w:r>
            <w:r w:rsidRPr="00FE2A19">
              <w:rPr>
                <w:rFonts w:ascii="Arial" w:hAnsi="Arial" w:cs="Arial"/>
              </w:rPr>
              <w:t>información</w:t>
            </w:r>
            <w:r w:rsidRPr="00FE2A19">
              <w:rPr>
                <w:rFonts w:ascii="Arial" w:hAnsi="Arial" w:cs="Arial"/>
                <w:spacing w:val="-2"/>
              </w:rPr>
              <w:t xml:space="preserve"> </w:t>
            </w:r>
            <w:r w:rsidRPr="00FE2A19">
              <w:rPr>
                <w:rFonts w:ascii="Arial" w:hAnsi="Arial" w:cs="Arial"/>
              </w:rPr>
              <w:t>y los</w:t>
            </w:r>
            <w:r w:rsidRPr="00FE2A19">
              <w:rPr>
                <w:rFonts w:ascii="Arial" w:hAnsi="Arial" w:cs="Arial"/>
                <w:spacing w:val="2"/>
              </w:rPr>
              <w:t xml:space="preserve"> </w:t>
            </w:r>
            <w:r w:rsidRPr="00FE2A19">
              <w:rPr>
                <w:rFonts w:ascii="Arial" w:hAnsi="Arial" w:cs="Arial"/>
              </w:rPr>
              <w:t>aprendizajes.</w:t>
            </w:r>
          </w:p>
          <w:p w14:paraId="530D6A37" w14:textId="77777777" w:rsidR="00A148D7" w:rsidRPr="00FE2A19" w:rsidRDefault="00000000" w:rsidP="00FE2A19">
            <w:pPr>
              <w:pStyle w:val="TableParagraph"/>
              <w:numPr>
                <w:ilvl w:val="0"/>
                <w:numId w:val="49"/>
              </w:numPr>
              <w:tabs>
                <w:tab w:val="left" w:pos="1547"/>
                <w:tab w:val="left" w:pos="1548"/>
              </w:tabs>
              <w:spacing w:before="4"/>
              <w:ind w:hanging="361"/>
              <w:jc w:val="both"/>
              <w:rPr>
                <w:rFonts w:ascii="Arial" w:hAnsi="Arial" w:cs="Arial"/>
              </w:rPr>
            </w:pPr>
            <w:r w:rsidRPr="00FE2A19">
              <w:rPr>
                <w:rFonts w:ascii="Arial" w:hAnsi="Arial" w:cs="Arial"/>
              </w:rPr>
              <w:t>Trabajo</w:t>
            </w:r>
            <w:r w:rsidRPr="00FE2A19">
              <w:rPr>
                <w:rFonts w:ascii="Arial" w:hAnsi="Arial" w:cs="Arial"/>
                <w:spacing w:val="-4"/>
              </w:rPr>
              <w:t xml:space="preserve"> </w:t>
            </w:r>
            <w:r w:rsidRPr="00FE2A19">
              <w:rPr>
                <w:rFonts w:ascii="Arial" w:hAnsi="Arial" w:cs="Arial"/>
              </w:rPr>
              <w:t>cooperativo</w:t>
            </w:r>
            <w:r w:rsidRPr="00FE2A19">
              <w:rPr>
                <w:rFonts w:ascii="Arial" w:hAnsi="Arial" w:cs="Arial"/>
                <w:spacing w:val="-3"/>
              </w:rPr>
              <w:t xml:space="preserve"> </w:t>
            </w:r>
            <w:r w:rsidRPr="00FE2A19">
              <w:rPr>
                <w:rFonts w:ascii="Arial" w:hAnsi="Arial" w:cs="Arial"/>
              </w:rPr>
              <w:t>por proyectos</w:t>
            </w:r>
            <w:r w:rsidRPr="00FE2A19">
              <w:rPr>
                <w:rFonts w:ascii="Arial" w:hAnsi="Arial" w:cs="Arial"/>
                <w:spacing w:val="-3"/>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grupos</w:t>
            </w:r>
          </w:p>
          <w:p w14:paraId="44B09BEB" w14:textId="77777777" w:rsidR="00A148D7" w:rsidRPr="00FE2A19" w:rsidRDefault="00000000" w:rsidP="00FE2A19">
            <w:pPr>
              <w:pStyle w:val="TableParagraph"/>
              <w:numPr>
                <w:ilvl w:val="0"/>
                <w:numId w:val="49"/>
              </w:numPr>
              <w:tabs>
                <w:tab w:val="left" w:pos="1547"/>
                <w:tab w:val="left" w:pos="1548"/>
              </w:tabs>
              <w:spacing w:before="116"/>
              <w:ind w:hanging="361"/>
              <w:jc w:val="both"/>
              <w:rPr>
                <w:rFonts w:ascii="Arial" w:hAnsi="Arial" w:cs="Arial"/>
              </w:rPr>
            </w:pPr>
            <w:r w:rsidRPr="00FE2A19">
              <w:rPr>
                <w:rFonts w:ascii="Arial" w:hAnsi="Arial" w:cs="Arial"/>
              </w:rPr>
              <w:t>Aprendizaje</w:t>
            </w:r>
            <w:r w:rsidRPr="00FE2A19">
              <w:rPr>
                <w:rFonts w:ascii="Arial" w:hAnsi="Arial" w:cs="Arial"/>
                <w:spacing w:val="-1"/>
              </w:rPr>
              <w:t xml:space="preserve"> </w:t>
            </w:r>
            <w:r w:rsidRPr="00FE2A19">
              <w:rPr>
                <w:rFonts w:ascii="Arial" w:hAnsi="Arial" w:cs="Arial"/>
              </w:rPr>
              <w:t>por</w:t>
            </w:r>
            <w:r w:rsidRPr="00FE2A19">
              <w:rPr>
                <w:rFonts w:ascii="Arial" w:hAnsi="Arial" w:cs="Arial"/>
                <w:spacing w:val="-2"/>
              </w:rPr>
              <w:t xml:space="preserve"> </w:t>
            </w:r>
            <w:r w:rsidRPr="00FE2A19">
              <w:rPr>
                <w:rFonts w:ascii="Arial" w:hAnsi="Arial" w:cs="Arial"/>
              </w:rPr>
              <w:t>proyectos</w:t>
            </w:r>
          </w:p>
          <w:p w14:paraId="465A5B57" w14:textId="77777777" w:rsidR="00A148D7" w:rsidRPr="00FE2A19" w:rsidRDefault="00000000" w:rsidP="00FE2A19">
            <w:pPr>
              <w:pStyle w:val="TableParagraph"/>
              <w:numPr>
                <w:ilvl w:val="0"/>
                <w:numId w:val="49"/>
              </w:numPr>
              <w:tabs>
                <w:tab w:val="left" w:pos="1547"/>
                <w:tab w:val="left" w:pos="1548"/>
              </w:tabs>
              <w:spacing w:before="115" w:line="357" w:lineRule="auto"/>
              <w:ind w:left="107" w:right="4835" w:firstLine="1079"/>
              <w:jc w:val="both"/>
              <w:rPr>
                <w:rFonts w:ascii="Arial" w:hAnsi="Arial" w:cs="Arial"/>
              </w:rPr>
            </w:pPr>
            <w:r w:rsidRPr="00FE2A19">
              <w:rPr>
                <w:rFonts w:ascii="Arial" w:hAnsi="Arial" w:cs="Arial"/>
              </w:rPr>
              <w:t>Utilización</w:t>
            </w:r>
            <w:r w:rsidRPr="00FE2A19">
              <w:rPr>
                <w:rFonts w:ascii="Arial" w:hAnsi="Arial" w:cs="Arial"/>
                <w:spacing w:val="-4"/>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metodologías</w:t>
            </w:r>
            <w:r w:rsidRPr="00FE2A19">
              <w:rPr>
                <w:rFonts w:ascii="Arial" w:hAnsi="Arial" w:cs="Arial"/>
                <w:spacing w:val="-2"/>
              </w:rPr>
              <w:t xml:space="preserve"> </w:t>
            </w:r>
            <w:r w:rsidRPr="00FE2A19">
              <w:rPr>
                <w:rFonts w:ascii="Arial" w:hAnsi="Arial" w:cs="Arial"/>
              </w:rPr>
              <w:t>diversas</w:t>
            </w:r>
            <w:r w:rsidRPr="00FE2A19">
              <w:rPr>
                <w:rFonts w:ascii="Arial" w:hAnsi="Arial" w:cs="Arial"/>
                <w:spacing w:val="-5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manera</w:t>
            </w:r>
            <w:r w:rsidRPr="00FE2A19">
              <w:rPr>
                <w:rFonts w:ascii="Arial" w:hAnsi="Arial" w:cs="Arial"/>
                <w:spacing w:val="1"/>
              </w:rPr>
              <w:t xml:space="preserve"> </w:t>
            </w:r>
            <w:r w:rsidRPr="00FE2A19">
              <w:rPr>
                <w:rFonts w:ascii="Arial" w:hAnsi="Arial" w:cs="Arial"/>
              </w:rPr>
              <w:t>individualizada:</w:t>
            </w:r>
          </w:p>
          <w:p w14:paraId="136EF1B3" w14:textId="77777777" w:rsidR="00A148D7" w:rsidRPr="00FE2A19" w:rsidRDefault="00000000" w:rsidP="00FE2A19">
            <w:pPr>
              <w:pStyle w:val="TableParagraph"/>
              <w:numPr>
                <w:ilvl w:val="0"/>
                <w:numId w:val="49"/>
              </w:numPr>
              <w:tabs>
                <w:tab w:val="left" w:pos="1547"/>
                <w:tab w:val="left" w:pos="1548"/>
              </w:tabs>
              <w:spacing w:before="4"/>
              <w:ind w:hanging="361"/>
              <w:jc w:val="both"/>
              <w:rPr>
                <w:rFonts w:ascii="Arial" w:hAnsi="Arial" w:cs="Arial"/>
              </w:rPr>
            </w:pPr>
            <w:r w:rsidRPr="00FE2A19">
              <w:rPr>
                <w:rFonts w:ascii="Arial" w:hAnsi="Arial" w:cs="Arial"/>
              </w:rPr>
              <w:t>Adaptaciones</w:t>
            </w:r>
            <w:r w:rsidRPr="00FE2A19">
              <w:rPr>
                <w:rFonts w:ascii="Arial" w:hAnsi="Arial" w:cs="Arial"/>
                <w:spacing w:val="-1"/>
              </w:rPr>
              <w:t xml:space="preserve"> </w:t>
            </w:r>
            <w:r w:rsidRPr="00FE2A19">
              <w:rPr>
                <w:rFonts w:ascii="Arial" w:hAnsi="Arial" w:cs="Arial"/>
              </w:rPr>
              <w:t>no</w:t>
            </w:r>
            <w:r w:rsidRPr="00FE2A19">
              <w:rPr>
                <w:rFonts w:ascii="Arial" w:hAnsi="Arial" w:cs="Arial"/>
                <w:spacing w:val="-2"/>
              </w:rPr>
              <w:t xml:space="preserve"> </w:t>
            </w:r>
            <w:r w:rsidRPr="00FE2A19">
              <w:rPr>
                <w:rFonts w:ascii="Arial" w:hAnsi="Arial" w:cs="Arial"/>
              </w:rPr>
              <w:t>significativas</w:t>
            </w:r>
          </w:p>
          <w:p w14:paraId="223B1262" w14:textId="77777777" w:rsidR="00A148D7" w:rsidRPr="00FE2A19" w:rsidRDefault="00000000" w:rsidP="00FE2A19">
            <w:pPr>
              <w:pStyle w:val="TableParagraph"/>
              <w:numPr>
                <w:ilvl w:val="0"/>
                <w:numId w:val="49"/>
              </w:numPr>
              <w:tabs>
                <w:tab w:val="left" w:pos="1547"/>
                <w:tab w:val="left" w:pos="1548"/>
              </w:tabs>
              <w:spacing w:before="115"/>
              <w:ind w:hanging="361"/>
              <w:jc w:val="both"/>
              <w:rPr>
                <w:rFonts w:ascii="Arial" w:hAnsi="Arial" w:cs="Arial"/>
              </w:rPr>
            </w:pPr>
            <w:r w:rsidRPr="00FE2A19">
              <w:rPr>
                <w:rFonts w:ascii="Arial" w:hAnsi="Arial" w:cs="Arial"/>
              </w:rPr>
              <w:t>Adaptaciones</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acceso</w:t>
            </w:r>
            <w:r w:rsidRPr="00FE2A19">
              <w:rPr>
                <w:rFonts w:ascii="Arial" w:hAnsi="Arial" w:cs="Arial"/>
                <w:spacing w:val="-2"/>
              </w:rPr>
              <w:t xml:space="preserve"> </w:t>
            </w:r>
            <w:r w:rsidRPr="00FE2A19">
              <w:rPr>
                <w:rFonts w:ascii="Arial" w:hAnsi="Arial" w:cs="Arial"/>
              </w:rPr>
              <w:t>o lingüísticas</w:t>
            </w:r>
          </w:p>
        </w:tc>
      </w:tr>
    </w:tbl>
    <w:p w14:paraId="6FBBE5CC" w14:textId="77777777" w:rsidR="00A148D7" w:rsidRPr="00FE2A19" w:rsidRDefault="00A148D7" w:rsidP="00FE2A19">
      <w:pPr>
        <w:jc w:val="both"/>
        <w:rPr>
          <w:rFonts w:ascii="Arial" w:hAnsi="Arial" w:cs="Arial"/>
        </w:rPr>
        <w:sectPr w:rsidR="00A148D7" w:rsidRPr="00FE2A19">
          <w:pgSz w:w="11910" w:h="16840"/>
          <w:pgMar w:top="1080" w:right="800" w:bottom="920" w:left="600" w:header="684" w:footer="726" w:gutter="0"/>
          <w:cols w:space="720"/>
        </w:sectPr>
      </w:pPr>
    </w:p>
    <w:p w14:paraId="166BB215" w14:textId="77777777" w:rsidR="00A148D7" w:rsidRPr="00FE2A19" w:rsidRDefault="00A148D7" w:rsidP="00FE2A19">
      <w:pPr>
        <w:pStyle w:val="Textoindependiente"/>
        <w:jc w:val="both"/>
        <w:rPr>
          <w:rFonts w:ascii="Arial" w:hAnsi="Arial" w:cs="Arial"/>
        </w:rPr>
      </w:pPr>
    </w:p>
    <w:p w14:paraId="3C9B838E" w14:textId="77777777" w:rsidR="00A148D7" w:rsidRPr="00FE2A19" w:rsidRDefault="00A148D7" w:rsidP="00FE2A19">
      <w:pPr>
        <w:pStyle w:val="Textoindependiente"/>
        <w:spacing w:before="9"/>
        <w:jc w:val="both"/>
        <w:rPr>
          <w:rFonts w:ascii="Arial" w:hAnsi="Arial" w:cs="Arial"/>
        </w:rPr>
      </w:pPr>
    </w:p>
    <w:tbl>
      <w:tblPr>
        <w:tblStyle w:val="TableNormal"/>
        <w:tblW w:w="0" w:type="auto"/>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40"/>
      </w:tblGrid>
      <w:tr w:rsidR="00A148D7" w:rsidRPr="00FE2A19" w14:paraId="2984E76B" w14:textId="77777777">
        <w:trPr>
          <w:trHeight w:val="1154"/>
        </w:trPr>
        <w:tc>
          <w:tcPr>
            <w:tcW w:w="9640" w:type="dxa"/>
            <w:shd w:val="clear" w:color="auto" w:fill="9CC2E4"/>
          </w:tcPr>
          <w:p w14:paraId="3512B3B5" w14:textId="77777777" w:rsidR="00A148D7" w:rsidRPr="00FE2A19" w:rsidRDefault="00000000" w:rsidP="00FE2A19">
            <w:pPr>
              <w:pStyle w:val="TableParagraph"/>
              <w:spacing w:before="60" w:line="360" w:lineRule="auto"/>
              <w:ind w:left="107" w:right="455"/>
              <w:jc w:val="both"/>
              <w:rPr>
                <w:rFonts w:ascii="Arial" w:hAnsi="Arial" w:cs="Arial"/>
                <w:b/>
              </w:rPr>
            </w:pPr>
            <w:r w:rsidRPr="00FE2A19">
              <w:rPr>
                <w:rFonts w:ascii="Arial" w:hAnsi="Arial" w:cs="Arial"/>
                <w:b/>
                <w:color w:val="FFFFFF"/>
              </w:rPr>
              <w:t>Alumnado con necesidades educativas asociadas a dificultades específicas de aprendizaje por</w:t>
            </w:r>
            <w:r w:rsidRPr="00FE2A19">
              <w:rPr>
                <w:rFonts w:ascii="Arial" w:hAnsi="Arial" w:cs="Arial"/>
                <w:b/>
                <w:color w:val="FFFFFF"/>
                <w:spacing w:val="-53"/>
              </w:rPr>
              <w:t xml:space="preserve"> </w:t>
            </w:r>
            <w:r w:rsidRPr="00FE2A19">
              <w:rPr>
                <w:rFonts w:ascii="Arial" w:hAnsi="Arial" w:cs="Arial"/>
                <w:b/>
                <w:color w:val="FFFFFF"/>
              </w:rPr>
              <w:t>trastorno del desarrollo del lenguaje y la comunicación, trastorno de atención o trastorno del</w:t>
            </w:r>
            <w:r w:rsidRPr="00FE2A19">
              <w:rPr>
                <w:rFonts w:ascii="Arial" w:hAnsi="Arial" w:cs="Arial"/>
                <w:b/>
                <w:color w:val="FFFFFF"/>
                <w:spacing w:val="1"/>
              </w:rPr>
              <w:t xml:space="preserve"> </w:t>
            </w:r>
            <w:r w:rsidRPr="00FE2A19">
              <w:rPr>
                <w:rFonts w:ascii="Arial" w:hAnsi="Arial" w:cs="Arial"/>
                <w:b/>
                <w:color w:val="FFFFFF"/>
              </w:rPr>
              <w:t>aprendizaje</w:t>
            </w:r>
          </w:p>
        </w:tc>
      </w:tr>
      <w:tr w:rsidR="00A148D7" w:rsidRPr="00FE2A19" w14:paraId="2154899B" w14:textId="77777777">
        <w:trPr>
          <w:trHeight w:val="3345"/>
        </w:trPr>
        <w:tc>
          <w:tcPr>
            <w:tcW w:w="9640" w:type="dxa"/>
          </w:tcPr>
          <w:p w14:paraId="6AAEC458" w14:textId="77777777" w:rsidR="00A148D7" w:rsidRPr="00FE2A19" w:rsidRDefault="00A148D7" w:rsidP="00FE2A19">
            <w:pPr>
              <w:pStyle w:val="TableParagraph"/>
              <w:jc w:val="both"/>
              <w:rPr>
                <w:rFonts w:ascii="Arial" w:hAnsi="Arial" w:cs="Arial"/>
              </w:rPr>
            </w:pPr>
          </w:p>
          <w:p w14:paraId="4DAF40F4" w14:textId="77777777" w:rsidR="00A148D7" w:rsidRPr="00FE2A19" w:rsidRDefault="00000000" w:rsidP="00FE2A19">
            <w:pPr>
              <w:pStyle w:val="TableParagraph"/>
              <w:ind w:left="107"/>
              <w:jc w:val="both"/>
              <w:rPr>
                <w:rFonts w:ascii="Arial" w:hAnsi="Arial" w:cs="Arial"/>
              </w:rPr>
            </w:pPr>
            <w:r w:rsidRPr="00FE2A19">
              <w:rPr>
                <w:rFonts w:ascii="Arial" w:hAnsi="Arial" w:cs="Arial"/>
              </w:rPr>
              <w:t>Se</w:t>
            </w:r>
            <w:r w:rsidRPr="00FE2A19">
              <w:rPr>
                <w:rFonts w:ascii="Arial" w:hAnsi="Arial" w:cs="Arial"/>
                <w:spacing w:val="-1"/>
              </w:rPr>
              <w:t xml:space="preserve"> </w:t>
            </w:r>
            <w:r w:rsidRPr="00FE2A19">
              <w:rPr>
                <w:rFonts w:ascii="Arial" w:hAnsi="Arial" w:cs="Arial"/>
              </w:rPr>
              <w:t>llevarán</w:t>
            </w:r>
            <w:r w:rsidRPr="00FE2A19">
              <w:rPr>
                <w:rFonts w:ascii="Arial" w:hAnsi="Arial" w:cs="Arial"/>
                <w:spacing w:val="-2"/>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cabo</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siguientes</w:t>
            </w:r>
            <w:r w:rsidRPr="00FE2A19">
              <w:rPr>
                <w:rFonts w:ascii="Arial" w:hAnsi="Arial" w:cs="Arial"/>
                <w:spacing w:val="-1"/>
              </w:rPr>
              <w:t xml:space="preserve"> </w:t>
            </w:r>
            <w:r w:rsidRPr="00FE2A19">
              <w:rPr>
                <w:rFonts w:ascii="Arial" w:hAnsi="Arial" w:cs="Arial"/>
              </w:rPr>
              <w:t>actuaciones:</w:t>
            </w:r>
          </w:p>
          <w:p w14:paraId="575BBA70" w14:textId="77777777" w:rsidR="00A148D7" w:rsidRPr="00FE2A19" w:rsidRDefault="00000000" w:rsidP="00FE2A19">
            <w:pPr>
              <w:pStyle w:val="TableParagraph"/>
              <w:numPr>
                <w:ilvl w:val="0"/>
                <w:numId w:val="48"/>
              </w:numPr>
              <w:tabs>
                <w:tab w:val="left" w:pos="828"/>
              </w:tabs>
              <w:spacing w:before="113" w:line="360" w:lineRule="auto"/>
              <w:ind w:right="101"/>
              <w:jc w:val="both"/>
              <w:rPr>
                <w:rFonts w:ascii="Arial" w:hAnsi="Arial" w:cs="Arial"/>
              </w:rPr>
            </w:pPr>
            <w:r w:rsidRPr="00FE2A19">
              <w:rPr>
                <w:rFonts w:ascii="Arial" w:hAnsi="Arial" w:cs="Arial"/>
              </w:rPr>
              <w:t>Asegurar las medidas necesarias para que puedan alcanzar el máximo desarrollo posible de sus</w:t>
            </w:r>
            <w:r w:rsidRPr="00FE2A19">
              <w:rPr>
                <w:rFonts w:ascii="Arial" w:hAnsi="Arial" w:cs="Arial"/>
                <w:spacing w:val="1"/>
              </w:rPr>
              <w:t xml:space="preserve"> </w:t>
            </w:r>
            <w:r w:rsidRPr="00FE2A19">
              <w:rPr>
                <w:rFonts w:ascii="Arial" w:hAnsi="Arial" w:cs="Arial"/>
              </w:rPr>
              <w:t>capacidades</w:t>
            </w:r>
            <w:r w:rsidRPr="00FE2A19">
              <w:rPr>
                <w:rFonts w:ascii="Arial" w:hAnsi="Arial" w:cs="Arial"/>
                <w:spacing w:val="-2"/>
              </w:rPr>
              <w:t xml:space="preserve"> </w:t>
            </w:r>
            <w:r w:rsidRPr="00FE2A19">
              <w:rPr>
                <w:rFonts w:ascii="Arial" w:hAnsi="Arial" w:cs="Arial"/>
              </w:rPr>
              <w:t>personales</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en</w:t>
            </w:r>
            <w:r w:rsidRPr="00FE2A19">
              <w:rPr>
                <w:rFonts w:ascii="Arial" w:hAnsi="Arial" w:cs="Arial"/>
                <w:spacing w:val="-6"/>
              </w:rPr>
              <w:t xml:space="preserve"> </w:t>
            </w:r>
            <w:r w:rsidRPr="00FE2A19">
              <w:rPr>
                <w:rFonts w:ascii="Arial" w:hAnsi="Arial" w:cs="Arial"/>
              </w:rPr>
              <w:t>todo</w:t>
            </w:r>
            <w:r w:rsidRPr="00FE2A19">
              <w:rPr>
                <w:rFonts w:ascii="Arial" w:hAnsi="Arial" w:cs="Arial"/>
                <w:spacing w:val="-3"/>
              </w:rPr>
              <w:t xml:space="preserve"> </w:t>
            </w:r>
            <w:r w:rsidRPr="00FE2A19">
              <w:rPr>
                <w:rFonts w:ascii="Arial" w:hAnsi="Arial" w:cs="Arial"/>
              </w:rPr>
              <w:t>caso,</w:t>
            </w:r>
            <w:r w:rsidRPr="00FE2A19">
              <w:rPr>
                <w:rFonts w:ascii="Arial" w:hAnsi="Arial" w:cs="Arial"/>
                <w:spacing w:val="-3"/>
              </w:rPr>
              <w:t xml:space="preserve"> </w:t>
            </w:r>
            <w:r w:rsidRPr="00FE2A19">
              <w:rPr>
                <w:rFonts w:ascii="Arial" w:hAnsi="Arial" w:cs="Arial"/>
              </w:rPr>
              <w:t>los</w:t>
            </w:r>
            <w:r w:rsidRPr="00FE2A19">
              <w:rPr>
                <w:rFonts w:ascii="Arial" w:hAnsi="Arial" w:cs="Arial"/>
                <w:spacing w:val="-5"/>
              </w:rPr>
              <w:t xml:space="preserve"> </w:t>
            </w:r>
            <w:r w:rsidRPr="00FE2A19">
              <w:rPr>
                <w:rFonts w:ascii="Arial" w:hAnsi="Arial" w:cs="Arial"/>
              </w:rPr>
              <w:t>objetivos</w:t>
            </w:r>
            <w:r w:rsidRPr="00FE2A19">
              <w:rPr>
                <w:rFonts w:ascii="Arial" w:hAnsi="Arial" w:cs="Arial"/>
                <w:spacing w:val="-2"/>
              </w:rPr>
              <w:t xml:space="preserve"> </w:t>
            </w:r>
            <w:r w:rsidRPr="00FE2A19">
              <w:rPr>
                <w:rFonts w:ascii="Arial" w:hAnsi="Arial" w:cs="Arial"/>
              </w:rPr>
              <w:t>establecidos</w:t>
            </w:r>
            <w:r w:rsidRPr="00FE2A19">
              <w:rPr>
                <w:rFonts w:ascii="Arial" w:hAnsi="Arial" w:cs="Arial"/>
                <w:spacing w:val="-5"/>
              </w:rPr>
              <w:t xml:space="preserve"> </w:t>
            </w:r>
            <w:r w:rsidRPr="00FE2A19">
              <w:rPr>
                <w:rFonts w:ascii="Arial" w:hAnsi="Arial" w:cs="Arial"/>
              </w:rPr>
              <w:t>con</w:t>
            </w:r>
            <w:r w:rsidRPr="00FE2A19">
              <w:rPr>
                <w:rFonts w:ascii="Arial" w:hAnsi="Arial" w:cs="Arial"/>
                <w:spacing w:val="-6"/>
              </w:rPr>
              <w:t xml:space="preserve"> </w:t>
            </w:r>
            <w:r w:rsidRPr="00FE2A19">
              <w:rPr>
                <w:rFonts w:ascii="Arial" w:hAnsi="Arial" w:cs="Arial"/>
              </w:rPr>
              <w:t>carácter</w:t>
            </w:r>
            <w:r w:rsidRPr="00FE2A19">
              <w:rPr>
                <w:rFonts w:ascii="Arial" w:hAnsi="Arial" w:cs="Arial"/>
                <w:spacing w:val="-4"/>
              </w:rPr>
              <w:t xml:space="preserve"> </w:t>
            </w:r>
            <w:r w:rsidRPr="00FE2A19">
              <w:rPr>
                <w:rFonts w:ascii="Arial" w:hAnsi="Arial" w:cs="Arial"/>
              </w:rPr>
              <w:t>general</w:t>
            </w:r>
            <w:r w:rsidRPr="00FE2A19">
              <w:rPr>
                <w:rFonts w:ascii="Arial" w:hAnsi="Arial" w:cs="Arial"/>
                <w:spacing w:val="-6"/>
              </w:rPr>
              <w:t xml:space="preserve"> </w:t>
            </w:r>
            <w:r w:rsidRPr="00FE2A19">
              <w:rPr>
                <w:rFonts w:ascii="Arial" w:hAnsi="Arial" w:cs="Arial"/>
              </w:rPr>
              <w:t>para</w:t>
            </w:r>
            <w:r w:rsidRPr="00FE2A19">
              <w:rPr>
                <w:rFonts w:ascii="Arial" w:hAnsi="Arial" w:cs="Arial"/>
                <w:spacing w:val="-5"/>
              </w:rPr>
              <w:t xml:space="preserve"> </w:t>
            </w:r>
            <w:r w:rsidRPr="00FE2A19">
              <w:rPr>
                <w:rFonts w:ascii="Arial" w:hAnsi="Arial" w:cs="Arial"/>
              </w:rPr>
              <w:t>todo</w:t>
            </w:r>
            <w:r w:rsidRPr="00FE2A19">
              <w:rPr>
                <w:rFonts w:ascii="Arial" w:hAnsi="Arial" w:cs="Arial"/>
                <w:spacing w:val="-53"/>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alumnado.</w:t>
            </w:r>
          </w:p>
          <w:p w14:paraId="750C46CE" w14:textId="77777777" w:rsidR="00A148D7" w:rsidRPr="00FE2A19" w:rsidRDefault="00000000" w:rsidP="00FE2A19">
            <w:pPr>
              <w:pStyle w:val="TableParagraph"/>
              <w:numPr>
                <w:ilvl w:val="0"/>
                <w:numId w:val="48"/>
              </w:numPr>
              <w:tabs>
                <w:tab w:val="left" w:pos="828"/>
              </w:tabs>
              <w:spacing w:before="2"/>
              <w:ind w:hanging="361"/>
              <w:jc w:val="both"/>
              <w:rPr>
                <w:rFonts w:ascii="Arial" w:hAnsi="Arial" w:cs="Arial"/>
              </w:rPr>
            </w:pPr>
            <w:r w:rsidRPr="00FE2A19">
              <w:rPr>
                <w:rFonts w:ascii="Arial" w:hAnsi="Arial" w:cs="Arial"/>
              </w:rPr>
              <w:t>Adaptación</w:t>
            </w:r>
            <w:r w:rsidRPr="00FE2A19">
              <w:rPr>
                <w:rFonts w:ascii="Arial" w:hAnsi="Arial" w:cs="Arial"/>
                <w:spacing w:val="-1"/>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tiempo</w:t>
            </w:r>
            <w:r w:rsidRPr="00FE2A19">
              <w:rPr>
                <w:rFonts w:ascii="Arial" w:hAnsi="Arial" w:cs="Arial"/>
                <w:spacing w:val="-2"/>
              </w:rPr>
              <w:t xml:space="preserve"> </w:t>
            </w:r>
            <w:r w:rsidRPr="00FE2A19">
              <w:rPr>
                <w:rFonts w:ascii="Arial" w:hAnsi="Arial" w:cs="Arial"/>
              </w:rPr>
              <w:t>establecido</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realización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pruebas</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evaluación</w:t>
            </w:r>
          </w:p>
          <w:p w14:paraId="73055128" w14:textId="77777777" w:rsidR="00A148D7" w:rsidRPr="00FE2A19" w:rsidRDefault="00000000" w:rsidP="00FE2A19">
            <w:pPr>
              <w:pStyle w:val="TableParagraph"/>
              <w:numPr>
                <w:ilvl w:val="0"/>
                <w:numId w:val="48"/>
              </w:numPr>
              <w:tabs>
                <w:tab w:val="left" w:pos="828"/>
              </w:tabs>
              <w:spacing w:before="113"/>
              <w:ind w:hanging="361"/>
              <w:jc w:val="both"/>
              <w:rPr>
                <w:rFonts w:ascii="Arial" w:hAnsi="Arial" w:cs="Arial"/>
              </w:rPr>
            </w:pPr>
            <w:r w:rsidRPr="00FE2A19">
              <w:rPr>
                <w:rFonts w:ascii="Arial" w:hAnsi="Arial" w:cs="Arial"/>
              </w:rPr>
              <w:t>Adaptación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modelos o</w:t>
            </w:r>
            <w:r w:rsidRPr="00FE2A19">
              <w:rPr>
                <w:rFonts w:ascii="Arial" w:hAnsi="Arial" w:cs="Arial"/>
                <w:spacing w:val="-2"/>
              </w:rPr>
              <w:t xml:space="preserve"> </w:t>
            </w:r>
            <w:r w:rsidRPr="00FE2A19">
              <w:rPr>
                <w:rFonts w:ascii="Arial" w:hAnsi="Arial" w:cs="Arial"/>
              </w:rPr>
              <w:t>pruebas</w:t>
            </w:r>
            <w:r w:rsidRPr="00FE2A19">
              <w:rPr>
                <w:rFonts w:ascii="Arial" w:hAnsi="Arial" w:cs="Arial"/>
                <w:spacing w:val="-2"/>
              </w:rPr>
              <w:t xml:space="preserve"> </w:t>
            </w:r>
            <w:r w:rsidRPr="00FE2A19">
              <w:rPr>
                <w:rFonts w:ascii="Arial" w:hAnsi="Arial" w:cs="Arial"/>
              </w:rPr>
              <w:t>a la</w:t>
            </w:r>
            <w:r w:rsidRPr="00FE2A19">
              <w:rPr>
                <w:rFonts w:ascii="Arial" w:hAnsi="Arial" w:cs="Arial"/>
                <w:spacing w:val="-1"/>
              </w:rPr>
              <w:t xml:space="preserve"> </w:t>
            </w:r>
            <w:r w:rsidRPr="00FE2A19">
              <w:rPr>
                <w:rFonts w:ascii="Arial" w:hAnsi="Arial" w:cs="Arial"/>
              </w:rPr>
              <w:t>necesidad del</w:t>
            </w:r>
            <w:r w:rsidRPr="00FE2A19">
              <w:rPr>
                <w:rFonts w:ascii="Arial" w:hAnsi="Arial" w:cs="Arial"/>
                <w:spacing w:val="-4"/>
              </w:rPr>
              <w:t xml:space="preserve"> </w:t>
            </w:r>
            <w:r w:rsidRPr="00FE2A19">
              <w:rPr>
                <w:rFonts w:ascii="Arial" w:hAnsi="Arial" w:cs="Arial"/>
              </w:rPr>
              <w:t>alumnado</w:t>
            </w:r>
          </w:p>
          <w:p w14:paraId="2E076358" w14:textId="77777777" w:rsidR="00A148D7" w:rsidRPr="00FE2A19" w:rsidRDefault="00000000" w:rsidP="00FE2A19">
            <w:pPr>
              <w:pStyle w:val="TableParagraph"/>
              <w:numPr>
                <w:ilvl w:val="0"/>
                <w:numId w:val="48"/>
              </w:numPr>
              <w:tabs>
                <w:tab w:val="left" w:pos="828"/>
              </w:tabs>
              <w:spacing w:before="116"/>
              <w:ind w:hanging="361"/>
              <w:jc w:val="both"/>
              <w:rPr>
                <w:rFonts w:ascii="Arial" w:hAnsi="Arial" w:cs="Arial"/>
              </w:rPr>
            </w:pPr>
            <w:r w:rsidRPr="00FE2A19">
              <w:rPr>
                <w:rFonts w:ascii="Arial" w:hAnsi="Arial" w:cs="Arial"/>
              </w:rPr>
              <w:t>Adecuación</w:t>
            </w:r>
            <w:r w:rsidRPr="00FE2A19">
              <w:rPr>
                <w:rFonts w:ascii="Arial" w:hAnsi="Arial" w:cs="Arial"/>
                <w:spacing w:val="-3"/>
              </w:rPr>
              <w:t xml:space="preserve"> </w:t>
            </w:r>
            <w:r w:rsidRPr="00FE2A19">
              <w:rPr>
                <w:rFonts w:ascii="Arial" w:hAnsi="Arial" w:cs="Arial"/>
              </w:rPr>
              <w:t>de diferente</w:t>
            </w:r>
            <w:r w:rsidRPr="00FE2A19">
              <w:rPr>
                <w:rFonts w:ascii="Arial" w:hAnsi="Arial" w:cs="Arial"/>
                <w:spacing w:val="-2"/>
              </w:rPr>
              <w:t xml:space="preserve"> </w:t>
            </w:r>
            <w:r w:rsidRPr="00FE2A19">
              <w:rPr>
                <w:rFonts w:ascii="Arial" w:hAnsi="Arial" w:cs="Arial"/>
              </w:rPr>
              <w:t>tipo</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tamaño de</w:t>
            </w:r>
            <w:r w:rsidRPr="00FE2A19">
              <w:rPr>
                <w:rFonts w:ascii="Arial" w:hAnsi="Arial" w:cs="Arial"/>
                <w:spacing w:val="-2"/>
              </w:rPr>
              <w:t xml:space="preserve"> </w:t>
            </w:r>
            <w:r w:rsidRPr="00FE2A19">
              <w:rPr>
                <w:rFonts w:ascii="Arial" w:hAnsi="Arial" w:cs="Arial"/>
              </w:rPr>
              <w:t>fuente en</w:t>
            </w:r>
            <w:r w:rsidRPr="00FE2A19">
              <w:rPr>
                <w:rFonts w:ascii="Arial" w:hAnsi="Arial" w:cs="Arial"/>
                <w:spacing w:val="-3"/>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texto de</w:t>
            </w:r>
            <w:r w:rsidRPr="00FE2A19">
              <w:rPr>
                <w:rFonts w:ascii="Arial" w:hAnsi="Arial" w:cs="Arial"/>
                <w:spacing w:val="-2"/>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pruebas.</w:t>
            </w:r>
          </w:p>
          <w:p w14:paraId="6C7AEB87" w14:textId="77777777" w:rsidR="00A148D7" w:rsidRPr="00FE2A19" w:rsidRDefault="00000000" w:rsidP="00FE2A19">
            <w:pPr>
              <w:pStyle w:val="TableParagraph"/>
              <w:numPr>
                <w:ilvl w:val="0"/>
                <w:numId w:val="48"/>
              </w:numPr>
              <w:tabs>
                <w:tab w:val="left" w:pos="828"/>
              </w:tabs>
              <w:spacing w:before="116"/>
              <w:ind w:hanging="361"/>
              <w:jc w:val="both"/>
              <w:rPr>
                <w:rFonts w:ascii="Arial" w:hAnsi="Arial" w:cs="Arial"/>
              </w:rPr>
            </w:pPr>
            <w:r w:rsidRPr="00FE2A19">
              <w:rPr>
                <w:rFonts w:ascii="Arial" w:hAnsi="Arial" w:cs="Arial"/>
              </w:rPr>
              <w:t>Uso</w:t>
            </w:r>
            <w:r w:rsidRPr="00FE2A19">
              <w:rPr>
                <w:rFonts w:ascii="Arial" w:hAnsi="Arial" w:cs="Arial"/>
                <w:spacing w:val="-3"/>
              </w:rPr>
              <w:t xml:space="preserve"> </w:t>
            </w:r>
            <w:r w:rsidRPr="00FE2A19">
              <w:rPr>
                <w:rFonts w:ascii="Arial" w:hAnsi="Arial" w:cs="Arial"/>
              </w:rPr>
              <w:t>de materiales</w:t>
            </w:r>
            <w:r w:rsidRPr="00FE2A19">
              <w:rPr>
                <w:rFonts w:ascii="Arial" w:hAnsi="Arial" w:cs="Arial"/>
                <w:spacing w:val="-1"/>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faciliten el</w:t>
            </w:r>
            <w:r w:rsidRPr="00FE2A19">
              <w:rPr>
                <w:rFonts w:ascii="Arial" w:hAnsi="Arial" w:cs="Arial"/>
                <w:spacing w:val="-1"/>
              </w:rPr>
              <w:t xml:space="preserve"> </w:t>
            </w:r>
            <w:r w:rsidRPr="00FE2A19">
              <w:rPr>
                <w:rFonts w:ascii="Arial" w:hAnsi="Arial" w:cs="Arial"/>
              </w:rPr>
              <w:t>proceso</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evaluación</w:t>
            </w:r>
          </w:p>
          <w:p w14:paraId="42AA7B9A" w14:textId="77777777" w:rsidR="00A148D7" w:rsidRPr="00FE2A19" w:rsidRDefault="00000000" w:rsidP="00FE2A19">
            <w:pPr>
              <w:pStyle w:val="TableParagraph"/>
              <w:numPr>
                <w:ilvl w:val="0"/>
                <w:numId w:val="48"/>
              </w:numPr>
              <w:tabs>
                <w:tab w:val="left" w:pos="828"/>
              </w:tabs>
              <w:spacing w:before="116"/>
              <w:ind w:hanging="361"/>
              <w:jc w:val="both"/>
              <w:rPr>
                <w:rFonts w:ascii="Arial" w:hAnsi="Arial" w:cs="Arial"/>
              </w:rPr>
            </w:pPr>
            <w:r w:rsidRPr="00FE2A19">
              <w:rPr>
                <w:rFonts w:ascii="Arial" w:hAnsi="Arial" w:cs="Arial"/>
              </w:rPr>
              <w:t>Habilitación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espacios</w:t>
            </w:r>
            <w:r w:rsidRPr="00FE2A19">
              <w:rPr>
                <w:rFonts w:ascii="Arial" w:hAnsi="Arial" w:cs="Arial"/>
                <w:spacing w:val="-2"/>
              </w:rPr>
              <w:t xml:space="preserve"> </w:t>
            </w:r>
            <w:r w:rsidRPr="00FE2A19">
              <w:rPr>
                <w:rFonts w:ascii="Arial" w:hAnsi="Arial" w:cs="Arial"/>
              </w:rPr>
              <w:t>diferenciados</w:t>
            </w:r>
            <w:r w:rsidRPr="00FE2A19">
              <w:rPr>
                <w:rFonts w:ascii="Arial" w:hAnsi="Arial" w:cs="Arial"/>
                <w:spacing w:val="-1"/>
              </w:rPr>
              <w:t xml:space="preserve"> </w:t>
            </w:r>
            <w:r w:rsidRPr="00FE2A19">
              <w:rPr>
                <w:rFonts w:ascii="Arial" w:hAnsi="Arial" w:cs="Arial"/>
              </w:rPr>
              <w:t>al</w:t>
            </w:r>
            <w:r w:rsidRPr="00FE2A19">
              <w:rPr>
                <w:rFonts w:ascii="Arial" w:hAnsi="Arial" w:cs="Arial"/>
                <w:spacing w:val="-4"/>
              </w:rPr>
              <w:t xml:space="preserve"> </w:t>
            </w:r>
            <w:r w:rsidRPr="00FE2A19">
              <w:rPr>
                <w:rFonts w:ascii="Arial" w:hAnsi="Arial" w:cs="Arial"/>
              </w:rPr>
              <w:t>efecto.</w:t>
            </w:r>
          </w:p>
        </w:tc>
      </w:tr>
    </w:tbl>
    <w:p w14:paraId="432FBDCD" w14:textId="77777777" w:rsidR="00A148D7" w:rsidRPr="00FE2A19" w:rsidRDefault="00A148D7" w:rsidP="00FE2A19">
      <w:pPr>
        <w:pStyle w:val="Textoindependiente"/>
        <w:jc w:val="both"/>
        <w:rPr>
          <w:rFonts w:ascii="Arial" w:hAnsi="Arial" w:cs="Arial"/>
        </w:rPr>
      </w:pPr>
    </w:p>
    <w:p w14:paraId="199127AF" w14:textId="77777777" w:rsidR="00A148D7" w:rsidRPr="00FE2A19" w:rsidRDefault="00A148D7" w:rsidP="00FE2A19">
      <w:pPr>
        <w:pStyle w:val="Textoindependiente"/>
        <w:jc w:val="both"/>
        <w:rPr>
          <w:rFonts w:ascii="Arial" w:hAnsi="Arial" w:cs="Arial"/>
        </w:rPr>
      </w:pPr>
    </w:p>
    <w:p w14:paraId="70AC1F9D" w14:textId="77777777" w:rsidR="00A148D7" w:rsidRPr="00FE2A19" w:rsidRDefault="00A148D7" w:rsidP="00FE2A19">
      <w:pPr>
        <w:pStyle w:val="Textoindependiente"/>
        <w:jc w:val="both"/>
        <w:rPr>
          <w:rFonts w:ascii="Arial" w:hAnsi="Arial" w:cs="Arial"/>
        </w:rPr>
      </w:pPr>
    </w:p>
    <w:p w14:paraId="1645CF56" w14:textId="77777777" w:rsidR="00A148D7" w:rsidRPr="00FE2A19" w:rsidRDefault="00A148D7" w:rsidP="00FE2A19">
      <w:pPr>
        <w:pStyle w:val="Textoindependiente"/>
        <w:spacing w:before="3"/>
        <w:jc w:val="both"/>
        <w:rPr>
          <w:rFonts w:ascii="Arial" w:hAnsi="Arial" w:cs="Arial"/>
        </w:rPr>
      </w:pPr>
    </w:p>
    <w:p w14:paraId="0F2FCF1E" w14:textId="77777777" w:rsidR="00A148D7" w:rsidRPr="00FE2A19" w:rsidRDefault="00000000" w:rsidP="00FE2A19">
      <w:pPr>
        <w:pStyle w:val="Ttulo3"/>
        <w:numPr>
          <w:ilvl w:val="0"/>
          <w:numId w:val="47"/>
        </w:numPr>
        <w:tabs>
          <w:tab w:val="left" w:pos="1809"/>
          <w:tab w:val="left" w:pos="1810"/>
        </w:tabs>
        <w:spacing w:before="94"/>
        <w:jc w:val="both"/>
        <w:rPr>
          <w:color w:val="404040"/>
        </w:rPr>
      </w:pPr>
      <w:bookmarkStart w:id="20" w:name="_bookmark22"/>
      <w:bookmarkEnd w:id="20"/>
      <w:r w:rsidRPr="00FE2A19">
        <w:rPr>
          <w:color w:val="404040"/>
        </w:rPr>
        <w:t>ACTIVIDADES</w:t>
      </w:r>
      <w:r w:rsidRPr="00FE2A19">
        <w:rPr>
          <w:color w:val="404040"/>
          <w:spacing w:val="-6"/>
        </w:rPr>
        <w:t xml:space="preserve"> </w:t>
      </w:r>
      <w:r w:rsidRPr="00FE2A19">
        <w:rPr>
          <w:color w:val="404040"/>
        </w:rPr>
        <w:t>EXTRAESCOLARES</w:t>
      </w:r>
      <w:r w:rsidRPr="00FE2A19">
        <w:rPr>
          <w:color w:val="404040"/>
          <w:spacing w:val="-5"/>
        </w:rPr>
        <w:t xml:space="preserve"> </w:t>
      </w:r>
      <w:r w:rsidRPr="00FE2A19">
        <w:rPr>
          <w:color w:val="404040"/>
        </w:rPr>
        <w:t>Y</w:t>
      </w:r>
      <w:r w:rsidRPr="00FE2A19">
        <w:rPr>
          <w:color w:val="404040"/>
          <w:spacing w:val="-6"/>
        </w:rPr>
        <w:t xml:space="preserve"> </w:t>
      </w:r>
      <w:r w:rsidRPr="00FE2A19">
        <w:rPr>
          <w:color w:val="404040"/>
        </w:rPr>
        <w:t>COMPLEMENTARIAS</w:t>
      </w:r>
    </w:p>
    <w:p w14:paraId="38296034" w14:textId="77777777" w:rsidR="00A148D7" w:rsidRPr="00FE2A19" w:rsidRDefault="00A148D7" w:rsidP="00FE2A19">
      <w:pPr>
        <w:pStyle w:val="Textoindependiente"/>
        <w:spacing w:before="4"/>
        <w:jc w:val="both"/>
        <w:rPr>
          <w:rFonts w:ascii="Arial" w:hAnsi="Arial" w:cs="Arial"/>
          <w:b/>
          <w:i/>
        </w:rPr>
      </w:pPr>
    </w:p>
    <w:p w14:paraId="265C8E79" w14:textId="77777777" w:rsidR="00A148D7" w:rsidRPr="00FE2A19" w:rsidRDefault="00000000" w:rsidP="00FE2A19">
      <w:pPr>
        <w:pStyle w:val="Textoindependiente"/>
        <w:spacing w:before="1" w:line="362" w:lineRule="auto"/>
        <w:ind w:left="1102" w:right="334"/>
        <w:jc w:val="both"/>
        <w:rPr>
          <w:rFonts w:ascii="Arial" w:hAnsi="Arial" w:cs="Arial"/>
        </w:rPr>
      </w:pPr>
      <w:r w:rsidRPr="00FE2A19">
        <w:rPr>
          <w:rFonts w:ascii="Arial" w:hAnsi="Arial" w:cs="Arial"/>
        </w:rPr>
        <w:t>Las actividades complementarias contribuyen a desarrollar los objetivos y contenidos de</w:t>
      </w:r>
      <w:r w:rsidRPr="00FE2A19">
        <w:rPr>
          <w:rFonts w:ascii="Arial" w:hAnsi="Arial" w:cs="Arial"/>
          <w:spacing w:val="1"/>
        </w:rPr>
        <w:t xml:space="preserve"> </w:t>
      </w:r>
      <w:r w:rsidRPr="00FE2A19">
        <w:rPr>
          <w:rFonts w:ascii="Arial" w:hAnsi="Arial" w:cs="Arial"/>
        </w:rPr>
        <w:t>currículo</w:t>
      </w:r>
      <w:r w:rsidRPr="00FE2A19">
        <w:rPr>
          <w:rFonts w:ascii="Arial" w:hAnsi="Arial" w:cs="Arial"/>
          <w:spacing w:val="-1"/>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contextos</w:t>
      </w:r>
      <w:r w:rsidRPr="00FE2A19">
        <w:rPr>
          <w:rFonts w:ascii="Arial" w:hAnsi="Arial" w:cs="Arial"/>
          <w:spacing w:val="-2"/>
        </w:rPr>
        <w:t xml:space="preserve"> </w:t>
      </w:r>
      <w:r w:rsidRPr="00FE2A19">
        <w:rPr>
          <w:rFonts w:ascii="Arial" w:hAnsi="Arial" w:cs="Arial"/>
        </w:rPr>
        <w:t>no habituales.</w:t>
      </w:r>
    </w:p>
    <w:p w14:paraId="47D27ACB" w14:textId="77777777" w:rsidR="00A148D7" w:rsidRPr="00FE2A19" w:rsidRDefault="00A148D7" w:rsidP="00FE2A19">
      <w:pPr>
        <w:pStyle w:val="Textoindependiente"/>
        <w:spacing w:before="8"/>
        <w:jc w:val="both"/>
        <w:rPr>
          <w:rFonts w:ascii="Arial" w:hAnsi="Arial" w:cs="Arial"/>
        </w:rPr>
      </w:pPr>
    </w:p>
    <w:p w14:paraId="70BD987B" w14:textId="77777777" w:rsidR="00A148D7" w:rsidRPr="00FE2A19" w:rsidRDefault="00000000" w:rsidP="00FE2A19">
      <w:pPr>
        <w:pStyle w:val="Textoindependiente"/>
        <w:spacing w:line="362" w:lineRule="auto"/>
        <w:ind w:left="1102" w:right="328"/>
        <w:jc w:val="both"/>
        <w:rPr>
          <w:rFonts w:ascii="Arial" w:hAnsi="Arial" w:cs="Arial"/>
        </w:rPr>
      </w:pPr>
      <w:r w:rsidRPr="00FE2A19">
        <w:rPr>
          <w:rFonts w:ascii="Arial" w:hAnsi="Arial" w:cs="Arial"/>
        </w:rPr>
        <w:t>El Departamento de Orientación fomentará y estimulará la curiosidad del alumnado por la</w:t>
      </w:r>
      <w:r w:rsidRPr="00FE2A19">
        <w:rPr>
          <w:rFonts w:ascii="Arial" w:hAnsi="Arial" w:cs="Arial"/>
          <w:spacing w:val="1"/>
        </w:rPr>
        <w:t xml:space="preserve"> </w:t>
      </w:r>
      <w:r w:rsidRPr="00FE2A19">
        <w:rPr>
          <w:rFonts w:ascii="Arial" w:hAnsi="Arial" w:cs="Arial"/>
        </w:rPr>
        <w:t>materia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realizará</w:t>
      </w:r>
      <w:r w:rsidRPr="00FE2A19">
        <w:rPr>
          <w:rFonts w:ascii="Arial" w:hAnsi="Arial" w:cs="Arial"/>
          <w:spacing w:val="1"/>
        </w:rPr>
        <w:t xml:space="preserve"> </w:t>
      </w:r>
      <w:r w:rsidRPr="00FE2A19">
        <w:rPr>
          <w:rFonts w:ascii="Arial" w:hAnsi="Arial" w:cs="Arial"/>
        </w:rPr>
        <w:t>actividades</w:t>
      </w:r>
      <w:r w:rsidRPr="00FE2A19">
        <w:rPr>
          <w:rFonts w:ascii="Arial" w:hAnsi="Arial" w:cs="Arial"/>
          <w:spacing w:val="1"/>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enriquezcan</w:t>
      </w:r>
      <w:r w:rsidRPr="00FE2A19">
        <w:rPr>
          <w:rFonts w:ascii="Arial" w:hAnsi="Arial" w:cs="Arial"/>
          <w:spacing w:val="1"/>
        </w:rPr>
        <w:t xml:space="preserve"> </w:t>
      </w:r>
      <w:r w:rsidRPr="00FE2A19">
        <w:rPr>
          <w:rFonts w:ascii="Arial" w:hAnsi="Arial" w:cs="Arial"/>
        </w:rPr>
        <w:t>su</w:t>
      </w:r>
      <w:r w:rsidRPr="00FE2A19">
        <w:rPr>
          <w:rFonts w:ascii="Arial" w:hAnsi="Arial" w:cs="Arial"/>
          <w:spacing w:val="1"/>
        </w:rPr>
        <w:t xml:space="preserve"> </w:t>
      </w:r>
      <w:r w:rsidRPr="00FE2A19">
        <w:rPr>
          <w:rFonts w:ascii="Arial" w:hAnsi="Arial" w:cs="Arial"/>
        </w:rPr>
        <w:t>formación,</w:t>
      </w:r>
      <w:r w:rsidRPr="00FE2A19">
        <w:rPr>
          <w:rFonts w:ascii="Arial" w:hAnsi="Arial" w:cs="Arial"/>
          <w:spacing w:val="1"/>
        </w:rPr>
        <w:t xml:space="preserve"> </w:t>
      </w:r>
      <w:r w:rsidRPr="00FE2A19">
        <w:rPr>
          <w:rFonts w:ascii="Arial" w:hAnsi="Arial" w:cs="Arial"/>
        </w:rPr>
        <w:t>teniendo</w:t>
      </w:r>
      <w:r w:rsidRPr="00FE2A19">
        <w:rPr>
          <w:rFonts w:ascii="Arial" w:hAnsi="Arial" w:cs="Arial"/>
          <w:spacing w:val="1"/>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cuenta</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necesidades de los</w:t>
      </w:r>
      <w:r w:rsidRPr="00FE2A19">
        <w:rPr>
          <w:rFonts w:ascii="Arial" w:hAnsi="Arial" w:cs="Arial"/>
          <w:spacing w:val="-2"/>
        </w:rPr>
        <w:t xml:space="preserve"> </w:t>
      </w:r>
      <w:r w:rsidRPr="00FE2A19">
        <w:rPr>
          <w:rFonts w:ascii="Arial" w:hAnsi="Arial" w:cs="Arial"/>
        </w:rPr>
        <w:t>diferentes niveles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grupos.</w:t>
      </w:r>
    </w:p>
    <w:p w14:paraId="348FA59D" w14:textId="77777777" w:rsidR="00A148D7" w:rsidRPr="00FE2A19" w:rsidRDefault="00A148D7" w:rsidP="00FE2A19">
      <w:pPr>
        <w:pStyle w:val="Textoindependiente"/>
        <w:spacing w:before="8"/>
        <w:jc w:val="both"/>
        <w:rPr>
          <w:rFonts w:ascii="Arial" w:hAnsi="Arial" w:cs="Arial"/>
        </w:rPr>
      </w:pPr>
    </w:p>
    <w:p w14:paraId="05D1467D" w14:textId="77777777" w:rsidR="00A148D7" w:rsidRPr="00FE2A19" w:rsidRDefault="00000000" w:rsidP="00FE2A19">
      <w:pPr>
        <w:pStyle w:val="Textoindependiente"/>
        <w:spacing w:line="362" w:lineRule="auto"/>
        <w:ind w:left="1102" w:right="328"/>
        <w:jc w:val="both"/>
        <w:rPr>
          <w:rFonts w:ascii="Arial" w:hAnsi="Arial" w:cs="Arial"/>
        </w:rPr>
      </w:pPr>
      <w:r w:rsidRPr="00FE2A19">
        <w:rPr>
          <w:rFonts w:ascii="Arial" w:hAnsi="Arial" w:cs="Arial"/>
        </w:rPr>
        <w:t>Para este curso se contemplan las siguientes actividades, quedando sujetas a posibles</w:t>
      </w:r>
      <w:r w:rsidRPr="00FE2A19">
        <w:rPr>
          <w:rFonts w:ascii="Arial" w:hAnsi="Arial" w:cs="Arial"/>
          <w:spacing w:val="1"/>
        </w:rPr>
        <w:t xml:space="preserve"> </w:t>
      </w:r>
      <w:r w:rsidRPr="00FE2A19">
        <w:rPr>
          <w:rFonts w:ascii="Arial" w:hAnsi="Arial" w:cs="Arial"/>
        </w:rPr>
        <w:t>modificaciones o incluso anulación según las necesidades que se vayan presentando a lo</w:t>
      </w:r>
      <w:r w:rsidRPr="00FE2A19">
        <w:rPr>
          <w:rFonts w:ascii="Arial" w:hAnsi="Arial" w:cs="Arial"/>
          <w:spacing w:val="1"/>
        </w:rPr>
        <w:t xml:space="preserve"> </w:t>
      </w:r>
      <w:r w:rsidRPr="00FE2A19">
        <w:rPr>
          <w:rFonts w:ascii="Arial" w:hAnsi="Arial" w:cs="Arial"/>
        </w:rPr>
        <w:t>largo</w:t>
      </w:r>
      <w:r w:rsidRPr="00FE2A19">
        <w:rPr>
          <w:rFonts w:ascii="Arial" w:hAnsi="Arial" w:cs="Arial"/>
          <w:spacing w:val="-1"/>
        </w:rPr>
        <w:t xml:space="preserve"> </w:t>
      </w:r>
      <w:r w:rsidRPr="00FE2A19">
        <w:rPr>
          <w:rFonts w:ascii="Arial" w:hAnsi="Arial" w:cs="Arial"/>
        </w:rPr>
        <w:t>del curso.</w:t>
      </w:r>
    </w:p>
    <w:p w14:paraId="4889E3B4" w14:textId="77777777" w:rsidR="00A148D7" w:rsidRPr="00FE2A19" w:rsidRDefault="00A148D7" w:rsidP="00FE2A19">
      <w:pPr>
        <w:pStyle w:val="Textoindependiente"/>
        <w:spacing w:before="8"/>
        <w:jc w:val="both"/>
        <w:rPr>
          <w:rFonts w:ascii="Arial" w:hAnsi="Arial" w:cs="Arial"/>
        </w:rPr>
      </w:pPr>
    </w:p>
    <w:p w14:paraId="6CF1565E" w14:textId="77777777" w:rsidR="00A148D7" w:rsidRPr="00FE2A19" w:rsidRDefault="00000000" w:rsidP="00FE2A19">
      <w:pPr>
        <w:pStyle w:val="Prrafodelista"/>
        <w:numPr>
          <w:ilvl w:val="1"/>
          <w:numId w:val="47"/>
        </w:numPr>
        <w:tabs>
          <w:tab w:val="left" w:pos="1821"/>
          <w:tab w:val="left" w:pos="1822"/>
        </w:tabs>
        <w:jc w:val="both"/>
        <w:rPr>
          <w:rFonts w:ascii="Arial" w:hAnsi="Arial" w:cs="Arial"/>
        </w:rPr>
      </w:pPr>
      <w:r w:rsidRPr="00FE2A19">
        <w:rPr>
          <w:rFonts w:ascii="Arial" w:hAnsi="Arial" w:cs="Arial"/>
        </w:rPr>
        <w:t>Formación</w:t>
      </w:r>
      <w:r w:rsidRPr="00FE2A19">
        <w:rPr>
          <w:rFonts w:ascii="Arial" w:hAnsi="Arial" w:cs="Arial"/>
          <w:spacing w:val="-2"/>
        </w:rPr>
        <w:t xml:space="preserve"> </w:t>
      </w:r>
      <w:r w:rsidRPr="00FE2A19">
        <w:rPr>
          <w:rFonts w:ascii="Arial" w:hAnsi="Arial" w:cs="Arial"/>
        </w:rPr>
        <w:t>externa en</w:t>
      </w:r>
      <w:r w:rsidRPr="00FE2A19">
        <w:rPr>
          <w:rFonts w:ascii="Arial" w:hAnsi="Arial" w:cs="Arial"/>
          <w:spacing w:val="-2"/>
        </w:rPr>
        <w:t xml:space="preserve"> </w:t>
      </w:r>
      <w:r w:rsidRPr="00FE2A19">
        <w:rPr>
          <w:rFonts w:ascii="Arial" w:hAnsi="Arial" w:cs="Arial"/>
        </w:rPr>
        <w:t>Finanzas</w:t>
      </w:r>
      <w:r w:rsidRPr="00FE2A19">
        <w:rPr>
          <w:rFonts w:ascii="Arial" w:hAnsi="Arial" w:cs="Arial"/>
          <w:spacing w:val="1"/>
        </w:rPr>
        <w:t xml:space="preserve"> </w:t>
      </w:r>
      <w:r w:rsidRPr="00FE2A19">
        <w:rPr>
          <w:rFonts w:ascii="Arial" w:hAnsi="Arial" w:cs="Arial"/>
        </w:rPr>
        <w:t>Personales</w:t>
      </w:r>
    </w:p>
    <w:p w14:paraId="018B3629" w14:textId="77777777" w:rsidR="00A148D7" w:rsidRPr="00FE2A19" w:rsidRDefault="00000000" w:rsidP="00FE2A19">
      <w:pPr>
        <w:pStyle w:val="Prrafodelista"/>
        <w:numPr>
          <w:ilvl w:val="1"/>
          <w:numId w:val="47"/>
        </w:numPr>
        <w:tabs>
          <w:tab w:val="left" w:pos="1821"/>
          <w:tab w:val="left" w:pos="1822"/>
        </w:tabs>
        <w:spacing w:before="126"/>
        <w:jc w:val="both"/>
        <w:rPr>
          <w:rFonts w:ascii="Arial" w:hAnsi="Arial" w:cs="Arial"/>
        </w:rPr>
      </w:pPr>
      <w:r w:rsidRPr="00FE2A19">
        <w:rPr>
          <w:rFonts w:ascii="Arial" w:hAnsi="Arial" w:cs="Arial"/>
        </w:rPr>
        <w:t>Ponencia</w:t>
      </w:r>
      <w:r w:rsidRPr="00FE2A19">
        <w:rPr>
          <w:rFonts w:ascii="Arial" w:hAnsi="Arial" w:cs="Arial"/>
          <w:spacing w:val="-1"/>
        </w:rPr>
        <w:t xml:space="preserve"> </w:t>
      </w:r>
      <w:r w:rsidRPr="00FE2A19">
        <w:rPr>
          <w:rFonts w:ascii="Arial" w:hAnsi="Arial" w:cs="Arial"/>
        </w:rPr>
        <w:t>Recursos</w:t>
      </w:r>
      <w:r w:rsidRPr="00FE2A19">
        <w:rPr>
          <w:rFonts w:ascii="Arial" w:hAnsi="Arial" w:cs="Arial"/>
          <w:spacing w:val="-2"/>
        </w:rPr>
        <w:t xml:space="preserve"> </w:t>
      </w:r>
      <w:r w:rsidRPr="00FE2A19">
        <w:rPr>
          <w:rFonts w:ascii="Arial" w:hAnsi="Arial" w:cs="Arial"/>
        </w:rPr>
        <w:t>Humanos sobre</w:t>
      </w:r>
      <w:r w:rsidRPr="00FE2A19">
        <w:rPr>
          <w:rFonts w:ascii="Arial" w:hAnsi="Arial" w:cs="Arial"/>
          <w:spacing w:val="-2"/>
        </w:rPr>
        <w:t xml:space="preserve"> </w:t>
      </w:r>
      <w:r w:rsidRPr="00FE2A19">
        <w:rPr>
          <w:rFonts w:ascii="Arial" w:hAnsi="Arial" w:cs="Arial"/>
        </w:rPr>
        <w:t>procesos</w:t>
      </w:r>
      <w:r w:rsidRPr="00FE2A19">
        <w:rPr>
          <w:rFonts w:ascii="Arial" w:hAnsi="Arial" w:cs="Arial"/>
          <w:spacing w:val="-2"/>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selección</w:t>
      </w:r>
    </w:p>
    <w:p w14:paraId="54A9667C" w14:textId="77777777" w:rsidR="00A148D7" w:rsidRPr="00FE2A19" w:rsidRDefault="00000000" w:rsidP="00FE2A19">
      <w:pPr>
        <w:pStyle w:val="Prrafodelista"/>
        <w:numPr>
          <w:ilvl w:val="1"/>
          <w:numId w:val="47"/>
        </w:numPr>
        <w:tabs>
          <w:tab w:val="left" w:pos="1821"/>
          <w:tab w:val="left" w:pos="1822"/>
        </w:tabs>
        <w:spacing w:before="125"/>
        <w:jc w:val="both"/>
        <w:rPr>
          <w:rFonts w:ascii="Arial" w:hAnsi="Arial" w:cs="Arial"/>
        </w:rPr>
      </w:pPr>
      <w:r w:rsidRPr="00FE2A19">
        <w:rPr>
          <w:rFonts w:ascii="Arial" w:hAnsi="Arial" w:cs="Arial"/>
        </w:rPr>
        <w:t>Asistencia</w:t>
      </w:r>
      <w:r w:rsidRPr="00FE2A19">
        <w:rPr>
          <w:rFonts w:ascii="Arial" w:hAnsi="Arial" w:cs="Arial"/>
          <w:spacing w:val="-3"/>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Ferias</w:t>
      </w:r>
      <w:r w:rsidRPr="00FE2A19">
        <w:rPr>
          <w:rFonts w:ascii="Arial" w:hAnsi="Arial" w:cs="Arial"/>
          <w:spacing w:val="-2"/>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Empleo</w:t>
      </w:r>
      <w:r w:rsidRPr="00FE2A19">
        <w:rPr>
          <w:rFonts w:ascii="Arial" w:hAnsi="Arial" w:cs="Arial"/>
          <w:spacing w:val="-2"/>
        </w:rPr>
        <w:t xml:space="preserve"> </w:t>
      </w:r>
      <w:r w:rsidRPr="00FE2A19">
        <w:rPr>
          <w:rFonts w:ascii="Arial" w:hAnsi="Arial" w:cs="Arial"/>
        </w:rPr>
        <w:t>virtuales</w:t>
      </w:r>
    </w:p>
    <w:p w14:paraId="01CD879B" w14:textId="77777777" w:rsidR="00A148D7" w:rsidRPr="00FE2A19" w:rsidRDefault="00000000" w:rsidP="00FE2A19">
      <w:pPr>
        <w:pStyle w:val="Prrafodelista"/>
        <w:numPr>
          <w:ilvl w:val="1"/>
          <w:numId w:val="47"/>
        </w:numPr>
        <w:tabs>
          <w:tab w:val="left" w:pos="1821"/>
          <w:tab w:val="left" w:pos="1822"/>
        </w:tabs>
        <w:spacing w:before="124"/>
        <w:jc w:val="both"/>
        <w:rPr>
          <w:rFonts w:ascii="Arial" w:hAnsi="Arial" w:cs="Arial"/>
        </w:rPr>
      </w:pPr>
      <w:r w:rsidRPr="00FE2A19">
        <w:rPr>
          <w:rFonts w:ascii="Arial" w:hAnsi="Arial" w:cs="Arial"/>
        </w:rPr>
        <w:t>Asistencia</w:t>
      </w:r>
      <w:r w:rsidRPr="00FE2A19">
        <w:rPr>
          <w:rFonts w:ascii="Arial" w:hAnsi="Arial" w:cs="Arial"/>
          <w:spacing w:val="-2"/>
        </w:rPr>
        <w:t xml:space="preserve"> </w:t>
      </w:r>
      <w:r w:rsidRPr="00FE2A19">
        <w:rPr>
          <w:rFonts w:ascii="Arial" w:hAnsi="Arial" w:cs="Arial"/>
        </w:rPr>
        <w:t>a Aula</w:t>
      </w:r>
      <w:r w:rsidRPr="00FE2A19">
        <w:rPr>
          <w:rFonts w:ascii="Arial" w:hAnsi="Arial" w:cs="Arial"/>
          <w:spacing w:val="-1"/>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manera</w:t>
      </w:r>
      <w:r w:rsidRPr="00FE2A19">
        <w:rPr>
          <w:rFonts w:ascii="Arial" w:hAnsi="Arial" w:cs="Arial"/>
          <w:spacing w:val="-1"/>
        </w:rPr>
        <w:t xml:space="preserve"> </w:t>
      </w:r>
      <w:r w:rsidRPr="00FE2A19">
        <w:rPr>
          <w:rFonts w:ascii="Arial" w:hAnsi="Arial" w:cs="Arial"/>
        </w:rPr>
        <w:t>presencial</w:t>
      </w:r>
      <w:r w:rsidRPr="00FE2A19">
        <w:rPr>
          <w:rFonts w:ascii="Arial" w:hAnsi="Arial" w:cs="Arial"/>
          <w:spacing w:val="-2"/>
        </w:rPr>
        <w:t xml:space="preserve"> </w:t>
      </w:r>
      <w:r w:rsidRPr="00FE2A19">
        <w:rPr>
          <w:rFonts w:ascii="Arial" w:hAnsi="Arial" w:cs="Arial"/>
        </w:rPr>
        <w:t>o</w:t>
      </w:r>
      <w:r w:rsidRPr="00FE2A19">
        <w:rPr>
          <w:rFonts w:ascii="Arial" w:hAnsi="Arial" w:cs="Arial"/>
          <w:spacing w:val="-1"/>
        </w:rPr>
        <w:t xml:space="preserve"> </w:t>
      </w:r>
      <w:r w:rsidRPr="00FE2A19">
        <w:rPr>
          <w:rFonts w:ascii="Arial" w:hAnsi="Arial" w:cs="Arial"/>
        </w:rPr>
        <w:t>virtual</w:t>
      </w:r>
    </w:p>
    <w:p w14:paraId="44D7FB1B" w14:textId="77777777" w:rsidR="00A148D7" w:rsidRPr="00FE2A19" w:rsidRDefault="00A148D7" w:rsidP="00FE2A19">
      <w:pPr>
        <w:jc w:val="both"/>
        <w:rPr>
          <w:rFonts w:ascii="Arial" w:hAnsi="Arial" w:cs="Arial"/>
        </w:rPr>
        <w:sectPr w:rsidR="00A148D7" w:rsidRPr="00FE2A19">
          <w:pgSz w:w="11910" w:h="16840"/>
          <w:pgMar w:top="1080" w:right="800" w:bottom="920" w:left="600" w:header="684" w:footer="726" w:gutter="0"/>
          <w:cols w:space="720"/>
        </w:sectPr>
      </w:pPr>
    </w:p>
    <w:p w14:paraId="2CC924B0" w14:textId="77777777" w:rsidR="00A148D7" w:rsidRPr="00FE2A19" w:rsidRDefault="00A148D7" w:rsidP="00FE2A19">
      <w:pPr>
        <w:pStyle w:val="Textoindependiente"/>
        <w:jc w:val="both"/>
        <w:rPr>
          <w:rFonts w:ascii="Arial" w:hAnsi="Arial" w:cs="Arial"/>
        </w:rPr>
      </w:pPr>
    </w:p>
    <w:p w14:paraId="3B91314E" w14:textId="77777777" w:rsidR="00A148D7" w:rsidRPr="00FE2A19" w:rsidRDefault="00A148D7" w:rsidP="00FE2A19">
      <w:pPr>
        <w:pStyle w:val="Textoindependiente"/>
        <w:jc w:val="both"/>
        <w:rPr>
          <w:rFonts w:ascii="Arial" w:hAnsi="Arial" w:cs="Arial"/>
        </w:rPr>
      </w:pPr>
    </w:p>
    <w:p w14:paraId="4C1D4E1C" w14:textId="77777777" w:rsidR="00A148D7" w:rsidRPr="00FE2A19" w:rsidRDefault="00A148D7" w:rsidP="00FE2A19">
      <w:pPr>
        <w:pStyle w:val="Textoindependiente"/>
        <w:jc w:val="both"/>
        <w:rPr>
          <w:rFonts w:ascii="Arial" w:hAnsi="Arial" w:cs="Arial"/>
        </w:rPr>
      </w:pPr>
    </w:p>
    <w:p w14:paraId="1B4A5AAC" w14:textId="77777777" w:rsidR="00A148D7" w:rsidRPr="00FE2A19" w:rsidRDefault="00A148D7" w:rsidP="00FE2A19">
      <w:pPr>
        <w:pStyle w:val="Textoindependiente"/>
        <w:spacing w:before="3"/>
        <w:jc w:val="both"/>
        <w:rPr>
          <w:rFonts w:ascii="Arial" w:hAnsi="Arial" w:cs="Arial"/>
        </w:rPr>
      </w:pPr>
    </w:p>
    <w:p w14:paraId="0E852B70" w14:textId="77777777" w:rsidR="00A148D7" w:rsidRPr="00FE2A19" w:rsidRDefault="00000000" w:rsidP="00FE2A19">
      <w:pPr>
        <w:pStyle w:val="Ttulo3"/>
        <w:numPr>
          <w:ilvl w:val="0"/>
          <w:numId w:val="47"/>
        </w:numPr>
        <w:tabs>
          <w:tab w:val="left" w:pos="1809"/>
          <w:tab w:val="left" w:pos="1810"/>
        </w:tabs>
        <w:jc w:val="both"/>
        <w:rPr>
          <w:color w:val="404040"/>
        </w:rPr>
      </w:pPr>
      <w:bookmarkStart w:id="21" w:name="_bookmark23"/>
      <w:bookmarkEnd w:id="21"/>
      <w:r w:rsidRPr="00FE2A19">
        <w:rPr>
          <w:color w:val="404040"/>
        </w:rPr>
        <w:t>LAS TIC</w:t>
      </w:r>
    </w:p>
    <w:p w14:paraId="25E02EF2" w14:textId="77777777" w:rsidR="00A148D7" w:rsidRPr="00FE2A19" w:rsidRDefault="00A148D7" w:rsidP="00FE2A19">
      <w:pPr>
        <w:pStyle w:val="Textoindependiente"/>
        <w:jc w:val="both"/>
        <w:rPr>
          <w:rFonts w:ascii="Arial" w:hAnsi="Arial" w:cs="Arial"/>
          <w:b/>
          <w:i/>
        </w:rPr>
      </w:pPr>
    </w:p>
    <w:p w14:paraId="2475C9CA" w14:textId="77777777" w:rsidR="00A148D7" w:rsidRPr="00FE2A19" w:rsidRDefault="00000000" w:rsidP="00FE2A19">
      <w:pPr>
        <w:pStyle w:val="Textoindependiente"/>
        <w:spacing w:before="138"/>
        <w:ind w:left="1102"/>
        <w:jc w:val="both"/>
        <w:rPr>
          <w:rFonts w:ascii="Arial" w:hAnsi="Arial" w:cs="Arial"/>
        </w:rPr>
      </w:pPr>
      <w:r w:rsidRPr="00FE2A19">
        <w:rPr>
          <w:rFonts w:ascii="Arial" w:hAnsi="Arial" w:cs="Arial"/>
        </w:rPr>
        <w:t>La</w:t>
      </w:r>
      <w:r w:rsidRPr="00FE2A19">
        <w:rPr>
          <w:rFonts w:ascii="Arial" w:hAnsi="Arial" w:cs="Arial"/>
          <w:spacing w:val="-1"/>
        </w:rPr>
        <w:t xml:space="preserve"> </w:t>
      </w:r>
      <w:r w:rsidRPr="00FE2A19">
        <w:rPr>
          <w:rFonts w:ascii="Arial" w:hAnsi="Arial" w:cs="Arial"/>
        </w:rPr>
        <w:t>utilización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TIC</w:t>
      </w:r>
      <w:r w:rsidRPr="00FE2A19">
        <w:rPr>
          <w:rFonts w:ascii="Arial" w:hAnsi="Arial" w:cs="Arial"/>
          <w:spacing w:val="-4"/>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materia</w:t>
      </w:r>
      <w:r w:rsidRPr="00FE2A19">
        <w:rPr>
          <w:rFonts w:ascii="Arial" w:hAnsi="Arial" w:cs="Arial"/>
          <w:spacing w:val="-4"/>
        </w:rPr>
        <w:t xml:space="preserve"> </w:t>
      </w:r>
      <w:r w:rsidRPr="00FE2A19">
        <w:rPr>
          <w:rFonts w:ascii="Arial" w:hAnsi="Arial" w:cs="Arial"/>
        </w:rPr>
        <w:t>nos permitirá:</w:t>
      </w:r>
    </w:p>
    <w:p w14:paraId="55CB15FC" w14:textId="77777777" w:rsidR="00A148D7" w:rsidRPr="00FE2A19" w:rsidRDefault="00A148D7" w:rsidP="00FE2A19">
      <w:pPr>
        <w:pStyle w:val="Textoindependiente"/>
        <w:spacing w:before="8"/>
        <w:jc w:val="both"/>
        <w:rPr>
          <w:rFonts w:ascii="Arial" w:hAnsi="Arial" w:cs="Arial"/>
        </w:rPr>
      </w:pPr>
    </w:p>
    <w:p w14:paraId="6B1748F3" w14:textId="77777777" w:rsidR="00A148D7" w:rsidRPr="00FE2A19" w:rsidRDefault="00000000" w:rsidP="00FE2A19">
      <w:pPr>
        <w:pStyle w:val="Prrafodelista"/>
        <w:numPr>
          <w:ilvl w:val="0"/>
          <w:numId w:val="46"/>
        </w:numPr>
        <w:tabs>
          <w:tab w:val="left" w:pos="1821"/>
          <w:tab w:val="left" w:pos="1822"/>
        </w:tabs>
        <w:spacing w:line="398" w:lineRule="auto"/>
        <w:ind w:right="464"/>
        <w:jc w:val="both"/>
        <w:rPr>
          <w:rFonts w:ascii="Arial" w:hAnsi="Arial" w:cs="Arial"/>
        </w:rPr>
      </w:pPr>
      <w:r w:rsidRPr="00FE2A19">
        <w:rPr>
          <w:rFonts w:ascii="Arial" w:hAnsi="Arial" w:cs="Arial"/>
        </w:rPr>
        <w:t>Emplear metodologías de trabajo por proyectos que promueven el trabajo en equipo</w:t>
      </w:r>
      <w:r w:rsidRPr="00FE2A19">
        <w:rPr>
          <w:rFonts w:ascii="Arial" w:hAnsi="Arial" w:cs="Arial"/>
          <w:spacing w:val="-59"/>
        </w:rPr>
        <w:t xml:space="preserve"> </w:t>
      </w:r>
      <w:r w:rsidRPr="00FE2A19">
        <w:rPr>
          <w:rFonts w:ascii="Arial" w:hAnsi="Arial" w:cs="Arial"/>
        </w:rPr>
        <w:t>y la colaboración.</w:t>
      </w:r>
    </w:p>
    <w:p w14:paraId="77567B66" w14:textId="77777777" w:rsidR="00A148D7" w:rsidRPr="00FE2A19" w:rsidRDefault="00000000" w:rsidP="00FE2A19">
      <w:pPr>
        <w:pStyle w:val="Prrafodelista"/>
        <w:numPr>
          <w:ilvl w:val="0"/>
          <w:numId w:val="46"/>
        </w:numPr>
        <w:tabs>
          <w:tab w:val="left" w:pos="1821"/>
          <w:tab w:val="left" w:pos="1822"/>
        </w:tabs>
        <w:spacing w:before="149" w:line="398" w:lineRule="auto"/>
        <w:ind w:right="426"/>
        <w:jc w:val="both"/>
        <w:rPr>
          <w:rFonts w:ascii="Arial" w:hAnsi="Arial" w:cs="Arial"/>
        </w:rPr>
      </w:pPr>
      <w:r w:rsidRPr="00FE2A19">
        <w:rPr>
          <w:rFonts w:ascii="Arial" w:hAnsi="Arial" w:cs="Arial"/>
        </w:rPr>
        <w:t>Asegurar un aprendizaje adaptado y progresivo, facilitando que el alumnado reciba</w:t>
      </w:r>
      <w:r w:rsidRPr="00FE2A19">
        <w:rPr>
          <w:rFonts w:ascii="Arial" w:hAnsi="Arial" w:cs="Arial"/>
          <w:spacing w:val="1"/>
        </w:rPr>
        <w:t xml:space="preserve"> </w:t>
      </w:r>
      <w:r w:rsidRPr="00FE2A19">
        <w:rPr>
          <w:rFonts w:ascii="Arial" w:hAnsi="Arial" w:cs="Arial"/>
        </w:rPr>
        <w:t>una</w:t>
      </w:r>
      <w:r w:rsidRPr="00FE2A19">
        <w:rPr>
          <w:rFonts w:ascii="Arial" w:hAnsi="Arial" w:cs="Arial"/>
          <w:spacing w:val="-2"/>
        </w:rPr>
        <w:t xml:space="preserve"> </w:t>
      </w:r>
      <w:r w:rsidRPr="00FE2A19">
        <w:rPr>
          <w:rFonts w:ascii="Arial" w:hAnsi="Arial" w:cs="Arial"/>
        </w:rPr>
        <w:t>educación</w:t>
      </w:r>
      <w:r w:rsidRPr="00FE2A19">
        <w:rPr>
          <w:rFonts w:ascii="Arial" w:hAnsi="Arial" w:cs="Arial"/>
          <w:spacing w:val="-1"/>
        </w:rPr>
        <w:t xml:space="preserve"> </w:t>
      </w:r>
      <w:r w:rsidRPr="00FE2A19">
        <w:rPr>
          <w:rFonts w:ascii="Arial" w:hAnsi="Arial" w:cs="Arial"/>
        </w:rPr>
        <w:t>personalizada</w:t>
      </w:r>
      <w:r w:rsidRPr="00FE2A19">
        <w:rPr>
          <w:rFonts w:ascii="Arial" w:hAnsi="Arial" w:cs="Arial"/>
          <w:spacing w:val="-2"/>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se</w:t>
      </w:r>
      <w:r w:rsidRPr="00FE2A19">
        <w:rPr>
          <w:rFonts w:ascii="Arial" w:hAnsi="Arial" w:cs="Arial"/>
          <w:spacing w:val="-3"/>
        </w:rPr>
        <w:t xml:space="preserve"> </w:t>
      </w:r>
      <w:r w:rsidRPr="00FE2A19">
        <w:rPr>
          <w:rFonts w:ascii="Arial" w:hAnsi="Arial" w:cs="Arial"/>
        </w:rPr>
        <w:t>adapte</w:t>
      </w:r>
      <w:r w:rsidRPr="00FE2A19">
        <w:rPr>
          <w:rFonts w:ascii="Arial" w:hAnsi="Arial" w:cs="Arial"/>
          <w:spacing w:val="-2"/>
        </w:rPr>
        <w:t xml:space="preserve"> </w:t>
      </w:r>
      <w:r w:rsidRPr="00FE2A19">
        <w:rPr>
          <w:rFonts w:ascii="Arial" w:hAnsi="Arial" w:cs="Arial"/>
        </w:rPr>
        <w:t>a</w:t>
      </w:r>
      <w:r w:rsidRPr="00FE2A19">
        <w:rPr>
          <w:rFonts w:ascii="Arial" w:hAnsi="Arial" w:cs="Arial"/>
          <w:spacing w:val="-3"/>
        </w:rPr>
        <w:t xml:space="preserve"> </w:t>
      </w:r>
      <w:r w:rsidRPr="00FE2A19">
        <w:rPr>
          <w:rFonts w:ascii="Arial" w:hAnsi="Arial" w:cs="Arial"/>
        </w:rPr>
        <w:t>sus</w:t>
      </w:r>
      <w:r w:rsidRPr="00FE2A19">
        <w:rPr>
          <w:rFonts w:ascii="Arial" w:hAnsi="Arial" w:cs="Arial"/>
          <w:spacing w:val="-1"/>
        </w:rPr>
        <w:t xml:space="preserve"> </w:t>
      </w:r>
      <w:r w:rsidRPr="00FE2A19">
        <w:rPr>
          <w:rFonts w:ascii="Arial" w:hAnsi="Arial" w:cs="Arial"/>
        </w:rPr>
        <w:t>necesidades específicas</w:t>
      </w:r>
      <w:r w:rsidRPr="00FE2A19">
        <w:rPr>
          <w:rFonts w:ascii="Arial" w:hAnsi="Arial" w:cs="Arial"/>
          <w:spacing w:val="-1"/>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ritmos.</w:t>
      </w:r>
    </w:p>
    <w:p w14:paraId="4BC8F243" w14:textId="77777777" w:rsidR="00A148D7" w:rsidRPr="00FE2A19" w:rsidRDefault="00000000" w:rsidP="00FE2A19">
      <w:pPr>
        <w:pStyle w:val="Prrafodelista"/>
        <w:numPr>
          <w:ilvl w:val="0"/>
          <w:numId w:val="46"/>
        </w:numPr>
        <w:tabs>
          <w:tab w:val="left" w:pos="1821"/>
          <w:tab w:val="left" w:pos="1822"/>
        </w:tabs>
        <w:spacing w:before="152" w:line="398" w:lineRule="auto"/>
        <w:ind w:right="906"/>
        <w:jc w:val="both"/>
        <w:rPr>
          <w:rFonts w:ascii="Arial" w:hAnsi="Arial" w:cs="Arial"/>
        </w:rPr>
      </w:pPr>
      <w:r w:rsidRPr="00FE2A19">
        <w:rPr>
          <w:rFonts w:ascii="Arial" w:hAnsi="Arial" w:cs="Arial"/>
        </w:rPr>
        <w:t>Utilizar herramientas atractivas conectadas al mundo real, que les motiven y les</w:t>
      </w:r>
      <w:r w:rsidRPr="00FE2A19">
        <w:rPr>
          <w:rFonts w:ascii="Arial" w:hAnsi="Arial" w:cs="Arial"/>
          <w:spacing w:val="-59"/>
        </w:rPr>
        <w:t xml:space="preserve"> </w:t>
      </w:r>
      <w:r w:rsidRPr="00FE2A19">
        <w:rPr>
          <w:rFonts w:ascii="Arial" w:hAnsi="Arial" w:cs="Arial"/>
        </w:rPr>
        <w:t>estimulen a</w:t>
      </w:r>
      <w:r w:rsidRPr="00FE2A19">
        <w:rPr>
          <w:rFonts w:ascii="Arial" w:hAnsi="Arial" w:cs="Arial"/>
          <w:spacing w:val="-3"/>
        </w:rPr>
        <w:t xml:space="preserve"> </w:t>
      </w:r>
      <w:r w:rsidRPr="00FE2A19">
        <w:rPr>
          <w:rFonts w:ascii="Arial" w:hAnsi="Arial" w:cs="Arial"/>
        </w:rPr>
        <w:t>seguir</w:t>
      </w:r>
      <w:r w:rsidRPr="00FE2A19">
        <w:rPr>
          <w:rFonts w:ascii="Arial" w:hAnsi="Arial" w:cs="Arial"/>
          <w:spacing w:val="-1"/>
        </w:rPr>
        <w:t xml:space="preserve"> </w:t>
      </w:r>
      <w:r w:rsidRPr="00FE2A19">
        <w:rPr>
          <w:rFonts w:ascii="Arial" w:hAnsi="Arial" w:cs="Arial"/>
        </w:rPr>
        <w:t>creciendo.</w:t>
      </w:r>
    </w:p>
    <w:p w14:paraId="7702D811" w14:textId="77777777" w:rsidR="00A148D7" w:rsidRPr="00FE2A19" w:rsidRDefault="00000000" w:rsidP="00FE2A19">
      <w:pPr>
        <w:pStyle w:val="Prrafodelista"/>
        <w:numPr>
          <w:ilvl w:val="0"/>
          <w:numId w:val="46"/>
        </w:numPr>
        <w:tabs>
          <w:tab w:val="left" w:pos="1821"/>
          <w:tab w:val="left" w:pos="1822"/>
        </w:tabs>
        <w:spacing w:before="149" w:line="398" w:lineRule="auto"/>
        <w:ind w:right="527"/>
        <w:jc w:val="both"/>
        <w:rPr>
          <w:rFonts w:ascii="Arial" w:hAnsi="Arial" w:cs="Arial"/>
        </w:rPr>
      </w:pPr>
      <w:r w:rsidRPr="00FE2A19">
        <w:rPr>
          <w:rFonts w:ascii="Arial" w:hAnsi="Arial" w:cs="Arial"/>
        </w:rPr>
        <w:t>Permite la creación y programación de soluciones ajustadas a los gustos de cada</w:t>
      </w:r>
      <w:r w:rsidRPr="00FE2A19">
        <w:rPr>
          <w:rFonts w:ascii="Arial" w:hAnsi="Arial" w:cs="Arial"/>
          <w:spacing w:val="1"/>
        </w:rPr>
        <w:t xml:space="preserve"> </w:t>
      </w:r>
      <w:r w:rsidRPr="00FE2A19">
        <w:rPr>
          <w:rFonts w:ascii="Arial" w:hAnsi="Arial" w:cs="Arial"/>
        </w:rPr>
        <w:t>alumnado</w:t>
      </w:r>
      <w:r w:rsidRPr="00FE2A19">
        <w:rPr>
          <w:rFonts w:ascii="Arial" w:hAnsi="Arial" w:cs="Arial"/>
          <w:spacing w:val="-4"/>
        </w:rPr>
        <w:t xml:space="preserve"> </w:t>
      </w:r>
      <w:r w:rsidRPr="00FE2A19">
        <w:rPr>
          <w:rFonts w:ascii="Arial" w:hAnsi="Arial" w:cs="Arial"/>
        </w:rPr>
        <w:t>fomentando</w:t>
      </w:r>
      <w:r w:rsidRPr="00FE2A19">
        <w:rPr>
          <w:rFonts w:ascii="Arial" w:hAnsi="Arial" w:cs="Arial"/>
          <w:spacing w:val="-4"/>
        </w:rPr>
        <w:t xml:space="preserve"> </w:t>
      </w:r>
      <w:r w:rsidRPr="00FE2A19">
        <w:rPr>
          <w:rFonts w:ascii="Arial" w:hAnsi="Arial" w:cs="Arial"/>
        </w:rPr>
        <w:t>la</w:t>
      </w:r>
      <w:r w:rsidRPr="00FE2A19">
        <w:rPr>
          <w:rFonts w:ascii="Arial" w:hAnsi="Arial" w:cs="Arial"/>
          <w:spacing w:val="-6"/>
        </w:rPr>
        <w:t xml:space="preserve"> </w:t>
      </w:r>
      <w:r w:rsidRPr="00FE2A19">
        <w:rPr>
          <w:rFonts w:ascii="Arial" w:hAnsi="Arial" w:cs="Arial"/>
        </w:rPr>
        <w:t>creatividad,</w:t>
      </w:r>
      <w:r w:rsidRPr="00FE2A19">
        <w:rPr>
          <w:rFonts w:ascii="Arial" w:hAnsi="Arial" w:cs="Arial"/>
          <w:spacing w:val="-3"/>
        </w:rPr>
        <w:t xml:space="preserve"> </w:t>
      </w:r>
      <w:r w:rsidRPr="00FE2A19">
        <w:rPr>
          <w:rFonts w:ascii="Arial" w:hAnsi="Arial" w:cs="Arial"/>
        </w:rPr>
        <w:t>el</w:t>
      </w:r>
      <w:r w:rsidRPr="00FE2A19">
        <w:rPr>
          <w:rFonts w:ascii="Arial" w:hAnsi="Arial" w:cs="Arial"/>
          <w:spacing w:val="-5"/>
        </w:rPr>
        <w:t xml:space="preserve"> </w:t>
      </w:r>
      <w:r w:rsidRPr="00FE2A19">
        <w:rPr>
          <w:rFonts w:ascii="Arial" w:hAnsi="Arial" w:cs="Arial"/>
        </w:rPr>
        <w:t>emprendimiento</w:t>
      </w:r>
      <w:r w:rsidRPr="00FE2A19">
        <w:rPr>
          <w:rFonts w:ascii="Arial" w:hAnsi="Arial" w:cs="Arial"/>
          <w:spacing w:val="-6"/>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el</w:t>
      </w:r>
      <w:r w:rsidRPr="00FE2A19">
        <w:rPr>
          <w:rFonts w:ascii="Arial" w:hAnsi="Arial" w:cs="Arial"/>
          <w:spacing w:val="-7"/>
        </w:rPr>
        <w:t xml:space="preserve"> </w:t>
      </w:r>
      <w:r w:rsidRPr="00FE2A19">
        <w:rPr>
          <w:rFonts w:ascii="Arial" w:hAnsi="Arial" w:cs="Arial"/>
        </w:rPr>
        <w:t>“aprender</w:t>
      </w:r>
      <w:r w:rsidRPr="00FE2A19">
        <w:rPr>
          <w:rFonts w:ascii="Arial" w:hAnsi="Arial" w:cs="Arial"/>
          <w:spacing w:val="-3"/>
        </w:rPr>
        <w:t xml:space="preserve"> </w:t>
      </w:r>
      <w:r w:rsidRPr="00FE2A19">
        <w:rPr>
          <w:rFonts w:ascii="Arial" w:hAnsi="Arial" w:cs="Arial"/>
        </w:rPr>
        <w:t>a</w:t>
      </w:r>
      <w:r w:rsidRPr="00FE2A19">
        <w:rPr>
          <w:rFonts w:ascii="Arial" w:hAnsi="Arial" w:cs="Arial"/>
          <w:spacing w:val="-6"/>
        </w:rPr>
        <w:t xml:space="preserve"> </w:t>
      </w:r>
      <w:r w:rsidRPr="00FE2A19">
        <w:rPr>
          <w:rFonts w:ascii="Arial" w:hAnsi="Arial" w:cs="Arial"/>
        </w:rPr>
        <w:t>aprender”.</w:t>
      </w:r>
    </w:p>
    <w:p w14:paraId="4327FB50" w14:textId="77777777" w:rsidR="00A148D7" w:rsidRPr="00FE2A19" w:rsidRDefault="00A148D7" w:rsidP="00FE2A19">
      <w:pPr>
        <w:pStyle w:val="Textoindependiente"/>
        <w:jc w:val="both"/>
        <w:rPr>
          <w:rFonts w:ascii="Arial" w:hAnsi="Arial" w:cs="Arial"/>
        </w:rPr>
      </w:pPr>
    </w:p>
    <w:p w14:paraId="6FE0FEB5" w14:textId="77777777" w:rsidR="00A148D7" w:rsidRPr="00FE2A19" w:rsidRDefault="00A148D7" w:rsidP="00FE2A19">
      <w:pPr>
        <w:pStyle w:val="Textoindependiente"/>
        <w:jc w:val="both"/>
        <w:rPr>
          <w:rFonts w:ascii="Arial" w:hAnsi="Arial" w:cs="Arial"/>
        </w:rPr>
      </w:pPr>
    </w:p>
    <w:p w14:paraId="25984D02" w14:textId="77777777" w:rsidR="00A148D7" w:rsidRPr="00FE2A19" w:rsidRDefault="00000000" w:rsidP="00FE2A19">
      <w:pPr>
        <w:pStyle w:val="Textoindependiente"/>
        <w:spacing w:line="360" w:lineRule="auto"/>
        <w:ind w:left="1102" w:right="325"/>
        <w:jc w:val="both"/>
        <w:rPr>
          <w:rFonts w:ascii="Arial" w:hAnsi="Arial" w:cs="Arial"/>
        </w:rPr>
      </w:pPr>
      <w:r w:rsidRPr="00FE2A19">
        <w:rPr>
          <w:rFonts w:ascii="Arial" w:hAnsi="Arial" w:cs="Arial"/>
        </w:rPr>
        <w:t>El</w:t>
      </w:r>
      <w:r w:rsidRPr="00FE2A19">
        <w:rPr>
          <w:rFonts w:ascii="Arial" w:hAnsi="Arial" w:cs="Arial"/>
          <w:spacing w:val="-4"/>
        </w:rPr>
        <w:t xml:space="preserve"> </w:t>
      </w:r>
      <w:r w:rsidRPr="00FE2A19">
        <w:rPr>
          <w:rFonts w:ascii="Arial" w:hAnsi="Arial" w:cs="Arial"/>
        </w:rPr>
        <w:t>profesor</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materia</w:t>
      </w:r>
      <w:r w:rsidRPr="00FE2A19">
        <w:rPr>
          <w:rFonts w:ascii="Arial" w:hAnsi="Arial" w:cs="Arial"/>
          <w:spacing w:val="-5"/>
        </w:rPr>
        <w:t xml:space="preserve"> </w:t>
      </w:r>
      <w:r w:rsidRPr="00FE2A19">
        <w:rPr>
          <w:rFonts w:ascii="Arial" w:hAnsi="Arial" w:cs="Arial"/>
        </w:rPr>
        <w:t>hará</w:t>
      </w:r>
      <w:r w:rsidRPr="00FE2A19">
        <w:rPr>
          <w:rFonts w:ascii="Arial" w:hAnsi="Arial" w:cs="Arial"/>
          <w:spacing w:val="-3"/>
        </w:rPr>
        <w:t xml:space="preserve"> </w:t>
      </w:r>
      <w:r w:rsidRPr="00FE2A19">
        <w:rPr>
          <w:rFonts w:ascii="Arial" w:hAnsi="Arial" w:cs="Arial"/>
        </w:rPr>
        <w:t>uso</w:t>
      </w:r>
      <w:r w:rsidRPr="00FE2A19">
        <w:rPr>
          <w:rFonts w:ascii="Arial" w:hAnsi="Arial" w:cs="Arial"/>
          <w:spacing w:val="-2"/>
        </w:rPr>
        <w:t xml:space="preserve"> </w:t>
      </w:r>
      <w:r w:rsidRPr="00FE2A19">
        <w:rPr>
          <w:rFonts w:ascii="Arial" w:hAnsi="Arial" w:cs="Arial"/>
        </w:rPr>
        <w:t>del</w:t>
      </w:r>
      <w:r w:rsidRPr="00FE2A19">
        <w:rPr>
          <w:rFonts w:ascii="Arial" w:hAnsi="Arial" w:cs="Arial"/>
          <w:spacing w:val="-3"/>
        </w:rPr>
        <w:t xml:space="preserve"> </w:t>
      </w:r>
      <w:r w:rsidRPr="00FE2A19">
        <w:rPr>
          <w:rFonts w:ascii="Arial" w:hAnsi="Arial" w:cs="Arial"/>
        </w:rPr>
        <w:t>Aula</w:t>
      </w:r>
      <w:r w:rsidRPr="00FE2A19">
        <w:rPr>
          <w:rFonts w:ascii="Arial" w:hAnsi="Arial" w:cs="Arial"/>
          <w:spacing w:val="-2"/>
        </w:rPr>
        <w:t xml:space="preserve"> </w:t>
      </w:r>
      <w:r w:rsidRPr="00FE2A19">
        <w:rPr>
          <w:rFonts w:ascii="Arial" w:hAnsi="Arial" w:cs="Arial"/>
        </w:rPr>
        <w:t>Virtual</w:t>
      </w:r>
      <w:r w:rsidRPr="00FE2A19">
        <w:rPr>
          <w:rFonts w:ascii="Arial" w:hAnsi="Arial" w:cs="Arial"/>
          <w:spacing w:val="-5"/>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Educa</w:t>
      </w:r>
      <w:r w:rsidRPr="00FE2A19">
        <w:rPr>
          <w:rFonts w:ascii="Arial" w:hAnsi="Arial" w:cs="Arial"/>
          <w:spacing w:val="-2"/>
        </w:rPr>
        <w:t xml:space="preserve"> </w:t>
      </w:r>
      <w:r w:rsidRPr="00FE2A19">
        <w:rPr>
          <w:rFonts w:ascii="Arial" w:hAnsi="Arial" w:cs="Arial"/>
        </w:rPr>
        <w:t>Madrid</w:t>
      </w:r>
      <w:r w:rsidRPr="00FE2A19">
        <w:rPr>
          <w:rFonts w:ascii="Arial" w:hAnsi="Arial" w:cs="Arial"/>
          <w:spacing w:val="-2"/>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tendrá</w:t>
      </w:r>
      <w:r w:rsidRPr="00FE2A19">
        <w:rPr>
          <w:rFonts w:ascii="Arial" w:hAnsi="Arial" w:cs="Arial"/>
          <w:spacing w:val="-2"/>
        </w:rPr>
        <w:t xml:space="preserve"> </w:t>
      </w:r>
      <w:r w:rsidRPr="00FE2A19">
        <w:rPr>
          <w:rFonts w:ascii="Arial" w:hAnsi="Arial" w:cs="Arial"/>
        </w:rPr>
        <w:t>acceso</w:t>
      </w:r>
      <w:r w:rsidRPr="00FE2A19">
        <w:rPr>
          <w:rFonts w:ascii="Arial" w:hAnsi="Arial" w:cs="Arial"/>
          <w:spacing w:val="-2"/>
        </w:rPr>
        <w:t xml:space="preserve"> </w:t>
      </w:r>
      <w:r w:rsidRPr="00FE2A19">
        <w:rPr>
          <w:rFonts w:ascii="Arial" w:hAnsi="Arial" w:cs="Arial"/>
        </w:rPr>
        <w:t>el</w:t>
      </w:r>
      <w:r w:rsidRPr="00FE2A19">
        <w:rPr>
          <w:rFonts w:ascii="Arial" w:hAnsi="Arial" w:cs="Arial"/>
          <w:spacing w:val="-59"/>
        </w:rPr>
        <w:t xml:space="preserve"> </w:t>
      </w:r>
      <w:r w:rsidRPr="00FE2A19">
        <w:rPr>
          <w:rFonts w:ascii="Arial" w:hAnsi="Arial" w:cs="Arial"/>
        </w:rPr>
        <w:t>grupo de alumnos/as. En este espacio podrán consultar distintos materiales de ayuda que</w:t>
      </w:r>
      <w:r w:rsidRPr="00FE2A19">
        <w:rPr>
          <w:rFonts w:ascii="Arial" w:hAnsi="Arial" w:cs="Arial"/>
          <w:spacing w:val="1"/>
        </w:rPr>
        <w:t xml:space="preserve"> </w:t>
      </w:r>
      <w:r w:rsidRPr="00FE2A19">
        <w:rPr>
          <w:rFonts w:ascii="Arial" w:hAnsi="Arial" w:cs="Arial"/>
        </w:rPr>
        <w:t>favorezcan su aprendizaje, como, por ejemplo: actividades de refuerzo, presentaciones de</w:t>
      </w:r>
      <w:r w:rsidRPr="00FE2A19">
        <w:rPr>
          <w:rFonts w:ascii="Arial" w:hAnsi="Arial" w:cs="Arial"/>
          <w:spacing w:val="1"/>
        </w:rPr>
        <w:t xml:space="preserve"> </w:t>
      </w:r>
      <w:r w:rsidRPr="00FE2A19">
        <w:rPr>
          <w:rFonts w:ascii="Arial" w:hAnsi="Arial" w:cs="Arial"/>
        </w:rPr>
        <w:t>diapositivas,</w:t>
      </w:r>
      <w:r w:rsidRPr="00FE2A19">
        <w:rPr>
          <w:rFonts w:ascii="Arial" w:hAnsi="Arial" w:cs="Arial"/>
          <w:spacing w:val="-5"/>
        </w:rPr>
        <w:t xml:space="preserve"> </w:t>
      </w:r>
      <w:r w:rsidRPr="00FE2A19">
        <w:rPr>
          <w:rFonts w:ascii="Arial" w:hAnsi="Arial" w:cs="Arial"/>
        </w:rPr>
        <w:t>vídeos,</w:t>
      </w:r>
      <w:r w:rsidRPr="00FE2A19">
        <w:rPr>
          <w:rFonts w:ascii="Arial" w:hAnsi="Arial" w:cs="Arial"/>
          <w:spacing w:val="-5"/>
        </w:rPr>
        <w:t xml:space="preserve"> </w:t>
      </w:r>
      <w:r w:rsidRPr="00FE2A19">
        <w:rPr>
          <w:rFonts w:ascii="Arial" w:hAnsi="Arial" w:cs="Arial"/>
        </w:rPr>
        <w:t>enlaces</w:t>
      </w:r>
      <w:r w:rsidRPr="00FE2A19">
        <w:rPr>
          <w:rFonts w:ascii="Arial" w:hAnsi="Arial" w:cs="Arial"/>
          <w:spacing w:val="-4"/>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interés</w:t>
      </w:r>
      <w:r w:rsidRPr="00FE2A19">
        <w:rPr>
          <w:rFonts w:ascii="Arial" w:hAnsi="Arial" w:cs="Arial"/>
          <w:spacing w:val="-6"/>
        </w:rPr>
        <w:t xml:space="preserve"> </w:t>
      </w:r>
      <w:r w:rsidRPr="00FE2A19">
        <w:rPr>
          <w:rFonts w:ascii="Arial" w:hAnsi="Arial" w:cs="Arial"/>
        </w:rPr>
        <w:t>o</w:t>
      </w:r>
      <w:r w:rsidRPr="00FE2A19">
        <w:rPr>
          <w:rFonts w:ascii="Arial" w:hAnsi="Arial" w:cs="Arial"/>
          <w:spacing w:val="-6"/>
        </w:rPr>
        <w:t xml:space="preserve"> </w:t>
      </w:r>
      <w:r w:rsidRPr="00FE2A19">
        <w:rPr>
          <w:rFonts w:ascii="Arial" w:hAnsi="Arial" w:cs="Arial"/>
        </w:rPr>
        <w:t>animaciones,</w:t>
      </w:r>
      <w:r w:rsidRPr="00FE2A19">
        <w:rPr>
          <w:rFonts w:ascii="Arial" w:hAnsi="Arial" w:cs="Arial"/>
          <w:spacing w:val="-4"/>
        </w:rPr>
        <w:t xml:space="preserve"> </w:t>
      </w:r>
      <w:r w:rsidRPr="00FE2A19">
        <w:rPr>
          <w:rFonts w:ascii="Arial" w:hAnsi="Arial" w:cs="Arial"/>
        </w:rPr>
        <w:t>en</w:t>
      </w:r>
      <w:r w:rsidRPr="00FE2A19">
        <w:rPr>
          <w:rFonts w:ascii="Arial" w:hAnsi="Arial" w:cs="Arial"/>
          <w:spacing w:val="-7"/>
        </w:rPr>
        <w:t xml:space="preserve"> </w:t>
      </w:r>
      <w:r w:rsidRPr="00FE2A19">
        <w:rPr>
          <w:rFonts w:ascii="Arial" w:hAnsi="Arial" w:cs="Arial"/>
        </w:rPr>
        <w:t>formato</w:t>
      </w:r>
      <w:r w:rsidRPr="00FE2A19">
        <w:rPr>
          <w:rFonts w:ascii="Arial" w:hAnsi="Arial" w:cs="Arial"/>
          <w:spacing w:val="-6"/>
        </w:rPr>
        <w:t xml:space="preserve"> </w:t>
      </w:r>
      <w:r w:rsidRPr="00FE2A19">
        <w:rPr>
          <w:rFonts w:ascii="Arial" w:hAnsi="Arial" w:cs="Arial"/>
        </w:rPr>
        <w:t>digital</w:t>
      </w:r>
      <w:r w:rsidRPr="00FE2A19">
        <w:rPr>
          <w:rFonts w:ascii="Arial" w:hAnsi="Arial" w:cs="Arial"/>
          <w:spacing w:val="-6"/>
        </w:rPr>
        <w:t xml:space="preserve"> </w:t>
      </w:r>
      <w:r w:rsidRPr="00FE2A19">
        <w:rPr>
          <w:rFonts w:ascii="Arial" w:hAnsi="Arial" w:cs="Arial"/>
        </w:rPr>
        <w:t>disponibles</w:t>
      </w:r>
      <w:r w:rsidRPr="00FE2A19">
        <w:rPr>
          <w:rFonts w:ascii="Arial" w:hAnsi="Arial" w:cs="Arial"/>
          <w:spacing w:val="-4"/>
        </w:rPr>
        <w:t xml:space="preserve"> </w:t>
      </w:r>
      <w:r w:rsidRPr="00FE2A19">
        <w:rPr>
          <w:rFonts w:ascii="Arial" w:hAnsi="Arial" w:cs="Arial"/>
        </w:rPr>
        <w:t>online</w:t>
      </w:r>
      <w:r w:rsidRPr="00FE2A19">
        <w:rPr>
          <w:rFonts w:ascii="Arial" w:hAnsi="Arial" w:cs="Arial"/>
          <w:spacing w:val="-4"/>
        </w:rPr>
        <w:t xml:space="preserve"> </w:t>
      </w:r>
      <w:r w:rsidRPr="00FE2A19">
        <w:rPr>
          <w:rFonts w:ascii="Arial" w:hAnsi="Arial" w:cs="Arial"/>
        </w:rPr>
        <w:t>u</w:t>
      </w:r>
      <w:r w:rsidRPr="00FE2A19">
        <w:rPr>
          <w:rFonts w:ascii="Arial" w:hAnsi="Arial" w:cs="Arial"/>
          <w:spacing w:val="-58"/>
        </w:rPr>
        <w:t xml:space="preserve"> </w:t>
      </w:r>
      <w:r w:rsidRPr="00FE2A19">
        <w:rPr>
          <w:rFonts w:ascii="Arial" w:hAnsi="Arial" w:cs="Arial"/>
        </w:rPr>
        <w:t>offline,</w:t>
      </w:r>
      <w:r w:rsidRPr="00FE2A19">
        <w:rPr>
          <w:rFonts w:ascii="Arial" w:hAnsi="Arial" w:cs="Arial"/>
          <w:spacing w:val="-2"/>
        </w:rPr>
        <w:t xml:space="preserve"> </w:t>
      </w:r>
      <w:r w:rsidRPr="00FE2A19">
        <w:rPr>
          <w:rFonts w:ascii="Arial" w:hAnsi="Arial" w:cs="Arial"/>
        </w:rPr>
        <w:t>siempre</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forma</w:t>
      </w:r>
      <w:r w:rsidRPr="00FE2A19">
        <w:rPr>
          <w:rFonts w:ascii="Arial" w:hAnsi="Arial" w:cs="Arial"/>
          <w:spacing w:val="-3"/>
        </w:rPr>
        <w:t xml:space="preserve"> </w:t>
      </w:r>
      <w:r w:rsidRPr="00FE2A19">
        <w:rPr>
          <w:rFonts w:ascii="Arial" w:hAnsi="Arial" w:cs="Arial"/>
        </w:rPr>
        <w:t>respetuosa</w:t>
      </w:r>
      <w:r w:rsidRPr="00FE2A19">
        <w:rPr>
          <w:rFonts w:ascii="Arial" w:hAnsi="Arial" w:cs="Arial"/>
          <w:spacing w:val="-2"/>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derechos de autoría</w:t>
      </w:r>
      <w:r w:rsidRPr="00FE2A19">
        <w:rPr>
          <w:rFonts w:ascii="Arial" w:hAnsi="Arial" w:cs="Arial"/>
          <w:spacing w:val="-3"/>
        </w:rPr>
        <w:t xml:space="preserve"> </w:t>
      </w:r>
      <w:r w:rsidRPr="00FE2A19">
        <w:rPr>
          <w:rFonts w:ascii="Arial" w:hAnsi="Arial" w:cs="Arial"/>
        </w:rPr>
        <w:t>y propiedad intelectual.</w:t>
      </w:r>
    </w:p>
    <w:p w14:paraId="5ECF04E4" w14:textId="77777777" w:rsidR="00A148D7" w:rsidRPr="00FE2A19" w:rsidRDefault="00000000" w:rsidP="00FE2A19">
      <w:pPr>
        <w:pStyle w:val="Textoindependiente"/>
        <w:spacing w:before="121" w:line="360" w:lineRule="auto"/>
        <w:ind w:left="1102" w:right="328"/>
        <w:jc w:val="both"/>
        <w:rPr>
          <w:rFonts w:ascii="Arial" w:hAnsi="Arial" w:cs="Arial"/>
        </w:rPr>
      </w:pPr>
      <w:r w:rsidRPr="00FE2A19">
        <w:rPr>
          <w:rFonts w:ascii="Arial" w:hAnsi="Arial" w:cs="Arial"/>
        </w:rPr>
        <w:t>Asimismo, podrá servir como herramienta de comunicación, entrega de tareas o realización</w:t>
      </w:r>
      <w:r w:rsidRPr="00FE2A19">
        <w:rPr>
          <w:rFonts w:ascii="Arial" w:hAnsi="Arial" w:cs="Arial"/>
          <w:spacing w:val="1"/>
        </w:rPr>
        <w:t xml:space="preserve"> </w:t>
      </w:r>
      <w:r w:rsidRPr="00FE2A19">
        <w:rPr>
          <w:rFonts w:ascii="Arial" w:hAnsi="Arial" w:cs="Arial"/>
        </w:rPr>
        <w:t>de cuestionarios. Se favorecerá también la comunicación profesor-alumno a través de las</w:t>
      </w:r>
      <w:r w:rsidRPr="00FE2A19">
        <w:rPr>
          <w:rFonts w:ascii="Arial" w:hAnsi="Arial" w:cs="Arial"/>
          <w:spacing w:val="1"/>
        </w:rPr>
        <w:t xml:space="preserve"> </w:t>
      </w:r>
      <w:r w:rsidRPr="00FE2A19">
        <w:rPr>
          <w:rFonts w:ascii="Arial" w:hAnsi="Arial" w:cs="Arial"/>
        </w:rPr>
        <w:t>nuevas</w:t>
      </w:r>
      <w:r w:rsidRPr="00FE2A19">
        <w:rPr>
          <w:rFonts w:ascii="Arial" w:hAnsi="Arial" w:cs="Arial"/>
          <w:spacing w:val="1"/>
        </w:rPr>
        <w:t xml:space="preserve"> </w:t>
      </w:r>
      <w:r w:rsidRPr="00FE2A19">
        <w:rPr>
          <w:rFonts w:ascii="Arial" w:hAnsi="Arial" w:cs="Arial"/>
        </w:rPr>
        <w:t>herramientas</w:t>
      </w:r>
      <w:r w:rsidRPr="00FE2A19">
        <w:rPr>
          <w:rFonts w:ascii="Arial" w:hAnsi="Arial" w:cs="Arial"/>
          <w:spacing w:val="1"/>
        </w:rPr>
        <w:t xml:space="preserve"> </w:t>
      </w:r>
      <w:r w:rsidRPr="00FE2A19">
        <w:rPr>
          <w:rFonts w:ascii="Arial" w:hAnsi="Arial" w:cs="Arial"/>
        </w:rPr>
        <w:t>que</w:t>
      </w:r>
      <w:r w:rsidRPr="00FE2A19">
        <w:rPr>
          <w:rFonts w:ascii="Arial" w:hAnsi="Arial" w:cs="Arial"/>
          <w:spacing w:val="1"/>
        </w:rPr>
        <w:t xml:space="preserve"> </w:t>
      </w:r>
      <w:r w:rsidRPr="00FE2A19">
        <w:rPr>
          <w:rFonts w:ascii="Arial" w:hAnsi="Arial" w:cs="Arial"/>
        </w:rPr>
        <w:t>proporcionan</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nuevas</w:t>
      </w:r>
      <w:r w:rsidRPr="00FE2A19">
        <w:rPr>
          <w:rFonts w:ascii="Arial" w:hAnsi="Arial" w:cs="Arial"/>
          <w:spacing w:val="1"/>
        </w:rPr>
        <w:t xml:space="preserve"> </w:t>
      </w:r>
      <w:r w:rsidRPr="00FE2A19">
        <w:rPr>
          <w:rFonts w:ascii="Arial" w:hAnsi="Arial" w:cs="Arial"/>
        </w:rPr>
        <w:t>tecnologías</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información</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comunicación.</w:t>
      </w:r>
    </w:p>
    <w:p w14:paraId="46FB7D63" w14:textId="77777777" w:rsidR="00A148D7" w:rsidRPr="00FE2A19" w:rsidRDefault="00000000" w:rsidP="00FE2A19">
      <w:pPr>
        <w:pStyle w:val="Textoindependiente"/>
        <w:spacing w:before="119" w:line="360" w:lineRule="auto"/>
        <w:ind w:left="1102" w:right="328"/>
        <w:jc w:val="both"/>
        <w:rPr>
          <w:rFonts w:ascii="Arial" w:hAnsi="Arial" w:cs="Arial"/>
        </w:rPr>
      </w:pPr>
      <w:r w:rsidRPr="00FE2A19">
        <w:rPr>
          <w:rFonts w:ascii="Arial" w:hAnsi="Arial" w:cs="Arial"/>
        </w:rPr>
        <w:t>En</w:t>
      </w:r>
      <w:r w:rsidRPr="00FE2A19">
        <w:rPr>
          <w:rFonts w:ascii="Arial" w:hAnsi="Arial" w:cs="Arial"/>
          <w:spacing w:val="-3"/>
        </w:rPr>
        <w:t xml:space="preserve"> </w:t>
      </w:r>
      <w:r w:rsidRPr="00FE2A19">
        <w:rPr>
          <w:rFonts w:ascii="Arial" w:hAnsi="Arial" w:cs="Arial"/>
        </w:rPr>
        <w:t>todo</w:t>
      </w:r>
      <w:r w:rsidRPr="00FE2A19">
        <w:rPr>
          <w:rFonts w:ascii="Arial" w:hAnsi="Arial" w:cs="Arial"/>
          <w:spacing w:val="-3"/>
        </w:rPr>
        <w:t xml:space="preserve"> </w:t>
      </w:r>
      <w:r w:rsidRPr="00FE2A19">
        <w:rPr>
          <w:rFonts w:ascii="Arial" w:hAnsi="Arial" w:cs="Arial"/>
        </w:rPr>
        <w:t>caso,</w:t>
      </w:r>
      <w:r w:rsidRPr="00FE2A19">
        <w:rPr>
          <w:rFonts w:ascii="Arial" w:hAnsi="Arial" w:cs="Arial"/>
          <w:spacing w:val="-3"/>
        </w:rPr>
        <w:t xml:space="preserve"> </w:t>
      </w:r>
      <w:r w:rsidRPr="00FE2A19">
        <w:rPr>
          <w:rFonts w:ascii="Arial" w:hAnsi="Arial" w:cs="Arial"/>
        </w:rPr>
        <w:t>se</w:t>
      </w:r>
      <w:r w:rsidRPr="00FE2A19">
        <w:rPr>
          <w:rFonts w:ascii="Arial" w:hAnsi="Arial" w:cs="Arial"/>
          <w:spacing w:val="-3"/>
        </w:rPr>
        <w:t xml:space="preserve"> </w:t>
      </w:r>
      <w:r w:rsidRPr="00FE2A19">
        <w:rPr>
          <w:rFonts w:ascii="Arial" w:hAnsi="Arial" w:cs="Arial"/>
        </w:rPr>
        <w:t>utilizarán</w:t>
      </w:r>
      <w:r w:rsidRPr="00FE2A19">
        <w:rPr>
          <w:rFonts w:ascii="Arial" w:hAnsi="Arial" w:cs="Arial"/>
          <w:spacing w:val="-3"/>
        </w:rPr>
        <w:t xml:space="preserve"> </w:t>
      </w:r>
      <w:r w:rsidRPr="00FE2A19">
        <w:rPr>
          <w:rFonts w:ascii="Arial" w:hAnsi="Arial" w:cs="Arial"/>
        </w:rPr>
        <w:t>las</w:t>
      </w:r>
      <w:r w:rsidRPr="00FE2A19">
        <w:rPr>
          <w:rFonts w:ascii="Arial" w:hAnsi="Arial" w:cs="Arial"/>
          <w:spacing w:val="-2"/>
        </w:rPr>
        <w:t xml:space="preserve"> </w:t>
      </w:r>
      <w:r w:rsidRPr="00FE2A19">
        <w:rPr>
          <w:rFonts w:ascii="Arial" w:hAnsi="Arial" w:cs="Arial"/>
        </w:rPr>
        <w:t>vías</w:t>
      </w:r>
      <w:r w:rsidRPr="00FE2A19">
        <w:rPr>
          <w:rFonts w:ascii="Arial" w:hAnsi="Arial" w:cs="Arial"/>
          <w:spacing w:val="-5"/>
        </w:rPr>
        <w:t xml:space="preserve"> </w:t>
      </w:r>
      <w:r w:rsidRPr="00FE2A19">
        <w:rPr>
          <w:rFonts w:ascii="Arial" w:hAnsi="Arial" w:cs="Arial"/>
        </w:rPr>
        <w:t>telemáticas</w:t>
      </w:r>
      <w:r w:rsidRPr="00FE2A19">
        <w:rPr>
          <w:rFonts w:ascii="Arial" w:hAnsi="Arial" w:cs="Arial"/>
          <w:spacing w:val="-3"/>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comunicación</w:t>
      </w:r>
      <w:r w:rsidRPr="00FE2A19">
        <w:rPr>
          <w:rFonts w:ascii="Arial" w:hAnsi="Arial" w:cs="Arial"/>
          <w:spacing w:val="-3"/>
        </w:rPr>
        <w:t xml:space="preserve"> </w:t>
      </w:r>
      <w:r w:rsidRPr="00FE2A19">
        <w:rPr>
          <w:rFonts w:ascii="Arial" w:hAnsi="Arial" w:cs="Arial"/>
        </w:rPr>
        <w:t>que</w:t>
      </w:r>
      <w:r w:rsidRPr="00FE2A19">
        <w:rPr>
          <w:rFonts w:ascii="Arial" w:hAnsi="Arial" w:cs="Arial"/>
          <w:spacing w:val="-5"/>
        </w:rPr>
        <w:t xml:space="preserve"> </w:t>
      </w:r>
      <w:r w:rsidRPr="00FE2A19">
        <w:rPr>
          <w:rFonts w:ascii="Arial" w:hAnsi="Arial" w:cs="Arial"/>
        </w:rPr>
        <w:t>ofrece</w:t>
      </w:r>
      <w:r w:rsidRPr="00FE2A19">
        <w:rPr>
          <w:rFonts w:ascii="Arial" w:hAnsi="Arial" w:cs="Arial"/>
          <w:spacing w:val="-2"/>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Comunidad</w:t>
      </w:r>
      <w:r w:rsidRPr="00FE2A19">
        <w:rPr>
          <w:rFonts w:ascii="Arial" w:hAnsi="Arial" w:cs="Arial"/>
          <w:spacing w:val="-3"/>
        </w:rPr>
        <w:t xml:space="preserve"> </w:t>
      </w:r>
      <w:r w:rsidRPr="00FE2A19">
        <w:rPr>
          <w:rFonts w:ascii="Arial" w:hAnsi="Arial" w:cs="Arial"/>
        </w:rPr>
        <w:t>de</w:t>
      </w:r>
      <w:r w:rsidRPr="00FE2A19">
        <w:rPr>
          <w:rFonts w:ascii="Arial" w:hAnsi="Arial" w:cs="Arial"/>
          <w:spacing w:val="-58"/>
        </w:rPr>
        <w:t xml:space="preserve"> </w:t>
      </w:r>
      <w:r w:rsidRPr="00FE2A19">
        <w:rPr>
          <w:rFonts w:ascii="Arial" w:hAnsi="Arial" w:cs="Arial"/>
        </w:rPr>
        <w:t>Madrid a través de la plataforma EducaMadrid, teniendo siempre en cuenta la normativa</w:t>
      </w:r>
      <w:r w:rsidRPr="00FE2A19">
        <w:rPr>
          <w:rFonts w:ascii="Arial" w:hAnsi="Arial" w:cs="Arial"/>
          <w:spacing w:val="1"/>
        </w:rPr>
        <w:t xml:space="preserve"> </w:t>
      </w:r>
      <w:r w:rsidRPr="00FE2A19">
        <w:rPr>
          <w:rFonts w:ascii="Arial" w:hAnsi="Arial" w:cs="Arial"/>
        </w:rPr>
        <w:t>vigente sobre protección de datos.</w:t>
      </w:r>
    </w:p>
    <w:p w14:paraId="390621A5" w14:textId="77777777" w:rsidR="00A148D7" w:rsidRPr="00FE2A19" w:rsidRDefault="00000000" w:rsidP="00FE2A19">
      <w:pPr>
        <w:pStyle w:val="Textoindependiente"/>
        <w:spacing w:before="123"/>
        <w:ind w:left="1102"/>
        <w:jc w:val="both"/>
        <w:rPr>
          <w:rFonts w:ascii="Arial" w:hAnsi="Arial" w:cs="Arial"/>
        </w:rPr>
      </w:pPr>
      <w:r w:rsidRPr="00FE2A19">
        <w:rPr>
          <w:rFonts w:ascii="Arial" w:hAnsi="Arial" w:cs="Arial"/>
        </w:rPr>
        <w:t>Estas</w:t>
      </w:r>
      <w:r w:rsidRPr="00FE2A19">
        <w:rPr>
          <w:rFonts w:ascii="Arial" w:hAnsi="Arial" w:cs="Arial"/>
          <w:spacing w:val="-1"/>
        </w:rPr>
        <w:t xml:space="preserve"> </w:t>
      </w:r>
      <w:r w:rsidRPr="00FE2A19">
        <w:rPr>
          <w:rFonts w:ascii="Arial" w:hAnsi="Arial" w:cs="Arial"/>
        </w:rPr>
        <w:t>son</w:t>
      </w:r>
      <w:r w:rsidRPr="00FE2A19">
        <w:rPr>
          <w:rFonts w:ascii="Arial" w:hAnsi="Arial" w:cs="Arial"/>
          <w:spacing w:val="-2"/>
        </w:rPr>
        <w:t xml:space="preserve"> </w:t>
      </w:r>
      <w:r w:rsidRPr="00FE2A19">
        <w:rPr>
          <w:rFonts w:ascii="Arial" w:hAnsi="Arial" w:cs="Arial"/>
        </w:rPr>
        <w:t>algunas</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recursos</w:t>
      </w:r>
      <w:r w:rsidRPr="00FE2A19">
        <w:rPr>
          <w:rFonts w:ascii="Arial" w:hAnsi="Arial" w:cs="Arial"/>
          <w:spacing w:val="-2"/>
        </w:rPr>
        <w:t xml:space="preserve"> </w:t>
      </w:r>
      <w:r w:rsidRPr="00FE2A19">
        <w:rPr>
          <w:rFonts w:ascii="Arial" w:hAnsi="Arial" w:cs="Arial"/>
        </w:rPr>
        <w:t>que se</w:t>
      </w:r>
      <w:r w:rsidRPr="00FE2A19">
        <w:rPr>
          <w:rFonts w:ascii="Arial" w:hAnsi="Arial" w:cs="Arial"/>
          <w:spacing w:val="-2"/>
        </w:rPr>
        <w:t xml:space="preserve"> </w:t>
      </w:r>
      <w:r w:rsidRPr="00FE2A19">
        <w:rPr>
          <w:rFonts w:ascii="Arial" w:hAnsi="Arial" w:cs="Arial"/>
        </w:rPr>
        <w:t>utilizarán:</w:t>
      </w:r>
    </w:p>
    <w:p w14:paraId="3B45993F" w14:textId="77777777" w:rsidR="00A148D7" w:rsidRPr="00FE2A19" w:rsidRDefault="00A148D7" w:rsidP="00FE2A19">
      <w:pPr>
        <w:pStyle w:val="Textoindependiente"/>
        <w:spacing w:before="9"/>
        <w:jc w:val="both"/>
        <w:rPr>
          <w:rFonts w:ascii="Arial" w:hAnsi="Arial" w:cs="Arial"/>
        </w:rPr>
      </w:pPr>
    </w:p>
    <w:p w14:paraId="7814EBB6" w14:textId="77777777" w:rsidR="00A148D7" w:rsidRPr="00FE2A19" w:rsidRDefault="00000000" w:rsidP="00FE2A19">
      <w:pPr>
        <w:pStyle w:val="Prrafodelista"/>
        <w:numPr>
          <w:ilvl w:val="0"/>
          <w:numId w:val="46"/>
        </w:numPr>
        <w:tabs>
          <w:tab w:val="left" w:pos="1821"/>
          <w:tab w:val="left" w:pos="1822"/>
        </w:tabs>
        <w:jc w:val="both"/>
        <w:rPr>
          <w:rFonts w:ascii="Arial" w:hAnsi="Arial" w:cs="Arial"/>
        </w:rPr>
      </w:pPr>
      <w:r w:rsidRPr="00FE2A19">
        <w:rPr>
          <w:rFonts w:ascii="Arial" w:hAnsi="Arial" w:cs="Arial"/>
        </w:rPr>
        <w:t>Herramientas</w:t>
      </w:r>
      <w:r w:rsidRPr="00FE2A19">
        <w:rPr>
          <w:rFonts w:ascii="Arial" w:hAnsi="Arial" w:cs="Arial"/>
          <w:spacing w:val="-2"/>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Google:</w:t>
      </w:r>
      <w:r w:rsidRPr="00FE2A19">
        <w:rPr>
          <w:rFonts w:ascii="Arial" w:hAnsi="Arial" w:cs="Arial"/>
          <w:spacing w:val="-2"/>
        </w:rPr>
        <w:t xml:space="preserve"> </w:t>
      </w:r>
      <w:r w:rsidRPr="00FE2A19">
        <w:rPr>
          <w:rFonts w:ascii="Arial" w:hAnsi="Arial" w:cs="Arial"/>
        </w:rPr>
        <w:t>Google</w:t>
      </w:r>
      <w:r w:rsidRPr="00FE2A19">
        <w:rPr>
          <w:rFonts w:ascii="Arial" w:hAnsi="Arial" w:cs="Arial"/>
          <w:spacing w:val="-2"/>
        </w:rPr>
        <w:t xml:space="preserve"> </w:t>
      </w:r>
      <w:r w:rsidRPr="00FE2A19">
        <w:rPr>
          <w:rFonts w:ascii="Arial" w:hAnsi="Arial" w:cs="Arial"/>
        </w:rPr>
        <w:t>Classroom,</w:t>
      </w:r>
      <w:r w:rsidRPr="00FE2A19">
        <w:rPr>
          <w:rFonts w:ascii="Arial" w:hAnsi="Arial" w:cs="Arial"/>
          <w:spacing w:val="-4"/>
        </w:rPr>
        <w:t xml:space="preserve"> </w:t>
      </w:r>
      <w:r w:rsidRPr="00FE2A19">
        <w:rPr>
          <w:rFonts w:ascii="Arial" w:hAnsi="Arial" w:cs="Arial"/>
        </w:rPr>
        <w:t>Gmail,</w:t>
      </w:r>
      <w:r w:rsidRPr="00FE2A19">
        <w:rPr>
          <w:rFonts w:ascii="Arial" w:hAnsi="Arial" w:cs="Arial"/>
          <w:spacing w:val="1"/>
        </w:rPr>
        <w:t xml:space="preserve"> </w:t>
      </w:r>
      <w:r w:rsidRPr="00FE2A19">
        <w:rPr>
          <w:rFonts w:ascii="Arial" w:hAnsi="Arial" w:cs="Arial"/>
        </w:rPr>
        <w:t>YouTube, etc.</w:t>
      </w:r>
    </w:p>
    <w:p w14:paraId="55A39F8D" w14:textId="77777777" w:rsidR="00A148D7" w:rsidRPr="00FE2A19" w:rsidRDefault="00A148D7" w:rsidP="00FE2A19">
      <w:pPr>
        <w:pStyle w:val="Textoindependiente"/>
        <w:spacing w:before="3"/>
        <w:jc w:val="both"/>
        <w:rPr>
          <w:rFonts w:ascii="Arial" w:hAnsi="Arial" w:cs="Arial"/>
        </w:rPr>
      </w:pPr>
    </w:p>
    <w:p w14:paraId="012CB693" w14:textId="77777777" w:rsidR="00A148D7" w:rsidRPr="00FE2A19" w:rsidRDefault="00000000" w:rsidP="00FE2A19">
      <w:pPr>
        <w:pStyle w:val="Prrafodelista"/>
        <w:numPr>
          <w:ilvl w:val="0"/>
          <w:numId w:val="46"/>
        </w:numPr>
        <w:tabs>
          <w:tab w:val="left" w:pos="1821"/>
          <w:tab w:val="left" w:pos="1822"/>
        </w:tabs>
        <w:jc w:val="both"/>
        <w:rPr>
          <w:rFonts w:ascii="Arial" w:hAnsi="Arial" w:cs="Arial"/>
        </w:rPr>
      </w:pPr>
      <w:r w:rsidRPr="00FE2A19">
        <w:rPr>
          <w:rFonts w:ascii="Arial" w:hAnsi="Arial" w:cs="Arial"/>
        </w:rPr>
        <w:t>Aula</w:t>
      </w:r>
      <w:r w:rsidRPr="00FE2A19">
        <w:rPr>
          <w:rFonts w:ascii="Arial" w:hAnsi="Arial" w:cs="Arial"/>
          <w:spacing w:val="-1"/>
        </w:rPr>
        <w:t xml:space="preserve"> </w:t>
      </w:r>
      <w:r w:rsidRPr="00FE2A19">
        <w:rPr>
          <w:rFonts w:ascii="Arial" w:hAnsi="Arial" w:cs="Arial"/>
        </w:rPr>
        <w:t>virtual</w:t>
      </w:r>
      <w:r w:rsidRPr="00FE2A19">
        <w:rPr>
          <w:rFonts w:ascii="Arial" w:hAnsi="Arial" w:cs="Arial"/>
          <w:spacing w:val="-1"/>
        </w:rPr>
        <w:t xml:space="preserve"> </w:t>
      </w:r>
      <w:r w:rsidRPr="00FE2A19">
        <w:rPr>
          <w:rFonts w:ascii="Arial" w:hAnsi="Arial" w:cs="Arial"/>
        </w:rPr>
        <w:t>Educamadrid</w:t>
      </w:r>
    </w:p>
    <w:p w14:paraId="2B64CA6B" w14:textId="77777777" w:rsidR="00A148D7" w:rsidRPr="00FE2A19" w:rsidRDefault="00A148D7" w:rsidP="00FE2A19">
      <w:pPr>
        <w:pStyle w:val="Textoindependiente"/>
        <w:jc w:val="both"/>
        <w:rPr>
          <w:rFonts w:ascii="Arial" w:hAnsi="Arial" w:cs="Arial"/>
        </w:rPr>
      </w:pPr>
    </w:p>
    <w:p w14:paraId="54B63A5F" w14:textId="77777777" w:rsidR="00A148D7" w:rsidRPr="00FE2A19" w:rsidRDefault="00000000" w:rsidP="00FE2A19">
      <w:pPr>
        <w:pStyle w:val="Prrafodelista"/>
        <w:numPr>
          <w:ilvl w:val="0"/>
          <w:numId w:val="46"/>
        </w:numPr>
        <w:tabs>
          <w:tab w:val="left" w:pos="1821"/>
          <w:tab w:val="left" w:pos="1822"/>
        </w:tabs>
        <w:spacing w:before="1"/>
        <w:ind w:right="1405"/>
        <w:jc w:val="both"/>
        <w:rPr>
          <w:rFonts w:ascii="Arial" w:hAnsi="Arial" w:cs="Arial"/>
        </w:rPr>
      </w:pPr>
      <w:r w:rsidRPr="00FE2A19">
        <w:rPr>
          <w:rFonts w:ascii="Arial" w:hAnsi="Arial" w:cs="Arial"/>
        </w:rPr>
        <w:t>Herramientas para la creación de contenidos digitales: Educaplay, Kahoot,</w:t>
      </w:r>
      <w:r w:rsidRPr="00FE2A19">
        <w:rPr>
          <w:rFonts w:ascii="Arial" w:hAnsi="Arial" w:cs="Arial"/>
          <w:spacing w:val="-59"/>
        </w:rPr>
        <w:t xml:space="preserve"> </w:t>
      </w:r>
      <w:r w:rsidRPr="00FE2A19">
        <w:rPr>
          <w:rFonts w:ascii="Arial" w:hAnsi="Arial" w:cs="Arial"/>
        </w:rPr>
        <w:t>Livewordsheet,</w:t>
      </w:r>
      <w:r w:rsidRPr="00FE2A19">
        <w:rPr>
          <w:rFonts w:ascii="Arial" w:hAnsi="Arial" w:cs="Arial"/>
          <w:spacing w:val="-2"/>
        </w:rPr>
        <w:t xml:space="preserve"> </w:t>
      </w:r>
      <w:r w:rsidRPr="00FE2A19">
        <w:rPr>
          <w:rFonts w:ascii="Arial" w:hAnsi="Arial" w:cs="Arial"/>
        </w:rPr>
        <w:t>Canva,</w:t>
      </w:r>
      <w:r w:rsidRPr="00FE2A19">
        <w:rPr>
          <w:rFonts w:ascii="Arial" w:hAnsi="Arial" w:cs="Arial"/>
          <w:spacing w:val="-3"/>
        </w:rPr>
        <w:t xml:space="preserve"> </w:t>
      </w:r>
      <w:r w:rsidRPr="00FE2A19">
        <w:rPr>
          <w:rFonts w:ascii="Arial" w:hAnsi="Arial" w:cs="Arial"/>
        </w:rPr>
        <w:t>Mentimeter,</w:t>
      </w:r>
      <w:r w:rsidRPr="00FE2A19">
        <w:rPr>
          <w:rFonts w:ascii="Arial" w:hAnsi="Arial" w:cs="Arial"/>
          <w:spacing w:val="-1"/>
        </w:rPr>
        <w:t xml:space="preserve"> </w:t>
      </w:r>
      <w:r w:rsidRPr="00FE2A19">
        <w:rPr>
          <w:rFonts w:ascii="Arial" w:hAnsi="Arial" w:cs="Arial"/>
        </w:rPr>
        <w:t>etc.</w:t>
      </w:r>
    </w:p>
    <w:p w14:paraId="6DEA2923" w14:textId="77777777" w:rsidR="00A148D7" w:rsidRPr="00FE2A19" w:rsidRDefault="00A148D7" w:rsidP="00FE2A19">
      <w:pPr>
        <w:jc w:val="both"/>
        <w:rPr>
          <w:rFonts w:ascii="Arial" w:hAnsi="Arial" w:cs="Arial"/>
        </w:rPr>
        <w:sectPr w:rsidR="00A148D7" w:rsidRPr="00FE2A19">
          <w:pgSz w:w="11910" w:h="16840"/>
          <w:pgMar w:top="1080" w:right="800" w:bottom="920" w:left="600" w:header="684" w:footer="726" w:gutter="0"/>
          <w:cols w:space="720"/>
        </w:sectPr>
      </w:pPr>
    </w:p>
    <w:p w14:paraId="4B3904F9" w14:textId="77777777" w:rsidR="00A148D7" w:rsidRPr="00FE2A19" w:rsidRDefault="00A148D7" w:rsidP="00FE2A19">
      <w:pPr>
        <w:pStyle w:val="Textoindependiente"/>
        <w:jc w:val="both"/>
        <w:rPr>
          <w:rFonts w:ascii="Arial" w:hAnsi="Arial" w:cs="Arial"/>
        </w:rPr>
      </w:pPr>
    </w:p>
    <w:p w14:paraId="6580959A" w14:textId="77777777" w:rsidR="00A148D7" w:rsidRPr="00FE2A19" w:rsidRDefault="00A148D7" w:rsidP="00FE2A19">
      <w:pPr>
        <w:pStyle w:val="Textoindependiente"/>
        <w:spacing w:before="10"/>
        <w:jc w:val="both"/>
        <w:rPr>
          <w:rFonts w:ascii="Arial" w:hAnsi="Arial" w:cs="Arial"/>
        </w:rPr>
      </w:pPr>
    </w:p>
    <w:p w14:paraId="10F82A49" w14:textId="77777777" w:rsidR="00A148D7" w:rsidRPr="00FE2A19" w:rsidRDefault="00000000" w:rsidP="00FE2A19">
      <w:pPr>
        <w:pStyle w:val="Ttulo3"/>
        <w:numPr>
          <w:ilvl w:val="0"/>
          <w:numId w:val="47"/>
        </w:numPr>
        <w:tabs>
          <w:tab w:val="left" w:pos="1809"/>
          <w:tab w:val="left" w:pos="1810"/>
        </w:tabs>
        <w:jc w:val="both"/>
        <w:rPr>
          <w:color w:val="404040"/>
        </w:rPr>
      </w:pPr>
      <w:bookmarkStart w:id="22" w:name="_bookmark24"/>
      <w:bookmarkEnd w:id="22"/>
      <w:r w:rsidRPr="00FE2A19">
        <w:rPr>
          <w:color w:val="404040"/>
        </w:rPr>
        <w:t>PLAN</w:t>
      </w:r>
      <w:r w:rsidRPr="00FE2A19">
        <w:rPr>
          <w:color w:val="404040"/>
          <w:spacing w:val="-2"/>
        </w:rPr>
        <w:t xml:space="preserve"> </w:t>
      </w:r>
      <w:r w:rsidRPr="00FE2A19">
        <w:rPr>
          <w:color w:val="404040"/>
        </w:rPr>
        <w:t>LECTOR</w:t>
      </w:r>
      <w:r w:rsidRPr="00FE2A19">
        <w:rPr>
          <w:color w:val="404040"/>
          <w:spacing w:val="-2"/>
        </w:rPr>
        <w:t xml:space="preserve"> </w:t>
      </w:r>
      <w:r w:rsidRPr="00FE2A19">
        <w:rPr>
          <w:color w:val="404040"/>
        </w:rPr>
        <w:t>Y</w:t>
      </w:r>
      <w:r w:rsidRPr="00FE2A19">
        <w:rPr>
          <w:color w:val="404040"/>
          <w:spacing w:val="-2"/>
        </w:rPr>
        <w:t xml:space="preserve"> </w:t>
      </w:r>
      <w:r w:rsidRPr="00FE2A19">
        <w:rPr>
          <w:color w:val="404040"/>
        </w:rPr>
        <w:t>HABILIDADES</w:t>
      </w:r>
      <w:r w:rsidRPr="00FE2A19">
        <w:rPr>
          <w:color w:val="404040"/>
          <w:spacing w:val="-2"/>
        </w:rPr>
        <w:t xml:space="preserve"> </w:t>
      </w:r>
      <w:r w:rsidRPr="00FE2A19">
        <w:rPr>
          <w:color w:val="404040"/>
        </w:rPr>
        <w:t>ORALES</w:t>
      </w:r>
    </w:p>
    <w:p w14:paraId="1B7AF73B" w14:textId="77777777" w:rsidR="00A148D7" w:rsidRPr="00FE2A19" w:rsidRDefault="00A148D7" w:rsidP="00FE2A19">
      <w:pPr>
        <w:pStyle w:val="Textoindependiente"/>
        <w:spacing w:before="4"/>
        <w:jc w:val="both"/>
        <w:rPr>
          <w:rFonts w:ascii="Arial" w:hAnsi="Arial" w:cs="Arial"/>
          <w:b/>
          <w:i/>
        </w:rPr>
      </w:pPr>
    </w:p>
    <w:p w14:paraId="576B5B90" w14:textId="77777777" w:rsidR="00A148D7" w:rsidRPr="00FE2A19" w:rsidRDefault="00000000" w:rsidP="00FE2A19">
      <w:pPr>
        <w:pStyle w:val="Textoindependiente"/>
        <w:spacing w:before="1" w:line="360" w:lineRule="auto"/>
        <w:ind w:left="1102" w:right="332"/>
        <w:jc w:val="both"/>
        <w:rPr>
          <w:rFonts w:ascii="Arial" w:hAnsi="Arial" w:cs="Arial"/>
        </w:rPr>
      </w:pPr>
      <w:r w:rsidRPr="00FE2A19">
        <w:rPr>
          <w:rFonts w:ascii="Arial" w:hAnsi="Arial" w:cs="Arial"/>
        </w:rPr>
        <w:t>A lo largo de toda la materia se irán trabajando don diferentes actividades de fomenten el</w:t>
      </w:r>
      <w:r w:rsidRPr="00FE2A19">
        <w:rPr>
          <w:rFonts w:ascii="Arial" w:hAnsi="Arial" w:cs="Arial"/>
          <w:spacing w:val="1"/>
        </w:rPr>
        <w:t xml:space="preserve"> </w:t>
      </w:r>
      <w:r w:rsidRPr="00FE2A19">
        <w:rPr>
          <w:rFonts w:ascii="Arial" w:hAnsi="Arial" w:cs="Arial"/>
        </w:rPr>
        <w:t>hábito y del gusto por la lectura a fin de mejorar la comprensión lectora, la capacidad de</w:t>
      </w:r>
      <w:r w:rsidRPr="00FE2A19">
        <w:rPr>
          <w:rFonts w:ascii="Arial" w:hAnsi="Arial" w:cs="Arial"/>
          <w:spacing w:val="1"/>
        </w:rPr>
        <w:t xml:space="preserve"> </w:t>
      </w:r>
      <w:r w:rsidRPr="00FE2A19">
        <w:rPr>
          <w:rFonts w:ascii="Arial" w:hAnsi="Arial" w:cs="Arial"/>
        </w:rPr>
        <w:t>expresarse por escrito y oralmente, la gestión de la información, el pensamiento crítico y la</w:t>
      </w:r>
      <w:r w:rsidRPr="00FE2A19">
        <w:rPr>
          <w:rFonts w:ascii="Arial" w:hAnsi="Arial" w:cs="Arial"/>
          <w:spacing w:val="1"/>
        </w:rPr>
        <w:t xml:space="preserve"> </w:t>
      </w:r>
      <w:r w:rsidRPr="00FE2A19">
        <w:rPr>
          <w:rFonts w:ascii="Arial" w:hAnsi="Arial" w:cs="Arial"/>
        </w:rPr>
        <w:t>adquisición</w:t>
      </w:r>
      <w:r w:rsidRPr="00FE2A19">
        <w:rPr>
          <w:rFonts w:ascii="Arial" w:hAnsi="Arial" w:cs="Arial"/>
          <w:spacing w:val="-1"/>
        </w:rPr>
        <w:t xml:space="preserve"> </w:t>
      </w:r>
      <w:r w:rsidRPr="00FE2A19">
        <w:rPr>
          <w:rFonts w:ascii="Arial" w:hAnsi="Arial" w:cs="Arial"/>
        </w:rPr>
        <w:t>de nuevos</w:t>
      </w:r>
      <w:r w:rsidRPr="00FE2A19">
        <w:rPr>
          <w:rFonts w:ascii="Arial" w:hAnsi="Arial" w:cs="Arial"/>
          <w:spacing w:val="1"/>
        </w:rPr>
        <w:t xml:space="preserve"> </w:t>
      </w:r>
      <w:r w:rsidRPr="00FE2A19">
        <w:rPr>
          <w:rFonts w:ascii="Arial" w:hAnsi="Arial" w:cs="Arial"/>
        </w:rPr>
        <w:t>saberes</w:t>
      </w:r>
      <w:r w:rsidRPr="00FE2A19">
        <w:rPr>
          <w:rFonts w:ascii="Arial" w:hAnsi="Arial" w:cs="Arial"/>
          <w:spacing w:val="1"/>
        </w:rPr>
        <w:t xml:space="preserve"> </w:t>
      </w:r>
      <w:r w:rsidRPr="00FE2A19">
        <w:rPr>
          <w:rFonts w:ascii="Arial" w:hAnsi="Arial" w:cs="Arial"/>
        </w:rPr>
        <w:t>básicos.</w:t>
      </w:r>
    </w:p>
    <w:p w14:paraId="4CA487F1" w14:textId="77777777" w:rsidR="00A148D7" w:rsidRPr="00FE2A19" w:rsidRDefault="00000000" w:rsidP="00FE2A19">
      <w:pPr>
        <w:pStyle w:val="Textoindependiente"/>
        <w:spacing w:before="121"/>
        <w:ind w:left="1102"/>
        <w:jc w:val="both"/>
        <w:rPr>
          <w:rFonts w:ascii="Arial" w:hAnsi="Arial" w:cs="Arial"/>
        </w:rPr>
      </w:pPr>
      <w:r w:rsidRPr="00FE2A19">
        <w:rPr>
          <w:rFonts w:ascii="Arial" w:hAnsi="Arial" w:cs="Arial"/>
        </w:rPr>
        <w:t>En</w:t>
      </w:r>
      <w:r w:rsidRPr="00FE2A19">
        <w:rPr>
          <w:rFonts w:ascii="Arial" w:hAnsi="Arial" w:cs="Arial"/>
          <w:spacing w:val="-1"/>
        </w:rPr>
        <w:t xml:space="preserve"> </w:t>
      </w:r>
      <w:r w:rsidRPr="00FE2A19">
        <w:rPr>
          <w:rFonts w:ascii="Arial" w:hAnsi="Arial" w:cs="Arial"/>
        </w:rPr>
        <w:t>todas</w:t>
      </w:r>
      <w:r w:rsidRPr="00FE2A19">
        <w:rPr>
          <w:rFonts w:ascii="Arial" w:hAnsi="Arial" w:cs="Arial"/>
          <w:spacing w:val="-2"/>
        </w:rPr>
        <w:t xml:space="preserve"> </w:t>
      </w:r>
      <w:r w:rsidRPr="00FE2A19">
        <w:rPr>
          <w:rFonts w:ascii="Arial" w:hAnsi="Arial" w:cs="Arial"/>
        </w:rPr>
        <w:t>las unidades</w:t>
      </w:r>
      <w:r w:rsidRPr="00FE2A19">
        <w:rPr>
          <w:rFonts w:ascii="Arial" w:hAnsi="Arial" w:cs="Arial"/>
          <w:spacing w:val="-3"/>
        </w:rPr>
        <w:t xml:space="preserve"> </w:t>
      </w:r>
      <w:r w:rsidRPr="00FE2A19">
        <w:rPr>
          <w:rFonts w:ascii="Arial" w:hAnsi="Arial" w:cs="Arial"/>
        </w:rPr>
        <w:t>se destinará</w:t>
      </w:r>
      <w:r w:rsidRPr="00FE2A19">
        <w:rPr>
          <w:rFonts w:ascii="Arial" w:hAnsi="Arial" w:cs="Arial"/>
          <w:spacing w:val="-2"/>
        </w:rPr>
        <w:t xml:space="preserve"> </w:t>
      </w:r>
      <w:r w:rsidRPr="00FE2A19">
        <w:rPr>
          <w:rFonts w:ascii="Arial" w:hAnsi="Arial" w:cs="Arial"/>
        </w:rPr>
        <w:t>un</w:t>
      </w:r>
      <w:r w:rsidRPr="00FE2A19">
        <w:rPr>
          <w:rFonts w:ascii="Arial" w:hAnsi="Arial" w:cs="Arial"/>
          <w:spacing w:val="-2"/>
        </w:rPr>
        <w:t xml:space="preserve"> </w:t>
      </w:r>
      <w:r w:rsidRPr="00FE2A19">
        <w:rPr>
          <w:rFonts w:ascii="Arial" w:hAnsi="Arial" w:cs="Arial"/>
        </w:rPr>
        <w:t>tiempo</w:t>
      </w:r>
      <w:r w:rsidRPr="00FE2A19">
        <w:rPr>
          <w:rFonts w:ascii="Arial" w:hAnsi="Arial" w:cs="Arial"/>
          <w:spacing w:val="-2"/>
        </w:rPr>
        <w:t xml:space="preserve"> </w:t>
      </w:r>
      <w:r w:rsidRPr="00FE2A19">
        <w:rPr>
          <w:rFonts w:ascii="Arial" w:hAnsi="Arial" w:cs="Arial"/>
        </w:rPr>
        <w:t>a la</w:t>
      </w:r>
      <w:r w:rsidRPr="00FE2A19">
        <w:rPr>
          <w:rFonts w:ascii="Arial" w:hAnsi="Arial" w:cs="Arial"/>
          <w:spacing w:val="-1"/>
        </w:rPr>
        <w:t xml:space="preserve"> </w:t>
      </w:r>
      <w:r w:rsidRPr="00FE2A19">
        <w:rPr>
          <w:rFonts w:ascii="Arial" w:hAnsi="Arial" w:cs="Arial"/>
        </w:rPr>
        <w:t>lectura:</w:t>
      </w:r>
    </w:p>
    <w:p w14:paraId="5F000037" w14:textId="77777777" w:rsidR="00A148D7" w:rsidRPr="00FE2A19" w:rsidRDefault="00A148D7" w:rsidP="00FE2A19">
      <w:pPr>
        <w:pStyle w:val="Textoindependiente"/>
        <w:spacing w:before="4"/>
        <w:jc w:val="both"/>
        <w:rPr>
          <w:rFonts w:ascii="Arial" w:hAnsi="Arial" w:cs="Arial"/>
        </w:rPr>
      </w:pPr>
    </w:p>
    <w:p w14:paraId="1E152BC1" w14:textId="77777777" w:rsidR="00A148D7" w:rsidRPr="00FE2A19" w:rsidRDefault="00000000" w:rsidP="00FE2A19">
      <w:pPr>
        <w:pStyle w:val="Prrafodelista"/>
        <w:numPr>
          <w:ilvl w:val="0"/>
          <w:numId w:val="45"/>
        </w:numPr>
        <w:tabs>
          <w:tab w:val="left" w:pos="1604"/>
        </w:tabs>
        <w:spacing w:before="1" w:line="360" w:lineRule="auto"/>
        <w:ind w:right="331"/>
        <w:jc w:val="both"/>
        <w:rPr>
          <w:rFonts w:ascii="Arial" w:hAnsi="Arial" w:cs="Arial"/>
        </w:rPr>
      </w:pPr>
      <w:r w:rsidRPr="00FE2A19">
        <w:rPr>
          <w:rFonts w:ascii="Arial" w:hAnsi="Arial" w:cs="Arial"/>
        </w:rPr>
        <w:t>Lectura</w:t>
      </w:r>
      <w:r w:rsidRPr="00FE2A19">
        <w:rPr>
          <w:rFonts w:ascii="Arial" w:hAnsi="Arial" w:cs="Arial"/>
          <w:spacing w:val="1"/>
        </w:rPr>
        <w:t xml:space="preserve"> </w:t>
      </w:r>
      <w:r w:rsidRPr="00FE2A19">
        <w:rPr>
          <w:rFonts w:ascii="Arial" w:hAnsi="Arial" w:cs="Arial"/>
        </w:rPr>
        <w:t>tranquila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reposada</w:t>
      </w:r>
      <w:r w:rsidRPr="00FE2A19">
        <w:rPr>
          <w:rFonts w:ascii="Arial" w:hAnsi="Arial" w:cs="Arial"/>
          <w:spacing w:val="1"/>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texto,</w:t>
      </w:r>
      <w:r w:rsidRPr="00FE2A19">
        <w:rPr>
          <w:rFonts w:ascii="Arial" w:hAnsi="Arial" w:cs="Arial"/>
          <w:spacing w:val="1"/>
        </w:rPr>
        <w:t xml:space="preserve"> </w:t>
      </w:r>
      <w:r w:rsidRPr="00FE2A19">
        <w:rPr>
          <w:rFonts w:ascii="Arial" w:hAnsi="Arial" w:cs="Arial"/>
        </w:rPr>
        <w:t>buscando</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significado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palabras</w:t>
      </w:r>
      <w:r w:rsidRPr="00FE2A19">
        <w:rPr>
          <w:rFonts w:ascii="Arial" w:hAnsi="Arial" w:cs="Arial"/>
          <w:spacing w:val="1"/>
        </w:rPr>
        <w:t xml:space="preserve"> </w:t>
      </w:r>
      <w:r w:rsidRPr="00FE2A19">
        <w:rPr>
          <w:rFonts w:ascii="Arial" w:hAnsi="Arial" w:cs="Arial"/>
        </w:rPr>
        <w:t>desconocidas.</w:t>
      </w:r>
      <w:r w:rsidRPr="00FE2A19">
        <w:rPr>
          <w:rFonts w:ascii="Arial" w:hAnsi="Arial" w:cs="Arial"/>
          <w:spacing w:val="1"/>
        </w:rPr>
        <w:t xml:space="preserve"> </w:t>
      </w:r>
      <w:r w:rsidRPr="00FE2A19">
        <w:rPr>
          <w:rFonts w:ascii="Arial" w:hAnsi="Arial" w:cs="Arial"/>
        </w:rPr>
        <w:t>Creación</w:t>
      </w:r>
      <w:r w:rsidRPr="00FE2A19">
        <w:rPr>
          <w:rFonts w:ascii="Arial" w:hAnsi="Arial" w:cs="Arial"/>
          <w:spacing w:val="-3"/>
        </w:rPr>
        <w:t xml:space="preserve"> </w:t>
      </w:r>
      <w:r w:rsidRPr="00FE2A19">
        <w:rPr>
          <w:rFonts w:ascii="Arial" w:hAnsi="Arial" w:cs="Arial"/>
        </w:rPr>
        <w:t>de un</w:t>
      </w:r>
      <w:r w:rsidRPr="00FE2A19">
        <w:rPr>
          <w:rFonts w:ascii="Arial" w:hAnsi="Arial" w:cs="Arial"/>
          <w:spacing w:val="-1"/>
        </w:rPr>
        <w:t xml:space="preserve"> </w:t>
      </w:r>
      <w:r w:rsidRPr="00FE2A19">
        <w:rPr>
          <w:rFonts w:ascii="Arial" w:hAnsi="Arial" w:cs="Arial"/>
        </w:rPr>
        <w:t>diccionario</w:t>
      </w:r>
      <w:r w:rsidRPr="00FE2A19">
        <w:rPr>
          <w:rFonts w:ascii="Arial" w:hAnsi="Arial" w:cs="Arial"/>
          <w:spacing w:val="-1"/>
        </w:rPr>
        <w:t xml:space="preserve"> </w:t>
      </w:r>
      <w:r w:rsidRPr="00FE2A19">
        <w:rPr>
          <w:rFonts w:ascii="Arial" w:hAnsi="Arial" w:cs="Arial"/>
        </w:rPr>
        <w:t>interactivo con</w:t>
      </w:r>
      <w:r w:rsidRPr="00FE2A19">
        <w:rPr>
          <w:rFonts w:ascii="Arial" w:hAnsi="Arial" w:cs="Arial"/>
          <w:spacing w:val="-1"/>
        </w:rPr>
        <w:t xml:space="preserve"> </w:t>
      </w:r>
      <w:r w:rsidRPr="00FE2A19">
        <w:rPr>
          <w:rFonts w:ascii="Arial" w:hAnsi="Arial" w:cs="Arial"/>
        </w:rPr>
        <w:t>las palabras</w:t>
      </w:r>
      <w:r w:rsidRPr="00FE2A19">
        <w:rPr>
          <w:rFonts w:ascii="Arial" w:hAnsi="Arial" w:cs="Arial"/>
          <w:spacing w:val="-1"/>
        </w:rPr>
        <w:t xml:space="preserve"> </w:t>
      </w:r>
      <w:r w:rsidRPr="00FE2A19">
        <w:rPr>
          <w:rFonts w:ascii="Arial" w:hAnsi="Arial" w:cs="Arial"/>
        </w:rPr>
        <w:t>clave.</w:t>
      </w:r>
    </w:p>
    <w:p w14:paraId="2D3C4290" w14:textId="77777777" w:rsidR="00A148D7" w:rsidRPr="00FE2A19" w:rsidRDefault="00000000" w:rsidP="00FE2A19">
      <w:pPr>
        <w:pStyle w:val="Prrafodelista"/>
        <w:numPr>
          <w:ilvl w:val="0"/>
          <w:numId w:val="45"/>
        </w:numPr>
        <w:tabs>
          <w:tab w:val="left" w:pos="1604"/>
        </w:tabs>
        <w:spacing w:before="120"/>
        <w:ind w:hanging="361"/>
        <w:jc w:val="both"/>
        <w:rPr>
          <w:rFonts w:ascii="Arial" w:hAnsi="Arial" w:cs="Arial"/>
        </w:rPr>
      </w:pPr>
      <w:r w:rsidRPr="00FE2A19">
        <w:rPr>
          <w:rFonts w:ascii="Arial" w:hAnsi="Arial" w:cs="Arial"/>
        </w:rPr>
        <w:t>Lectura</w:t>
      </w:r>
      <w:r w:rsidRPr="00FE2A19">
        <w:rPr>
          <w:rFonts w:ascii="Arial" w:hAnsi="Arial" w:cs="Arial"/>
          <w:spacing w:val="-3"/>
        </w:rPr>
        <w:t xml:space="preserve"> </w:t>
      </w:r>
      <w:r w:rsidRPr="00FE2A19">
        <w:rPr>
          <w:rFonts w:ascii="Arial" w:hAnsi="Arial" w:cs="Arial"/>
        </w:rPr>
        <w:t>colectiva</w:t>
      </w:r>
      <w:r w:rsidRPr="00FE2A19">
        <w:rPr>
          <w:rFonts w:ascii="Arial" w:hAnsi="Arial" w:cs="Arial"/>
          <w:spacing w:val="-2"/>
        </w:rPr>
        <w:t xml:space="preserve"> </w:t>
      </w:r>
      <w:r w:rsidRPr="00FE2A19">
        <w:rPr>
          <w:rFonts w:ascii="Arial" w:hAnsi="Arial" w:cs="Arial"/>
        </w:rPr>
        <w:t>del texto.</w:t>
      </w:r>
    </w:p>
    <w:p w14:paraId="7BD251AB" w14:textId="77777777" w:rsidR="00A148D7" w:rsidRPr="00FE2A19" w:rsidRDefault="00A148D7" w:rsidP="00FE2A19">
      <w:pPr>
        <w:pStyle w:val="Textoindependiente"/>
        <w:spacing w:before="4"/>
        <w:jc w:val="both"/>
        <w:rPr>
          <w:rFonts w:ascii="Arial" w:hAnsi="Arial" w:cs="Arial"/>
        </w:rPr>
      </w:pPr>
    </w:p>
    <w:p w14:paraId="4E9418A3" w14:textId="77777777" w:rsidR="00A148D7" w:rsidRPr="00FE2A19" w:rsidRDefault="00000000" w:rsidP="00FE2A19">
      <w:pPr>
        <w:pStyle w:val="Prrafodelista"/>
        <w:numPr>
          <w:ilvl w:val="0"/>
          <w:numId w:val="45"/>
        </w:numPr>
        <w:tabs>
          <w:tab w:val="left" w:pos="1604"/>
        </w:tabs>
        <w:ind w:hanging="361"/>
        <w:jc w:val="both"/>
        <w:rPr>
          <w:rFonts w:ascii="Arial" w:hAnsi="Arial" w:cs="Arial"/>
        </w:rPr>
      </w:pPr>
      <w:r w:rsidRPr="00FE2A19">
        <w:rPr>
          <w:rFonts w:ascii="Arial" w:hAnsi="Arial" w:cs="Arial"/>
        </w:rPr>
        <w:t>Comentario</w:t>
      </w:r>
      <w:r w:rsidRPr="00FE2A19">
        <w:rPr>
          <w:rFonts w:ascii="Arial" w:hAnsi="Arial" w:cs="Arial"/>
          <w:spacing w:val="-4"/>
        </w:rPr>
        <w:t xml:space="preserve"> </w:t>
      </w:r>
      <w:r w:rsidRPr="00FE2A19">
        <w:rPr>
          <w:rFonts w:ascii="Arial" w:hAnsi="Arial" w:cs="Arial"/>
        </w:rPr>
        <w:t>sobre</w:t>
      </w:r>
      <w:r w:rsidRPr="00FE2A19">
        <w:rPr>
          <w:rFonts w:ascii="Arial" w:hAnsi="Arial" w:cs="Arial"/>
          <w:spacing w:val="-3"/>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contenido del</w:t>
      </w:r>
      <w:r w:rsidRPr="00FE2A19">
        <w:rPr>
          <w:rFonts w:ascii="Arial" w:hAnsi="Arial" w:cs="Arial"/>
          <w:spacing w:val="-1"/>
        </w:rPr>
        <w:t xml:space="preserve"> </w:t>
      </w:r>
      <w:r w:rsidRPr="00FE2A19">
        <w:rPr>
          <w:rFonts w:ascii="Arial" w:hAnsi="Arial" w:cs="Arial"/>
        </w:rPr>
        <w:t>texto.</w:t>
      </w:r>
    </w:p>
    <w:p w14:paraId="22820773" w14:textId="77777777" w:rsidR="00A148D7" w:rsidRPr="00FE2A19" w:rsidRDefault="00A148D7" w:rsidP="00FE2A19">
      <w:pPr>
        <w:pStyle w:val="Textoindependiente"/>
        <w:spacing w:before="5"/>
        <w:jc w:val="both"/>
        <w:rPr>
          <w:rFonts w:ascii="Arial" w:hAnsi="Arial" w:cs="Arial"/>
        </w:rPr>
      </w:pPr>
    </w:p>
    <w:p w14:paraId="71647F45" w14:textId="77777777" w:rsidR="00A148D7" w:rsidRPr="00FE2A19" w:rsidRDefault="00000000" w:rsidP="00FE2A19">
      <w:pPr>
        <w:pStyle w:val="Prrafodelista"/>
        <w:numPr>
          <w:ilvl w:val="0"/>
          <w:numId w:val="45"/>
        </w:numPr>
        <w:tabs>
          <w:tab w:val="left" w:pos="1604"/>
        </w:tabs>
        <w:ind w:hanging="361"/>
        <w:jc w:val="both"/>
        <w:rPr>
          <w:rFonts w:ascii="Arial" w:hAnsi="Arial" w:cs="Arial"/>
        </w:rPr>
      </w:pPr>
      <w:r w:rsidRPr="00FE2A19">
        <w:rPr>
          <w:rFonts w:ascii="Arial" w:hAnsi="Arial" w:cs="Arial"/>
        </w:rPr>
        <w:t>Cuestiones</w:t>
      </w:r>
      <w:r w:rsidRPr="00FE2A19">
        <w:rPr>
          <w:rFonts w:ascii="Arial" w:hAnsi="Arial" w:cs="Arial"/>
          <w:spacing w:val="-1"/>
        </w:rPr>
        <w:t xml:space="preserve"> </w:t>
      </w:r>
      <w:r w:rsidRPr="00FE2A19">
        <w:rPr>
          <w:rFonts w:ascii="Arial" w:hAnsi="Arial" w:cs="Arial"/>
        </w:rPr>
        <w:t>escritas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ayuden</w:t>
      </w:r>
      <w:r w:rsidRPr="00FE2A19">
        <w:rPr>
          <w:rFonts w:ascii="Arial" w:hAnsi="Arial" w:cs="Arial"/>
          <w:spacing w:val="-1"/>
        </w:rPr>
        <w:t xml:space="preserve"> </w:t>
      </w:r>
      <w:r w:rsidRPr="00FE2A19">
        <w:rPr>
          <w:rFonts w:ascii="Arial" w:hAnsi="Arial" w:cs="Arial"/>
        </w:rPr>
        <w:t>a comprender</w:t>
      </w:r>
      <w:r w:rsidRPr="00FE2A19">
        <w:rPr>
          <w:rFonts w:ascii="Arial" w:hAnsi="Arial" w:cs="Arial"/>
          <w:spacing w:val="-2"/>
        </w:rPr>
        <w:t xml:space="preserve"> </w:t>
      </w:r>
      <w:r w:rsidRPr="00FE2A19">
        <w:rPr>
          <w:rFonts w:ascii="Arial" w:hAnsi="Arial" w:cs="Arial"/>
        </w:rPr>
        <w:t>el</w:t>
      </w:r>
      <w:r w:rsidRPr="00FE2A19">
        <w:rPr>
          <w:rFonts w:ascii="Arial" w:hAnsi="Arial" w:cs="Arial"/>
          <w:spacing w:val="-4"/>
        </w:rPr>
        <w:t xml:space="preserve"> </w:t>
      </w:r>
      <w:r w:rsidRPr="00FE2A19">
        <w:rPr>
          <w:rFonts w:ascii="Arial" w:hAnsi="Arial" w:cs="Arial"/>
        </w:rPr>
        <w:t>texto</w:t>
      </w:r>
      <w:r w:rsidRPr="00FE2A19">
        <w:rPr>
          <w:rFonts w:ascii="Arial" w:hAnsi="Arial" w:cs="Arial"/>
          <w:spacing w:val="-3"/>
        </w:rPr>
        <w:t xml:space="preserve"> </w:t>
      </w:r>
      <w:r w:rsidRPr="00FE2A19">
        <w:rPr>
          <w:rFonts w:ascii="Arial" w:hAnsi="Arial" w:cs="Arial"/>
        </w:rPr>
        <w:t>leído.</w:t>
      </w:r>
    </w:p>
    <w:p w14:paraId="3773789F" w14:textId="77777777" w:rsidR="00A148D7" w:rsidRPr="00FE2A19" w:rsidRDefault="00A148D7" w:rsidP="00FE2A19">
      <w:pPr>
        <w:pStyle w:val="Textoindependiente"/>
        <w:spacing w:before="5"/>
        <w:jc w:val="both"/>
        <w:rPr>
          <w:rFonts w:ascii="Arial" w:hAnsi="Arial" w:cs="Arial"/>
        </w:rPr>
      </w:pPr>
    </w:p>
    <w:p w14:paraId="63E73DA8" w14:textId="77777777" w:rsidR="00A148D7" w:rsidRPr="00FE2A19" w:rsidRDefault="00000000" w:rsidP="00FE2A19">
      <w:pPr>
        <w:pStyle w:val="Prrafodelista"/>
        <w:numPr>
          <w:ilvl w:val="0"/>
          <w:numId w:val="45"/>
        </w:numPr>
        <w:tabs>
          <w:tab w:val="left" w:pos="1604"/>
        </w:tabs>
        <w:ind w:hanging="361"/>
        <w:jc w:val="both"/>
        <w:rPr>
          <w:rFonts w:ascii="Arial" w:hAnsi="Arial" w:cs="Arial"/>
        </w:rPr>
      </w:pPr>
      <w:r w:rsidRPr="00FE2A19">
        <w:rPr>
          <w:rFonts w:ascii="Arial" w:hAnsi="Arial" w:cs="Arial"/>
        </w:rPr>
        <w:t>Expresar</w:t>
      </w:r>
      <w:r w:rsidRPr="00FE2A19">
        <w:rPr>
          <w:rFonts w:ascii="Arial" w:hAnsi="Arial" w:cs="Arial"/>
          <w:spacing w:val="-2"/>
        </w:rPr>
        <w:t xml:space="preserve"> </w:t>
      </w:r>
      <w:r w:rsidRPr="00FE2A19">
        <w:rPr>
          <w:rFonts w:ascii="Arial" w:hAnsi="Arial" w:cs="Arial"/>
        </w:rPr>
        <w:t>la opinión</w:t>
      </w:r>
      <w:r w:rsidRPr="00FE2A19">
        <w:rPr>
          <w:rFonts w:ascii="Arial" w:hAnsi="Arial" w:cs="Arial"/>
          <w:spacing w:val="-1"/>
        </w:rPr>
        <w:t xml:space="preserve"> </w:t>
      </w:r>
      <w:r w:rsidRPr="00FE2A19">
        <w:rPr>
          <w:rFonts w:ascii="Arial" w:hAnsi="Arial" w:cs="Arial"/>
        </w:rPr>
        <w:t>sobre el texto</w:t>
      </w:r>
      <w:r w:rsidRPr="00FE2A19">
        <w:rPr>
          <w:rFonts w:ascii="Arial" w:hAnsi="Arial" w:cs="Arial"/>
          <w:spacing w:val="-3"/>
        </w:rPr>
        <w:t xml:space="preserve"> </w:t>
      </w:r>
      <w:r w:rsidRPr="00FE2A19">
        <w:rPr>
          <w:rFonts w:ascii="Arial" w:hAnsi="Arial" w:cs="Arial"/>
        </w:rPr>
        <w:t>o una</w:t>
      </w:r>
      <w:r w:rsidRPr="00FE2A19">
        <w:rPr>
          <w:rFonts w:ascii="Arial" w:hAnsi="Arial" w:cs="Arial"/>
          <w:spacing w:val="-2"/>
        </w:rPr>
        <w:t xml:space="preserve"> </w:t>
      </w:r>
      <w:r w:rsidRPr="00FE2A19">
        <w:rPr>
          <w:rFonts w:ascii="Arial" w:hAnsi="Arial" w:cs="Arial"/>
        </w:rPr>
        <w:t>parte</w:t>
      </w:r>
      <w:r w:rsidRPr="00FE2A19">
        <w:rPr>
          <w:rFonts w:ascii="Arial" w:hAnsi="Arial" w:cs="Arial"/>
          <w:spacing w:val="-1"/>
        </w:rPr>
        <w:t xml:space="preserve"> </w:t>
      </w:r>
      <w:r w:rsidRPr="00FE2A19">
        <w:rPr>
          <w:rFonts w:ascii="Arial" w:hAnsi="Arial" w:cs="Arial"/>
        </w:rPr>
        <w:t>del</w:t>
      </w:r>
      <w:r w:rsidRPr="00FE2A19">
        <w:rPr>
          <w:rFonts w:ascii="Arial" w:hAnsi="Arial" w:cs="Arial"/>
          <w:spacing w:val="-3"/>
        </w:rPr>
        <w:t xml:space="preserve"> </w:t>
      </w:r>
      <w:r w:rsidRPr="00FE2A19">
        <w:rPr>
          <w:rFonts w:ascii="Arial" w:hAnsi="Arial" w:cs="Arial"/>
        </w:rPr>
        <w:t>mismo.</w:t>
      </w:r>
    </w:p>
    <w:p w14:paraId="39354454" w14:textId="77777777" w:rsidR="00A148D7" w:rsidRPr="00FE2A19" w:rsidRDefault="00A148D7" w:rsidP="00FE2A19">
      <w:pPr>
        <w:pStyle w:val="Textoindependiente"/>
        <w:spacing w:before="4"/>
        <w:jc w:val="both"/>
        <w:rPr>
          <w:rFonts w:ascii="Arial" w:hAnsi="Arial" w:cs="Arial"/>
        </w:rPr>
      </w:pPr>
    </w:p>
    <w:p w14:paraId="4B8B0C61" w14:textId="77777777" w:rsidR="00A148D7" w:rsidRPr="00FE2A19" w:rsidRDefault="00000000" w:rsidP="00FE2A19">
      <w:pPr>
        <w:pStyle w:val="Prrafodelista"/>
        <w:numPr>
          <w:ilvl w:val="0"/>
          <w:numId w:val="45"/>
        </w:numPr>
        <w:tabs>
          <w:tab w:val="left" w:pos="1604"/>
        </w:tabs>
        <w:spacing w:before="1" w:line="362" w:lineRule="auto"/>
        <w:ind w:right="330"/>
        <w:jc w:val="both"/>
        <w:rPr>
          <w:rFonts w:ascii="Arial" w:hAnsi="Arial" w:cs="Arial"/>
        </w:rPr>
      </w:pPr>
      <w:r w:rsidRPr="00FE2A19">
        <w:rPr>
          <w:rFonts w:ascii="Arial" w:hAnsi="Arial" w:cs="Arial"/>
        </w:rPr>
        <w:t>Actividades que impliquen la búsqueda de soluciones mediante la interpretación de</w:t>
      </w:r>
      <w:r w:rsidRPr="00FE2A19">
        <w:rPr>
          <w:rFonts w:ascii="Arial" w:hAnsi="Arial" w:cs="Arial"/>
          <w:spacing w:val="1"/>
        </w:rPr>
        <w:t xml:space="preserve"> </w:t>
      </w:r>
      <w:r w:rsidRPr="00FE2A19">
        <w:rPr>
          <w:rFonts w:ascii="Arial" w:hAnsi="Arial" w:cs="Arial"/>
        </w:rPr>
        <w:t>imágenes,</w:t>
      </w:r>
      <w:r w:rsidRPr="00FE2A19">
        <w:rPr>
          <w:rFonts w:ascii="Arial" w:hAnsi="Arial" w:cs="Arial"/>
          <w:spacing w:val="-2"/>
        </w:rPr>
        <w:t xml:space="preserve"> </w:t>
      </w:r>
      <w:r w:rsidRPr="00FE2A19">
        <w:rPr>
          <w:rFonts w:ascii="Arial" w:hAnsi="Arial" w:cs="Arial"/>
        </w:rPr>
        <w:t>mapas,</w:t>
      </w:r>
      <w:r w:rsidRPr="00FE2A19">
        <w:rPr>
          <w:rFonts w:ascii="Arial" w:hAnsi="Arial" w:cs="Arial"/>
          <w:spacing w:val="2"/>
        </w:rPr>
        <w:t xml:space="preserve"> </w:t>
      </w:r>
      <w:r w:rsidRPr="00FE2A19">
        <w:rPr>
          <w:rFonts w:ascii="Arial" w:hAnsi="Arial" w:cs="Arial"/>
        </w:rPr>
        <w:t>diagramas,</w:t>
      </w:r>
      <w:r w:rsidRPr="00FE2A19">
        <w:rPr>
          <w:rFonts w:ascii="Arial" w:hAnsi="Arial" w:cs="Arial"/>
          <w:spacing w:val="-1"/>
        </w:rPr>
        <w:t xml:space="preserve"> </w:t>
      </w:r>
      <w:r w:rsidRPr="00FE2A19">
        <w:rPr>
          <w:rFonts w:ascii="Arial" w:hAnsi="Arial" w:cs="Arial"/>
        </w:rPr>
        <w:t>tablas,</w:t>
      </w:r>
      <w:r w:rsidRPr="00FE2A19">
        <w:rPr>
          <w:rFonts w:ascii="Arial" w:hAnsi="Arial" w:cs="Arial"/>
          <w:spacing w:val="1"/>
        </w:rPr>
        <w:t xml:space="preserve"> </w:t>
      </w:r>
      <w:r w:rsidRPr="00FE2A19">
        <w:rPr>
          <w:rFonts w:ascii="Arial" w:hAnsi="Arial" w:cs="Arial"/>
        </w:rPr>
        <w:t>gráficos,</w:t>
      </w:r>
      <w:r w:rsidRPr="00FE2A19">
        <w:rPr>
          <w:rFonts w:ascii="Arial" w:hAnsi="Arial" w:cs="Arial"/>
          <w:spacing w:val="2"/>
        </w:rPr>
        <w:t xml:space="preserve"> </w:t>
      </w:r>
      <w:r w:rsidRPr="00FE2A19">
        <w:rPr>
          <w:rFonts w:ascii="Arial" w:hAnsi="Arial" w:cs="Arial"/>
        </w:rPr>
        <w:t>etc.</w:t>
      </w:r>
    </w:p>
    <w:p w14:paraId="3066B21E" w14:textId="77777777" w:rsidR="00A148D7" w:rsidRPr="00FE2A19" w:rsidRDefault="00000000" w:rsidP="00FE2A19">
      <w:pPr>
        <w:pStyle w:val="Prrafodelista"/>
        <w:numPr>
          <w:ilvl w:val="0"/>
          <w:numId w:val="45"/>
        </w:numPr>
        <w:tabs>
          <w:tab w:val="left" w:pos="1604"/>
        </w:tabs>
        <w:spacing w:before="116" w:line="360" w:lineRule="auto"/>
        <w:ind w:right="331"/>
        <w:jc w:val="both"/>
        <w:rPr>
          <w:rFonts w:ascii="Arial" w:hAnsi="Arial" w:cs="Arial"/>
        </w:rPr>
      </w:pPr>
      <w:r w:rsidRPr="00FE2A19">
        <w:rPr>
          <w:rFonts w:ascii="Arial" w:hAnsi="Arial" w:cs="Arial"/>
        </w:rPr>
        <w:t>Actividades,</w:t>
      </w:r>
      <w:r w:rsidRPr="00FE2A19">
        <w:rPr>
          <w:rFonts w:ascii="Arial" w:hAnsi="Arial" w:cs="Arial"/>
          <w:spacing w:val="9"/>
        </w:rPr>
        <w:t xml:space="preserve"> </w:t>
      </w:r>
      <w:r w:rsidRPr="00FE2A19">
        <w:rPr>
          <w:rFonts w:ascii="Arial" w:hAnsi="Arial" w:cs="Arial"/>
        </w:rPr>
        <w:t>trabajos</w:t>
      </w:r>
      <w:r w:rsidRPr="00FE2A19">
        <w:rPr>
          <w:rFonts w:ascii="Arial" w:hAnsi="Arial" w:cs="Arial"/>
          <w:spacing w:val="8"/>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proyectos</w:t>
      </w:r>
      <w:r w:rsidRPr="00FE2A19">
        <w:rPr>
          <w:rFonts w:ascii="Arial" w:hAnsi="Arial" w:cs="Arial"/>
          <w:spacing w:val="11"/>
        </w:rPr>
        <w:t xml:space="preserve"> </w:t>
      </w:r>
      <w:r w:rsidRPr="00FE2A19">
        <w:rPr>
          <w:rFonts w:ascii="Arial" w:hAnsi="Arial" w:cs="Arial"/>
        </w:rPr>
        <w:t>de</w:t>
      </w:r>
      <w:r w:rsidRPr="00FE2A19">
        <w:rPr>
          <w:rFonts w:ascii="Arial" w:hAnsi="Arial" w:cs="Arial"/>
          <w:spacing w:val="7"/>
        </w:rPr>
        <w:t xml:space="preserve"> </w:t>
      </w:r>
      <w:r w:rsidRPr="00FE2A19">
        <w:rPr>
          <w:rFonts w:ascii="Arial" w:hAnsi="Arial" w:cs="Arial"/>
        </w:rPr>
        <w:t>investigación</w:t>
      </w:r>
      <w:r w:rsidRPr="00FE2A19">
        <w:rPr>
          <w:rFonts w:ascii="Arial" w:hAnsi="Arial" w:cs="Arial"/>
          <w:spacing w:val="10"/>
        </w:rPr>
        <w:t xml:space="preserve"> </w:t>
      </w:r>
      <w:r w:rsidRPr="00FE2A19">
        <w:rPr>
          <w:rFonts w:ascii="Arial" w:hAnsi="Arial" w:cs="Arial"/>
        </w:rPr>
        <w:t>bibliográfica,</w:t>
      </w:r>
      <w:r w:rsidRPr="00FE2A19">
        <w:rPr>
          <w:rFonts w:ascii="Arial" w:hAnsi="Arial" w:cs="Arial"/>
          <w:spacing w:val="9"/>
        </w:rPr>
        <w:t xml:space="preserve"> </w:t>
      </w:r>
      <w:r w:rsidRPr="00FE2A19">
        <w:rPr>
          <w:rFonts w:ascii="Arial" w:hAnsi="Arial" w:cs="Arial"/>
        </w:rPr>
        <w:t>que</w:t>
      </w:r>
      <w:r w:rsidRPr="00FE2A19">
        <w:rPr>
          <w:rFonts w:ascii="Arial" w:hAnsi="Arial" w:cs="Arial"/>
          <w:spacing w:val="11"/>
        </w:rPr>
        <w:t xml:space="preserve"> </w:t>
      </w:r>
      <w:r w:rsidRPr="00FE2A19">
        <w:rPr>
          <w:rFonts w:ascii="Arial" w:hAnsi="Arial" w:cs="Arial"/>
        </w:rPr>
        <w:t>supongan</w:t>
      </w:r>
      <w:r w:rsidRPr="00FE2A19">
        <w:rPr>
          <w:rFonts w:ascii="Arial" w:hAnsi="Arial" w:cs="Arial"/>
          <w:spacing w:val="10"/>
        </w:rPr>
        <w:t xml:space="preserve"> </w:t>
      </w:r>
      <w:r w:rsidRPr="00FE2A19">
        <w:rPr>
          <w:rFonts w:ascii="Arial" w:hAnsi="Arial" w:cs="Arial"/>
        </w:rPr>
        <w:t>manejar</w:t>
      </w:r>
      <w:r w:rsidRPr="00FE2A19">
        <w:rPr>
          <w:rFonts w:ascii="Arial" w:hAnsi="Arial" w:cs="Arial"/>
          <w:spacing w:val="-59"/>
        </w:rPr>
        <w:t xml:space="preserve"> </w:t>
      </w:r>
      <w:r w:rsidRPr="00FE2A19">
        <w:rPr>
          <w:rFonts w:ascii="Arial" w:hAnsi="Arial" w:cs="Arial"/>
        </w:rPr>
        <w:t>y seleccionar distintos medios extrayendo la información relevante, a partir de fuentes</w:t>
      </w:r>
      <w:r w:rsidRPr="00FE2A19">
        <w:rPr>
          <w:rFonts w:ascii="Arial" w:hAnsi="Arial" w:cs="Arial"/>
          <w:spacing w:val="1"/>
        </w:rPr>
        <w:t xml:space="preserve"> </w:t>
      </w:r>
      <w:r w:rsidRPr="00FE2A19">
        <w:rPr>
          <w:rFonts w:ascii="Arial" w:hAnsi="Arial" w:cs="Arial"/>
        </w:rPr>
        <w:t>fiables.</w:t>
      </w:r>
    </w:p>
    <w:p w14:paraId="6ECBEA4F" w14:textId="77777777" w:rsidR="00A148D7" w:rsidRPr="00FE2A19" w:rsidRDefault="00000000" w:rsidP="00FE2A19">
      <w:pPr>
        <w:pStyle w:val="Prrafodelista"/>
        <w:numPr>
          <w:ilvl w:val="0"/>
          <w:numId w:val="45"/>
        </w:numPr>
        <w:tabs>
          <w:tab w:val="left" w:pos="1604"/>
        </w:tabs>
        <w:spacing w:before="120"/>
        <w:ind w:hanging="361"/>
        <w:jc w:val="both"/>
        <w:rPr>
          <w:rFonts w:ascii="Arial" w:hAnsi="Arial" w:cs="Arial"/>
        </w:rPr>
      </w:pPr>
      <w:r w:rsidRPr="00FE2A19">
        <w:rPr>
          <w:rFonts w:ascii="Arial" w:hAnsi="Arial" w:cs="Arial"/>
        </w:rPr>
        <w:t>Exposiciones</w:t>
      </w:r>
      <w:r w:rsidRPr="00FE2A19">
        <w:rPr>
          <w:rFonts w:ascii="Arial" w:hAnsi="Arial" w:cs="Arial"/>
          <w:spacing w:val="-2"/>
        </w:rPr>
        <w:t xml:space="preserve"> </w:t>
      </w:r>
      <w:r w:rsidRPr="00FE2A19">
        <w:rPr>
          <w:rFonts w:ascii="Arial" w:hAnsi="Arial" w:cs="Arial"/>
        </w:rPr>
        <w:t>orales</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trabajos</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investigación</w:t>
      </w:r>
      <w:r w:rsidRPr="00FE2A19">
        <w:rPr>
          <w:rFonts w:ascii="Arial" w:hAnsi="Arial" w:cs="Arial"/>
          <w:spacing w:val="-3"/>
        </w:rPr>
        <w:t xml:space="preserve"> </w:t>
      </w:r>
      <w:r w:rsidRPr="00FE2A19">
        <w:rPr>
          <w:rFonts w:ascii="Arial" w:hAnsi="Arial" w:cs="Arial"/>
        </w:rPr>
        <w:t>bibliográfica.</w:t>
      </w:r>
    </w:p>
    <w:p w14:paraId="1FE8C87F" w14:textId="77777777" w:rsidR="00A148D7" w:rsidRPr="00FE2A19" w:rsidRDefault="00A148D7" w:rsidP="00FE2A19">
      <w:pPr>
        <w:pStyle w:val="Textoindependiente"/>
        <w:spacing w:before="5"/>
        <w:jc w:val="both"/>
        <w:rPr>
          <w:rFonts w:ascii="Arial" w:hAnsi="Arial" w:cs="Arial"/>
        </w:rPr>
      </w:pPr>
    </w:p>
    <w:p w14:paraId="406063EA" w14:textId="77777777" w:rsidR="00A148D7" w:rsidRPr="00FE2A19" w:rsidRDefault="00000000" w:rsidP="00FE2A19">
      <w:pPr>
        <w:pStyle w:val="Prrafodelista"/>
        <w:numPr>
          <w:ilvl w:val="0"/>
          <w:numId w:val="45"/>
        </w:numPr>
        <w:tabs>
          <w:tab w:val="left" w:pos="1604"/>
        </w:tabs>
        <w:ind w:hanging="361"/>
        <w:jc w:val="both"/>
        <w:rPr>
          <w:rFonts w:ascii="Arial" w:hAnsi="Arial" w:cs="Arial"/>
        </w:rPr>
      </w:pPr>
      <w:r w:rsidRPr="00FE2A19">
        <w:rPr>
          <w:rFonts w:ascii="Arial" w:hAnsi="Arial" w:cs="Arial"/>
        </w:rPr>
        <w:t>Elaboración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carteles,</w:t>
      </w:r>
      <w:r w:rsidRPr="00FE2A19">
        <w:rPr>
          <w:rFonts w:ascii="Arial" w:hAnsi="Arial" w:cs="Arial"/>
          <w:spacing w:val="-4"/>
        </w:rPr>
        <w:t xml:space="preserve"> </w:t>
      </w:r>
      <w:r w:rsidRPr="00FE2A19">
        <w:rPr>
          <w:rFonts w:ascii="Arial" w:hAnsi="Arial" w:cs="Arial"/>
        </w:rPr>
        <w:t>posters,</w:t>
      </w:r>
      <w:r w:rsidRPr="00FE2A19">
        <w:rPr>
          <w:rFonts w:ascii="Arial" w:hAnsi="Arial" w:cs="Arial"/>
          <w:spacing w:val="-2"/>
        </w:rPr>
        <w:t xml:space="preserve"> </w:t>
      </w:r>
      <w:r w:rsidRPr="00FE2A19">
        <w:rPr>
          <w:rFonts w:ascii="Arial" w:hAnsi="Arial" w:cs="Arial"/>
        </w:rPr>
        <w:t>folletos,</w:t>
      </w:r>
      <w:r w:rsidRPr="00FE2A19">
        <w:rPr>
          <w:rFonts w:ascii="Arial" w:hAnsi="Arial" w:cs="Arial"/>
          <w:spacing w:val="-1"/>
        </w:rPr>
        <w:t xml:space="preserve"> </w:t>
      </w:r>
      <w:r w:rsidRPr="00FE2A19">
        <w:rPr>
          <w:rFonts w:ascii="Arial" w:hAnsi="Arial" w:cs="Arial"/>
        </w:rPr>
        <w:t>etc.</w:t>
      </w:r>
    </w:p>
    <w:p w14:paraId="4CE5CF30" w14:textId="77777777" w:rsidR="00A148D7" w:rsidRPr="00FE2A19" w:rsidRDefault="00A148D7" w:rsidP="00FE2A19">
      <w:pPr>
        <w:pStyle w:val="Textoindependiente"/>
        <w:spacing w:before="4"/>
        <w:jc w:val="both"/>
        <w:rPr>
          <w:rFonts w:ascii="Arial" w:hAnsi="Arial" w:cs="Arial"/>
        </w:rPr>
      </w:pPr>
    </w:p>
    <w:p w14:paraId="274A53B5" w14:textId="77777777" w:rsidR="00A148D7" w:rsidRPr="00FE2A19" w:rsidRDefault="00000000" w:rsidP="00FE2A19">
      <w:pPr>
        <w:pStyle w:val="Prrafodelista"/>
        <w:numPr>
          <w:ilvl w:val="0"/>
          <w:numId w:val="45"/>
        </w:numPr>
        <w:tabs>
          <w:tab w:val="left" w:pos="1604"/>
        </w:tabs>
        <w:spacing w:before="1" w:line="360" w:lineRule="auto"/>
        <w:ind w:right="334"/>
        <w:jc w:val="both"/>
        <w:rPr>
          <w:rFonts w:ascii="Arial" w:hAnsi="Arial" w:cs="Arial"/>
        </w:rPr>
      </w:pPr>
      <w:r w:rsidRPr="00FE2A19">
        <w:rPr>
          <w:rFonts w:ascii="Arial" w:hAnsi="Arial" w:cs="Arial"/>
        </w:rPr>
        <w:t>Actividades de descripción e identificación de procesos geológicos y biológicos a partir</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imágenes.</w:t>
      </w:r>
    </w:p>
    <w:p w14:paraId="697A167A" w14:textId="77777777" w:rsidR="00A148D7" w:rsidRPr="00FE2A19" w:rsidRDefault="00000000" w:rsidP="00FE2A19">
      <w:pPr>
        <w:pStyle w:val="Prrafodelista"/>
        <w:numPr>
          <w:ilvl w:val="0"/>
          <w:numId w:val="45"/>
        </w:numPr>
        <w:tabs>
          <w:tab w:val="left" w:pos="1604"/>
        </w:tabs>
        <w:spacing w:before="119" w:line="360" w:lineRule="auto"/>
        <w:ind w:right="326"/>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que</w:t>
      </w:r>
      <w:r w:rsidRPr="00FE2A19">
        <w:rPr>
          <w:rFonts w:ascii="Arial" w:hAnsi="Arial" w:cs="Arial"/>
          <w:spacing w:val="-9"/>
        </w:rPr>
        <w:t xml:space="preserve"> </w:t>
      </w:r>
      <w:r w:rsidRPr="00FE2A19">
        <w:rPr>
          <w:rFonts w:ascii="Arial" w:hAnsi="Arial" w:cs="Arial"/>
        </w:rPr>
        <w:t>fomenten</w:t>
      </w:r>
      <w:r w:rsidRPr="00FE2A19">
        <w:rPr>
          <w:rFonts w:ascii="Arial" w:hAnsi="Arial" w:cs="Arial"/>
          <w:spacing w:val="-6"/>
        </w:rPr>
        <w:t xml:space="preserve"> </w:t>
      </w:r>
      <w:r w:rsidRPr="00FE2A19">
        <w:rPr>
          <w:rFonts w:ascii="Arial" w:hAnsi="Arial" w:cs="Arial"/>
        </w:rPr>
        <w:t>el</w:t>
      </w:r>
      <w:r w:rsidRPr="00FE2A19">
        <w:rPr>
          <w:rFonts w:ascii="Arial" w:hAnsi="Arial" w:cs="Arial"/>
          <w:spacing w:val="-9"/>
        </w:rPr>
        <w:t xml:space="preserve"> </w:t>
      </w:r>
      <w:r w:rsidRPr="00FE2A19">
        <w:rPr>
          <w:rFonts w:ascii="Arial" w:hAnsi="Arial" w:cs="Arial"/>
        </w:rPr>
        <w:t>manejo</w:t>
      </w:r>
      <w:r w:rsidRPr="00FE2A19">
        <w:rPr>
          <w:rFonts w:ascii="Arial" w:hAnsi="Arial" w:cs="Arial"/>
          <w:spacing w:val="-6"/>
        </w:rPr>
        <w:t xml:space="preserve"> </w:t>
      </w:r>
      <w:r w:rsidRPr="00FE2A19">
        <w:rPr>
          <w:rFonts w:ascii="Arial" w:hAnsi="Arial" w:cs="Arial"/>
        </w:rPr>
        <w:t>de</w:t>
      </w:r>
      <w:r w:rsidRPr="00FE2A19">
        <w:rPr>
          <w:rFonts w:ascii="Arial" w:hAnsi="Arial" w:cs="Arial"/>
          <w:spacing w:val="-9"/>
        </w:rPr>
        <w:t xml:space="preserve"> </w:t>
      </w:r>
      <w:r w:rsidRPr="00FE2A19">
        <w:rPr>
          <w:rFonts w:ascii="Arial" w:hAnsi="Arial" w:cs="Arial"/>
        </w:rPr>
        <w:t>estrategias</w:t>
      </w:r>
      <w:r w:rsidRPr="00FE2A19">
        <w:rPr>
          <w:rFonts w:ascii="Arial" w:hAnsi="Arial" w:cs="Arial"/>
          <w:spacing w:val="-6"/>
        </w:rPr>
        <w:t xml:space="preserve"> </w:t>
      </w:r>
      <w:r w:rsidRPr="00FE2A19">
        <w:rPr>
          <w:rFonts w:ascii="Arial" w:hAnsi="Arial" w:cs="Arial"/>
        </w:rPr>
        <w:t>que</w:t>
      </w:r>
      <w:r w:rsidRPr="00FE2A19">
        <w:rPr>
          <w:rFonts w:ascii="Arial" w:hAnsi="Arial" w:cs="Arial"/>
          <w:spacing w:val="-8"/>
        </w:rPr>
        <w:t xml:space="preserve"> </w:t>
      </w:r>
      <w:r w:rsidRPr="00FE2A19">
        <w:rPr>
          <w:rFonts w:ascii="Arial" w:hAnsi="Arial" w:cs="Arial"/>
        </w:rPr>
        <w:t>ayuden</w:t>
      </w:r>
      <w:r w:rsidRPr="00FE2A19">
        <w:rPr>
          <w:rFonts w:ascii="Arial" w:hAnsi="Arial" w:cs="Arial"/>
          <w:spacing w:val="-9"/>
        </w:rPr>
        <w:t xml:space="preserve"> </w:t>
      </w:r>
      <w:r w:rsidRPr="00FE2A19">
        <w:rPr>
          <w:rFonts w:ascii="Arial" w:hAnsi="Arial" w:cs="Arial"/>
        </w:rPr>
        <w:t>a</w:t>
      </w:r>
      <w:r w:rsidRPr="00FE2A19">
        <w:rPr>
          <w:rFonts w:ascii="Arial" w:hAnsi="Arial" w:cs="Arial"/>
          <w:spacing w:val="-9"/>
        </w:rPr>
        <w:t xml:space="preserve"> </w:t>
      </w:r>
      <w:r w:rsidRPr="00FE2A19">
        <w:rPr>
          <w:rFonts w:ascii="Arial" w:hAnsi="Arial" w:cs="Arial"/>
        </w:rPr>
        <w:t>comprender</w:t>
      </w:r>
      <w:r w:rsidRPr="00FE2A19">
        <w:rPr>
          <w:rFonts w:ascii="Arial" w:hAnsi="Arial" w:cs="Arial"/>
          <w:spacing w:val="-4"/>
        </w:rPr>
        <w:t xml:space="preserve"> </w:t>
      </w:r>
      <w:r w:rsidRPr="00FE2A19">
        <w:rPr>
          <w:rFonts w:ascii="Arial" w:hAnsi="Arial" w:cs="Arial"/>
        </w:rPr>
        <w:t>las</w:t>
      </w:r>
      <w:r w:rsidRPr="00FE2A19">
        <w:rPr>
          <w:rFonts w:ascii="Arial" w:hAnsi="Arial" w:cs="Arial"/>
          <w:spacing w:val="-9"/>
        </w:rPr>
        <w:t xml:space="preserve"> </w:t>
      </w:r>
      <w:r w:rsidRPr="00FE2A19">
        <w:rPr>
          <w:rFonts w:ascii="Arial" w:hAnsi="Arial" w:cs="Arial"/>
        </w:rPr>
        <w:t>partes</w:t>
      </w:r>
      <w:r w:rsidRPr="00FE2A19">
        <w:rPr>
          <w:rFonts w:ascii="Arial" w:hAnsi="Arial" w:cs="Arial"/>
          <w:spacing w:val="-59"/>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un</w:t>
      </w:r>
      <w:r w:rsidRPr="00FE2A19">
        <w:rPr>
          <w:rFonts w:ascii="Arial" w:hAnsi="Arial" w:cs="Arial"/>
          <w:spacing w:val="1"/>
        </w:rPr>
        <w:t xml:space="preserve"> </w:t>
      </w:r>
      <w:r w:rsidRPr="00FE2A19">
        <w:rPr>
          <w:rFonts w:ascii="Arial" w:hAnsi="Arial" w:cs="Arial"/>
        </w:rPr>
        <w:t>texto</w:t>
      </w:r>
      <w:r w:rsidRPr="00FE2A19">
        <w:rPr>
          <w:rFonts w:ascii="Arial" w:hAnsi="Arial" w:cs="Arial"/>
          <w:spacing w:val="1"/>
        </w:rPr>
        <w:t xml:space="preserve"> </w:t>
      </w:r>
      <w:r w:rsidRPr="00FE2A19">
        <w:rPr>
          <w:rFonts w:ascii="Arial" w:hAnsi="Arial" w:cs="Arial"/>
        </w:rPr>
        <w:t>o</w:t>
      </w:r>
      <w:r w:rsidRPr="00FE2A19">
        <w:rPr>
          <w:rFonts w:ascii="Arial" w:hAnsi="Arial" w:cs="Arial"/>
          <w:spacing w:val="1"/>
        </w:rPr>
        <w:t xml:space="preserve"> </w:t>
      </w:r>
      <w:r w:rsidRPr="00FE2A19">
        <w:rPr>
          <w:rFonts w:ascii="Arial" w:hAnsi="Arial" w:cs="Arial"/>
        </w:rPr>
        <w:t>unidad</w:t>
      </w:r>
      <w:r w:rsidRPr="00FE2A19">
        <w:rPr>
          <w:rFonts w:ascii="Arial" w:hAnsi="Arial" w:cs="Arial"/>
          <w:spacing w:val="1"/>
        </w:rPr>
        <w:t xml:space="preserve"> </w:t>
      </w:r>
      <w:r w:rsidRPr="00FE2A19">
        <w:rPr>
          <w:rFonts w:ascii="Arial" w:hAnsi="Arial" w:cs="Arial"/>
        </w:rPr>
        <w:t>por</w:t>
      </w:r>
      <w:r w:rsidRPr="00FE2A19">
        <w:rPr>
          <w:rFonts w:ascii="Arial" w:hAnsi="Arial" w:cs="Arial"/>
          <w:spacing w:val="1"/>
        </w:rPr>
        <w:t xml:space="preserve"> </w:t>
      </w:r>
      <w:r w:rsidRPr="00FE2A19">
        <w:rPr>
          <w:rFonts w:ascii="Arial" w:hAnsi="Arial" w:cs="Arial"/>
        </w:rPr>
        <w:t>medio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subrayado,</w:t>
      </w:r>
      <w:r w:rsidRPr="00FE2A19">
        <w:rPr>
          <w:rFonts w:ascii="Arial" w:hAnsi="Arial" w:cs="Arial"/>
          <w:spacing w:val="1"/>
        </w:rPr>
        <w:t xml:space="preserve"> </w:t>
      </w:r>
      <w:r w:rsidRPr="00FE2A19">
        <w:rPr>
          <w:rFonts w:ascii="Arial" w:hAnsi="Arial" w:cs="Arial"/>
        </w:rPr>
        <w:t>esquemas,</w:t>
      </w:r>
      <w:r w:rsidRPr="00FE2A19">
        <w:rPr>
          <w:rFonts w:ascii="Arial" w:hAnsi="Arial" w:cs="Arial"/>
          <w:spacing w:val="1"/>
        </w:rPr>
        <w:t xml:space="preserve"> </w:t>
      </w:r>
      <w:r w:rsidRPr="00FE2A19">
        <w:rPr>
          <w:rFonts w:ascii="Arial" w:hAnsi="Arial" w:cs="Arial"/>
        </w:rPr>
        <w:t>resúmenes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mapas</w:t>
      </w:r>
      <w:r w:rsidRPr="00FE2A19">
        <w:rPr>
          <w:rFonts w:ascii="Arial" w:hAnsi="Arial" w:cs="Arial"/>
          <w:spacing w:val="1"/>
        </w:rPr>
        <w:t xml:space="preserve"> </w:t>
      </w:r>
      <w:r w:rsidRPr="00FE2A19">
        <w:rPr>
          <w:rFonts w:ascii="Arial" w:hAnsi="Arial" w:cs="Arial"/>
          <w:spacing w:val="-1"/>
        </w:rPr>
        <w:t>conceptuales</w:t>
      </w:r>
      <w:r w:rsidRPr="00FE2A19">
        <w:rPr>
          <w:rFonts w:ascii="Arial" w:hAnsi="Arial" w:cs="Arial"/>
          <w:spacing w:val="-14"/>
        </w:rPr>
        <w:t xml:space="preserve"> </w:t>
      </w:r>
      <w:r w:rsidRPr="00FE2A19">
        <w:rPr>
          <w:rFonts w:ascii="Arial" w:hAnsi="Arial" w:cs="Arial"/>
        </w:rPr>
        <w:t>en</w:t>
      </w:r>
      <w:r w:rsidRPr="00FE2A19">
        <w:rPr>
          <w:rFonts w:ascii="Arial" w:hAnsi="Arial" w:cs="Arial"/>
          <w:spacing w:val="-14"/>
        </w:rPr>
        <w:t xml:space="preserve"> </w:t>
      </w:r>
      <w:r w:rsidRPr="00FE2A19">
        <w:rPr>
          <w:rFonts w:ascii="Arial" w:hAnsi="Arial" w:cs="Arial"/>
        </w:rPr>
        <w:t>cada</w:t>
      </w:r>
      <w:r w:rsidRPr="00FE2A19">
        <w:rPr>
          <w:rFonts w:ascii="Arial" w:hAnsi="Arial" w:cs="Arial"/>
          <w:spacing w:val="-13"/>
        </w:rPr>
        <w:t xml:space="preserve"> </w:t>
      </w:r>
      <w:r w:rsidRPr="00FE2A19">
        <w:rPr>
          <w:rFonts w:ascii="Arial" w:hAnsi="Arial" w:cs="Arial"/>
        </w:rPr>
        <w:t>una</w:t>
      </w:r>
      <w:r w:rsidRPr="00FE2A19">
        <w:rPr>
          <w:rFonts w:ascii="Arial" w:hAnsi="Arial" w:cs="Arial"/>
          <w:spacing w:val="-14"/>
        </w:rPr>
        <w:t xml:space="preserve"> </w:t>
      </w:r>
      <w:r w:rsidRPr="00FE2A19">
        <w:rPr>
          <w:rFonts w:ascii="Arial" w:hAnsi="Arial" w:cs="Arial"/>
        </w:rPr>
        <w:t>de</w:t>
      </w:r>
      <w:r w:rsidRPr="00FE2A19">
        <w:rPr>
          <w:rFonts w:ascii="Arial" w:hAnsi="Arial" w:cs="Arial"/>
          <w:spacing w:val="-13"/>
        </w:rPr>
        <w:t xml:space="preserve"> </w:t>
      </w:r>
      <w:r w:rsidRPr="00FE2A19">
        <w:rPr>
          <w:rFonts w:ascii="Arial" w:hAnsi="Arial" w:cs="Arial"/>
        </w:rPr>
        <w:t>las</w:t>
      </w:r>
      <w:r w:rsidRPr="00FE2A19">
        <w:rPr>
          <w:rFonts w:ascii="Arial" w:hAnsi="Arial" w:cs="Arial"/>
          <w:spacing w:val="-14"/>
        </w:rPr>
        <w:t xml:space="preserve"> </w:t>
      </w:r>
      <w:r w:rsidRPr="00FE2A19">
        <w:rPr>
          <w:rFonts w:ascii="Arial" w:hAnsi="Arial" w:cs="Arial"/>
        </w:rPr>
        <w:t>unidades</w:t>
      </w:r>
      <w:r w:rsidRPr="00FE2A19">
        <w:rPr>
          <w:rFonts w:ascii="Arial" w:hAnsi="Arial" w:cs="Arial"/>
          <w:spacing w:val="-14"/>
        </w:rPr>
        <w:t xml:space="preserve"> </w:t>
      </w:r>
      <w:r w:rsidRPr="00FE2A19">
        <w:rPr>
          <w:rFonts w:ascii="Arial" w:hAnsi="Arial" w:cs="Arial"/>
        </w:rPr>
        <w:t>didácticas</w:t>
      </w:r>
      <w:r w:rsidRPr="00FE2A19">
        <w:rPr>
          <w:rFonts w:ascii="Arial" w:hAnsi="Arial" w:cs="Arial"/>
          <w:spacing w:val="-13"/>
        </w:rPr>
        <w:t xml:space="preserve"> </w:t>
      </w:r>
      <w:r w:rsidRPr="00FE2A19">
        <w:rPr>
          <w:rFonts w:ascii="Arial" w:hAnsi="Arial" w:cs="Arial"/>
        </w:rPr>
        <w:t>a</w:t>
      </w:r>
      <w:r w:rsidRPr="00FE2A19">
        <w:rPr>
          <w:rFonts w:ascii="Arial" w:hAnsi="Arial" w:cs="Arial"/>
          <w:spacing w:val="-14"/>
        </w:rPr>
        <w:t xml:space="preserve"> </w:t>
      </w:r>
      <w:r w:rsidRPr="00FE2A19">
        <w:rPr>
          <w:rFonts w:ascii="Arial" w:hAnsi="Arial" w:cs="Arial"/>
        </w:rPr>
        <w:t>fin</w:t>
      </w:r>
      <w:r w:rsidRPr="00FE2A19">
        <w:rPr>
          <w:rFonts w:ascii="Arial" w:hAnsi="Arial" w:cs="Arial"/>
          <w:spacing w:val="-13"/>
        </w:rPr>
        <w:t xml:space="preserve"> </w:t>
      </w:r>
      <w:r w:rsidRPr="00FE2A19">
        <w:rPr>
          <w:rFonts w:ascii="Arial" w:hAnsi="Arial" w:cs="Arial"/>
        </w:rPr>
        <w:t>de</w:t>
      </w:r>
      <w:r w:rsidRPr="00FE2A19">
        <w:rPr>
          <w:rFonts w:ascii="Arial" w:hAnsi="Arial" w:cs="Arial"/>
          <w:spacing w:val="-17"/>
        </w:rPr>
        <w:t xml:space="preserve"> </w:t>
      </w:r>
      <w:r w:rsidRPr="00FE2A19">
        <w:rPr>
          <w:rFonts w:ascii="Arial" w:hAnsi="Arial" w:cs="Arial"/>
        </w:rPr>
        <w:t>trabajar</w:t>
      </w:r>
      <w:r w:rsidRPr="00FE2A19">
        <w:rPr>
          <w:rFonts w:ascii="Arial" w:hAnsi="Arial" w:cs="Arial"/>
          <w:spacing w:val="-12"/>
        </w:rPr>
        <w:t xml:space="preserve"> </w:t>
      </w:r>
      <w:r w:rsidRPr="00FE2A19">
        <w:rPr>
          <w:rFonts w:ascii="Arial" w:hAnsi="Arial" w:cs="Arial"/>
        </w:rPr>
        <w:t>la</w:t>
      </w:r>
      <w:r w:rsidRPr="00FE2A19">
        <w:rPr>
          <w:rFonts w:ascii="Arial" w:hAnsi="Arial" w:cs="Arial"/>
          <w:spacing w:val="-14"/>
        </w:rPr>
        <w:t xml:space="preserve"> </w:t>
      </w:r>
      <w:r w:rsidRPr="00FE2A19">
        <w:rPr>
          <w:rFonts w:ascii="Arial" w:hAnsi="Arial" w:cs="Arial"/>
        </w:rPr>
        <w:t>expresión</w:t>
      </w:r>
      <w:r w:rsidRPr="00FE2A19">
        <w:rPr>
          <w:rFonts w:ascii="Arial" w:hAnsi="Arial" w:cs="Arial"/>
          <w:spacing w:val="-14"/>
        </w:rPr>
        <w:t xml:space="preserve"> </w:t>
      </w:r>
      <w:r w:rsidRPr="00FE2A19">
        <w:rPr>
          <w:rFonts w:ascii="Arial" w:hAnsi="Arial" w:cs="Arial"/>
        </w:rPr>
        <w:t>escrita</w:t>
      </w:r>
      <w:r w:rsidRPr="00FE2A19">
        <w:rPr>
          <w:rFonts w:ascii="Arial" w:hAnsi="Arial" w:cs="Arial"/>
          <w:spacing w:val="-58"/>
        </w:rPr>
        <w:t xml:space="preserve"> </w:t>
      </w:r>
      <w:r w:rsidRPr="00FE2A19">
        <w:rPr>
          <w:rFonts w:ascii="Arial" w:hAnsi="Arial" w:cs="Arial"/>
        </w:rPr>
        <w:t>y la capacidad de</w:t>
      </w:r>
      <w:r w:rsidRPr="00FE2A19">
        <w:rPr>
          <w:rFonts w:ascii="Arial" w:hAnsi="Arial" w:cs="Arial"/>
          <w:spacing w:val="-2"/>
        </w:rPr>
        <w:t xml:space="preserve"> </w:t>
      </w:r>
      <w:r w:rsidRPr="00FE2A19">
        <w:rPr>
          <w:rFonts w:ascii="Arial" w:hAnsi="Arial" w:cs="Arial"/>
        </w:rPr>
        <w:t>síntesis.</w:t>
      </w:r>
    </w:p>
    <w:p w14:paraId="0BBD2A5A" w14:textId="77777777" w:rsidR="00A148D7" w:rsidRPr="00FE2A19" w:rsidRDefault="00000000" w:rsidP="00FE2A19">
      <w:pPr>
        <w:pStyle w:val="Textoindependiente"/>
        <w:spacing w:before="122" w:line="360" w:lineRule="auto"/>
        <w:ind w:left="1102" w:right="330"/>
        <w:jc w:val="both"/>
        <w:rPr>
          <w:rFonts w:ascii="Arial" w:hAnsi="Arial" w:cs="Arial"/>
        </w:rPr>
      </w:pPr>
      <w:r w:rsidRPr="00FE2A19">
        <w:rPr>
          <w:rFonts w:ascii="Arial" w:hAnsi="Arial" w:cs="Arial"/>
        </w:rPr>
        <w:t>Adicionalmente,</w:t>
      </w:r>
      <w:r w:rsidRPr="00FE2A19">
        <w:rPr>
          <w:rFonts w:ascii="Arial" w:hAnsi="Arial" w:cs="Arial"/>
          <w:spacing w:val="1"/>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trabajos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actividades</w:t>
      </w:r>
      <w:r w:rsidRPr="00FE2A19">
        <w:rPr>
          <w:rFonts w:ascii="Arial" w:hAnsi="Arial" w:cs="Arial"/>
          <w:spacing w:val="1"/>
        </w:rPr>
        <w:t xml:space="preserve"> </w:t>
      </w:r>
      <w:r w:rsidRPr="00FE2A19">
        <w:rPr>
          <w:rFonts w:ascii="Arial" w:hAnsi="Arial" w:cs="Arial"/>
        </w:rPr>
        <w:t>se</w:t>
      </w:r>
      <w:r w:rsidRPr="00FE2A19">
        <w:rPr>
          <w:rFonts w:ascii="Arial" w:hAnsi="Arial" w:cs="Arial"/>
          <w:spacing w:val="1"/>
        </w:rPr>
        <w:t xml:space="preserve"> </w:t>
      </w:r>
      <w:r w:rsidRPr="00FE2A19">
        <w:rPr>
          <w:rFonts w:ascii="Arial" w:hAnsi="Arial" w:cs="Arial"/>
        </w:rPr>
        <w:t>valorará</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utilización</w:t>
      </w:r>
      <w:r w:rsidRPr="00FE2A19">
        <w:rPr>
          <w:rFonts w:ascii="Arial" w:hAnsi="Arial" w:cs="Arial"/>
          <w:spacing w:val="1"/>
        </w:rPr>
        <w:t xml:space="preserve"> </w:t>
      </w:r>
      <w:r w:rsidRPr="00FE2A19">
        <w:rPr>
          <w:rFonts w:ascii="Arial" w:hAnsi="Arial" w:cs="Arial"/>
        </w:rPr>
        <w:t>adecuada</w:t>
      </w:r>
      <w:r w:rsidRPr="00FE2A19">
        <w:rPr>
          <w:rFonts w:ascii="Arial" w:hAnsi="Arial" w:cs="Arial"/>
          <w:spacing w:val="1"/>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vocabulario</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ortografía</w:t>
      </w:r>
    </w:p>
    <w:p w14:paraId="730E84FA" w14:textId="77777777" w:rsidR="00A148D7" w:rsidRPr="00FE2A19" w:rsidRDefault="00000000" w:rsidP="00FE2A19">
      <w:pPr>
        <w:pStyle w:val="Textoindependiente"/>
        <w:spacing w:before="119" w:line="360" w:lineRule="auto"/>
        <w:ind w:left="1102" w:right="334"/>
        <w:jc w:val="both"/>
        <w:rPr>
          <w:rFonts w:ascii="Arial" w:hAnsi="Arial" w:cs="Arial"/>
        </w:rPr>
      </w:pPr>
      <w:r w:rsidRPr="00FE2A19">
        <w:rPr>
          <w:rFonts w:ascii="Arial" w:hAnsi="Arial" w:cs="Arial"/>
        </w:rPr>
        <w:t>Se recomendará por cada trimestre una lectura y una película relacionada con los saberes</w:t>
      </w:r>
      <w:r w:rsidRPr="00FE2A19">
        <w:rPr>
          <w:rFonts w:ascii="Arial" w:hAnsi="Arial" w:cs="Arial"/>
          <w:spacing w:val="1"/>
        </w:rPr>
        <w:t xml:space="preserve"> </w:t>
      </w:r>
      <w:r w:rsidRPr="00FE2A19">
        <w:rPr>
          <w:rFonts w:ascii="Arial" w:hAnsi="Arial" w:cs="Arial"/>
        </w:rPr>
        <w:t>básicos</w:t>
      </w:r>
      <w:r w:rsidRPr="00FE2A19">
        <w:rPr>
          <w:rFonts w:ascii="Arial" w:hAnsi="Arial" w:cs="Arial"/>
          <w:spacing w:val="-1"/>
        </w:rPr>
        <w:t xml:space="preserve"> </w:t>
      </w:r>
      <w:r w:rsidRPr="00FE2A19">
        <w:rPr>
          <w:rFonts w:ascii="Arial" w:hAnsi="Arial" w:cs="Arial"/>
        </w:rPr>
        <w:t>que se</w:t>
      </w:r>
      <w:r w:rsidRPr="00FE2A19">
        <w:rPr>
          <w:rFonts w:ascii="Arial" w:hAnsi="Arial" w:cs="Arial"/>
          <w:spacing w:val="-2"/>
        </w:rPr>
        <w:t xml:space="preserve"> </w:t>
      </w:r>
      <w:r w:rsidRPr="00FE2A19">
        <w:rPr>
          <w:rFonts w:ascii="Arial" w:hAnsi="Arial" w:cs="Arial"/>
        </w:rPr>
        <w:t>han</w:t>
      </w:r>
      <w:r w:rsidRPr="00FE2A19">
        <w:rPr>
          <w:rFonts w:ascii="Arial" w:hAnsi="Arial" w:cs="Arial"/>
          <w:spacing w:val="-2"/>
        </w:rPr>
        <w:t xml:space="preserve"> </w:t>
      </w:r>
      <w:r w:rsidRPr="00FE2A19">
        <w:rPr>
          <w:rFonts w:ascii="Arial" w:hAnsi="Arial" w:cs="Arial"/>
        </w:rPr>
        <w:t>trabajado.</w:t>
      </w:r>
    </w:p>
    <w:p w14:paraId="0F105333" w14:textId="77777777" w:rsidR="00A148D7" w:rsidRPr="00FE2A19" w:rsidRDefault="00000000" w:rsidP="00FE2A19">
      <w:pPr>
        <w:pStyle w:val="Prrafodelista"/>
        <w:numPr>
          <w:ilvl w:val="1"/>
          <w:numId w:val="45"/>
        </w:numPr>
        <w:tabs>
          <w:tab w:val="left" w:pos="1822"/>
        </w:tabs>
        <w:spacing w:before="120" w:line="360" w:lineRule="auto"/>
        <w:ind w:right="330"/>
        <w:jc w:val="both"/>
        <w:rPr>
          <w:rFonts w:ascii="Arial" w:hAnsi="Arial" w:cs="Arial"/>
        </w:rPr>
      </w:pPr>
      <w:r w:rsidRPr="00FE2A19">
        <w:rPr>
          <w:rFonts w:ascii="Arial" w:hAnsi="Arial" w:cs="Arial"/>
          <w:b/>
        </w:rPr>
        <w:t>Primer</w:t>
      </w:r>
      <w:r w:rsidRPr="00FE2A19">
        <w:rPr>
          <w:rFonts w:ascii="Arial" w:hAnsi="Arial" w:cs="Arial"/>
          <w:b/>
          <w:spacing w:val="-2"/>
        </w:rPr>
        <w:t xml:space="preserve"> </w:t>
      </w:r>
      <w:r w:rsidRPr="00FE2A19">
        <w:rPr>
          <w:rFonts w:ascii="Arial" w:hAnsi="Arial" w:cs="Arial"/>
          <w:b/>
        </w:rPr>
        <w:t>trimestre:</w:t>
      </w:r>
      <w:r w:rsidRPr="00FE2A19">
        <w:rPr>
          <w:rFonts w:ascii="Arial" w:hAnsi="Arial" w:cs="Arial"/>
          <w:b/>
          <w:spacing w:val="-3"/>
        </w:rPr>
        <w:t xml:space="preserve"> </w:t>
      </w:r>
      <w:r w:rsidRPr="00FE2A19">
        <w:rPr>
          <w:rFonts w:ascii="Arial" w:hAnsi="Arial" w:cs="Arial"/>
        </w:rPr>
        <w:t>Wonder</w:t>
      </w:r>
      <w:r w:rsidRPr="00FE2A19">
        <w:rPr>
          <w:rFonts w:ascii="Arial" w:hAnsi="Arial" w:cs="Arial"/>
          <w:spacing w:val="-2"/>
        </w:rPr>
        <w:t xml:space="preserve"> </w:t>
      </w:r>
      <w:r w:rsidRPr="00FE2A19">
        <w:rPr>
          <w:rFonts w:ascii="Arial" w:hAnsi="Arial" w:cs="Arial"/>
        </w:rPr>
        <w:t>-</w:t>
      </w:r>
      <w:r w:rsidRPr="00FE2A19">
        <w:rPr>
          <w:rFonts w:ascii="Arial" w:hAnsi="Arial" w:cs="Arial"/>
          <w:spacing w:val="-3"/>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lección</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August</w:t>
      </w:r>
      <w:r w:rsidRPr="00FE2A19">
        <w:rPr>
          <w:rFonts w:ascii="Arial" w:hAnsi="Arial" w:cs="Arial"/>
          <w:spacing w:val="-4"/>
        </w:rPr>
        <w:t xml:space="preserve"> </w:t>
      </w:r>
      <w:r w:rsidRPr="00FE2A19">
        <w:rPr>
          <w:rFonts w:ascii="Arial" w:hAnsi="Arial" w:cs="Arial"/>
        </w:rPr>
        <w:t>(lectura)</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¿Cuál</w:t>
      </w:r>
      <w:r w:rsidRPr="00FE2A19">
        <w:rPr>
          <w:rFonts w:ascii="Arial" w:hAnsi="Arial" w:cs="Arial"/>
          <w:spacing w:val="-4"/>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tus</w:t>
      </w:r>
      <w:r w:rsidRPr="00FE2A19">
        <w:rPr>
          <w:rFonts w:ascii="Arial" w:hAnsi="Arial" w:cs="Arial"/>
          <w:spacing w:val="-4"/>
        </w:rPr>
        <w:t xml:space="preserve"> </w:t>
      </w:r>
      <w:r w:rsidRPr="00FE2A19">
        <w:rPr>
          <w:rFonts w:ascii="Arial" w:hAnsi="Arial" w:cs="Arial"/>
        </w:rPr>
        <w:t>yos</w:t>
      </w:r>
      <w:r w:rsidRPr="00FE2A19">
        <w:rPr>
          <w:rFonts w:ascii="Arial" w:hAnsi="Arial" w:cs="Arial"/>
          <w:spacing w:val="-3"/>
        </w:rPr>
        <w:t xml:space="preserve"> </w:t>
      </w:r>
      <w:r w:rsidRPr="00FE2A19">
        <w:rPr>
          <w:rFonts w:ascii="Arial" w:hAnsi="Arial" w:cs="Arial"/>
        </w:rPr>
        <w:t>quieres</w:t>
      </w:r>
      <w:r w:rsidRPr="00FE2A19">
        <w:rPr>
          <w:rFonts w:ascii="Arial" w:hAnsi="Arial" w:cs="Arial"/>
          <w:spacing w:val="-59"/>
        </w:rPr>
        <w:t xml:space="preserve"> </w:t>
      </w:r>
      <w:r w:rsidRPr="00FE2A19">
        <w:rPr>
          <w:rFonts w:ascii="Arial" w:hAnsi="Arial" w:cs="Arial"/>
        </w:rPr>
        <w:t>ser?</w:t>
      </w:r>
      <w:r w:rsidRPr="00FE2A19">
        <w:rPr>
          <w:rFonts w:ascii="Arial" w:hAnsi="Arial" w:cs="Arial"/>
          <w:spacing w:val="-2"/>
        </w:rPr>
        <w:t xml:space="preserve"> </w:t>
      </w:r>
      <w:r w:rsidRPr="00FE2A19">
        <w:rPr>
          <w:rFonts w:ascii="Arial" w:hAnsi="Arial" w:cs="Arial"/>
        </w:rPr>
        <w:t>(corto)</w:t>
      </w:r>
    </w:p>
    <w:p w14:paraId="0054800E" w14:textId="77777777" w:rsidR="00A148D7" w:rsidRPr="00FE2A19" w:rsidRDefault="00A148D7" w:rsidP="00FE2A19">
      <w:pPr>
        <w:spacing w:line="360" w:lineRule="auto"/>
        <w:jc w:val="both"/>
        <w:rPr>
          <w:rFonts w:ascii="Arial" w:hAnsi="Arial" w:cs="Arial"/>
        </w:rPr>
        <w:sectPr w:rsidR="00A148D7" w:rsidRPr="00FE2A19">
          <w:pgSz w:w="11910" w:h="16840"/>
          <w:pgMar w:top="1080" w:right="800" w:bottom="920" w:left="600" w:header="684" w:footer="726" w:gutter="0"/>
          <w:cols w:space="720"/>
        </w:sectPr>
      </w:pPr>
    </w:p>
    <w:p w14:paraId="44C15939" w14:textId="77777777" w:rsidR="00A148D7" w:rsidRPr="00FE2A19" w:rsidRDefault="00A148D7" w:rsidP="00FE2A19">
      <w:pPr>
        <w:pStyle w:val="Textoindependiente"/>
        <w:jc w:val="both"/>
        <w:rPr>
          <w:rFonts w:ascii="Arial" w:hAnsi="Arial" w:cs="Arial"/>
        </w:rPr>
      </w:pPr>
    </w:p>
    <w:p w14:paraId="4888CC21" w14:textId="77777777" w:rsidR="00A148D7" w:rsidRPr="00FE2A19" w:rsidRDefault="00A148D7" w:rsidP="00FE2A19">
      <w:pPr>
        <w:pStyle w:val="Textoindependiente"/>
        <w:spacing w:before="10"/>
        <w:jc w:val="both"/>
        <w:rPr>
          <w:rFonts w:ascii="Arial" w:hAnsi="Arial" w:cs="Arial"/>
        </w:rPr>
      </w:pPr>
    </w:p>
    <w:p w14:paraId="430BEFD8" w14:textId="77777777" w:rsidR="00A148D7" w:rsidRPr="00FE2A19" w:rsidRDefault="00000000" w:rsidP="00FE2A19">
      <w:pPr>
        <w:pStyle w:val="Prrafodelista"/>
        <w:numPr>
          <w:ilvl w:val="1"/>
          <w:numId w:val="45"/>
        </w:numPr>
        <w:tabs>
          <w:tab w:val="left" w:pos="1821"/>
          <w:tab w:val="left" w:pos="1822"/>
        </w:tabs>
        <w:spacing w:line="360" w:lineRule="auto"/>
        <w:ind w:right="326"/>
        <w:jc w:val="both"/>
        <w:rPr>
          <w:rFonts w:ascii="Arial" w:hAnsi="Arial" w:cs="Arial"/>
        </w:rPr>
      </w:pPr>
      <w:r w:rsidRPr="00FE2A19">
        <w:rPr>
          <w:rFonts w:ascii="Arial" w:hAnsi="Arial" w:cs="Arial"/>
          <w:b/>
        </w:rPr>
        <w:t>Segundo</w:t>
      </w:r>
      <w:r w:rsidRPr="00FE2A19">
        <w:rPr>
          <w:rFonts w:ascii="Arial" w:hAnsi="Arial" w:cs="Arial"/>
          <w:b/>
          <w:spacing w:val="-7"/>
        </w:rPr>
        <w:t xml:space="preserve"> </w:t>
      </w:r>
      <w:r w:rsidRPr="00FE2A19">
        <w:rPr>
          <w:rFonts w:ascii="Arial" w:hAnsi="Arial" w:cs="Arial"/>
          <w:b/>
        </w:rPr>
        <w:t>trimestre</w:t>
      </w:r>
      <w:r w:rsidRPr="00FE2A19">
        <w:rPr>
          <w:rFonts w:ascii="Arial" w:hAnsi="Arial" w:cs="Arial"/>
        </w:rPr>
        <w:t>:</w:t>
      </w:r>
      <w:r w:rsidRPr="00FE2A19">
        <w:rPr>
          <w:rFonts w:ascii="Arial" w:hAnsi="Arial" w:cs="Arial"/>
          <w:spacing w:val="-5"/>
        </w:rPr>
        <w:t xml:space="preserve"> </w:t>
      </w:r>
      <w:r w:rsidRPr="00FE2A19">
        <w:rPr>
          <w:rFonts w:ascii="Arial" w:hAnsi="Arial" w:cs="Arial"/>
        </w:rPr>
        <w:t>Sálvese</w:t>
      </w:r>
      <w:r w:rsidRPr="00FE2A19">
        <w:rPr>
          <w:rFonts w:ascii="Arial" w:hAnsi="Arial" w:cs="Arial"/>
          <w:spacing w:val="-7"/>
        </w:rPr>
        <w:t xml:space="preserve"> </w:t>
      </w:r>
      <w:r w:rsidRPr="00FE2A19">
        <w:rPr>
          <w:rFonts w:ascii="Arial" w:hAnsi="Arial" w:cs="Arial"/>
        </w:rPr>
        <w:t>quien</w:t>
      </w:r>
      <w:r w:rsidRPr="00FE2A19">
        <w:rPr>
          <w:rFonts w:ascii="Arial" w:hAnsi="Arial" w:cs="Arial"/>
          <w:spacing w:val="-7"/>
        </w:rPr>
        <w:t xml:space="preserve"> </w:t>
      </w:r>
      <w:r w:rsidRPr="00FE2A19">
        <w:rPr>
          <w:rFonts w:ascii="Arial" w:hAnsi="Arial" w:cs="Arial"/>
        </w:rPr>
        <w:t>pueda.</w:t>
      </w:r>
      <w:r w:rsidRPr="00FE2A19">
        <w:rPr>
          <w:rFonts w:ascii="Arial" w:hAnsi="Arial" w:cs="Arial"/>
          <w:spacing w:val="-1"/>
        </w:rPr>
        <w:t xml:space="preserve"> </w:t>
      </w:r>
      <w:r w:rsidRPr="00FE2A19">
        <w:rPr>
          <w:rFonts w:ascii="Arial" w:hAnsi="Arial" w:cs="Arial"/>
          <w:i/>
        </w:rPr>
        <w:t>Andrés</w:t>
      </w:r>
      <w:r w:rsidRPr="00FE2A19">
        <w:rPr>
          <w:rFonts w:ascii="Arial" w:hAnsi="Arial" w:cs="Arial"/>
          <w:i/>
          <w:spacing w:val="-6"/>
        </w:rPr>
        <w:t xml:space="preserve"> </w:t>
      </w:r>
      <w:r w:rsidRPr="00FE2A19">
        <w:rPr>
          <w:rFonts w:ascii="Arial" w:hAnsi="Arial" w:cs="Arial"/>
          <w:i/>
        </w:rPr>
        <w:t>Oppenheimer</w:t>
      </w:r>
      <w:r w:rsidRPr="00FE2A19">
        <w:rPr>
          <w:rFonts w:ascii="Arial" w:hAnsi="Arial" w:cs="Arial"/>
          <w:i/>
          <w:spacing w:val="-7"/>
        </w:rPr>
        <w:t xml:space="preserve"> </w:t>
      </w:r>
      <w:r w:rsidRPr="00FE2A19">
        <w:rPr>
          <w:rFonts w:ascii="Arial" w:hAnsi="Arial" w:cs="Arial"/>
        </w:rPr>
        <w:t>(lectura)</w:t>
      </w:r>
      <w:r w:rsidRPr="00FE2A19">
        <w:rPr>
          <w:rFonts w:ascii="Arial" w:hAnsi="Arial" w:cs="Arial"/>
          <w:spacing w:val="-7"/>
        </w:rPr>
        <w:t xml:space="preserve"> </w:t>
      </w:r>
      <w:r w:rsidRPr="00FE2A19">
        <w:rPr>
          <w:rFonts w:ascii="Arial" w:hAnsi="Arial" w:cs="Arial"/>
        </w:rPr>
        <w:t>y</w:t>
      </w:r>
      <w:r w:rsidRPr="00FE2A19">
        <w:rPr>
          <w:rFonts w:ascii="Arial" w:hAnsi="Arial" w:cs="Arial"/>
          <w:spacing w:val="-6"/>
        </w:rPr>
        <w:t xml:space="preserve"> </w:t>
      </w:r>
      <w:r w:rsidRPr="00FE2A19">
        <w:rPr>
          <w:rFonts w:ascii="Arial" w:hAnsi="Arial" w:cs="Arial"/>
        </w:rPr>
        <w:t>El</w:t>
      </w:r>
      <w:r w:rsidRPr="00FE2A19">
        <w:rPr>
          <w:rFonts w:ascii="Arial" w:hAnsi="Arial" w:cs="Arial"/>
          <w:spacing w:val="-7"/>
        </w:rPr>
        <w:t xml:space="preserve"> </w:t>
      </w:r>
      <w:r w:rsidRPr="00FE2A19">
        <w:rPr>
          <w:rFonts w:ascii="Arial" w:hAnsi="Arial" w:cs="Arial"/>
        </w:rPr>
        <w:t>club</w:t>
      </w:r>
      <w:r w:rsidRPr="00FE2A19">
        <w:rPr>
          <w:rFonts w:ascii="Arial" w:hAnsi="Arial" w:cs="Arial"/>
          <w:spacing w:val="-7"/>
        </w:rPr>
        <w:t xml:space="preserve"> </w:t>
      </w:r>
      <w:r w:rsidRPr="00FE2A19">
        <w:rPr>
          <w:rFonts w:ascii="Arial" w:hAnsi="Arial" w:cs="Arial"/>
        </w:rPr>
        <w:t>de</w:t>
      </w:r>
      <w:r w:rsidRPr="00FE2A19">
        <w:rPr>
          <w:rFonts w:ascii="Arial" w:hAnsi="Arial" w:cs="Arial"/>
          <w:spacing w:val="-59"/>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poetas</w:t>
      </w:r>
      <w:r w:rsidRPr="00FE2A19">
        <w:rPr>
          <w:rFonts w:ascii="Arial" w:hAnsi="Arial" w:cs="Arial"/>
          <w:spacing w:val="-2"/>
        </w:rPr>
        <w:t xml:space="preserve"> </w:t>
      </w:r>
      <w:r w:rsidRPr="00FE2A19">
        <w:rPr>
          <w:rFonts w:ascii="Arial" w:hAnsi="Arial" w:cs="Arial"/>
        </w:rPr>
        <w:t>muertos</w:t>
      </w:r>
      <w:r w:rsidRPr="00FE2A19">
        <w:rPr>
          <w:rFonts w:ascii="Arial" w:hAnsi="Arial" w:cs="Arial"/>
          <w:spacing w:val="-2"/>
        </w:rPr>
        <w:t xml:space="preserve"> </w:t>
      </w:r>
      <w:r w:rsidRPr="00FE2A19">
        <w:rPr>
          <w:rFonts w:ascii="Arial" w:hAnsi="Arial" w:cs="Arial"/>
        </w:rPr>
        <w:t>(película)</w:t>
      </w:r>
    </w:p>
    <w:p w14:paraId="3BFD13DA" w14:textId="77777777" w:rsidR="00A148D7" w:rsidRPr="00FE2A19" w:rsidRDefault="00000000" w:rsidP="00FE2A19">
      <w:pPr>
        <w:pStyle w:val="Prrafodelista"/>
        <w:numPr>
          <w:ilvl w:val="1"/>
          <w:numId w:val="45"/>
        </w:numPr>
        <w:tabs>
          <w:tab w:val="left" w:pos="1821"/>
          <w:tab w:val="left" w:pos="1822"/>
        </w:tabs>
        <w:spacing w:before="119" w:line="360" w:lineRule="auto"/>
        <w:ind w:right="331"/>
        <w:jc w:val="both"/>
        <w:rPr>
          <w:rFonts w:ascii="Arial" w:hAnsi="Arial" w:cs="Arial"/>
        </w:rPr>
      </w:pPr>
      <w:r w:rsidRPr="00FE2A19">
        <w:rPr>
          <w:rFonts w:ascii="Arial" w:hAnsi="Arial" w:cs="Arial"/>
          <w:b/>
        </w:rPr>
        <w:t>Tercer</w:t>
      </w:r>
      <w:r w:rsidRPr="00FE2A19">
        <w:rPr>
          <w:rFonts w:ascii="Arial" w:hAnsi="Arial" w:cs="Arial"/>
          <w:b/>
          <w:spacing w:val="16"/>
        </w:rPr>
        <w:t xml:space="preserve"> </w:t>
      </w:r>
      <w:r w:rsidRPr="00FE2A19">
        <w:rPr>
          <w:rFonts w:ascii="Arial" w:hAnsi="Arial" w:cs="Arial"/>
          <w:b/>
        </w:rPr>
        <w:t>trimestre:</w:t>
      </w:r>
      <w:r w:rsidRPr="00FE2A19">
        <w:rPr>
          <w:rFonts w:ascii="Arial" w:hAnsi="Arial" w:cs="Arial"/>
          <w:b/>
          <w:spacing w:val="18"/>
        </w:rPr>
        <w:t xml:space="preserve"> </w:t>
      </w:r>
      <w:r w:rsidRPr="00FE2A19">
        <w:rPr>
          <w:rFonts w:ascii="Arial" w:hAnsi="Arial" w:cs="Arial"/>
        </w:rPr>
        <w:t>El</w:t>
      </w:r>
      <w:r w:rsidRPr="00FE2A19">
        <w:rPr>
          <w:rFonts w:ascii="Arial" w:hAnsi="Arial" w:cs="Arial"/>
          <w:spacing w:val="18"/>
        </w:rPr>
        <w:t xml:space="preserve"> </w:t>
      </w:r>
      <w:r w:rsidRPr="00FE2A19">
        <w:rPr>
          <w:rFonts w:ascii="Arial" w:hAnsi="Arial" w:cs="Arial"/>
        </w:rPr>
        <w:t>elemento:</w:t>
      </w:r>
      <w:r w:rsidRPr="00FE2A19">
        <w:rPr>
          <w:rFonts w:ascii="Arial" w:hAnsi="Arial" w:cs="Arial"/>
          <w:spacing w:val="19"/>
        </w:rPr>
        <w:t xml:space="preserve"> </w:t>
      </w:r>
      <w:r w:rsidRPr="00FE2A19">
        <w:rPr>
          <w:rFonts w:ascii="Arial" w:hAnsi="Arial" w:cs="Arial"/>
        </w:rPr>
        <w:t>descubrir</w:t>
      </w:r>
      <w:r w:rsidRPr="00FE2A19">
        <w:rPr>
          <w:rFonts w:ascii="Arial" w:hAnsi="Arial" w:cs="Arial"/>
          <w:spacing w:val="17"/>
        </w:rPr>
        <w:t xml:space="preserve"> </w:t>
      </w:r>
      <w:r w:rsidRPr="00FE2A19">
        <w:rPr>
          <w:rFonts w:ascii="Arial" w:hAnsi="Arial" w:cs="Arial"/>
        </w:rPr>
        <w:t>tu</w:t>
      </w:r>
      <w:r w:rsidRPr="00FE2A19">
        <w:rPr>
          <w:rFonts w:ascii="Arial" w:hAnsi="Arial" w:cs="Arial"/>
          <w:spacing w:val="15"/>
        </w:rPr>
        <w:t xml:space="preserve"> </w:t>
      </w:r>
      <w:r w:rsidRPr="00FE2A19">
        <w:rPr>
          <w:rFonts w:ascii="Arial" w:hAnsi="Arial" w:cs="Arial"/>
        </w:rPr>
        <w:t>pasión</w:t>
      </w:r>
      <w:r w:rsidRPr="00FE2A19">
        <w:rPr>
          <w:rFonts w:ascii="Arial" w:hAnsi="Arial" w:cs="Arial"/>
          <w:spacing w:val="17"/>
        </w:rPr>
        <w:t xml:space="preserve"> </w:t>
      </w:r>
      <w:r w:rsidRPr="00FE2A19">
        <w:rPr>
          <w:rFonts w:ascii="Arial" w:hAnsi="Arial" w:cs="Arial"/>
        </w:rPr>
        <w:t>lo</w:t>
      </w:r>
      <w:r w:rsidRPr="00FE2A19">
        <w:rPr>
          <w:rFonts w:ascii="Arial" w:hAnsi="Arial" w:cs="Arial"/>
          <w:spacing w:val="18"/>
        </w:rPr>
        <w:t xml:space="preserve"> </w:t>
      </w:r>
      <w:r w:rsidRPr="00FE2A19">
        <w:rPr>
          <w:rFonts w:ascii="Arial" w:hAnsi="Arial" w:cs="Arial"/>
        </w:rPr>
        <w:t>cambia</w:t>
      </w:r>
      <w:r w:rsidRPr="00FE2A19">
        <w:rPr>
          <w:rFonts w:ascii="Arial" w:hAnsi="Arial" w:cs="Arial"/>
          <w:spacing w:val="17"/>
        </w:rPr>
        <w:t xml:space="preserve"> </w:t>
      </w:r>
      <w:r w:rsidRPr="00FE2A19">
        <w:rPr>
          <w:rFonts w:ascii="Arial" w:hAnsi="Arial" w:cs="Arial"/>
        </w:rPr>
        <w:t>todo,</w:t>
      </w:r>
      <w:r w:rsidRPr="00FE2A19">
        <w:rPr>
          <w:rFonts w:ascii="Arial" w:hAnsi="Arial" w:cs="Arial"/>
          <w:spacing w:val="20"/>
        </w:rPr>
        <w:t xml:space="preserve"> </w:t>
      </w:r>
      <w:r w:rsidRPr="00FE2A19">
        <w:rPr>
          <w:rFonts w:ascii="Arial" w:hAnsi="Arial" w:cs="Arial"/>
          <w:i/>
        </w:rPr>
        <w:t>Ken</w:t>
      </w:r>
      <w:r w:rsidRPr="00FE2A19">
        <w:rPr>
          <w:rFonts w:ascii="Arial" w:hAnsi="Arial" w:cs="Arial"/>
          <w:i/>
          <w:spacing w:val="12"/>
        </w:rPr>
        <w:t xml:space="preserve"> </w:t>
      </w:r>
      <w:r w:rsidRPr="00FE2A19">
        <w:rPr>
          <w:rFonts w:ascii="Arial" w:hAnsi="Arial" w:cs="Arial"/>
          <w:i/>
        </w:rPr>
        <w:t>Robinson</w:t>
      </w:r>
      <w:r w:rsidRPr="00FE2A19">
        <w:rPr>
          <w:rFonts w:ascii="Arial" w:hAnsi="Arial" w:cs="Arial"/>
          <w:i/>
          <w:spacing w:val="18"/>
        </w:rPr>
        <w:t xml:space="preserve"> </w:t>
      </w:r>
      <w:r w:rsidRPr="00FE2A19">
        <w:rPr>
          <w:rFonts w:ascii="Arial" w:hAnsi="Arial" w:cs="Arial"/>
          <w:i/>
        </w:rPr>
        <w:t>y</w:t>
      </w:r>
      <w:r w:rsidRPr="00FE2A19">
        <w:rPr>
          <w:rFonts w:ascii="Arial" w:hAnsi="Arial" w:cs="Arial"/>
          <w:i/>
          <w:spacing w:val="-58"/>
        </w:rPr>
        <w:t xml:space="preserve"> </w:t>
      </w:r>
      <w:r w:rsidRPr="00FE2A19">
        <w:rPr>
          <w:rFonts w:ascii="Arial" w:hAnsi="Arial" w:cs="Arial"/>
          <w:i/>
        </w:rPr>
        <w:t>Lou</w:t>
      </w:r>
      <w:r w:rsidRPr="00FE2A19">
        <w:rPr>
          <w:rFonts w:ascii="Arial" w:hAnsi="Arial" w:cs="Arial"/>
          <w:i/>
          <w:spacing w:val="-1"/>
        </w:rPr>
        <w:t xml:space="preserve"> </w:t>
      </w:r>
      <w:r w:rsidRPr="00FE2A19">
        <w:rPr>
          <w:rFonts w:ascii="Arial" w:hAnsi="Arial" w:cs="Arial"/>
          <w:i/>
        </w:rPr>
        <w:t>Aronica</w:t>
      </w:r>
      <w:r w:rsidRPr="00FE2A19">
        <w:rPr>
          <w:rFonts w:ascii="Arial" w:hAnsi="Arial" w:cs="Arial"/>
          <w:i/>
          <w:spacing w:val="-2"/>
        </w:rPr>
        <w:t xml:space="preserve"> </w:t>
      </w:r>
      <w:r w:rsidRPr="00FE2A19">
        <w:rPr>
          <w:rFonts w:ascii="Arial" w:hAnsi="Arial" w:cs="Arial"/>
        </w:rPr>
        <w:t>(lectura)</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El indomable</w:t>
      </w:r>
      <w:r w:rsidRPr="00FE2A19">
        <w:rPr>
          <w:rFonts w:ascii="Arial" w:hAnsi="Arial" w:cs="Arial"/>
          <w:spacing w:val="-1"/>
        </w:rPr>
        <w:t xml:space="preserve"> </w:t>
      </w:r>
      <w:r w:rsidRPr="00FE2A19">
        <w:rPr>
          <w:rFonts w:ascii="Arial" w:hAnsi="Arial" w:cs="Arial"/>
        </w:rPr>
        <w:t>Will Hungting</w:t>
      </w:r>
      <w:r w:rsidRPr="00FE2A19">
        <w:rPr>
          <w:rFonts w:ascii="Arial" w:hAnsi="Arial" w:cs="Arial"/>
          <w:spacing w:val="2"/>
        </w:rPr>
        <w:t xml:space="preserve"> </w:t>
      </w:r>
      <w:r w:rsidRPr="00FE2A19">
        <w:rPr>
          <w:rFonts w:ascii="Arial" w:hAnsi="Arial" w:cs="Arial"/>
        </w:rPr>
        <w:t>(película)</w:t>
      </w:r>
    </w:p>
    <w:p w14:paraId="76EF58A0" w14:textId="77777777" w:rsidR="00A148D7" w:rsidRPr="00FE2A19" w:rsidRDefault="00A148D7" w:rsidP="00FE2A19">
      <w:pPr>
        <w:pStyle w:val="Textoindependiente"/>
        <w:jc w:val="both"/>
        <w:rPr>
          <w:rFonts w:ascii="Arial" w:hAnsi="Arial" w:cs="Arial"/>
        </w:rPr>
      </w:pPr>
    </w:p>
    <w:p w14:paraId="5727E870" w14:textId="77777777" w:rsidR="00A148D7" w:rsidRPr="00FE2A19" w:rsidRDefault="00A148D7" w:rsidP="00FE2A19">
      <w:pPr>
        <w:pStyle w:val="Textoindependiente"/>
        <w:spacing w:before="10"/>
        <w:jc w:val="both"/>
        <w:rPr>
          <w:rFonts w:ascii="Arial" w:hAnsi="Arial" w:cs="Arial"/>
        </w:rPr>
      </w:pPr>
    </w:p>
    <w:p w14:paraId="310CE356" w14:textId="77777777" w:rsidR="00A148D7" w:rsidRPr="00FE2A19" w:rsidRDefault="00000000" w:rsidP="00FE2A19">
      <w:pPr>
        <w:pStyle w:val="Ttulo3"/>
        <w:numPr>
          <w:ilvl w:val="0"/>
          <w:numId w:val="47"/>
        </w:numPr>
        <w:tabs>
          <w:tab w:val="left" w:pos="1809"/>
          <w:tab w:val="left" w:pos="1810"/>
        </w:tabs>
        <w:spacing w:before="1"/>
        <w:jc w:val="both"/>
        <w:rPr>
          <w:color w:val="404040"/>
        </w:rPr>
      </w:pPr>
      <w:bookmarkStart w:id="23" w:name="_bookmark25"/>
      <w:bookmarkEnd w:id="23"/>
      <w:r w:rsidRPr="00FE2A19">
        <w:rPr>
          <w:color w:val="404040"/>
        </w:rPr>
        <w:t>TRATAMIENTO</w:t>
      </w:r>
      <w:r w:rsidRPr="00FE2A19">
        <w:rPr>
          <w:color w:val="404040"/>
          <w:spacing w:val="-3"/>
        </w:rPr>
        <w:t xml:space="preserve"> </w:t>
      </w:r>
      <w:r w:rsidRPr="00FE2A19">
        <w:rPr>
          <w:color w:val="404040"/>
        </w:rPr>
        <w:t>DE</w:t>
      </w:r>
      <w:r w:rsidRPr="00FE2A19">
        <w:rPr>
          <w:color w:val="404040"/>
          <w:spacing w:val="-7"/>
        </w:rPr>
        <w:t xml:space="preserve"> </w:t>
      </w:r>
      <w:r w:rsidRPr="00FE2A19">
        <w:rPr>
          <w:color w:val="404040"/>
        </w:rPr>
        <w:t>ELEMENTOS</w:t>
      </w:r>
      <w:r w:rsidRPr="00FE2A19">
        <w:rPr>
          <w:color w:val="404040"/>
          <w:spacing w:val="-4"/>
        </w:rPr>
        <w:t xml:space="preserve"> </w:t>
      </w:r>
      <w:r w:rsidRPr="00FE2A19">
        <w:rPr>
          <w:color w:val="404040"/>
        </w:rPr>
        <w:t>TRASVERSALES</w:t>
      </w:r>
    </w:p>
    <w:p w14:paraId="567A1B21" w14:textId="77777777" w:rsidR="00A148D7" w:rsidRPr="00FE2A19" w:rsidRDefault="00A148D7" w:rsidP="00FE2A19">
      <w:pPr>
        <w:pStyle w:val="Textoindependiente"/>
        <w:spacing w:before="4"/>
        <w:jc w:val="both"/>
        <w:rPr>
          <w:rFonts w:ascii="Arial" w:hAnsi="Arial" w:cs="Arial"/>
          <w:b/>
          <w:i/>
        </w:rPr>
      </w:pPr>
    </w:p>
    <w:p w14:paraId="256FA65E" w14:textId="77777777" w:rsidR="00A148D7" w:rsidRPr="00FE2A19" w:rsidRDefault="00000000" w:rsidP="00FE2A19">
      <w:pPr>
        <w:pStyle w:val="Textoindependiente"/>
        <w:spacing w:line="360" w:lineRule="auto"/>
        <w:ind w:left="1243" w:right="326"/>
        <w:jc w:val="both"/>
        <w:rPr>
          <w:rFonts w:ascii="Arial" w:hAnsi="Arial" w:cs="Arial"/>
        </w:rPr>
      </w:pPr>
      <w:r w:rsidRPr="00FE2A19">
        <w:rPr>
          <w:rFonts w:ascii="Arial" w:hAnsi="Arial" w:cs="Arial"/>
        </w:rPr>
        <w:t>Los contenidos transversales son temas de enseñanza y de aprendizaje que no hacen</w:t>
      </w:r>
      <w:r w:rsidRPr="00FE2A19">
        <w:rPr>
          <w:rFonts w:ascii="Arial" w:hAnsi="Arial" w:cs="Arial"/>
          <w:spacing w:val="1"/>
        </w:rPr>
        <w:t xml:space="preserve"> </w:t>
      </w:r>
      <w:r w:rsidRPr="00FE2A19">
        <w:rPr>
          <w:rFonts w:ascii="Arial" w:hAnsi="Arial" w:cs="Arial"/>
        </w:rPr>
        <w:t>referencia, directa o exclusiva, a ningún área curricular concreta, ni a ninguna edad o etapa</w:t>
      </w:r>
      <w:r w:rsidRPr="00FE2A19">
        <w:rPr>
          <w:rFonts w:ascii="Arial" w:hAnsi="Arial" w:cs="Arial"/>
          <w:spacing w:val="-59"/>
        </w:rPr>
        <w:t xml:space="preserve"> </w:t>
      </w:r>
      <w:r w:rsidRPr="00FE2A19">
        <w:rPr>
          <w:rFonts w:ascii="Arial" w:hAnsi="Arial" w:cs="Arial"/>
        </w:rPr>
        <w:t>educativa en particular, sino que afectan a todas las áreas y que deben ser desarrollados a</w:t>
      </w:r>
      <w:r w:rsidRPr="00FE2A19">
        <w:rPr>
          <w:rFonts w:ascii="Arial" w:hAnsi="Arial" w:cs="Arial"/>
          <w:spacing w:val="-59"/>
        </w:rPr>
        <w:t xml:space="preserve"> </w:t>
      </w:r>
      <w:r w:rsidRPr="00FE2A19">
        <w:rPr>
          <w:rFonts w:ascii="Arial" w:hAnsi="Arial" w:cs="Arial"/>
        </w:rPr>
        <w:t>lo</w:t>
      </w:r>
      <w:r w:rsidRPr="00FE2A19">
        <w:rPr>
          <w:rFonts w:ascii="Arial" w:hAnsi="Arial" w:cs="Arial"/>
          <w:spacing w:val="-1"/>
        </w:rPr>
        <w:t xml:space="preserve"> </w:t>
      </w:r>
      <w:r w:rsidRPr="00FE2A19">
        <w:rPr>
          <w:rFonts w:ascii="Arial" w:hAnsi="Arial" w:cs="Arial"/>
        </w:rPr>
        <w:t>largo de</w:t>
      </w:r>
      <w:r w:rsidRPr="00FE2A19">
        <w:rPr>
          <w:rFonts w:ascii="Arial" w:hAnsi="Arial" w:cs="Arial"/>
          <w:spacing w:val="-2"/>
        </w:rPr>
        <w:t xml:space="preserve"> </w:t>
      </w:r>
      <w:r w:rsidRPr="00FE2A19">
        <w:rPr>
          <w:rFonts w:ascii="Arial" w:hAnsi="Arial" w:cs="Arial"/>
        </w:rPr>
        <w:t>todo</w:t>
      </w:r>
      <w:r w:rsidRPr="00FE2A19">
        <w:rPr>
          <w:rFonts w:ascii="Arial" w:hAnsi="Arial" w:cs="Arial"/>
          <w:spacing w:val="-2"/>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proceso de aprendizaje.</w:t>
      </w:r>
    </w:p>
    <w:p w14:paraId="474E34C5" w14:textId="77777777" w:rsidR="00A148D7" w:rsidRPr="00FE2A19" w:rsidRDefault="00000000" w:rsidP="00FE2A19">
      <w:pPr>
        <w:pStyle w:val="Textoindependiente"/>
        <w:spacing w:before="122" w:line="360" w:lineRule="auto"/>
        <w:ind w:left="1243" w:right="328"/>
        <w:jc w:val="both"/>
        <w:rPr>
          <w:rFonts w:ascii="Arial" w:hAnsi="Arial" w:cs="Arial"/>
        </w:rPr>
      </w:pPr>
      <w:r w:rsidRPr="00FE2A19">
        <w:rPr>
          <w:rFonts w:ascii="Arial" w:hAnsi="Arial" w:cs="Arial"/>
        </w:rPr>
        <w:t>Estos contenidos transversales suelen responder a los problemas de la sociedad actual, se</w:t>
      </w:r>
      <w:r w:rsidRPr="00FE2A19">
        <w:rPr>
          <w:rFonts w:ascii="Arial" w:hAnsi="Arial" w:cs="Arial"/>
          <w:spacing w:val="-59"/>
        </w:rPr>
        <w:t xml:space="preserve"> </w:t>
      </w:r>
      <w:r w:rsidRPr="00FE2A19">
        <w:rPr>
          <w:rFonts w:ascii="Arial" w:hAnsi="Arial" w:cs="Arial"/>
        </w:rPr>
        <w:t>postulan</w:t>
      </w:r>
      <w:r w:rsidRPr="00FE2A19">
        <w:rPr>
          <w:rFonts w:ascii="Arial" w:hAnsi="Arial" w:cs="Arial"/>
          <w:spacing w:val="-12"/>
        </w:rPr>
        <w:t xml:space="preserve"> </w:t>
      </w:r>
      <w:r w:rsidRPr="00FE2A19">
        <w:rPr>
          <w:rFonts w:ascii="Arial" w:hAnsi="Arial" w:cs="Arial"/>
        </w:rPr>
        <w:t>como</w:t>
      </w:r>
      <w:r w:rsidRPr="00FE2A19">
        <w:rPr>
          <w:rFonts w:ascii="Arial" w:hAnsi="Arial" w:cs="Arial"/>
          <w:spacing w:val="-10"/>
        </w:rPr>
        <w:t xml:space="preserve"> </w:t>
      </w:r>
      <w:r w:rsidRPr="00FE2A19">
        <w:rPr>
          <w:rFonts w:ascii="Arial" w:hAnsi="Arial" w:cs="Arial"/>
        </w:rPr>
        <w:t>una</w:t>
      </w:r>
      <w:r w:rsidRPr="00FE2A19">
        <w:rPr>
          <w:rFonts w:ascii="Arial" w:hAnsi="Arial" w:cs="Arial"/>
          <w:spacing w:val="-13"/>
        </w:rPr>
        <w:t xml:space="preserve"> </w:t>
      </w:r>
      <w:r w:rsidRPr="00FE2A19">
        <w:rPr>
          <w:rFonts w:ascii="Arial" w:hAnsi="Arial" w:cs="Arial"/>
        </w:rPr>
        <w:t>necesidad</w:t>
      </w:r>
      <w:r w:rsidRPr="00FE2A19">
        <w:rPr>
          <w:rFonts w:ascii="Arial" w:hAnsi="Arial" w:cs="Arial"/>
          <w:spacing w:val="-11"/>
        </w:rPr>
        <w:t xml:space="preserve"> </w:t>
      </w:r>
      <w:r w:rsidRPr="00FE2A19">
        <w:rPr>
          <w:rFonts w:ascii="Arial" w:hAnsi="Arial" w:cs="Arial"/>
        </w:rPr>
        <w:t>educativa</w:t>
      </w:r>
      <w:r w:rsidRPr="00FE2A19">
        <w:rPr>
          <w:rFonts w:ascii="Arial" w:hAnsi="Arial" w:cs="Arial"/>
          <w:spacing w:val="-11"/>
        </w:rPr>
        <w:t xml:space="preserve"> </w:t>
      </w:r>
      <w:r w:rsidRPr="00FE2A19">
        <w:rPr>
          <w:rFonts w:ascii="Arial" w:hAnsi="Arial" w:cs="Arial"/>
        </w:rPr>
        <w:t>permanente</w:t>
      </w:r>
      <w:r w:rsidRPr="00FE2A19">
        <w:rPr>
          <w:rFonts w:ascii="Arial" w:hAnsi="Arial" w:cs="Arial"/>
          <w:spacing w:val="-10"/>
        </w:rPr>
        <w:t xml:space="preserve"> </w:t>
      </w:r>
      <w:r w:rsidRPr="00FE2A19">
        <w:rPr>
          <w:rFonts w:ascii="Arial" w:hAnsi="Arial" w:cs="Arial"/>
        </w:rPr>
        <w:t>para</w:t>
      </w:r>
      <w:r w:rsidRPr="00FE2A19">
        <w:rPr>
          <w:rFonts w:ascii="Arial" w:hAnsi="Arial" w:cs="Arial"/>
          <w:spacing w:val="-13"/>
        </w:rPr>
        <w:t xml:space="preserve"> </w:t>
      </w:r>
      <w:r w:rsidRPr="00FE2A19">
        <w:rPr>
          <w:rFonts w:ascii="Arial" w:hAnsi="Arial" w:cs="Arial"/>
        </w:rPr>
        <w:t>formar</w:t>
      </w:r>
      <w:r w:rsidRPr="00FE2A19">
        <w:rPr>
          <w:rFonts w:ascii="Arial" w:hAnsi="Arial" w:cs="Arial"/>
          <w:spacing w:val="-12"/>
        </w:rPr>
        <w:t xml:space="preserve"> </w:t>
      </w:r>
      <w:r w:rsidRPr="00FE2A19">
        <w:rPr>
          <w:rFonts w:ascii="Arial" w:hAnsi="Arial" w:cs="Arial"/>
        </w:rPr>
        <w:t>ciudadanos</w:t>
      </w:r>
      <w:r w:rsidRPr="00FE2A19">
        <w:rPr>
          <w:rFonts w:ascii="Arial" w:hAnsi="Arial" w:cs="Arial"/>
          <w:spacing w:val="-10"/>
        </w:rPr>
        <w:t xml:space="preserve"> </w:t>
      </w:r>
      <w:r w:rsidRPr="00FE2A19">
        <w:rPr>
          <w:rFonts w:ascii="Arial" w:hAnsi="Arial" w:cs="Arial"/>
        </w:rPr>
        <w:t>con</w:t>
      </w:r>
      <w:r w:rsidRPr="00FE2A19">
        <w:rPr>
          <w:rFonts w:ascii="Arial" w:hAnsi="Arial" w:cs="Arial"/>
          <w:spacing w:val="-14"/>
        </w:rPr>
        <w:t xml:space="preserve"> </w:t>
      </w:r>
      <w:r w:rsidRPr="00FE2A19">
        <w:rPr>
          <w:rFonts w:ascii="Arial" w:hAnsi="Arial" w:cs="Arial"/>
        </w:rPr>
        <w:t>capacidad</w:t>
      </w:r>
      <w:r w:rsidRPr="00FE2A19">
        <w:rPr>
          <w:rFonts w:ascii="Arial" w:hAnsi="Arial" w:cs="Arial"/>
          <w:spacing w:val="-58"/>
        </w:rPr>
        <w:t xml:space="preserve"> </w:t>
      </w:r>
      <w:r w:rsidRPr="00FE2A19">
        <w:rPr>
          <w:rFonts w:ascii="Arial" w:hAnsi="Arial" w:cs="Arial"/>
        </w:rPr>
        <w:t>para</w:t>
      </w:r>
      <w:r w:rsidRPr="00FE2A19">
        <w:rPr>
          <w:rFonts w:ascii="Arial" w:hAnsi="Arial" w:cs="Arial"/>
          <w:spacing w:val="-3"/>
        </w:rPr>
        <w:t xml:space="preserve"> </w:t>
      </w:r>
      <w:r w:rsidRPr="00FE2A19">
        <w:rPr>
          <w:rFonts w:ascii="Arial" w:hAnsi="Arial" w:cs="Arial"/>
        </w:rPr>
        <w:t>resolver</w:t>
      </w:r>
      <w:r w:rsidRPr="00FE2A19">
        <w:rPr>
          <w:rFonts w:ascii="Arial" w:hAnsi="Arial" w:cs="Arial"/>
          <w:spacing w:val="-1"/>
        </w:rPr>
        <w:t xml:space="preserve"> </w:t>
      </w:r>
      <w:r w:rsidRPr="00FE2A19">
        <w:rPr>
          <w:rFonts w:ascii="Arial" w:hAnsi="Arial" w:cs="Arial"/>
        </w:rPr>
        <w:t>los problemas que</w:t>
      </w:r>
      <w:r w:rsidRPr="00FE2A19">
        <w:rPr>
          <w:rFonts w:ascii="Arial" w:hAnsi="Arial" w:cs="Arial"/>
          <w:spacing w:val="-2"/>
        </w:rPr>
        <w:t xml:space="preserve"> </w:t>
      </w:r>
      <w:r w:rsidRPr="00FE2A19">
        <w:rPr>
          <w:rFonts w:ascii="Arial" w:hAnsi="Arial" w:cs="Arial"/>
        </w:rPr>
        <w:t>la sociedad</w:t>
      </w:r>
      <w:r w:rsidRPr="00FE2A19">
        <w:rPr>
          <w:rFonts w:ascii="Arial" w:hAnsi="Arial" w:cs="Arial"/>
          <w:spacing w:val="-2"/>
        </w:rPr>
        <w:t xml:space="preserve"> </w:t>
      </w:r>
      <w:r w:rsidRPr="00FE2A19">
        <w:rPr>
          <w:rFonts w:ascii="Arial" w:hAnsi="Arial" w:cs="Arial"/>
        </w:rPr>
        <w:t>está generando.</w:t>
      </w:r>
    </w:p>
    <w:p w14:paraId="1E4B547E" w14:textId="77777777" w:rsidR="00A148D7" w:rsidRPr="00FE2A19" w:rsidRDefault="00000000" w:rsidP="00FE2A19">
      <w:pPr>
        <w:pStyle w:val="Textoindependiente"/>
        <w:spacing w:before="119" w:line="360" w:lineRule="auto"/>
        <w:ind w:left="1243" w:right="329"/>
        <w:jc w:val="both"/>
        <w:rPr>
          <w:rFonts w:ascii="Arial" w:hAnsi="Arial" w:cs="Arial"/>
        </w:rPr>
      </w:pPr>
      <w:r w:rsidRPr="00FE2A19">
        <w:rPr>
          <w:rFonts w:ascii="Arial" w:hAnsi="Arial" w:cs="Arial"/>
        </w:rPr>
        <w:t>La LOMLOE establece los siguientes ejes transversales y se está es la distribución por las</w:t>
      </w:r>
      <w:r w:rsidRPr="00FE2A19">
        <w:rPr>
          <w:rFonts w:ascii="Arial" w:hAnsi="Arial" w:cs="Arial"/>
          <w:spacing w:val="1"/>
        </w:rPr>
        <w:t xml:space="preserve"> </w:t>
      </w:r>
      <w:r w:rsidRPr="00FE2A19">
        <w:rPr>
          <w:rFonts w:ascii="Arial" w:hAnsi="Arial" w:cs="Arial"/>
        </w:rPr>
        <w:t>unidades de la</w:t>
      </w:r>
      <w:r w:rsidRPr="00FE2A19">
        <w:rPr>
          <w:rFonts w:ascii="Arial" w:hAnsi="Arial" w:cs="Arial"/>
          <w:spacing w:val="-2"/>
        </w:rPr>
        <w:t xml:space="preserve"> </w:t>
      </w:r>
      <w:r w:rsidRPr="00FE2A19">
        <w:rPr>
          <w:rFonts w:ascii="Arial" w:hAnsi="Arial" w:cs="Arial"/>
        </w:rPr>
        <w:t>materia:</w:t>
      </w:r>
    </w:p>
    <w:p w14:paraId="4AF520F7" w14:textId="77777777" w:rsidR="00A148D7" w:rsidRPr="00FE2A19" w:rsidRDefault="00A148D7" w:rsidP="00FE2A19">
      <w:pPr>
        <w:pStyle w:val="Textoindependiente"/>
        <w:spacing w:before="5"/>
        <w:jc w:val="both"/>
        <w:rPr>
          <w:rFonts w:ascii="Arial" w:hAnsi="Arial" w:cs="Arial"/>
        </w:rPr>
      </w:pPr>
    </w:p>
    <w:tbl>
      <w:tblPr>
        <w:tblStyle w:val="TableNormal"/>
        <w:tblW w:w="0" w:type="auto"/>
        <w:tblInd w:w="12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4"/>
        <w:gridCol w:w="5948"/>
      </w:tblGrid>
      <w:tr w:rsidR="00A148D7" w:rsidRPr="00FE2A19" w14:paraId="6C24FEBC" w14:textId="77777777">
        <w:trPr>
          <w:trHeight w:val="621"/>
        </w:trPr>
        <w:tc>
          <w:tcPr>
            <w:tcW w:w="2974" w:type="dxa"/>
          </w:tcPr>
          <w:p w14:paraId="38FE909A" w14:textId="77777777" w:rsidR="00A148D7" w:rsidRPr="00FE2A19" w:rsidRDefault="00000000" w:rsidP="00FE2A19">
            <w:pPr>
              <w:pStyle w:val="TableParagraph"/>
              <w:numPr>
                <w:ilvl w:val="0"/>
                <w:numId w:val="44"/>
              </w:numPr>
              <w:tabs>
                <w:tab w:val="left" w:pos="609"/>
                <w:tab w:val="left" w:pos="610"/>
              </w:tabs>
              <w:spacing w:before="2"/>
              <w:ind w:hanging="361"/>
              <w:jc w:val="both"/>
              <w:rPr>
                <w:rFonts w:ascii="Arial" w:hAnsi="Arial" w:cs="Arial"/>
                <w:b/>
              </w:rPr>
            </w:pPr>
            <w:r w:rsidRPr="00FE2A19">
              <w:rPr>
                <w:rFonts w:ascii="Arial" w:hAnsi="Arial" w:cs="Arial"/>
                <w:b/>
              </w:rPr>
              <w:t>Comprensión</w:t>
            </w:r>
            <w:r w:rsidRPr="00FE2A19">
              <w:rPr>
                <w:rFonts w:ascii="Arial" w:hAnsi="Arial" w:cs="Arial"/>
                <w:b/>
                <w:spacing w:val="-2"/>
              </w:rPr>
              <w:t xml:space="preserve"> </w:t>
            </w:r>
            <w:r w:rsidRPr="00FE2A19">
              <w:rPr>
                <w:rFonts w:ascii="Arial" w:hAnsi="Arial" w:cs="Arial"/>
                <w:b/>
              </w:rPr>
              <w:t>lectora</w:t>
            </w:r>
          </w:p>
        </w:tc>
        <w:tc>
          <w:tcPr>
            <w:tcW w:w="5948" w:type="dxa"/>
          </w:tcPr>
          <w:p w14:paraId="18FE3ADD" w14:textId="77777777" w:rsidR="00A148D7" w:rsidRPr="00FE2A19" w:rsidRDefault="00000000" w:rsidP="00FE2A19">
            <w:pPr>
              <w:pStyle w:val="TableParagraph"/>
              <w:spacing w:before="122"/>
              <w:ind w:left="105"/>
              <w:jc w:val="both"/>
              <w:rPr>
                <w:rFonts w:ascii="Arial" w:hAnsi="Arial" w:cs="Arial"/>
              </w:rPr>
            </w:pPr>
            <w:r w:rsidRPr="00FE2A19">
              <w:rPr>
                <w:rFonts w:ascii="Arial" w:hAnsi="Arial" w:cs="Arial"/>
              </w:rPr>
              <w:t>Se</w:t>
            </w:r>
            <w:r w:rsidRPr="00FE2A19">
              <w:rPr>
                <w:rFonts w:ascii="Arial" w:hAnsi="Arial" w:cs="Arial"/>
                <w:spacing w:val="-1"/>
              </w:rPr>
              <w:t xml:space="preserve"> </w:t>
            </w:r>
            <w:r w:rsidRPr="00FE2A19">
              <w:rPr>
                <w:rFonts w:ascii="Arial" w:hAnsi="Arial" w:cs="Arial"/>
              </w:rPr>
              <w:t>trabajará</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manera</w:t>
            </w:r>
            <w:r w:rsidRPr="00FE2A19">
              <w:rPr>
                <w:rFonts w:ascii="Arial" w:hAnsi="Arial" w:cs="Arial"/>
                <w:spacing w:val="-3"/>
              </w:rPr>
              <w:t xml:space="preserve"> </w:t>
            </w:r>
            <w:r w:rsidRPr="00FE2A19">
              <w:rPr>
                <w:rFonts w:ascii="Arial" w:hAnsi="Arial" w:cs="Arial"/>
              </w:rPr>
              <w:t>transversal</w:t>
            </w:r>
            <w:r w:rsidRPr="00FE2A19">
              <w:rPr>
                <w:rFonts w:ascii="Arial" w:hAnsi="Arial" w:cs="Arial"/>
                <w:spacing w:val="-3"/>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todas las</w:t>
            </w:r>
            <w:r w:rsidRPr="00FE2A19">
              <w:rPr>
                <w:rFonts w:ascii="Arial" w:hAnsi="Arial" w:cs="Arial"/>
                <w:spacing w:val="-3"/>
              </w:rPr>
              <w:t xml:space="preserve"> </w:t>
            </w:r>
            <w:r w:rsidRPr="00FE2A19">
              <w:rPr>
                <w:rFonts w:ascii="Arial" w:hAnsi="Arial" w:cs="Arial"/>
              </w:rPr>
              <w:t>unidades.</w:t>
            </w:r>
          </w:p>
        </w:tc>
      </w:tr>
      <w:tr w:rsidR="00A148D7" w:rsidRPr="00FE2A19" w14:paraId="45E58F25" w14:textId="77777777">
        <w:trPr>
          <w:trHeight w:val="784"/>
        </w:trPr>
        <w:tc>
          <w:tcPr>
            <w:tcW w:w="2974" w:type="dxa"/>
          </w:tcPr>
          <w:p w14:paraId="624D52F4" w14:textId="77777777" w:rsidR="00A148D7" w:rsidRPr="00FE2A19" w:rsidRDefault="00000000" w:rsidP="00FE2A19">
            <w:pPr>
              <w:pStyle w:val="TableParagraph"/>
              <w:numPr>
                <w:ilvl w:val="0"/>
                <w:numId w:val="43"/>
              </w:numPr>
              <w:tabs>
                <w:tab w:val="left" w:pos="609"/>
                <w:tab w:val="left" w:pos="610"/>
              </w:tabs>
              <w:ind w:right="639"/>
              <w:jc w:val="both"/>
              <w:rPr>
                <w:rFonts w:ascii="Arial" w:hAnsi="Arial" w:cs="Arial"/>
                <w:b/>
              </w:rPr>
            </w:pPr>
            <w:r w:rsidRPr="00FE2A19">
              <w:rPr>
                <w:rFonts w:ascii="Arial" w:hAnsi="Arial" w:cs="Arial"/>
                <w:b/>
              </w:rPr>
              <w:t>Expresión oral y</w:t>
            </w:r>
            <w:r w:rsidRPr="00FE2A19">
              <w:rPr>
                <w:rFonts w:ascii="Arial" w:hAnsi="Arial" w:cs="Arial"/>
                <w:b/>
                <w:spacing w:val="-59"/>
              </w:rPr>
              <w:t xml:space="preserve"> </w:t>
            </w:r>
            <w:r w:rsidRPr="00FE2A19">
              <w:rPr>
                <w:rFonts w:ascii="Arial" w:hAnsi="Arial" w:cs="Arial"/>
                <w:b/>
              </w:rPr>
              <w:t>escrita</w:t>
            </w:r>
          </w:p>
        </w:tc>
        <w:tc>
          <w:tcPr>
            <w:tcW w:w="5948" w:type="dxa"/>
          </w:tcPr>
          <w:p w14:paraId="4B7440C4" w14:textId="77777777" w:rsidR="00A148D7" w:rsidRPr="00FE2A19" w:rsidRDefault="00000000" w:rsidP="00FE2A19">
            <w:pPr>
              <w:pStyle w:val="TableParagraph"/>
              <w:spacing w:before="120"/>
              <w:ind w:left="105"/>
              <w:jc w:val="both"/>
              <w:rPr>
                <w:rFonts w:ascii="Arial" w:hAnsi="Arial" w:cs="Arial"/>
              </w:rPr>
            </w:pPr>
            <w:r w:rsidRPr="00FE2A19">
              <w:rPr>
                <w:rFonts w:ascii="Arial" w:hAnsi="Arial" w:cs="Arial"/>
              </w:rPr>
              <w:t>Se</w:t>
            </w:r>
            <w:r w:rsidRPr="00FE2A19">
              <w:rPr>
                <w:rFonts w:ascii="Arial" w:hAnsi="Arial" w:cs="Arial"/>
                <w:spacing w:val="-1"/>
              </w:rPr>
              <w:t xml:space="preserve"> </w:t>
            </w:r>
            <w:r w:rsidRPr="00FE2A19">
              <w:rPr>
                <w:rFonts w:ascii="Arial" w:hAnsi="Arial" w:cs="Arial"/>
              </w:rPr>
              <w:t>trabajará de</w:t>
            </w:r>
            <w:r w:rsidRPr="00FE2A19">
              <w:rPr>
                <w:rFonts w:ascii="Arial" w:hAnsi="Arial" w:cs="Arial"/>
                <w:spacing w:val="-2"/>
              </w:rPr>
              <w:t xml:space="preserve"> </w:t>
            </w:r>
            <w:r w:rsidRPr="00FE2A19">
              <w:rPr>
                <w:rFonts w:ascii="Arial" w:hAnsi="Arial" w:cs="Arial"/>
              </w:rPr>
              <w:t>manera</w:t>
            </w:r>
            <w:r w:rsidRPr="00FE2A19">
              <w:rPr>
                <w:rFonts w:ascii="Arial" w:hAnsi="Arial" w:cs="Arial"/>
                <w:spacing w:val="-2"/>
              </w:rPr>
              <w:t xml:space="preserve"> </w:t>
            </w:r>
            <w:r w:rsidRPr="00FE2A19">
              <w:rPr>
                <w:rFonts w:ascii="Arial" w:hAnsi="Arial" w:cs="Arial"/>
              </w:rPr>
              <w:t>transversal</w:t>
            </w:r>
            <w:r w:rsidRPr="00FE2A19">
              <w:rPr>
                <w:rFonts w:ascii="Arial" w:hAnsi="Arial" w:cs="Arial"/>
                <w:spacing w:val="-4"/>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todas las</w:t>
            </w:r>
            <w:r w:rsidRPr="00FE2A19">
              <w:rPr>
                <w:rFonts w:ascii="Arial" w:hAnsi="Arial" w:cs="Arial"/>
                <w:spacing w:val="-2"/>
              </w:rPr>
              <w:t xml:space="preserve"> </w:t>
            </w:r>
            <w:r w:rsidRPr="00FE2A19">
              <w:rPr>
                <w:rFonts w:ascii="Arial" w:hAnsi="Arial" w:cs="Arial"/>
              </w:rPr>
              <w:t>unidades.</w:t>
            </w:r>
          </w:p>
        </w:tc>
      </w:tr>
      <w:tr w:rsidR="00A148D7" w:rsidRPr="00FE2A19" w14:paraId="0F3A9CA2" w14:textId="77777777">
        <w:trPr>
          <w:trHeight w:val="786"/>
        </w:trPr>
        <w:tc>
          <w:tcPr>
            <w:tcW w:w="2974" w:type="dxa"/>
          </w:tcPr>
          <w:p w14:paraId="12B16685" w14:textId="77777777" w:rsidR="00A148D7" w:rsidRPr="00FE2A19" w:rsidRDefault="00000000" w:rsidP="00FE2A19">
            <w:pPr>
              <w:pStyle w:val="TableParagraph"/>
              <w:numPr>
                <w:ilvl w:val="0"/>
                <w:numId w:val="42"/>
              </w:numPr>
              <w:tabs>
                <w:tab w:val="left" w:pos="609"/>
                <w:tab w:val="left" w:pos="610"/>
              </w:tabs>
              <w:spacing w:before="2"/>
              <w:ind w:right="540"/>
              <w:jc w:val="both"/>
              <w:rPr>
                <w:rFonts w:ascii="Arial" w:hAnsi="Arial" w:cs="Arial"/>
                <w:b/>
              </w:rPr>
            </w:pPr>
            <w:r w:rsidRPr="00FE2A19">
              <w:rPr>
                <w:rFonts w:ascii="Arial" w:hAnsi="Arial" w:cs="Arial"/>
                <w:b/>
              </w:rPr>
              <w:t>Comunicación</w:t>
            </w:r>
            <w:r w:rsidRPr="00FE2A19">
              <w:rPr>
                <w:rFonts w:ascii="Arial" w:hAnsi="Arial" w:cs="Arial"/>
                <w:b/>
                <w:spacing w:val="1"/>
              </w:rPr>
              <w:t xml:space="preserve"> </w:t>
            </w:r>
            <w:r w:rsidRPr="00FE2A19">
              <w:rPr>
                <w:rFonts w:ascii="Arial" w:hAnsi="Arial" w:cs="Arial"/>
                <w:b/>
              </w:rPr>
              <w:t>audiovisual</w:t>
            </w:r>
            <w:r w:rsidRPr="00FE2A19">
              <w:rPr>
                <w:rFonts w:ascii="Arial" w:hAnsi="Arial" w:cs="Arial"/>
                <w:b/>
                <w:spacing w:val="-4"/>
              </w:rPr>
              <w:t xml:space="preserve"> </w:t>
            </w:r>
            <w:r w:rsidRPr="00FE2A19">
              <w:rPr>
                <w:rFonts w:ascii="Arial" w:hAnsi="Arial" w:cs="Arial"/>
                <w:b/>
              </w:rPr>
              <w:t>y</w:t>
            </w:r>
            <w:r w:rsidRPr="00FE2A19">
              <w:rPr>
                <w:rFonts w:ascii="Arial" w:hAnsi="Arial" w:cs="Arial"/>
                <w:b/>
                <w:spacing w:val="-9"/>
              </w:rPr>
              <w:t xml:space="preserve"> </w:t>
            </w:r>
            <w:r w:rsidRPr="00FE2A19">
              <w:rPr>
                <w:rFonts w:ascii="Arial" w:hAnsi="Arial" w:cs="Arial"/>
                <w:b/>
              </w:rPr>
              <w:t>TIC</w:t>
            </w:r>
          </w:p>
        </w:tc>
        <w:tc>
          <w:tcPr>
            <w:tcW w:w="5948" w:type="dxa"/>
          </w:tcPr>
          <w:p w14:paraId="3AB6BB42" w14:textId="77777777" w:rsidR="00A148D7" w:rsidRPr="00FE2A19" w:rsidRDefault="00000000" w:rsidP="00FE2A19">
            <w:pPr>
              <w:pStyle w:val="TableParagraph"/>
              <w:spacing w:before="122"/>
              <w:ind w:left="105"/>
              <w:jc w:val="both"/>
              <w:rPr>
                <w:rFonts w:ascii="Arial" w:hAnsi="Arial" w:cs="Arial"/>
              </w:rPr>
            </w:pPr>
            <w:r w:rsidRPr="00FE2A19">
              <w:rPr>
                <w:rFonts w:ascii="Arial" w:hAnsi="Arial" w:cs="Arial"/>
              </w:rPr>
              <w:t>Se</w:t>
            </w:r>
            <w:r w:rsidRPr="00FE2A19">
              <w:rPr>
                <w:rFonts w:ascii="Arial" w:hAnsi="Arial" w:cs="Arial"/>
                <w:spacing w:val="-1"/>
              </w:rPr>
              <w:t xml:space="preserve"> </w:t>
            </w:r>
            <w:r w:rsidRPr="00FE2A19">
              <w:rPr>
                <w:rFonts w:ascii="Arial" w:hAnsi="Arial" w:cs="Arial"/>
              </w:rPr>
              <w:t>trabajará de</w:t>
            </w:r>
            <w:r w:rsidRPr="00FE2A19">
              <w:rPr>
                <w:rFonts w:ascii="Arial" w:hAnsi="Arial" w:cs="Arial"/>
                <w:spacing w:val="-2"/>
              </w:rPr>
              <w:t xml:space="preserve"> </w:t>
            </w:r>
            <w:r w:rsidRPr="00FE2A19">
              <w:rPr>
                <w:rFonts w:ascii="Arial" w:hAnsi="Arial" w:cs="Arial"/>
              </w:rPr>
              <w:t>manera</w:t>
            </w:r>
            <w:r w:rsidRPr="00FE2A19">
              <w:rPr>
                <w:rFonts w:ascii="Arial" w:hAnsi="Arial" w:cs="Arial"/>
                <w:spacing w:val="-2"/>
              </w:rPr>
              <w:t xml:space="preserve"> </w:t>
            </w:r>
            <w:r w:rsidRPr="00FE2A19">
              <w:rPr>
                <w:rFonts w:ascii="Arial" w:hAnsi="Arial" w:cs="Arial"/>
              </w:rPr>
              <w:t>transversal</w:t>
            </w:r>
            <w:r w:rsidRPr="00FE2A19">
              <w:rPr>
                <w:rFonts w:ascii="Arial" w:hAnsi="Arial" w:cs="Arial"/>
                <w:spacing w:val="-4"/>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todas las</w:t>
            </w:r>
            <w:r w:rsidRPr="00FE2A19">
              <w:rPr>
                <w:rFonts w:ascii="Arial" w:hAnsi="Arial" w:cs="Arial"/>
                <w:spacing w:val="-2"/>
              </w:rPr>
              <w:t xml:space="preserve"> </w:t>
            </w:r>
            <w:r w:rsidRPr="00FE2A19">
              <w:rPr>
                <w:rFonts w:ascii="Arial" w:hAnsi="Arial" w:cs="Arial"/>
              </w:rPr>
              <w:t>unidades.</w:t>
            </w:r>
          </w:p>
        </w:tc>
      </w:tr>
      <w:tr w:rsidR="00A148D7" w:rsidRPr="00FE2A19" w14:paraId="6D3537E2" w14:textId="77777777">
        <w:trPr>
          <w:trHeight w:val="997"/>
        </w:trPr>
        <w:tc>
          <w:tcPr>
            <w:tcW w:w="2974" w:type="dxa"/>
          </w:tcPr>
          <w:p w14:paraId="5697BB88" w14:textId="77777777" w:rsidR="00A148D7" w:rsidRPr="00FE2A19" w:rsidRDefault="00000000" w:rsidP="00FE2A19">
            <w:pPr>
              <w:pStyle w:val="TableParagraph"/>
              <w:numPr>
                <w:ilvl w:val="0"/>
                <w:numId w:val="41"/>
              </w:numPr>
              <w:tabs>
                <w:tab w:val="left" w:pos="609"/>
                <w:tab w:val="left" w:pos="610"/>
              </w:tabs>
              <w:ind w:right="185"/>
              <w:jc w:val="both"/>
              <w:rPr>
                <w:rFonts w:ascii="Arial" w:hAnsi="Arial" w:cs="Arial"/>
                <w:b/>
              </w:rPr>
            </w:pPr>
            <w:r w:rsidRPr="00FE2A19">
              <w:rPr>
                <w:rFonts w:ascii="Arial" w:hAnsi="Arial" w:cs="Arial"/>
                <w:b/>
              </w:rPr>
              <w:t>Educación</w:t>
            </w:r>
            <w:r w:rsidRPr="00FE2A19">
              <w:rPr>
                <w:rFonts w:ascii="Arial" w:hAnsi="Arial" w:cs="Arial"/>
                <w:b/>
                <w:spacing w:val="1"/>
              </w:rPr>
              <w:t xml:space="preserve"> </w:t>
            </w:r>
            <w:r w:rsidRPr="00FE2A19">
              <w:rPr>
                <w:rFonts w:ascii="Arial" w:hAnsi="Arial" w:cs="Arial"/>
                <w:b/>
              </w:rPr>
              <w:t>emocional</w:t>
            </w:r>
            <w:r w:rsidRPr="00FE2A19">
              <w:rPr>
                <w:rFonts w:ascii="Arial" w:hAnsi="Arial" w:cs="Arial"/>
                <w:b/>
                <w:spacing w:val="-5"/>
              </w:rPr>
              <w:t xml:space="preserve"> </w:t>
            </w:r>
            <w:r w:rsidRPr="00FE2A19">
              <w:rPr>
                <w:rFonts w:ascii="Arial" w:hAnsi="Arial" w:cs="Arial"/>
                <w:b/>
              </w:rPr>
              <w:t>y</w:t>
            </w:r>
            <w:r w:rsidRPr="00FE2A19">
              <w:rPr>
                <w:rFonts w:ascii="Arial" w:hAnsi="Arial" w:cs="Arial"/>
                <w:b/>
                <w:spacing w:val="-8"/>
              </w:rPr>
              <w:t xml:space="preserve"> </w:t>
            </w:r>
            <w:r w:rsidRPr="00FE2A19">
              <w:rPr>
                <w:rFonts w:ascii="Arial" w:hAnsi="Arial" w:cs="Arial"/>
                <w:b/>
              </w:rPr>
              <w:t>valores.</w:t>
            </w:r>
          </w:p>
        </w:tc>
        <w:tc>
          <w:tcPr>
            <w:tcW w:w="5948" w:type="dxa"/>
          </w:tcPr>
          <w:p w14:paraId="16023197" w14:textId="77777777" w:rsidR="00A148D7" w:rsidRPr="00FE2A19" w:rsidRDefault="00000000" w:rsidP="00FE2A19">
            <w:pPr>
              <w:pStyle w:val="TableParagraph"/>
              <w:spacing w:before="120" w:line="360" w:lineRule="auto"/>
              <w:ind w:left="105" w:right="97"/>
              <w:jc w:val="both"/>
              <w:rPr>
                <w:rFonts w:ascii="Arial" w:hAnsi="Arial" w:cs="Arial"/>
              </w:rPr>
            </w:pPr>
            <w:r w:rsidRPr="00FE2A19">
              <w:rPr>
                <w:rFonts w:ascii="Arial" w:hAnsi="Arial" w:cs="Arial"/>
              </w:rPr>
              <w:t>Se</w:t>
            </w:r>
            <w:r w:rsidRPr="00FE2A19">
              <w:rPr>
                <w:rFonts w:ascii="Arial" w:hAnsi="Arial" w:cs="Arial"/>
                <w:spacing w:val="2"/>
              </w:rPr>
              <w:t xml:space="preserve"> </w:t>
            </w:r>
            <w:r w:rsidRPr="00FE2A19">
              <w:rPr>
                <w:rFonts w:ascii="Arial" w:hAnsi="Arial" w:cs="Arial"/>
              </w:rPr>
              <w:t>trabajará</w:t>
            </w:r>
            <w:r w:rsidRPr="00FE2A19">
              <w:rPr>
                <w:rFonts w:ascii="Arial" w:hAnsi="Arial" w:cs="Arial"/>
                <w:spacing w:val="2"/>
              </w:rPr>
              <w:t xml:space="preserve"> </w:t>
            </w:r>
            <w:r w:rsidRPr="00FE2A19">
              <w:rPr>
                <w:rFonts w:ascii="Arial" w:hAnsi="Arial" w:cs="Arial"/>
              </w:rPr>
              <w:t>de manera</w:t>
            </w:r>
            <w:r w:rsidRPr="00FE2A19">
              <w:rPr>
                <w:rFonts w:ascii="Arial" w:hAnsi="Arial" w:cs="Arial"/>
                <w:spacing w:val="-1"/>
              </w:rPr>
              <w:t xml:space="preserve"> </w:t>
            </w:r>
            <w:r w:rsidRPr="00FE2A19">
              <w:rPr>
                <w:rFonts w:ascii="Arial" w:hAnsi="Arial" w:cs="Arial"/>
              </w:rPr>
              <w:t>transversal</w:t>
            </w:r>
            <w:r w:rsidRPr="00FE2A19">
              <w:rPr>
                <w:rFonts w:ascii="Arial" w:hAnsi="Arial" w:cs="Arial"/>
                <w:spacing w:val="-1"/>
              </w:rPr>
              <w:t xml:space="preserve"> </w:t>
            </w:r>
            <w:r w:rsidRPr="00FE2A19">
              <w:rPr>
                <w:rFonts w:ascii="Arial" w:hAnsi="Arial" w:cs="Arial"/>
              </w:rPr>
              <w:t>en todas</w:t>
            </w:r>
            <w:r w:rsidRPr="00FE2A19">
              <w:rPr>
                <w:rFonts w:ascii="Arial" w:hAnsi="Arial" w:cs="Arial"/>
                <w:spacing w:val="2"/>
              </w:rPr>
              <w:t xml:space="preserve"> </w:t>
            </w:r>
            <w:r w:rsidRPr="00FE2A19">
              <w:rPr>
                <w:rFonts w:ascii="Arial" w:hAnsi="Arial" w:cs="Arial"/>
              </w:rPr>
              <w:t>las unidades.</w:t>
            </w:r>
            <w:r w:rsidRPr="00FE2A19">
              <w:rPr>
                <w:rFonts w:ascii="Arial" w:hAnsi="Arial" w:cs="Arial"/>
                <w:spacing w:val="-58"/>
              </w:rPr>
              <w:t xml:space="preserve"> </w:t>
            </w:r>
            <w:r w:rsidRPr="00FE2A19">
              <w:rPr>
                <w:rFonts w:ascii="Arial" w:hAnsi="Arial" w:cs="Arial"/>
              </w:rPr>
              <w:t>Pero principalmente en</w:t>
            </w:r>
            <w:r w:rsidRPr="00FE2A19">
              <w:rPr>
                <w:rFonts w:ascii="Arial" w:hAnsi="Arial" w:cs="Arial"/>
                <w:spacing w:val="-2"/>
              </w:rPr>
              <w:t xml:space="preserve"> </w:t>
            </w:r>
            <w:r w:rsidRPr="00FE2A19">
              <w:rPr>
                <w:rFonts w:ascii="Arial" w:hAnsi="Arial" w:cs="Arial"/>
              </w:rPr>
              <w:t>las Unidades</w:t>
            </w:r>
            <w:r w:rsidRPr="00FE2A19">
              <w:rPr>
                <w:rFonts w:ascii="Arial" w:hAnsi="Arial" w:cs="Arial"/>
                <w:spacing w:val="1"/>
              </w:rPr>
              <w:t xml:space="preserve"> </w:t>
            </w:r>
            <w:r w:rsidRPr="00FE2A19">
              <w:rPr>
                <w:rFonts w:ascii="Arial" w:hAnsi="Arial" w:cs="Arial"/>
              </w:rPr>
              <w:t>1</w:t>
            </w:r>
            <w:r w:rsidRPr="00FE2A19">
              <w:rPr>
                <w:rFonts w:ascii="Arial" w:hAnsi="Arial" w:cs="Arial"/>
                <w:spacing w:val="-2"/>
              </w:rPr>
              <w:t xml:space="preserve"> </w:t>
            </w:r>
            <w:r w:rsidRPr="00FE2A19">
              <w:rPr>
                <w:rFonts w:ascii="Arial" w:hAnsi="Arial" w:cs="Arial"/>
              </w:rPr>
              <w:t>y 2</w:t>
            </w:r>
          </w:p>
        </w:tc>
      </w:tr>
      <w:tr w:rsidR="00A148D7" w:rsidRPr="00FE2A19" w14:paraId="500D772A" w14:textId="77777777">
        <w:trPr>
          <w:trHeight w:val="1039"/>
        </w:trPr>
        <w:tc>
          <w:tcPr>
            <w:tcW w:w="2974" w:type="dxa"/>
          </w:tcPr>
          <w:p w14:paraId="2DADC4A0" w14:textId="77777777" w:rsidR="00A148D7" w:rsidRPr="00FE2A19" w:rsidRDefault="00000000" w:rsidP="00FE2A19">
            <w:pPr>
              <w:pStyle w:val="TableParagraph"/>
              <w:numPr>
                <w:ilvl w:val="0"/>
                <w:numId w:val="40"/>
              </w:numPr>
              <w:tabs>
                <w:tab w:val="left" w:pos="609"/>
                <w:tab w:val="left" w:pos="610"/>
              </w:tabs>
              <w:spacing w:before="2"/>
              <w:ind w:right="470"/>
              <w:jc w:val="both"/>
              <w:rPr>
                <w:rFonts w:ascii="Arial" w:hAnsi="Arial" w:cs="Arial"/>
                <w:b/>
              </w:rPr>
            </w:pPr>
            <w:r w:rsidRPr="00FE2A19">
              <w:rPr>
                <w:rFonts w:ascii="Arial" w:hAnsi="Arial" w:cs="Arial"/>
                <w:b/>
              </w:rPr>
              <w:t>Fomento de la</w:t>
            </w:r>
            <w:r w:rsidRPr="00FE2A19">
              <w:rPr>
                <w:rFonts w:ascii="Arial" w:hAnsi="Arial" w:cs="Arial"/>
                <w:b/>
                <w:spacing w:val="1"/>
              </w:rPr>
              <w:t xml:space="preserve"> </w:t>
            </w:r>
            <w:r w:rsidRPr="00FE2A19">
              <w:rPr>
                <w:rFonts w:ascii="Arial" w:hAnsi="Arial" w:cs="Arial"/>
                <w:b/>
              </w:rPr>
              <w:t>creatividad y del</w:t>
            </w:r>
            <w:r w:rsidRPr="00FE2A19">
              <w:rPr>
                <w:rFonts w:ascii="Arial" w:hAnsi="Arial" w:cs="Arial"/>
                <w:b/>
                <w:spacing w:val="1"/>
              </w:rPr>
              <w:t xml:space="preserve"> </w:t>
            </w:r>
            <w:r w:rsidRPr="00FE2A19">
              <w:rPr>
                <w:rFonts w:ascii="Arial" w:hAnsi="Arial" w:cs="Arial"/>
                <w:b/>
              </w:rPr>
              <w:t>espíritu</w:t>
            </w:r>
            <w:r w:rsidRPr="00FE2A19">
              <w:rPr>
                <w:rFonts w:ascii="Arial" w:hAnsi="Arial" w:cs="Arial"/>
                <w:b/>
                <w:spacing w:val="-7"/>
              </w:rPr>
              <w:t xml:space="preserve"> </w:t>
            </w:r>
            <w:r w:rsidRPr="00FE2A19">
              <w:rPr>
                <w:rFonts w:ascii="Arial" w:hAnsi="Arial" w:cs="Arial"/>
                <w:b/>
              </w:rPr>
              <w:t>científico.</w:t>
            </w:r>
          </w:p>
        </w:tc>
        <w:tc>
          <w:tcPr>
            <w:tcW w:w="5948" w:type="dxa"/>
          </w:tcPr>
          <w:p w14:paraId="7E5CFAC6" w14:textId="77777777" w:rsidR="00A148D7" w:rsidRPr="00FE2A19" w:rsidRDefault="00000000" w:rsidP="00FE2A19">
            <w:pPr>
              <w:pStyle w:val="TableParagraph"/>
              <w:spacing w:before="122"/>
              <w:ind w:left="105"/>
              <w:jc w:val="both"/>
              <w:rPr>
                <w:rFonts w:ascii="Arial" w:hAnsi="Arial" w:cs="Arial"/>
              </w:rPr>
            </w:pPr>
            <w:r w:rsidRPr="00FE2A19">
              <w:rPr>
                <w:rFonts w:ascii="Arial" w:hAnsi="Arial" w:cs="Arial"/>
              </w:rPr>
              <w:t>Se</w:t>
            </w:r>
            <w:r w:rsidRPr="00FE2A19">
              <w:rPr>
                <w:rFonts w:ascii="Arial" w:hAnsi="Arial" w:cs="Arial"/>
                <w:spacing w:val="-1"/>
              </w:rPr>
              <w:t xml:space="preserve"> </w:t>
            </w:r>
            <w:r w:rsidRPr="00FE2A19">
              <w:rPr>
                <w:rFonts w:ascii="Arial" w:hAnsi="Arial" w:cs="Arial"/>
              </w:rPr>
              <w:t>trabajará de</w:t>
            </w:r>
            <w:r w:rsidRPr="00FE2A19">
              <w:rPr>
                <w:rFonts w:ascii="Arial" w:hAnsi="Arial" w:cs="Arial"/>
                <w:spacing w:val="-2"/>
              </w:rPr>
              <w:t xml:space="preserve"> </w:t>
            </w:r>
            <w:r w:rsidRPr="00FE2A19">
              <w:rPr>
                <w:rFonts w:ascii="Arial" w:hAnsi="Arial" w:cs="Arial"/>
              </w:rPr>
              <w:t>manera</w:t>
            </w:r>
            <w:r w:rsidRPr="00FE2A19">
              <w:rPr>
                <w:rFonts w:ascii="Arial" w:hAnsi="Arial" w:cs="Arial"/>
                <w:spacing w:val="-2"/>
              </w:rPr>
              <w:t xml:space="preserve"> </w:t>
            </w:r>
            <w:r w:rsidRPr="00FE2A19">
              <w:rPr>
                <w:rFonts w:ascii="Arial" w:hAnsi="Arial" w:cs="Arial"/>
              </w:rPr>
              <w:t>transversal</w:t>
            </w:r>
            <w:r w:rsidRPr="00FE2A19">
              <w:rPr>
                <w:rFonts w:ascii="Arial" w:hAnsi="Arial" w:cs="Arial"/>
                <w:spacing w:val="-4"/>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todas las</w:t>
            </w:r>
            <w:r w:rsidRPr="00FE2A19">
              <w:rPr>
                <w:rFonts w:ascii="Arial" w:hAnsi="Arial" w:cs="Arial"/>
                <w:spacing w:val="-2"/>
              </w:rPr>
              <w:t xml:space="preserve"> </w:t>
            </w:r>
            <w:r w:rsidRPr="00FE2A19">
              <w:rPr>
                <w:rFonts w:ascii="Arial" w:hAnsi="Arial" w:cs="Arial"/>
              </w:rPr>
              <w:t>unidades.</w:t>
            </w:r>
          </w:p>
        </w:tc>
      </w:tr>
      <w:tr w:rsidR="00A148D7" w:rsidRPr="00FE2A19" w14:paraId="28D4F331" w14:textId="77777777">
        <w:trPr>
          <w:trHeight w:val="786"/>
        </w:trPr>
        <w:tc>
          <w:tcPr>
            <w:tcW w:w="2974" w:type="dxa"/>
          </w:tcPr>
          <w:p w14:paraId="2FA15C34" w14:textId="77777777" w:rsidR="00A148D7" w:rsidRPr="00FE2A19" w:rsidRDefault="00000000" w:rsidP="00FE2A19">
            <w:pPr>
              <w:pStyle w:val="TableParagraph"/>
              <w:numPr>
                <w:ilvl w:val="0"/>
                <w:numId w:val="39"/>
              </w:numPr>
              <w:tabs>
                <w:tab w:val="left" w:pos="609"/>
                <w:tab w:val="left" w:pos="610"/>
              </w:tabs>
              <w:spacing w:before="2"/>
              <w:ind w:right="466"/>
              <w:jc w:val="both"/>
              <w:rPr>
                <w:rFonts w:ascii="Arial" w:hAnsi="Arial" w:cs="Arial"/>
                <w:b/>
              </w:rPr>
            </w:pPr>
            <w:r w:rsidRPr="00FE2A19">
              <w:rPr>
                <w:rFonts w:ascii="Arial" w:hAnsi="Arial" w:cs="Arial"/>
                <w:b/>
              </w:rPr>
              <w:t>Educación para la</w:t>
            </w:r>
            <w:r w:rsidRPr="00FE2A19">
              <w:rPr>
                <w:rFonts w:ascii="Arial" w:hAnsi="Arial" w:cs="Arial"/>
                <w:b/>
                <w:spacing w:val="-59"/>
              </w:rPr>
              <w:t xml:space="preserve"> </w:t>
            </w:r>
            <w:r w:rsidRPr="00FE2A19">
              <w:rPr>
                <w:rFonts w:ascii="Arial" w:hAnsi="Arial" w:cs="Arial"/>
                <w:b/>
              </w:rPr>
              <w:t>salud</w:t>
            </w:r>
          </w:p>
        </w:tc>
        <w:tc>
          <w:tcPr>
            <w:tcW w:w="5948" w:type="dxa"/>
          </w:tcPr>
          <w:p w14:paraId="5C5AF77A" w14:textId="77777777" w:rsidR="00A148D7" w:rsidRPr="00FE2A19" w:rsidRDefault="00000000" w:rsidP="00FE2A19">
            <w:pPr>
              <w:pStyle w:val="TableParagraph"/>
              <w:spacing w:before="122"/>
              <w:ind w:left="105"/>
              <w:jc w:val="both"/>
              <w:rPr>
                <w:rFonts w:ascii="Arial" w:hAnsi="Arial" w:cs="Arial"/>
              </w:rPr>
            </w:pPr>
            <w:r w:rsidRPr="00FE2A19">
              <w:rPr>
                <w:rFonts w:ascii="Arial" w:hAnsi="Arial" w:cs="Arial"/>
              </w:rPr>
              <w:t>Se</w:t>
            </w:r>
            <w:r w:rsidRPr="00FE2A19">
              <w:rPr>
                <w:rFonts w:ascii="Arial" w:hAnsi="Arial" w:cs="Arial"/>
                <w:spacing w:val="-1"/>
              </w:rPr>
              <w:t xml:space="preserve"> </w:t>
            </w:r>
            <w:r w:rsidRPr="00FE2A19">
              <w:rPr>
                <w:rFonts w:ascii="Arial" w:hAnsi="Arial" w:cs="Arial"/>
              </w:rPr>
              <w:t>trabajará principalmente</w:t>
            </w:r>
            <w:r w:rsidRPr="00FE2A19">
              <w:rPr>
                <w:rFonts w:ascii="Arial" w:hAnsi="Arial" w:cs="Arial"/>
                <w:spacing w:val="-1"/>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Unidades 1</w:t>
            </w:r>
            <w:r w:rsidRPr="00FE2A19">
              <w:rPr>
                <w:rFonts w:ascii="Arial" w:hAnsi="Arial" w:cs="Arial"/>
                <w:spacing w:val="-2"/>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2.</w:t>
            </w:r>
          </w:p>
        </w:tc>
      </w:tr>
    </w:tbl>
    <w:p w14:paraId="0C82598C" w14:textId="77777777" w:rsidR="00A148D7" w:rsidRPr="00FE2A19" w:rsidRDefault="00A148D7" w:rsidP="00FE2A19">
      <w:pPr>
        <w:pStyle w:val="Textoindependiente"/>
        <w:spacing w:before="4"/>
        <w:jc w:val="both"/>
        <w:rPr>
          <w:rFonts w:ascii="Arial" w:hAnsi="Arial" w:cs="Arial"/>
        </w:rPr>
      </w:pPr>
    </w:p>
    <w:p w14:paraId="7FB212EB" w14:textId="77777777" w:rsidR="00A148D7" w:rsidRPr="00FE2A19" w:rsidRDefault="00000000" w:rsidP="00FE2A19">
      <w:pPr>
        <w:pStyle w:val="Textoindependiente"/>
        <w:spacing w:before="1"/>
        <w:ind w:left="1102"/>
        <w:jc w:val="both"/>
        <w:rPr>
          <w:rFonts w:ascii="Arial" w:hAnsi="Arial" w:cs="Arial"/>
        </w:rPr>
      </w:pPr>
      <w:r w:rsidRPr="00FE2A19">
        <w:rPr>
          <w:rFonts w:ascii="Arial" w:hAnsi="Arial" w:cs="Arial"/>
        </w:rPr>
        <w:t>Los</w:t>
      </w:r>
      <w:r w:rsidRPr="00FE2A19">
        <w:rPr>
          <w:rFonts w:ascii="Arial" w:hAnsi="Arial" w:cs="Arial"/>
          <w:spacing w:val="-1"/>
        </w:rPr>
        <w:t xml:space="preserve"> </w:t>
      </w:r>
      <w:r w:rsidRPr="00FE2A19">
        <w:rPr>
          <w:rFonts w:ascii="Arial" w:hAnsi="Arial" w:cs="Arial"/>
        </w:rPr>
        <w:t>beneficios</w:t>
      </w:r>
      <w:r w:rsidRPr="00FE2A19">
        <w:rPr>
          <w:rFonts w:ascii="Arial" w:hAnsi="Arial" w:cs="Arial"/>
          <w:spacing w:val="-2"/>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trabajar</w:t>
      </w:r>
      <w:r w:rsidRPr="00FE2A19">
        <w:rPr>
          <w:rFonts w:ascii="Arial" w:hAnsi="Arial" w:cs="Arial"/>
          <w:spacing w:val="-1"/>
        </w:rPr>
        <w:t xml:space="preserve"> </w:t>
      </w:r>
      <w:r w:rsidRPr="00FE2A19">
        <w:rPr>
          <w:rFonts w:ascii="Arial" w:hAnsi="Arial" w:cs="Arial"/>
        </w:rPr>
        <w:t>los</w:t>
      </w:r>
      <w:r w:rsidRPr="00FE2A19">
        <w:rPr>
          <w:rFonts w:ascii="Arial" w:hAnsi="Arial" w:cs="Arial"/>
          <w:spacing w:val="-3"/>
        </w:rPr>
        <w:t xml:space="preserve"> </w:t>
      </w:r>
      <w:r w:rsidRPr="00FE2A19">
        <w:rPr>
          <w:rFonts w:ascii="Arial" w:hAnsi="Arial" w:cs="Arial"/>
        </w:rPr>
        <w:t>contenidos</w:t>
      </w:r>
      <w:r w:rsidRPr="00FE2A19">
        <w:rPr>
          <w:rFonts w:ascii="Arial" w:hAnsi="Arial" w:cs="Arial"/>
          <w:spacing w:val="-4"/>
        </w:rPr>
        <w:t xml:space="preserve"> </w:t>
      </w:r>
      <w:r w:rsidRPr="00FE2A19">
        <w:rPr>
          <w:rFonts w:ascii="Arial" w:hAnsi="Arial" w:cs="Arial"/>
        </w:rPr>
        <w:t>transversales</w:t>
      </w:r>
      <w:r w:rsidRPr="00FE2A19">
        <w:rPr>
          <w:rFonts w:ascii="Arial" w:hAnsi="Arial" w:cs="Arial"/>
          <w:spacing w:val="-2"/>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materia</w:t>
      </w:r>
      <w:r w:rsidRPr="00FE2A19">
        <w:rPr>
          <w:rFonts w:ascii="Arial" w:hAnsi="Arial" w:cs="Arial"/>
          <w:spacing w:val="-2"/>
        </w:rPr>
        <w:t xml:space="preserve"> </w:t>
      </w:r>
      <w:r w:rsidRPr="00FE2A19">
        <w:rPr>
          <w:rFonts w:ascii="Arial" w:hAnsi="Arial" w:cs="Arial"/>
        </w:rPr>
        <w:t>serán</w:t>
      </w:r>
      <w:r w:rsidRPr="00FE2A19">
        <w:rPr>
          <w:rFonts w:ascii="Arial" w:hAnsi="Arial" w:cs="Arial"/>
          <w:spacing w:val="-2"/>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siguientes:</w:t>
      </w:r>
    </w:p>
    <w:p w14:paraId="6D8CB103" w14:textId="77777777" w:rsidR="00A148D7" w:rsidRPr="00FE2A19" w:rsidRDefault="00A148D7" w:rsidP="00FE2A19">
      <w:pPr>
        <w:pStyle w:val="Textoindependiente"/>
        <w:spacing w:before="3"/>
        <w:jc w:val="both"/>
        <w:rPr>
          <w:rFonts w:ascii="Arial" w:hAnsi="Arial" w:cs="Arial"/>
        </w:rPr>
      </w:pPr>
    </w:p>
    <w:p w14:paraId="496FB2CE" w14:textId="77777777" w:rsidR="00A148D7" w:rsidRPr="00FE2A19" w:rsidRDefault="00000000" w:rsidP="00FE2A19">
      <w:pPr>
        <w:pStyle w:val="Prrafodelista"/>
        <w:numPr>
          <w:ilvl w:val="0"/>
          <w:numId w:val="38"/>
        </w:numPr>
        <w:tabs>
          <w:tab w:val="left" w:pos="1822"/>
        </w:tabs>
        <w:spacing w:line="252" w:lineRule="exact"/>
        <w:jc w:val="both"/>
        <w:rPr>
          <w:rFonts w:ascii="Arial" w:hAnsi="Arial" w:cs="Arial"/>
        </w:rPr>
      </w:pPr>
      <w:r w:rsidRPr="00FE2A19">
        <w:rPr>
          <w:rFonts w:ascii="Arial" w:hAnsi="Arial" w:cs="Arial"/>
        </w:rPr>
        <w:t>Tratar</w:t>
      </w:r>
      <w:r w:rsidRPr="00FE2A19">
        <w:rPr>
          <w:rFonts w:ascii="Arial" w:hAnsi="Arial" w:cs="Arial"/>
          <w:spacing w:val="-3"/>
        </w:rPr>
        <w:t xml:space="preserve"> </w:t>
      </w:r>
      <w:r w:rsidRPr="00FE2A19">
        <w:rPr>
          <w:rFonts w:ascii="Arial" w:hAnsi="Arial" w:cs="Arial"/>
        </w:rPr>
        <w:t>temáticas</w:t>
      </w:r>
      <w:r w:rsidRPr="00FE2A19">
        <w:rPr>
          <w:rFonts w:ascii="Arial" w:hAnsi="Arial" w:cs="Arial"/>
          <w:spacing w:val="-2"/>
        </w:rPr>
        <w:t xml:space="preserve"> </w:t>
      </w:r>
      <w:r w:rsidRPr="00FE2A19">
        <w:rPr>
          <w:rFonts w:ascii="Arial" w:hAnsi="Arial" w:cs="Arial"/>
        </w:rPr>
        <w:t>sociales</w:t>
      </w:r>
      <w:r w:rsidRPr="00FE2A19">
        <w:rPr>
          <w:rFonts w:ascii="Arial" w:hAnsi="Arial" w:cs="Arial"/>
          <w:spacing w:val="-2"/>
        </w:rPr>
        <w:t xml:space="preserve"> </w:t>
      </w:r>
      <w:r w:rsidRPr="00FE2A19">
        <w:rPr>
          <w:rFonts w:ascii="Arial" w:hAnsi="Arial" w:cs="Arial"/>
        </w:rPr>
        <w:t>relevantes</w:t>
      </w:r>
    </w:p>
    <w:p w14:paraId="5D2B6645" w14:textId="77777777" w:rsidR="00A148D7" w:rsidRPr="00FE2A19" w:rsidRDefault="00000000" w:rsidP="00FE2A19">
      <w:pPr>
        <w:pStyle w:val="Prrafodelista"/>
        <w:numPr>
          <w:ilvl w:val="0"/>
          <w:numId w:val="38"/>
        </w:numPr>
        <w:tabs>
          <w:tab w:val="left" w:pos="1822"/>
        </w:tabs>
        <w:ind w:right="1634"/>
        <w:jc w:val="both"/>
        <w:rPr>
          <w:rFonts w:ascii="Arial" w:hAnsi="Arial" w:cs="Arial"/>
        </w:rPr>
      </w:pPr>
      <w:r w:rsidRPr="00FE2A19">
        <w:rPr>
          <w:rFonts w:ascii="Arial" w:hAnsi="Arial" w:cs="Arial"/>
        </w:rPr>
        <w:t>Establecer un marco para la transmisión de valores relacionados con</w:t>
      </w:r>
      <w:r w:rsidRPr="00FE2A19">
        <w:rPr>
          <w:rFonts w:ascii="Arial" w:hAnsi="Arial" w:cs="Arial"/>
          <w:spacing w:val="1"/>
        </w:rPr>
        <w:t xml:space="preserve"> </w:t>
      </w:r>
      <w:r w:rsidRPr="00FE2A19">
        <w:rPr>
          <w:rFonts w:ascii="Arial" w:hAnsi="Arial" w:cs="Arial"/>
        </w:rPr>
        <w:t>una</w:t>
      </w:r>
      <w:r w:rsidRPr="00FE2A19">
        <w:rPr>
          <w:rFonts w:ascii="Arial" w:hAnsi="Arial" w:cs="Arial"/>
          <w:spacing w:val="-1"/>
        </w:rPr>
        <w:t xml:space="preserve"> </w:t>
      </w:r>
      <w:r w:rsidRPr="00FE2A19">
        <w:rPr>
          <w:rFonts w:ascii="Arial" w:hAnsi="Arial" w:cs="Arial"/>
        </w:rPr>
        <w:t>convivencia</w:t>
      </w:r>
      <w:r w:rsidRPr="00FE2A19">
        <w:rPr>
          <w:rFonts w:ascii="Arial" w:hAnsi="Arial" w:cs="Arial"/>
          <w:spacing w:val="-1"/>
        </w:rPr>
        <w:t xml:space="preserve"> </w:t>
      </w:r>
      <w:r w:rsidRPr="00FE2A19">
        <w:rPr>
          <w:rFonts w:ascii="Arial" w:hAnsi="Arial" w:cs="Arial"/>
        </w:rPr>
        <w:t>pacífica</w:t>
      </w:r>
      <w:r w:rsidRPr="00FE2A19">
        <w:rPr>
          <w:rFonts w:ascii="Arial" w:hAnsi="Arial" w:cs="Arial"/>
          <w:spacing w:val="-2"/>
        </w:rPr>
        <w:t xml:space="preserve"> </w:t>
      </w:r>
      <w:r w:rsidRPr="00FE2A19">
        <w:rPr>
          <w:rFonts w:ascii="Arial" w:hAnsi="Arial" w:cs="Arial"/>
        </w:rPr>
        <w:t>e</w:t>
      </w:r>
      <w:r w:rsidRPr="00FE2A19">
        <w:rPr>
          <w:rFonts w:ascii="Arial" w:hAnsi="Arial" w:cs="Arial"/>
          <w:spacing w:val="-1"/>
        </w:rPr>
        <w:t xml:space="preserve"> </w:t>
      </w:r>
      <w:r w:rsidRPr="00FE2A19">
        <w:rPr>
          <w:rFonts w:ascii="Arial" w:hAnsi="Arial" w:cs="Arial"/>
        </w:rPr>
        <w:t>inclusiva</w:t>
      </w:r>
      <w:r w:rsidRPr="00FE2A19">
        <w:rPr>
          <w:rFonts w:ascii="Arial" w:hAnsi="Arial" w:cs="Arial"/>
          <w:spacing w:val="2"/>
        </w:rPr>
        <w:t xml:space="preserve"> </w:t>
      </w:r>
      <w:r w:rsidRPr="00FE2A19">
        <w:rPr>
          <w:rFonts w:ascii="Arial" w:hAnsi="Arial" w:cs="Arial"/>
        </w:rPr>
        <w:t>asociados</w:t>
      </w:r>
      <w:r w:rsidRPr="00FE2A19">
        <w:rPr>
          <w:rFonts w:ascii="Arial" w:hAnsi="Arial" w:cs="Arial"/>
          <w:spacing w:val="-3"/>
        </w:rPr>
        <w:t xml:space="preserve"> </w:t>
      </w:r>
      <w:r w:rsidRPr="00FE2A19">
        <w:rPr>
          <w:rFonts w:ascii="Arial" w:hAnsi="Arial" w:cs="Arial"/>
        </w:rPr>
        <w:t>a</w:t>
      </w:r>
      <w:r w:rsidRPr="00FE2A19">
        <w:rPr>
          <w:rFonts w:ascii="Arial" w:hAnsi="Arial" w:cs="Arial"/>
          <w:spacing w:val="-3"/>
        </w:rPr>
        <w:t xml:space="preserve"> </w:t>
      </w:r>
      <w:r w:rsidRPr="00FE2A19">
        <w:rPr>
          <w:rFonts w:ascii="Arial" w:hAnsi="Arial" w:cs="Arial"/>
        </w:rPr>
        <w:t>otros</w:t>
      </w:r>
      <w:r w:rsidRPr="00FE2A19">
        <w:rPr>
          <w:rFonts w:ascii="Arial" w:hAnsi="Arial" w:cs="Arial"/>
          <w:spacing w:val="-2"/>
        </w:rPr>
        <w:t xml:space="preserve"> </w:t>
      </w:r>
      <w:r w:rsidRPr="00FE2A19">
        <w:rPr>
          <w:rFonts w:ascii="Arial" w:hAnsi="Arial" w:cs="Arial"/>
        </w:rPr>
        <w:t>saberes</w:t>
      </w:r>
      <w:r w:rsidRPr="00FE2A19">
        <w:rPr>
          <w:rFonts w:ascii="Arial" w:hAnsi="Arial" w:cs="Arial"/>
          <w:spacing w:val="-3"/>
        </w:rPr>
        <w:t xml:space="preserve"> </w:t>
      </w:r>
      <w:r w:rsidRPr="00FE2A19">
        <w:rPr>
          <w:rFonts w:ascii="Arial" w:hAnsi="Arial" w:cs="Arial"/>
        </w:rPr>
        <w:t>técnicos.</w:t>
      </w:r>
    </w:p>
    <w:p w14:paraId="64FF524F" w14:textId="77777777" w:rsidR="00A148D7" w:rsidRPr="00FE2A19" w:rsidRDefault="00000000" w:rsidP="00FE2A19">
      <w:pPr>
        <w:pStyle w:val="Prrafodelista"/>
        <w:numPr>
          <w:ilvl w:val="0"/>
          <w:numId w:val="38"/>
        </w:numPr>
        <w:tabs>
          <w:tab w:val="left" w:pos="1822"/>
        </w:tabs>
        <w:jc w:val="both"/>
        <w:rPr>
          <w:rFonts w:ascii="Arial" w:hAnsi="Arial" w:cs="Arial"/>
        </w:rPr>
      </w:pPr>
      <w:r w:rsidRPr="00FE2A19">
        <w:rPr>
          <w:rFonts w:ascii="Arial" w:hAnsi="Arial" w:cs="Arial"/>
        </w:rPr>
        <w:t>Permitir</w:t>
      </w:r>
      <w:r w:rsidRPr="00FE2A19">
        <w:rPr>
          <w:rFonts w:ascii="Arial" w:hAnsi="Arial" w:cs="Arial"/>
          <w:spacing w:val="-2"/>
        </w:rPr>
        <w:t xml:space="preserve"> </w:t>
      </w:r>
      <w:r w:rsidRPr="00FE2A19">
        <w:rPr>
          <w:rFonts w:ascii="Arial" w:hAnsi="Arial" w:cs="Arial"/>
        </w:rPr>
        <w:t>interrelacionar el</w:t>
      </w:r>
      <w:r w:rsidRPr="00FE2A19">
        <w:rPr>
          <w:rFonts w:ascii="Arial" w:hAnsi="Arial" w:cs="Arial"/>
          <w:spacing w:val="-4"/>
        </w:rPr>
        <w:t xml:space="preserve"> </w:t>
      </w:r>
      <w:r w:rsidRPr="00FE2A19">
        <w:rPr>
          <w:rFonts w:ascii="Arial" w:hAnsi="Arial" w:cs="Arial"/>
        </w:rPr>
        <w:t>sector educativo</w:t>
      </w:r>
      <w:r w:rsidRPr="00FE2A19">
        <w:rPr>
          <w:rFonts w:ascii="Arial" w:hAnsi="Arial" w:cs="Arial"/>
          <w:spacing w:val="-3"/>
        </w:rPr>
        <w:t xml:space="preserve"> </w:t>
      </w:r>
      <w:r w:rsidRPr="00FE2A19">
        <w:rPr>
          <w:rFonts w:ascii="Arial" w:hAnsi="Arial" w:cs="Arial"/>
        </w:rPr>
        <w:t>con</w:t>
      </w:r>
      <w:r w:rsidRPr="00FE2A19">
        <w:rPr>
          <w:rFonts w:ascii="Arial" w:hAnsi="Arial" w:cs="Arial"/>
          <w:spacing w:val="-1"/>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ámbitos</w:t>
      </w:r>
      <w:r w:rsidRPr="00FE2A19">
        <w:rPr>
          <w:rFonts w:ascii="Arial" w:hAnsi="Arial" w:cs="Arial"/>
          <w:spacing w:val="-2"/>
        </w:rPr>
        <w:t xml:space="preserve"> </w:t>
      </w:r>
      <w:r w:rsidRPr="00FE2A19">
        <w:rPr>
          <w:rFonts w:ascii="Arial" w:hAnsi="Arial" w:cs="Arial"/>
        </w:rPr>
        <w:t>familiar y</w:t>
      </w:r>
      <w:r w:rsidRPr="00FE2A19">
        <w:rPr>
          <w:rFonts w:ascii="Arial" w:hAnsi="Arial" w:cs="Arial"/>
          <w:spacing w:val="-3"/>
        </w:rPr>
        <w:t xml:space="preserve"> </w:t>
      </w:r>
      <w:r w:rsidRPr="00FE2A19">
        <w:rPr>
          <w:rFonts w:ascii="Arial" w:hAnsi="Arial" w:cs="Arial"/>
        </w:rPr>
        <w:t>social.</w:t>
      </w:r>
    </w:p>
    <w:p w14:paraId="32059A75" w14:textId="77777777" w:rsidR="00A148D7" w:rsidRPr="00FE2A19" w:rsidRDefault="00000000" w:rsidP="00FE2A19">
      <w:pPr>
        <w:pStyle w:val="Prrafodelista"/>
        <w:numPr>
          <w:ilvl w:val="0"/>
          <w:numId w:val="38"/>
        </w:numPr>
        <w:tabs>
          <w:tab w:val="left" w:pos="1822"/>
        </w:tabs>
        <w:spacing w:before="2"/>
        <w:ind w:right="522"/>
        <w:jc w:val="both"/>
        <w:rPr>
          <w:rFonts w:ascii="Arial" w:hAnsi="Arial" w:cs="Arial"/>
        </w:rPr>
      </w:pPr>
      <w:r w:rsidRPr="00FE2A19">
        <w:rPr>
          <w:rFonts w:ascii="Arial" w:hAnsi="Arial" w:cs="Arial"/>
        </w:rPr>
        <w:t>Desarrollar la capacidad adaptativa, el trabajo en equipo, la toma de decisiones y la</w:t>
      </w:r>
      <w:r w:rsidRPr="00FE2A19">
        <w:rPr>
          <w:rFonts w:ascii="Arial" w:hAnsi="Arial" w:cs="Arial"/>
          <w:spacing w:val="-59"/>
        </w:rPr>
        <w:t xml:space="preserve"> </w:t>
      </w:r>
      <w:r w:rsidRPr="00FE2A19">
        <w:rPr>
          <w:rFonts w:ascii="Arial" w:hAnsi="Arial" w:cs="Arial"/>
        </w:rPr>
        <w:t>competencia</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aprender</w:t>
      </w:r>
      <w:r w:rsidRPr="00FE2A19">
        <w:rPr>
          <w:rFonts w:ascii="Arial" w:hAnsi="Arial" w:cs="Arial"/>
          <w:spacing w:val="1"/>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aprender.</w:t>
      </w:r>
    </w:p>
    <w:p w14:paraId="1C035AB7" w14:textId="77777777" w:rsidR="00A148D7" w:rsidRPr="00FE2A19" w:rsidRDefault="00A148D7" w:rsidP="00FE2A19">
      <w:pPr>
        <w:jc w:val="both"/>
        <w:rPr>
          <w:rFonts w:ascii="Arial" w:hAnsi="Arial" w:cs="Arial"/>
        </w:rPr>
        <w:sectPr w:rsidR="00A148D7" w:rsidRPr="00FE2A19">
          <w:pgSz w:w="11910" w:h="16840"/>
          <w:pgMar w:top="1080" w:right="800" w:bottom="920" w:left="600" w:header="684" w:footer="726" w:gutter="0"/>
          <w:cols w:space="720"/>
        </w:sectPr>
      </w:pPr>
    </w:p>
    <w:p w14:paraId="47BBDAA6" w14:textId="77777777" w:rsidR="00A148D7" w:rsidRPr="00FE2A19" w:rsidRDefault="00A148D7" w:rsidP="00FE2A19">
      <w:pPr>
        <w:pStyle w:val="Textoindependiente"/>
        <w:jc w:val="both"/>
        <w:rPr>
          <w:rFonts w:ascii="Arial" w:hAnsi="Arial" w:cs="Arial"/>
        </w:rPr>
      </w:pPr>
    </w:p>
    <w:p w14:paraId="0CBFE6AD" w14:textId="77777777" w:rsidR="00A148D7" w:rsidRPr="00FE2A19" w:rsidRDefault="00A148D7" w:rsidP="00FE2A19">
      <w:pPr>
        <w:pStyle w:val="Textoindependiente"/>
        <w:spacing w:before="10"/>
        <w:jc w:val="both"/>
        <w:rPr>
          <w:rFonts w:ascii="Arial" w:hAnsi="Arial" w:cs="Arial"/>
        </w:rPr>
      </w:pPr>
    </w:p>
    <w:p w14:paraId="3901428E" w14:textId="77777777" w:rsidR="00A148D7" w:rsidRPr="00FE2A19" w:rsidRDefault="00000000" w:rsidP="00FE2A19">
      <w:pPr>
        <w:pStyle w:val="Prrafodelista"/>
        <w:numPr>
          <w:ilvl w:val="0"/>
          <w:numId w:val="38"/>
        </w:numPr>
        <w:tabs>
          <w:tab w:val="left" w:pos="1822"/>
        </w:tabs>
        <w:ind w:right="1051"/>
        <w:jc w:val="both"/>
        <w:rPr>
          <w:rFonts w:ascii="Arial" w:hAnsi="Arial" w:cs="Arial"/>
        </w:rPr>
      </w:pPr>
      <w:r w:rsidRPr="00FE2A19">
        <w:rPr>
          <w:rFonts w:ascii="Arial" w:hAnsi="Arial" w:cs="Arial"/>
        </w:rPr>
        <w:t>Construir dinámicas de colaboración más estrechas. Buscan el mejor clima de</w:t>
      </w:r>
      <w:r w:rsidRPr="00FE2A19">
        <w:rPr>
          <w:rFonts w:ascii="Arial" w:hAnsi="Arial" w:cs="Arial"/>
          <w:spacing w:val="-59"/>
        </w:rPr>
        <w:t xml:space="preserve"> </w:t>
      </w:r>
      <w:r w:rsidRPr="00FE2A19">
        <w:rPr>
          <w:rFonts w:ascii="Arial" w:hAnsi="Arial" w:cs="Arial"/>
        </w:rPr>
        <w:t>relación</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comunicación.</w:t>
      </w:r>
    </w:p>
    <w:p w14:paraId="006314E9" w14:textId="77777777" w:rsidR="00A148D7" w:rsidRPr="00FE2A19" w:rsidRDefault="00000000" w:rsidP="00FE2A19">
      <w:pPr>
        <w:pStyle w:val="Prrafodelista"/>
        <w:numPr>
          <w:ilvl w:val="0"/>
          <w:numId w:val="38"/>
        </w:numPr>
        <w:tabs>
          <w:tab w:val="left" w:pos="1822"/>
        </w:tabs>
        <w:jc w:val="both"/>
        <w:rPr>
          <w:rFonts w:ascii="Arial" w:hAnsi="Arial" w:cs="Arial"/>
        </w:rPr>
      </w:pPr>
      <w:r w:rsidRPr="00FE2A19">
        <w:rPr>
          <w:rFonts w:ascii="Arial" w:hAnsi="Arial" w:cs="Arial"/>
        </w:rPr>
        <w:t>Fomentar</w:t>
      </w:r>
      <w:r w:rsidRPr="00FE2A19">
        <w:rPr>
          <w:rFonts w:ascii="Arial" w:hAnsi="Arial" w:cs="Arial"/>
          <w:spacing w:val="-1"/>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participación,</w:t>
      </w:r>
      <w:r w:rsidRPr="00FE2A19">
        <w:rPr>
          <w:rFonts w:ascii="Arial" w:hAnsi="Arial" w:cs="Arial"/>
          <w:spacing w:val="-1"/>
        </w:rPr>
        <w:t xml:space="preserve"> </w:t>
      </w:r>
      <w:r w:rsidRPr="00FE2A19">
        <w:rPr>
          <w:rFonts w:ascii="Arial" w:hAnsi="Arial" w:cs="Arial"/>
        </w:rPr>
        <w:t>la iniciativa</w:t>
      </w:r>
      <w:r w:rsidRPr="00FE2A19">
        <w:rPr>
          <w:rFonts w:ascii="Arial" w:hAnsi="Arial" w:cs="Arial"/>
          <w:spacing w:val="-2"/>
        </w:rPr>
        <w:t xml:space="preserve"> </w:t>
      </w:r>
      <w:r w:rsidRPr="00FE2A19">
        <w:rPr>
          <w:rFonts w:ascii="Arial" w:hAnsi="Arial" w:cs="Arial"/>
        </w:rPr>
        <w:t>y</w:t>
      </w:r>
      <w:r w:rsidRPr="00FE2A19">
        <w:rPr>
          <w:rFonts w:ascii="Arial" w:hAnsi="Arial" w:cs="Arial"/>
          <w:spacing w:val="-4"/>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autoevaluación</w:t>
      </w:r>
      <w:r w:rsidRPr="00FE2A19">
        <w:rPr>
          <w:rFonts w:ascii="Arial" w:hAnsi="Arial" w:cs="Arial"/>
          <w:spacing w:val="-3"/>
        </w:rPr>
        <w:t xml:space="preserve"> </w:t>
      </w:r>
      <w:r w:rsidRPr="00FE2A19">
        <w:rPr>
          <w:rFonts w:ascii="Arial" w:hAnsi="Arial" w:cs="Arial"/>
        </w:rPr>
        <w:t>por</w:t>
      </w:r>
      <w:r w:rsidRPr="00FE2A19">
        <w:rPr>
          <w:rFonts w:ascii="Arial" w:hAnsi="Arial" w:cs="Arial"/>
          <w:spacing w:val="-1"/>
        </w:rPr>
        <w:t xml:space="preserve"> </w:t>
      </w:r>
      <w:r w:rsidRPr="00FE2A19">
        <w:rPr>
          <w:rFonts w:ascii="Arial" w:hAnsi="Arial" w:cs="Arial"/>
        </w:rPr>
        <w:t>parte</w:t>
      </w:r>
      <w:r w:rsidRPr="00FE2A19">
        <w:rPr>
          <w:rFonts w:ascii="Arial" w:hAnsi="Arial" w:cs="Arial"/>
          <w:spacing w:val="-4"/>
        </w:rPr>
        <w:t xml:space="preserve"> </w:t>
      </w:r>
      <w:r w:rsidRPr="00FE2A19">
        <w:rPr>
          <w:rFonts w:ascii="Arial" w:hAnsi="Arial" w:cs="Arial"/>
        </w:rPr>
        <w:t>del</w:t>
      </w:r>
      <w:r w:rsidRPr="00FE2A19">
        <w:rPr>
          <w:rFonts w:ascii="Arial" w:hAnsi="Arial" w:cs="Arial"/>
          <w:spacing w:val="-2"/>
        </w:rPr>
        <w:t xml:space="preserve"> </w:t>
      </w:r>
      <w:r w:rsidRPr="00FE2A19">
        <w:rPr>
          <w:rFonts w:ascii="Arial" w:hAnsi="Arial" w:cs="Arial"/>
        </w:rPr>
        <w:t>alumnado.</w:t>
      </w:r>
    </w:p>
    <w:p w14:paraId="7425E185" w14:textId="77777777" w:rsidR="00A148D7" w:rsidRPr="00FE2A19" w:rsidRDefault="00A148D7" w:rsidP="00FE2A19">
      <w:pPr>
        <w:pStyle w:val="Textoindependiente"/>
        <w:jc w:val="both"/>
        <w:rPr>
          <w:rFonts w:ascii="Arial" w:hAnsi="Arial" w:cs="Arial"/>
        </w:rPr>
      </w:pPr>
    </w:p>
    <w:p w14:paraId="6C4991F8" w14:textId="77777777" w:rsidR="00A148D7" w:rsidRPr="00FE2A19" w:rsidRDefault="00A148D7" w:rsidP="00FE2A19">
      <w:pPr>
        <w:pStyle w:val="Textoindependiente"/>
        <w:jc w:val="both"/>
        <w:rPr>
          <w:rFonts w:ascii="Arial" w:hAnsi="Arial" w:cs="Arial"/>
        </w:rPr>
      </w:pPr>
    </w:p>
    <w:p w14:paraId="5D71B979" w14:textId="77777777" w:rsidR="00A148D7" w:rsidRPr="00FE2A19" w:rsidRDefault="00A148D7" w:rsidP="00FE2A19">
      <w:pPr>
        <w:pStyle w:val="Textoindependiente"/>
        <w:spacing w:before="9"/>
        <w:jc w:val="both"/>
        <w:rPr>
          <w:rFonts w:ascii="Arial" w:hAnsi="Arial" w:cs="Arial"/>
        </w:rPr>
      </w:pPr>
    </w:p>
    <w:p w14:paraId="6EE543D3" w14:textId="77777777" w:rsidR="00A148D7" w:rsidRPr="00FE2A19" w:rsidRDefault="00000000" w:rsidP="00FE2A19">
      <w:pPr>
        <w:pStyle w:val="Ttulo3"/>
        <w:numPr>
          <w:ilvl w:val="0"/>
          <w:numId w:val="47"/>
        </w:numPr>
        <w:tabs>
          <w:tab w:val="left" w:pos="1604"/>
        </w:tabs>
        <w:ind w:left="1603" w:hanging="361"/>
        <w:jc w:val="both"/>
        <w:rPr>
          <w:color w:val="404040"/>
        </w:rPr>
      </w:pPr>
      <w:bookmarkStart w:id="24" w:name="_bookmark26"/>
      <w:bookmarkEnd w:id="24"/>
      <w:r w:rsidRPr="00FE2A19">
        <w:rPr>
          <w:color w:val="404040"/>
        </w:rPr>
        <w:t>APORTACIONES</w:t>
      </w:r>
      <w:r w:rsidRPr="00FE2A19">
        <w:rPr>
          <w:color w:val="404040"/>
          <w:spacing w:val="-4"/>
        </w:rPr>
        <w:t xml:space="preserve"> </w:t>
      </w:r>
      <w:r w:rsidRPr="00FE2A19">
        <w:rPr>
          <w:color w:val="404040"/>
        </w:rPr>
        <w:t>AL</w:t>
      </w:r>
      <w:r w:rsidRPr="00FE2A19">
        <w:rPr>
          <w:color w:val="404040"/>
          <w:spacing w:val="-3"/>
        </w:rPr>
        <w:t xml:space="preserve"> </w:t>
      </w:r>
      <w:r w:rsidRPr="00FE2A19">
        <w:rPr>
          <w:color w:val="404040"/>
        </w:rPr>
        <w:t>PLAN</w:t>
      </w:r>
      <w:r w:rsidRPr="00FE2A19">
        <w:rPr>
          <w:color w:val="404040"/>
          <w:spacing w:val="-4"/>
        </w:rPr>
        <w:t xml:space="preserve"> </w:t>
      </w:r>
      <w:r w:rsidRPr="00FE2A19">
        <w:rPr>
          <w:color w:val="404040"/>
        </w:rPr>
        <w:t>DIGITAL</w:t>
      </w:r>
      <w:r w:rsidRPr="00FE2A19">
        <w:rPr>
          <w:color w:val="404040"/>
          <w:spacing w:val="-3"/>
        </w:rPr>
        <w:t xml:space="preserve"> </w:t>
      </w:r>
      <w:r w:rsidRPr="00FE2A19">
        <w:rPr>
          <w:color w:val="404040"/>
        </w:rPr>
        <w:t>DEL</w:t>
      </w:r>
      <w:r w:rsidRPr="00FE2A19">
        <w:rPr>
          <w:color w:val="404040"/>
          <w:spacing w:val="-4"/>
        </w:rPr>
        <w:t xml:space="preserve"> </w:t>
      </w:r>
      <w:r w:rsidRPr="00FE2A19">
        <w:rPr>
          <w:color w:val="404040"/>
        </w:rPr>
        <w:t>CENTRO</w:t>
      </w:r>
    </w:p>
    <w:p w14:paraId="6C67F2EE" w14:textId="77777777" w:rsidR="00A148D7" w:rsidRPr="00FE2A19" w:rsidRDefault="00A148D7" w:rsidP="00FE2A19">
      <w:pPr>
        <w:pStyle w:val="Textoindependiente"/>
        <w:spacing w:before="4"/>
        <w:jc w:val="both"/>
        <w:rPr>
          <w:rFonts w:ascii="Arial" w:hAnsi="Arial" w:cs="Arial"/>
          <w:b/>
          <w:i/>
        </w:rPr>
      </w:pPr>
    </w:p>
    <w:p w14:paraId="6ADF8946" w14:textId="77777777" w:rsidR="00A148D7" w:rsidRPr="00FE2A19" w:rsidRDefault="00000000" w:rsidP="00FE2A19">
      <w:pPr>
        <w:pStyle w:val="Textoindependiente"/>
        <w:spacing w:before="1" w:line="360" w:lineRule="auto"/>
        <w:ind w:left="1243" w:right="326"/>
        <w:jc w:val="both"/>
        <w:rPr>
          <w:rFonts w:ascii="Arial" w:hAnsi="Arial" w:cs="Arial"/>
        </w:rPr>
      </w:pPr>
      <w:r w:rsidRPr="00FE2A19">
        <w:rPr>
          <w:rFonts w:ascii="Arial" w:hAnsi="Arial" w:cs="Arial"/>
        </w:rPr>
        <w:t>El “Plan de Digitalización y Competencias Digitales del Sistema Educativo” consiste en un</w:t>
      </w:r>
      <w:r w:rsidRPr="00FE2A19">
        <w:rPr>
          <w:rFonts w:ascii="Arial" w:hAnsi="Arial" w:cs="Arial"/>
          <w:spacing w:val="1"/>
        </w:rPr>
        <w:t xml:space="preserve"> </w:t>
      </w:r>
      <w:r w:rsidRPr="00FE2A19">
        <w:rPr>
          <w:rFonts w:ascii="Arial" w:hAnsi="Arial" w:cs="Arial"/>
        </w:rPr>
        <w:t>conjunto de acciones para apoyar la transformación digital del sistema educativo mediante</w:t>
      </w:r>
      <w:r w:rsidRPr="00FE2A19">
        <w:rPr>
          <w:rFonts w:ascii="Arial" w:hAnsi="Arial" w:cs="Arial"/>
          <w:spacing w:val="1"/>
        </w:rPr>
        <w:t xml:space="preserve"> </w:t>
      </w:r>
      <w:r w:rsidRPr="00FE2A19">
        <w:rPr>
          <w:rFonts w:ascii="Arial" w:hAnsi="Arial" w:cs="Arial"/>
        </w:rPr>
        <w:t>la dotación de dispositivos a los centros y al alumnado, recursos educativos digitales, la</w:t>
      </w:r>
      <w:r w:rsidRPr="00FE2A19">
        <w:rPr>
          <w:rFonts w:ascii="Arial" w:hAnsi="Arial" w:cs="Arial"/>
          <w:spacing w:val="1"/>
        </w:rPr>
        <w:t xml:space="preserve"> </w:t>
      </w:r>
      <w:r w:rsidRPr="00FE2A19">
        <w:rPr>
          <w:rFonts w:ascii="Arial" w:hAnsi="Arial" w:cs="Arial"/>
        </w:rPr>
        <w:t>adecuación de las competencias digitales de los docentes y acciones que conlleven la</w:t>
      </w:r>
      <w:r w:rsidRPr="00FE2A19">
        <w:rPr>
          <w:rFonts w:ascii="Arial" w:hAnsi="Arial" w:cs="Arial"/>
          <w:spacing w:val="1"/>
        </w:rPr>
        <w:t xml:space="preserve"> </w:t>
      </w:r>
      <w:r w:rsidRPr="00FE2A19">
        <w:rPr>
          <w:rFonts w:ascii="Arial" w:hAnsi="Arial" w:cs="Arial"/>
        </w:rPr>
        <w:t>aplicación</w:t>
      </w:r>
      <w:r w:rsidRPr="00FE2A19">
        <w:rPr>
          <w:rFonts w:ascii="Arial" w:hAnsi="Arial" w:cs="Arial"/>
          <w:spacing w:val="-7"/>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la</w:t>
      </w:r>
      <w:r w:rsidRPr="00FE2A19">
        <w:rPr>
          <w:rFonts w:ascii="Arial" w:hAnsi="Arial" w:cs="Arial"/>
          <w:spacing w:val="-6"/>
        </w:rPr>
        <w:t xml:space="preserve"> </w:t>
      </w:r>
      <w:r w:rsidRPr="00FE2A19">
        <w:rPr>
          <w:rFonts w:ascii="Arial" w:hAnsi="Arial" w:cs="Arial"/>
        </w:rPr>
        <w:t>inteligencia</w:t>
      </w:r>
      <w:r w:rsidRPr="00FE2A19">
        <w:rPr>
          <w:rFonts w:ascii="Arial" w:hAnsi="Arial" w:cs="Arial"/>
          <w:spacing w:val="-5"/>
        </w:rPr>
        <w:t xml:space="preserve"> </w:t>
      </w:r>
      <w:r w:rsidRPr="00FE2A19">
        <w:rPr>
          <w:rFonts w:ascii="Arial" w:hAnsi="Arial" w:cs="Arial"/>
        </w:rPr>
        <w:t>artificial</w:t>
      </w:r>
      <w:r w:rsidRPr="00FE2A19">
        <w:rPr>
          <w:rFonts w:ascii="Arial" w:hAnsi="Arial" w:cs="Arial"/>
          <w:spacing w:val="-7"/>
        </w:rPr>
        <w:t xml:space="preserve"> </w:t>
      </w:r>
      <w:r w:rsidRPr="00FE2A19">
        <w:rPr>
          <w:rFonts w:ascii="Arial" w:hAnsi="Arial" w:cs="Arial"/>
        </w:rPr>
        <w:t>a</w:t>
      </w:r>
      <w:r w:rsidRPr="00FE2A19">
        <w:rPr>
          <w:rFonts w:ascii="Arial" w:hAnsi="Arial" w:cs="Arial"/>
          <w:spacing w:val="-5"/>
        </w:rPr>
        <w:t xml:space="preserve"> </w:t>
      </w:r>
      <w:r w:rsidRPr="00FE2A19">
        <w:rPr>
          <w:rFonts w:ascii="Arial" w:hAnsi="Arial" w:cs="Arial"/>
        </w:rPr>
        <w:t>la</w:t>
      </w:r>
      <w:r w:rsidRPr="00FE2A19">
        <w:rPr>
          <w:rFonts w:ascii="Arial" w:hAnsi="Arial" w:cs="Arial"/>
          <w:spacing w:val="-5"/>
        </w:rPr>
        <w:t xml:space="preserve"> </w:t>
      </w:r>
      <w:r w:rsidRPr="00FE2A19">
        <w:rPr>
          <w:rFonts w:ascii="Arial" w:hAnsi="Arial" w:cs="Arial"/>
        </w:rPr>
        <w:t>educación</w:t>
      </w:r>
      <w:r w:rsidRPr="00FE2A19">
        <w:rPr>
          <w:rFonts w:ascii="Arial" w:hAnsi="Arial" w:cs="Arial"/>
          <w:spacing w:val="-7"/>
        </w:rPr>
        <w:t xml:space="preserve"> </w:t>
      </w:r>
      <w:r w:rsidRPr="00FE2A19">
        <w:rPr>
          <w:rFonts w:ascii="Arial" w:hAnsi="Arial" w:cs="Arial"/>
        </w:rPr>
        <w:t>personalizada.</w:t>
      </w:r>
      <w:r w:rsidRPr="00FE2A19">
        <w:rPr>
          <w:rFonts w:ascii="Arial" w:hAnsi="Arial" w:cs="Arial"/>
          <w:spacing w:val="-7"/>
        </w:rPr>
        <w:t xml:space="preserve"> </w:t>
      </w:r>
      <w:r w:rsidRPr="00FE2A19">
        <w:rPr>
          <w:rFonts w:ascii="Arial" w:hAnsi="Arial" w:cs="Arial"/>
        </w:rPr>
        <w:t>Se</w:t>
      </w:r>
      <w:r w:rsidRPr="00FE2A19">
        <w:rPr>
          <w:rFonts w:ascii="Arial" w:hAnsi="Arial" w:cs="Arial"/>
          <w:spacing w:val="-6"/>
        </w:rPr>
        <w:t xml:space="preserve"> </w:t>
      </w:r>
      <w:r w:rsidRPr="00FE2A19">
        <w:rPr>
          <w:rFonts w:ascii="Arial" w:hAnsi="Arial" w:cs="Arial"/>
        </w:rPr>
        <w:t>lleva</w:t>
      </w:r>
      <w:r w:rsidRPr="00FE2A19">
        <w:rPr>
          <w:rFonts w:ascii="Arial" w:hAnsi="Arial" w:cs="Arial"/>
          <w:spacing w:val="-6"/>
        </w:rPr>
        <w:t xml:space="preserve"> </w:t>
      </w:r>
      <w:r w:rsidRPr="00FE2A19">
        <w:rPr>
          <w:rFonts w:ascii="Arial" w:hAnsi="Arial" w:cs="Arial"/>
        </w:rPr>
        <w:t>a</w:t>
      </w:r>
      <w:r w:rsidRPr="00FE2A19">
        <w:rPr>
          <w:rFonts w:ascii="Arial" w:hAnsi="Arial" w:cs="Arial"/>
          <w:spacing w:val="-6"/>
        </w:rPr>
        <w:t xml:space="preserve"> </w:t>
      </w:r>
      <w:r w:rsidRPr="00FE2A19">
        <w:rPr>
          <w:rFonts w:ascii="Arial" w:hAnsi="Arial" w:cs="Arial"/>
        </w:rPr>
        <w:t>cabo</w:t>
      </w:r>
      <w:r w:rsidRPr="00FE2A19">
        <w:rPr>
          <w:rFonts w:ascii="Arial" w:hAnsi="Arial" w:cs="Arial"/>
          <w:spacing w:val="-8"/>
        </w:rPr>
        <w:t xml:space="preserve"> </w:t>
      </w:r>
      <w:r w:rsidRPr="00FE2A19">
        <w:rPr>
          <w:rFonts w:ascii="Arial" w:hAnsi="Arial" w:cs="Arial"/>
        </w:rPr>
        <w:t>mediante</w:t>
      </w:r>
      <w:r w:rsidRPr="00FE2A19">
        <w:rPr>
          <w:rFonts w:ascii="Arial" w:hAnsi="Arial" w:cs="Arial"/>
          <w:spacing w:val="-59"/>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combinación de</w:t>
      </w:r>
      <w:r w:rsidRPr="00FE2A19">
        <w:rPr>
          <w:rFonts w:ascii="Arial" w:hAnsi="Arial" w:cs="Arial"/>
          <w:spacing w:val="-2"/>
        </w:rPr>
        <w:t xml:space="preserve"> </w:t>
      </w:r>
      <w:r w:rsidRPr="00FE2A19">
        <w:rPr>
          <w:rFonts w:ascii="Arial" w:hAnsi="Arial" w:cs="Arial"/>
        </w:rPr>
        <w:t>distintas estrategias</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medios.</w:t>
      </w:r>
    </w:p>
    <w:p w14:paraId="1CA2232A" w14:textId="77777777" w:rsidR="00A148D7" w:rsidRPr="00FE2A19" w:rsidRDefault="00000000" w:rsidP="00FE2A19">
      <w:pPr>
        <w:pStyle w:val="Textoindependiente"/>
        <w:spacing w:before="121" w:line="360" w:lineRule="auto"/>
        <w:ind w:left="1243" w:right="329"/>
        <w:jc w:val="both"/>
        <w:rPr>
          <w:rFonts w:ascii="Arial" w:hAnsi="Arial" w:cs="Arial"/>
        </w:rPr>
      </w:pPr>
      <w:r w:rsidRPr="00FE2A19">
        <w:rPr>
          <w:rFonts w:ascii="Arial" w:hAnsi="Arial" w:cs="Arial"/>
        </w:rPr>
        <w:t>Estas medidas serán integradas en nuestras actividades de enseñanza y aprendizaje de</w:t>
      </w:r>
      <w:r w:rsidRPr="00FE2A19">
        <w:rPr>
          <w:rFonts w:ascii="Arial" w:hAnsi="Arial" w:cs="Arial"/>
          <w:spacing w:val="1"/>
        </w:rPr>
        <w:t xml:space="preserve"> </w:t>
      </w:r>
      <w:r w:rsidRPr="00FE2A19">
        <w:rPr>
          <w:rFonts w:ascii="Arial" w:hAnsi="Arial" w:cs="Arial"/>
        </w:rPr>
        <w:t>forma paulatina y progresiva, a medida que vayamos disponiendo efectivamente de los</w:t>
      </w:r>
      <w:r w:rsidRPr="00FE2A19">
        <w:rPr>
          <w:rFonts w:ascii="Arial" w:hAnsi="Arial" w:cs="Arial"/>
          <w:spacing w:val="1"/>
        </w:rPr>
        <w:t xml:space="preserve"> </w:t>
      </w:r>
      <w:r w:rsidRPr="00FE2A19">
        <w:rPr>
          <w:rFonts w:ascii="Arial" w:hAnsi="Arial" w:cs="Arial"/>
        </w:rPr>
        <w:t>medios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 la</w:t>
      </w:r>
      <w:r w:rsidRPr="00FE2A19">
        <w:rPr>
          <w:rFonts w:ascii="Arial" w:hAnsi="Arial" w:cs="Arial"/>
          <w:spacing w:val="-2"/>
        </w:rPr>
        <w:t xml:space="preserve"> </w:t>
      </w:r>
      <w:r w:rsidRPr="00FE2A19">
        <w:rPr>
          <w:rFonts w:ascii="Arial" w:hAnsi="Arial" w:cs="Arial"/>
        </w:rPr>
        <w:t>formación</w:t>
      </w:r>
      <w:r w:rsidRPr="00FE2A19">
        <w:rPr>
          <w:rFonts w:ascii="Arial" w:hAnsi="Arial" w:cs="Arial"/>
          <w:spacing w:val="-2"/>
        </w:rPr>
        <w:t xml:space="preserve"> </w:t>
      </w:r>
      <w:r w:rsidRPr="00FE2A19">
        <w:rPr>
          <w:rFonts w:ascii="Arial" w:hAnsi="Arial" w:cs="Arial"/>
        </w:rPr>
        <w:t>programada</w:t>
      </w:r>
      <w:r w:rsidRPr="00FE2A19">
        <w:rPr>
          <w:rFonts w:ascii="Arial" w:hAnsi="Arial" w:cs="Arial"/>
          <w:spacing w:val="-2"/>
        </w:rPr>
        <w:t xml:space="preserve"> </w:t>
      </w:r>
      <w:r w:rsidRPr="00FE2A19">
        <w:rPr>
          <w:rFonts w:ascii="Arial" w:hAnsi="Arial" w:cs="Arial"/>
        </w:rPr>
        <w:t>en este</w:t>
      </w:r>
      <w:r w:rsidRPr="00FE2A19">
        <w:rPr>
          <w:rFonts w:ascii="Arial" w:hAnsi="Arial" w:cs="Arial"/>
          <w:spacing w:val="-2"/>
        </w:rPr>
        <w:t xml:space="preserve"> </w:t>
      </w:r>
      <w:r w:rsidRPr="00FE2A19">
        <w:rPr>
          <w:rFonts w:ascii="Arial" w:hAnsi="Arial" w:cs="Arial"/>
        </w:rPr>
        <w:t>plan.</w:t>
      </w:r>
    </w:p>
    <w:p w14:paraId="132BC8EB" w14:textId="77777777" w:rsidR="00A148D7" w:rsidRPr="00FE2A19" w:rsidRDefault="00000000" w:rsidP="00FE2A19">
      <w:pPr>
        <w:pStyle w:val="Textoindependiente"/>
        <w:spacing w:before="119" w:line="360" w:lineRule="auto"/>
        <w:ind w:left="1603" w:right="327" w:hanging="360"/>
        <w:jc w:val="both"/>
        <w:rPr>
          <w:rFonts w:ascii="Arial" w:hAnsi="Arial" w:cs="Arial"/>
        </w:rPr>
      </w:pPr>
      <w:r w:rsidRPr="00FE2A19">
        <w:rPr>
          <w:rFonts w:ascii="Arial" w:hAnsi="Arial" w:cs="Arial"/>
        </w:rPr>
        <w:t>No obstante, nuestra materia contribuye a la adquisición de la competencia digital en</w:t>
      </w:r>
      <w:r w:rsidRPr="00FE2A19">
        <w:rPr>
          <w:rFonts w:ascii="Arial" w:hAnsi="Arial" w:cs="Arial"/>
          <w:spacing w:val="1"/>
        </w:rPr>
        <w:t xml:space="preserve"> </w:t>
      </w:r>
      <w:r w:rsidRPr="00FE2A19">
        <w:rPr>
          <w:rFonts w:ascii="Arial" w:hAnsi="Arial" w:cs="Arial"/>
        </w:rPr>
        <w:t>diferentes</w:t>
      </w:r>
      <w:r w:rsidRPr="00FE2A19">
        <w:rPr>
          <w:rFonts w:ascii="Arial" w:hAnsi="Arial" w:cs="Arial"/>
          <w:spacing w:val="-3"/>
        </w:rPr>
        <w:t xml:space="preserve"> </w:t>
      </w:r>
      <w:r w:rsidRPr="00FE2A19">
        <w:rPr>
          <w:rFonts w:ascii="Arial" w:hAnsi="Arial" w:cs="Arial"/>
        </w:rPr>
        <w:t>actividades:</w:t>
      </w:r>
    </w:p>
    <w:p w14:paraId="11C79DDD" w14:textId="77777777" w:rsidR="00A148D7" w:rsidRPr="00FE2A19" w:rsidRDefault="00000000" w:rsidP="00FE2A19">
      <w:pPr>
        <w:pStyle w:val="Prrafodelista"/>
        <w:numPr>
          <w:ilvl w:val="0"/>
          <w:numId w:val="37"/>
        </w:numPr>
        <w:tabs>
          <w:tab w:val="left" w:pos="1822"/>
        </w:tabs>
        <w:spacing w:before="120"/>
        <w:jc w:val="both"/>
        <w:rPr>
          <w:rFonts w:ascii="Arial" w:hAnsi="Arial" w:cs="Arial"/>
        </w:rPr>
      </w:pPr>
      <w:r w:rsidRPr="00FE2A19">
        <w:rPr>
          <w:rFonts w:ascii="Arial" w:hAnsi="Arial" w:cs="Arial"/>
        </w:rPr>
        <w:t>Creación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mapas</w:t>
      </w:r>
      <w:r w:rsidRPr="00FE2A19">
        <w:rPr>
          <w:rFonts w:ascii="Arial" w:hAnsi="Arial" w:cs="Arial"/>
          <w:spacing w:val="-3"/>
        </w:rPr>
        <w:t xml:space="preserve"> </w:t>
      </w:r>
      <w:r w:rsidRPr="00FE2A19">
        <w:rPr>
          <w:rFonts w:ascii="Arial" w:hAnsi="Arial" w:cs="Arial"/>
        </w:rPr>
        <w:t>conceptuales</w:t>
      </w:r>
    </w:p>
    <w:p w14:paraId="31FFED7F" w14:textId="77777777" w:rsidR="00A148D7" w:rsidRPr="00FE2A19" w:rsidRDefault="00A148D7" w:rsidP="00FE2A19">
      <w:pPr>
        <w:pStyle w:val="Textoindependiente"/>
        <w:spacing w:before="7"/>
        <w:jc w:val="both"/>
        <w:rPr>
          <w:rFonts w:ascii="Arial" w:hAnsi="Arial" w:cs="Arial"/>
        </w:rPr>
      </w:pPr>
    </w:p>
    <w:p w14:paraId="4246DC2E" w14:textId="77777777" w:rsidR="00A148D7" w:rsidRPr="00FE2A19" w:rsidRDefault="00000000" w:rsidP="00FE2A19">
      <w:pPr>
        <w:pStyle w:val="Prrafodelista"/>
        <w:numPr>
          <w:ilvl w:val="0"/>
          <w:numId w:val="37"/>
        </w:numPr>
        <w:tabs>
          <w:tab w:val="left" w:pos="1822"/>
        </w:tabs>
        <w:jc w:val="both"/>
        <w:rPr>
          <w:rFonts w:ascii="Arial" w:hAnsi="Arial" w:cs="Arial"/>
        </w:rPr>
      </w:pPr>
      <w:r w:rsidRPr="00FE2A19">
        <w:rPr>
          <w:rFonts w:ascii="Arial" w:hAnsi="Arial" w:cs="Arial"/>
        </w:rPr>
        <w:t>Creación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materiales</w:t>
      </w:r>
      <w:r w:rsidRPr="00FE2A19">
        <w:rPr>
          <w:rFonts w:ascii="Arial" w:hAnsi="Arial" w:cs="Arial"/>
          <w:spacing w:val="-1"/>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producciones</w:t>
      </w:r>
      <w:r w:rsidRPr="00FE2A19">
        <w:rPr>
          <w:rFonts w:ascii="Arial" w:hAnsi="Arial" w:cs="Arial"/>
          <w:spacing w:val="-3"/>
        </w:rPr>
        <w:t xml:space="preserve"> </w:t>
      </w:r>
      <w:r w:rsidRPr="00FE2A19">
        <w:rPr>
          <w:rFonts w:ascii="Arial" w:hAnsi="Arial" w:cs="Arial"/>
        </w:rPr>
        <w:t>con</w:t>
      </w:r>
      <w:r w:rsidRPr="00FE2A19">
        <w:rPr>
          <w:rFonts w:ascii="Arial" w:hAnsi="Arial" w:cs="Arial"/>
          <w:spacing w:val="-3"/>
        </w:rPr>
        <w:t xml:space="preserve"> </w:t>
      </w:r>
      <w:r w:rsidRPr="00FE2A19">
        <w:rPr>
          <w:rFonts w:ascii="Arial" w:hAnsi="Arial" w:cs="Arial"/>
        </w:rPr>
        <w:t>aplicaciones</w:t>
      </w:r>
      <w:r w:rsidRPr="00FE2A19">
        <w:rPr>
          <w:rFonts w:ascii="Arial" w:hAnsi="Arial" w:cs="Arial"/>
          <w:spacing w:val="-1"/>
        </w:rPr>
        <w:t xml:space="preserve"> </w:t>
      </w:r>
      <w:r w:rsidRPr="00FE2A19">
        <w:rPr>
          <w:rFonts w:ascii="Arial" w:hAnsi="Arial" w:cs="Arial"/>
        </w:rPr>
        <w:t>online</w:t>
      </w:r>
    </w:p>
    <w:p w14:paraId="3379AFA5" w14:textId="77777777" w:rsidR="00A148D7" w:rsidRPr="00FE2A19" w:rsidRDefault="00A148D7" w:rsidP="00FE2A19">
      <w:pPr>
        <w:pStyle w:val="Textoindependiente"/>
        <w:spacing w:before="5"/>
        <w:jc w:val="both"/>
        <w:rPr>
          <w:rFonts w:ascii="Arial" w:hAnsi="Arial" w:cs="Arial"/>
        </w:rPr>
      </w:pPr>
    </w:p>
    <w:p w14:paraId="5E542C19" w14:textId="77777777" w:rsidR="00A148D7" w:rsidRPr="00FE2A19" w:rsidRDefault="00000000" w:rsidP="00FE2A19">
      <w:pPr>
        <w:pStyle w:val="Prrafodelista"/>
        <w:numPr>
          <w:ilvl w:val="0"/>
          <w:numId w:val="37"/>
        </w:numPr>
        <w:tabs>
          <w:tab w:val="left" w:pos="1822"/>
        </w:tabs>
        <w:jc w:val="both"/>
        <w:rPr>
          <w:rFonts w:ascii="Arial" w:hAnsi="Arial" w:cs="Arial"/>
        </w:rPr>
      </w:pPr>
      <w:r w:rsidRPr="00FE2A19">
        <w:rPr>
          <w:rFonts w:ascii="Arial" w:hAnsi="Arial" w:cs="Arial"/>
        </w:rPr>
        <w:t>Trabajo</w:t>
      </w:r>
      <w:r w:rsidRPr="00FE2A19">
        <w:rPr>
          <w:rFonts w:ascii="Arial" w:hAnsi="Arial" w:cs="Arial"/>
          <w:spacing w:val="-3"/>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través de</w:t>
      </w:r>
      <w:r w:rsidRPr="00FE2A19">
        <w:rPr>
          <w:rFonts w:ascii="Arial" w:hAnsi="Arial" w:cs="Arial"/>
          <w:spacing w:val="-2"/>
        </w:rPr>
        <w:t xml:space="preserve"> </w:t>
      </w:r>
      <w:r w:rsidRPr="00FE2A19">
        <w:rPr>
          <w:rFonts w:ascii="Arial" w:hAnsi="Arial" w:cs="Arial"/>
        </w:rPr>
        <w:t>documentos</w:t>
      </w:r>
      <w:r w:rsidRPr="00FE2A19">
        <w:rPr>
          <w:rFonts w:ascii="Arial" w:hAnsi="Arial" w:cs="Arial"/>
          <w:spacing w:val="-2"/>
        </w:rPr>
        <w:t xml:space="preserve"> </w:t>
      </w:r>
      <w:r w:rsidRPr="00FE2A19">
        <w:rPr>
          <w:rFonts w:ascii="Arial" w:hAnsi="Arial" w:cs="Arial"/>
        </w:rPr>
        <w:t>colaborativos</w:t>
      </w:r>
    </w:p>
    <w:p w14:paraId="5E2CAF25" w14:textId="77777777" w:rsidR="00A148D7" w:rsidRPr="00FE2A19" w:rsidRDefault="00A148D7" w:rsidP="00FE2A19">
      <w:pPr>
        <w:pStyle w:val="Textoindependiente"/>
        <w:spacing w:before="4"/>
        <w:jc w:val="both"/>
        <w:rPr>
          <w:rFonts w:ascii="Arial" w:hAnsi="Arial" w:cs="Arial"/>
        </w:rPr>
      </w:pPr>
    </w:p>
    <w:p w14:paraId="73480624" w14:textId="77777777" w:rsidR="00A148D7" w:rsidRPr="00FE2A19" w:rsidRDefault="00000000" w:rsidP="00FE2A19">
      <w:pPr>
        <w:pStyle w:val="Prrafodelista"/>
        <w:numPr>
          <w:ilvl w:val="0"/>
          <w:numId w:val="37"/>
        </w:numPr>
        <w:tabs>
          <w:tab w:val="left" w:pos="1822"/>
        </w:tabs>
        <w:spacing w:before="1"/>
        <w:jc w:val="both"/>
        <w:rPr>
          <w:rFonts w:ascii="Arial" w:hAnsi="Arial" w:cs="Arial"/>
        </w:rPr>
      </w:pPr>
      <w:r w:rsidRPr="00FE2A19">
        <w:rPr>
          <w:rFonts w:ascii="Arial" w:hAnsi="Arial" w:cs="Arial"/>
        </w:rPr>
        <w:t>Búsqueda</w:t>
      </w:r>
      <w:r w:rsidRPr="00FE2A19">
        <w:rPr>
          <w:rFonts w:ascii="Arial" w:hAnsi="Arial" w:cs="Arial"/>
          <w:spacing w:val="-2"/>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información</w:t>
      </w:r>
      <w:r w:rsidRPr="00FE2A19">
        <w:rPr>
          <w:rFonts w:ascii="Arial" w:hAnsi="Arial" w:cs="Arial"/>
          <w:spacing w:val="-1"/>
        </w:rPr>
        <w:t xml:space="preserve"> </w:t>
      </w:r>
      <w:r w:rsidRPr="00FE2A19">
        <w:rPr>
          <w:rFonts w:ascii="Arial" w:hAnsi="Arial" w:cs="Arial"/>
        </w:rPr>
        <w:t>en</w:t>
      </w:r>
      <w:r w:rsidRPr="00FE2A19">
        <w:rPr>
          <w:rFonts w:ascii="Arial" w:hAnsi="Arial" w:cs="Arial"/>
          <w:spacing w:val="-1"/>
        </w:rPr>
        <w:t xml:space="preserve"> </w:t>
      </w:r>
      <w:r w:rsidRPr="00FE2A19">
        <w:rPr>
          <w:rFonts w:ascii="Arial" w:hAnsi="Arial" w:cs="Arial"/>
        </w:rPr>
        <w:t>internet</w:t>
      </w:r>
    </w:p>
    <w:p w14:paraId="2D207BE7" w14:textId="77777777" w:rsidR="00A148D7" w:rsidRPr="00FE2A19" w:rsidRDefault="00A148D7" w:rsidP="00FE2A19">
      <w:pPr>
        <w:pStyle w:val="Textoindependiente"/>
        <w:spacing w:before="4"/>
        <w:jc w:val="both"/>
        <w:rPr>
          <w:rFonts w:ascii="Arial" w:hAnsi="Arial" w:cs="Arial"/>
        </w:rPr>
      </w:pPr>
    </w:p>
    <w:p w14:paraId="523E2B40" w14:textId="77777777" w:rsidR="00A148D7" w:rsidRPr="00FE2A19" w:rsidRDefault="00000000" w:rsidP="00FE2A19">
      <w:pPr>
        <w:pStyle w:val="Prrafodelista"/>
        <w:numPr>
          <w:ilvl w:val="0"/>
          <w:numId w:val="37"/>
        </w:numPr>
        <w:tabs>
          <w:tab w:val="left" w:pos="1822"/>
        </w:tabs>
        <w:jc w:val="both"/>
        <w:rPr>
          <w:rFonts w:ascii="Arial" w:hAnsi="Arial" w:cs="Arial"/>
        </w:rPr>
      </w:pPr>
      <w:r w:rsidRPr="00FE2A19">
        <w:rPr>
          <w:rFonts w:ascii="Arial" w:hAnsi="Arial" w:cs="Arial"/>
        </w:rPr>
        <w:t>Uso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ChatGPT</w:t>
      </w:r>
    </w:p>
    <w:p w14:paraId="360E2A64" w14:textId="77777777" w:rsidR="00A148D7" w:rsidRPr="00FE2A19" w:rsidRDefault="00A148D7" w:rsidP="00FE2A19">
      <w:pPr>
        <w:pStyle w:val="Textoindependiente"/>
        <w:spacing w:before="5"/>
        <w:jc w:val="both"/>
        <w:rPr>
          <w:rFonts w:ascii="Arial" w:hAnsi="Arial" w:cs="Arial"/>
        </w:rPr>
      </w:pPr>
    </w:p>
    <w:p w14:paraId="587D06A2" w14:textId="77777777" w:rsidR="00A148D7" w:rsidRPr="00FE2A19" w:rsidRDefault="00000000" w:rsidP="00FE2A19">
      <w:pPr>
        <w:pStyle w:val="Prrafodelista"/>
        <w:numPr>
          <w:ilvl w:val="0"/>
          <w:numId w:val="37"/>
        </w:numPr>
        <w:tabs>
          <w:tab w:val="left" w:pos="1822"/>
        </w:tabs>
        <w:jc w:val="both"/>
        <w:rPr>
          <w:rFonts w:ascii="Arial" w:hAnsi="Arial" w:cs="Arial"/>
        </w:rPr>
      </w:pPr>
      <w:r w:rsidRPr="00FE2A19">
        <w:rPr>
          <w:rFonts w:ascii="Arial" w:hAnsi="Arial" w:cs="Arial"/>
        </w:rPr>
        <w:t>Proyectos</w:t>
      </w:r>
      <w:r w:rsidRPr="00FE2A19">
        <w:rPr>
          <w:rFonts w:ascii="Arial" w:hAnsi="Arial" w:cs="Arial"/>
          <w:spacing w:val="-4"/>
        </w:rPr>
        <w:t xml:space="preserve"> </w:t>
      </w:r>
      <w:r w:rsidRPr="00FE2A19">
        <w:rPr>
          <w:rFonts w:ascii="Arial" w:hAnsi="Arial" w:cs="Arial"/>
        </w:rPr>
        <w:t>de investigación</w:t>
      </w:r>
      <w:r w:rsidRPr="00FE2A19">
        <w:rPr>
          <w:rFonts w:ascii="Arial" w:hAnsi="Arial" w:cs="Arial"/>
          <w:spacing w:val="-2"/>
        </w:rPr>
        <w:t xml:space="preserve"> </w:t>
      </w:r>
      <w:r w:rsidRPr="00FE2A19">
        <w:rPr>
          <w:rFonts w:ascii="Arial" w:hAnsi="Arial" w:cs="Arial"/>
        </w:rPr>
        <w:t>guiados</w:t>
      </w:r>
    </w:p>
    <w:p w14:paraId="4F74598E" w14:textId="77777777" w:rsidR="00A148D7" w:rsidRPr="00FE2A19" w:rsidRDefault="00A148D7" w:rsidP="00FE2A19">
      <w:pPr>
        <w:pStyle w:val="Textoindependiente"/>
        <w:spacing w:before="5"/>
        <w:jc w:val="both"/>
        <w:rPr>
          <w:rFonts w:ascii="Arial" w:hAnsi="Arial" w:cs="Arial"/>
        </w:rPr>
      </w:pPr>
    </w:p>
    <w:p w14:paraId="3D9C7B39" w14:textId="77777777" w:rsidR="00A148D7" w:rsidRPr="00FE2A19" w:rsidRDefault="00000000" w:rsidP="00FE2A19">
      <w:pPr>
        <w:pStyle w:val="Prrafodelista"/>
        <w:numPr>
          <w:ilvl w:val="0"/>
          <w:numId w:val="37"/>
        </w:numPr>
        <w:tabs>
          <w:tab w:val="left" w:pos="1822"/>
        </w:tabs>
        <w:jc w:val="both"/>
        <w:rPr>
          <w:rFonts w:ascii="Arial" w:hAnsi="Arial" w:cs="Arial"/>
        </w:rPr>
      </w:pPr>
      <w:r w:rsidRPr="00FE2A19">
        <w:rPr>
          <w:rFonts w:ascii="Arial" w:hAnsi="Arial" w:cs="Arial"/>
        </w:rPr>
        <w:t>Técnicas</w:t>
      </w:r>
      <w:r w:rsidRPr="00FE2A19">
        <w:rPr>
          <w:rFonts w:ascii="Arial" w:hAnsi="Arial" w:cs="Arial"/>
          <w:spacing w:val="-2"/>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búsqueda</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información</w:t>
      </w:r>
      <w:r w:rsidRPr="00FE2A19">
        <w:rPr>
          <w:rFonts w:ascii="Arial" w:hAnsi="Arial" w:cs="Arial"/>
          <w:spacing w:val="-2"/>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internet</w:t>
      </w:r>
    </w:p>
    <w:p w14:paraId="372FFCFE" w14:textId="77777777" w:rsidR="00A148D7" w:rsidRPr="00FE2A19" w:rsidRDefault="00A148D7" w:rsidP="00FE2A19">
      <w:pPr>
        <w:pStyle w:val="Textoindependiente"/>
        <w:spacing w:before="4"/>
        <w:jc w:val="both"/>
        <w:rPr>
          <w:rFonts w:ascii="Arial" w:hAnsi="Arial" w:cs="Arial"/>
        </w:rPr>
      </w:pPr>
    </w:p>
    <w:p w14:paraId="47097A75" w14:textId="77777777" w:rsidR="00A148D7" w:rsidRPr="00FE2A19" w:rsidRDefault="00000000" w:rsidP="00FE2A19">
      <w:pPr>
        <w:pStyle w:val="Prrafodelista"/>
        <w:numPr>
          <w:ilvl w:val="0"/>
          <w:numId w:val="37"/>
        </w:numPr>
        <w:tabs>
          <w:tab w:val="left" w:pos="1822"/>
        </w:tabs>
        <w:spacing w:before="1"/>
        <w:jc w:val="both"/>
        <w:rPr>
          <w:rFonts w:ascii="Arial" w:hAnsi="Arial" w:cs="Arial"/>
        </w:rPr>
      </w:pPr>
      <w:r w:rsidRPr="00FE2A19">
        <w:rPr>
          <w:rFonts w:ascii="Arial" w:hAnsi="Arial" w:cs="Arial"/>
        </w:rPr>
        <w:t>Creación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mapa interactivo</w:t>
      </w:r>
    </w:p>
    <w:p w14:paraId="51ABC0B5" w14:textId="77777777" w:rsidR="00A148D7" w:rsidRPr="00FE2A19" w:rsidRDefault="00A148D7" w:rsidP="00FE2A19">
      <w:pPr>
        <w:pStyle w:val="Textoindependiente"/>
        <w:spacing w:before="4"/>
        <w:jc w:val="both"/>
        <w:rPr>
          <w:rFonts w:ascii="Arial" w:hAnsi="Arial" w:cs="Arial"/>
        </w:rPr>
      </w:pPr>
    </w:p>
    <w:p w14:paraId="450CB04D" w14:textId="77777777" w:rsidR="00A148D7" w:rsidRPr="00FE2A19" w:rsidRDefault="00000000" w:rsidP="00FE2A19">
      <w:pPr>
        <w:pStyle w:val="Prrafodelista"/>
        <w:numPr>
          <w:ilvl w:val="0"/>
          <w:numId w:val="37"/>
        </w:numPr>
        <w:tabs>
          <w:tab w:val="left" w:pos="1822"/>
        </w:tabs>
        <w:jc w:val="both"/>
        <w:rPr>
          <w:rFonts w:ascii="Arial" w:hAnsi="Arial" w:cs="Arial"/>
        </w:rPr>
      </w:pPr>
      <w:r w:rsidRPr="00FE2A19">
        <w:rPr>
          <w:rFonts w:ascii="Arial" w:hAnsi="Arial" w:cs="Arial"/>
        </w:rPr>
        <w:t>Creación</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blog/web</w:t>
      </w:r>
    </w:p>
    <w:p w14:paraId="12D45DEE" w14:textId="77777777" w:rsidR="00A148D7" w:rsidRPr="00FE2A19" w:rsidRDefault="00A148D7" w:rsidP="00FE2A19">
      <w:pPr>
        <w:pStyle w:val="Textoindependiente"/>
        <w:spacing w:before="6"/>
        <w:jc w:val="both"/>
        <w:rPr>
          <w:rFonts w:ascii="Arial" w:hAnsi="Arial" w:cs="Arial"/>
        </w:rPr>
      </w:pPr>
    </w:p>
    <w:p w14:paraId="782432C6" w14:textId="77777777" w:rsidR="00A148D7" w:rsidRPr="00FE2A19" w:rsidRDefault="00000000" w:rsidP="00FE2A19">
      <w:pPr>
        <w:pStyle w:val="Prrafodelista"/>
        <w:numPr>
          <w:ilvl w:val="0"/>
          <w:numId w:val="37"/>
        </w:numPr>
        <w:tabs>
          <w:tab w:val="left" w:pos="1822"/>
        </w:tabs>
        <w:jc w:val="both"/>
        <w:rPr>
          <w:rFonts w:ascii="Arial" w:hAnsi="Arial" w:cs="Arial"/>
        </w:rPr>
      </w:pPr>
      <w:r w:rsidRPr="00FE2A19">
        <w:rPr>
          <w:rFonts w:ascii="Arial" w:hAnsi="Arial" w:cs="Arial"/>
        </w:rPr>
        <w:t>Uso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herramientas</w:t>
      </w:r>
      <w:r w:rsidRPr="00FE2A19">
        <w:rPr>
          <w:rFonts w:ascii="Arial" w:hAnsi="Arial" w:cs="Arial"/>
          <w:spacing w:val="-3"/>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Google</w:t>
      </w:r>
    </w:p>
    <w:p w14:paraId="1FBCC26E" w14:textId="77777777" w:rsidR="00A148D7" w:rsidRPr="00FE2A19" w:rsidRDefault="00A148D7" w:rsidP="00FE2A19">
      <w:pPr>
        <w:pStyle w:val="Textoindependiente"/>
        <w:spacing w:before="7"/>
        <w:jc w:val="both"/>
        <w:rPr>
          <w:rFonts w:ascii="Arial" w:hAnsi="Arial" w:cs="Arial"/>
        </w:rPr>
      </w:pPr>
    </w:p>
    <w:p w14:paraId="277BAA0A" w14:textId="77777777" w:rsidR="00A148D7" w:rsidRPr="00FE2A19" w:rsidRDefault="00000000" w:rsidP="00FE2A19">
      <w:pPr>
        <w:pStyle w:val="Prrafodelista"/>
        <w:numPr>
          <w:ilvl w:val="0"/>
          <w:numId w:val="37"/>
        </w:numPr>
        <w:tabs>
          <w:tab w:val="left" w:pos="1822"/>
        </w:tabs>
        <w:jc w:val="both"/>
        <w:rPr>
          <w:rFonts w:ascii="Arial" w:hAnsi="Arial" w:cs="Arial"/>
        </w:rPr>
      </w:pPr>
      <w:r w:rsidRPr="00FE2A19">
        <w:rPr>
          <w:rFonts w:ascii="Arial" w:hAnsi="Arial" w:cs="Arial"/>
        </w:rPr>
        <w:t>Actividades</w:t>
      </w:r>
      <w:r w:rsidRPr="00FE2A19">
        <w:rPr>
          <w:rFonts w:ascii="Arial" w:hAnsi="Arial" w:cs="Arial"/>
          <w:spacing w:val="-1"/>
        </w:rPr>
        <w:t xml:space="preserve"> </w:t>
      </w:r>
      <w:r w:rsidRPr="00FE2A19">
        <w:rPr>
          <w:rFonts w:ascii="Arial" w:hAnsi="Arial" w:cs="Arial"/>
        </w:rPr>
        <w:t>es:</w:t>
      </w:r>
      <w:r w:rsidRPr="00FE2A19">
        <w:rPr>
          <w:rFonts w:ascii="Arial" w:hAnsi="Arial" w:cs="Arial"/>
          <w:spacing w:val="-3"/>
        </w:rPr>
        <w:t xml:space="preserve"> </w:t>
      </w:r>
      <w:r w:rsidRPr="00FE2A19">
        <w:rPr>
          <w:rFonts w:ascii="Arial" w:hAnsi="Arial" w:cs="Arial"/>
        </w:rPr>
        <w:t>Educaplay</w:t>
      </w:r>
    </w:p>
    <w:p w14:paraId="5940886D" w14:textId="77777777" w:rsidR="00B345DD" w:rsidRPr="00FE2A19" w:rsidRDefault="00B345DD" w:rsidP="00FE2A19">
      <w:pPr>
        <w:pStyle w:val="Prrafodelista"/>
        <w:jc w:val="both"/>
        <w:rPr>
          <w:rFonts w:ascii="Arial" w:hAnsi="Arial" w:cs="Arial"/>
        </w:rPr>
      </w:pPr>
    </w:p>
    <w:p w14:paraId="24C7987C" w14:textId="77777777" w:rsidR="00F0586C" w:rsidRPr="00FE2A19" w:rsidRDefault="00F0586C" w:rsidP="00FE2A19">
      <w:pPr>
        <w:pStyle w:val="Prrafodelista"/>
        <w:jc w:val="both"/>
        <w:rPr>
          <w:rFonts w:ascii="Arial" w:hAnsi="Arial" w:cs="Arial"/>
        </w:rPr>
      </w:pPr>
    </w:p>
    <w:p w14:paraId="704E2299" w14:textId="77777777" w:rsidR="00F0586C" w:rsidRPr="00FE2A19" w:rsidRDefault="00F0586C" w:rsidP="00FE2A19">
      <w:pPr>
        <w:pStyle w:val="Prrafodelista"/>
        <w:jc w:val="both"/>
        <w:rPr>
          <w:rFonts w:ascii="Arial" w:hAnsi="Arial" w:cs="Arial"/>
        </w:rPr>
      </w:pPr>
    </w:p>
    <w:p w14:paraId="05744BCE" w14:textId="77777777" w:rsidR="00F0586C" w:rsidRPr="00FE2A19" w:rsidRDefault="00F0586C" w:rsidP="00FE2A19">
      <w:pPr>
        <w:pStyle w:val="Prrafodelista"/>
        <w:jc w:val="both"/>
        <w:rPr>
          <w:rFonts w:ascii="Arial" w:hAnsi="Arial" w:cs="Arial"/>
        </w:rPr>
      </w:pPr>
    </w:p>
    <w:p w14:paraId="0D1846C6" w14:textId="77777777" w:rsidR="00F0586C" w:rsidRPr="00FE2A19" w:rsidRDefault="00F0586C" w:rsidP="00FE2A19">
      <w:pPr>
        <w:pStyle w:val="Prrafodelista"/>
        <w:jc w:val="both"/>
        <w:rPr>
          <w:rFonts w:ascii="Arial" w:hAnsi="Arial" w:cs="Arial"/>
        </w:rPr>
      </w:pPr>
    </w:p>
    <w:p w14:paraId="328B729E" w14:textId="77777777" w:rsidR="00F0586C" w:rsidRPr="00FE2A19" w:rsidRDefault="00F0586C" w:rsidP="00FE2A19">
      <w:pPr>
        <w:pStyle w:val="Prrafodelista"/>
        <w:jc w:val="both"/>
        <w:rPr>
          <w:rFonts w:ascii="Arial" w:hAnsi="Arial" w:cs="Arial"/>
        </w:rPr>
      </w:pPr>
    </w:p>
    <w:p w14:paraId="1125E434" w14:textId="77777777" w:rsidR="00F0586C" w:rsidRPr="00FE2A19" w:rsidRDefault="00F0586C" w:rsidP="00FE2A19">
      <w:pPr>
        <w:pStyle w:val="Prrafodelista"/>
        <w:jc w:val="both"/>
        <w:rPr>
          <w:rFonts w:ascii="Arial" w:hAnsi="Arial" w:cs="Arial"/>
        </w:rPr>
      </w:pPr>
    </w:p>
    <w:p w14:paraId="069FC57B" w14:textId="77777777" w:rsidR="00F0586C" w:rsidRPr="00FE2A19" w:rsidRDefault="00F0586C" w:rsidP="00FE2A19">
      <w:pPr>
        <w:pStyle w:val="Prrafodelista"/>
        <w:jc w:val="both"/>
        <w:rPr>
          <w:rFonts w:ascii="Arial" w:hAnsi="Arial" w:cs="Arial"/>
        </w:rPr>
      </w:pPr>
    </w:p>
    <w:p w14:paraId="3928685C" w14:textId="77777777" w:rsidR="00F0586C" w:rsidRPr="00FE2A19" w:rsidRDefault="00F0586C" w:rsidP="00FE2A19">
      <w:pPr>
        <w:pStyle w:val="Prrafodelista"/>
        <w:jc w:val="both"/>
        <w:rPr>
          <w:rFonts w:ascii="Arial" w:hAnsi="Arial" w:cs="Arial"/>
        </w:rPr>
      </w:pPr>
    </w:p>
    <w:p w14:paraId="31DA24A8" w14:textId="77777777" w:rsidR="00F0586C" w:rsidRPr="00FE2A19" w:rsidRDefault="00F0586C" w:rsidP="00FE2A19">
      <w:pPr>
        <w:pStyle w:val="Prrafodelista"/>
        <w:jc w:val="both"/>
        <w:rPr>
          <w:rFonts w:ascii="Arial" w:hAnsi="Arial" w:cs="Arial"/>
        </w:rPr>
      </w:pPr>
    </w:p>
    <w:p w14:paraId="274FCA9F" w14:textId="77777777" w:rsidR="00F0586C" w:rsidRPr="00FE2A19" w:rsidRDefault="00F0586C" w:rsidP="00FE2A19">
      <w:pPr>
        <w:pStyle w:val="Prrafodelista"/>
        <w:jc w:val="both"/>
        <w:rPr>
          <w:rFonts w:ascii="Arial" w:hAnsi="Arial" w:cs="Arial"/>
        </w:rPr>
      </w:pPr>
    </w:p>
    <w:p w14:paraId="60464E28" w14:textId="77777777" w:rsidR="00F0586C" w:rsidRPr="00FE2A19" w:rsidRDefault="00F0586C" w:rsidP="00FE2A19">
      <w:pPr>
        <w:pStyle w:val="Prrafodelista"/>
        <w:jc w:val="both"/>
        <w:rPr>
          <w:rFonts w:ascii="Arial" w:hAnsi="Arial" w:cs="Arial"/>
        </w:rPr>
      </w:pPr>
    </w:p>
    <w:p w14:paraId="481B455B" w14:textId="5A9253B9" w:rsidR="00B345DD" w:rsidRPr="00FE2A19" w:rsidRDefault="00B345DD" w:rsidP="00FE2A19">
      <w:pPr>
        <w:pStyle w:val="Prrafodelista"/>
        <w:numPr>
          <w:ilvl w:val="0"/>
          <w:numId w:val="47"/>
        </w:numPr>
        <w:tabs>
          <w:tab w:val="left" w:pos="1822"/>
        </w:tabs>
        <w:jc w:val="both"/>
        <w:rPr>
          <w:rFonts w:ascii="Arial" w:hAnsi="Arial" w:cs="Arial"/>
          <w:b/>
          <w:bCs/>
        </w:rPr>
      </w:pPr>
      <w:r w:rsidRPr="00FE2A19">
        <w:rPr>
          <w:rFonts w:ascii="Arial" w:hAnsi="Arial" w:cs="Arial"/>
          <w:b/>
          <w:bCs/>
        </w:rPr>
        <w:t xml:space="preserve">PROGRAMACIÓN Y DEPARTAMENTO DE ORIENTACIÓN </w:t>
      </w:r>
    </w:p>
    <w:p w14:paraId="6DCFF1F9" w14:textId="77777777" w:rsidR="00F0586C" w:rsidRPr="00FE2A19" w:rsidRDefault="00B345DD" w:rsidP="00FE2A19">
      <w:pPr>
        <w:pStyle w:val="Prrafodelista"/>
        <w:tabs>
          <w:tab w:val="left" w:pos="1822"/>
        </w:tabs>
        <w:ind w:left="1985" w:firstLine="0"/>
        <w:jc w:val="both"/>
        <w:rPr>
          <w:rFonts w:ascii="Arial" w:hAnsi="Arial" w:cs="Arial"/>
        </w:rPr>
      </w:pPr>
      <w:r w:rsidRPr="00FE2A19">
        <w:rPr>
          <w:rFonts w:ascii="Arial" w:hAnsi="Arial" w:cs="Arial"/>
        </w:rPr>
        <w:t xml:space="preserve">Es Importante que quede claro </w:t>
      </w:r>
      <w:r w:rsidR="00F0586C" w:rsidRPr="00FE2A19">
        <w:rPr>
          <w:rFonts w:ascii="Arial" w:hAnsi="Arial" w:cs="Arial"/>
        </w:rPr>
        <w:t>para</w:t>
      </w:r>
      <w:r w:rsidRPr="00FE2A19">
        <w:rPr>
          <w:rFonts w:ascii="Arial" w:hAnsi="Arial" w:cs="Arial"/>
        </w:rPr>
        <w:t xml:space="preserve"> futuros cursos qué departamento impartirá esta asignatura en el IES Complutense. </w:t>
      </w:r>
    </w:p>
    <w:p w14:paraId="500CAA83" w14:textId="44547E04" w:rsidR="00F0586C" w:rsidRPr="00FE2A19" w:rsidRDefault="00B345DD" w:rsidP="00FE2A19">
      <w:pPr>
        <w:pStyle w:val="Prrafodelista"/>
        <w:tabs>
          <w:tab w:val="left" w:pos="1822"/>
        </w:tabs>
        <w:ind w:left="1985" w:firstLine="0"/>
        <w:jc w:val="both"/>
        <w:rPr>
          <w:rFonts w:ascii="Arial" w:hAnsi="Arial" w:cs="Arial"/>
        </w:rPr>
      </w:pPr>
      <w:r w:rsidRPr="00FE2A19">
        <w:rPr>
          <w:rFonts w:ascii="Arial" w:hAnsi="Arial" w:cs="Arial"/>
        </w:rPr>
        <w:t>El Dpto de Orientación no es un dpto didáctico</w:t>
      </w:r>
      <w:r w:rsidR="00F0586C" w:rsidRPr="00FE2A19">
        <w:rPr>
          <w:rFonts w:ascii="Arial" w:hAnsi="Arial" w:cs="Arial"/>
        </w:rPr>
        <w:t>, esto no ha cambiado con lo LOMLOE</w:t>
      </w:r>
      <w:r w:rsidRPr="00FE2A19">
        <w:rPr>
          <w:rFonts w:ascii="Arial" w:hAnsi="Arial" w:cs="Arial"/>
        </w:rPr>
        <w:t>,</w:t>
      </w:r>
      <w:r w:rsidR="00F0586C" w:rsidRPr="00FE2A19">
        <w:rPr>
          <w:rFonts w:ascii="Arial" w:hAnsi="Arial" w:cs="Arial"/>
        </w:rPr>
        <w:t xml:space="preserve"> </w:t>
      </w:r>
      <w:r w:rsidRPr="00FE2A19">
        <w:rPr>
          <w:rFonts w:ascii="Arial" w:hAnsi="Arial" w:cs="Arial"/>
        </w:rPr>
        <w:t xml:space="preserve"> </w:t>
      </w:r>
      <w:r w:rsidR="00F0586C" w:rsidRPr="00FE2A19">
        <w:rPr>
          <w:rFonts w:ascii="Arial" w:hAnsi="Arial" w:cs="Arial"/>
        </w:rPr>
        <w:t>no obstante se le asigna por primera vez una asignatura con un orden de prelación respecto del Dpto de Economía.</w:t>
      </w:r>
    </w:p>
    <w:p w14:paraId="13D8C138" w14:textId="153D41FA" w:rsidR="00B345DD" w:rsidRPr="00FE2A19" w:rsidRDefault="00F0586C" w:rsidP="00FE2A19">
      <w:pPr>
        <w:pStyle w:val="Prrafodelista"/>
        <w:tabs>
          <w:tab w:val="left" w:pos="1822"/>
        </w:tabs>
        <w:ind w:left="1985" w:firstLine="0"/>
        <w:jc w:val="both"/>
        <w:rPr>
          <w:rFonts w:ascii="Arial" w:hAnsi="Arial" w:cs="Arial"/>
        </w:rPr>
      </w:pPr>
      <w:r w:rsidRPr="00FE2A19">
        <w:rPr>
          <w:rFonts w:ascii="Arial" w:hAnsi="Arial" w:cs="Arial"/>
        </w:rPr>
        <w:t xml:space="preserve">Impartir una asignatura conlleva un coste personal en su preparación importante (3 h semanales para un alumnado de 4º ESO que no tiene nada claro con qué asignatura se va a enfrentar), tendría sentido poder rentabilizar esta inversión para futuros años académicos, definir y dejar claro por lo tanto, si esta asignatura la impartirá o no el Dpto de Orientación, y que no quede supeditado a la necesidad de horas lectivas del Dpto de Economía. </w:t>
      </w:r>
    </w:p>
    <w:p w14:paraId="1E1E70A3" w14:textId="10FBB442" w:rsidR="00F0586C" w:rsidRPr="00FE2A19" w:rsidRDefault="00F0586C" w:rsidP="00FE2A19">
      <w:pPr>
        <w:pStyle w:val="Prrafodelista"/>
        <w:tabs>
          <w:tab w:val="left" w:pos="1822"/>
        </w:tabs>
        <w:ind w:left="1985" w:firstLine="0"/>
        <w:jc w:val="both"/>
        <w:rPr>
          <w:rFonts w:ascii="Arial" w:hAnsi="Arial" w:cs="Arial"/>
        </w:rPr>
      </w:pPr>
      <w:r w:rsidRPr="00FE2A19">
        <w:rPr>
          <w:rFonts w:ascii="Arial" w:hAnsi="Arial" w:cs="Arial"/>
        </w:rPr>
        <w:t xml:space="preserve">Esta decisión beneficiaría la toma de decisiones respecto al libro de texto a utilizar (materiales necesarios), pues ninguno de los revisados por el Dpto de Or cumple con los criterios de calidad necesarios, adaptándonos en el presente curso al seleccionado por el Dpto de Economía. </w:t>
      </w:r>
    </w:p>
    <w:p w14:paraId="72B5AFD5" w14:textId="77777777" w:rsidR="00A148D7" w:rsidRPr="00FE2A19" w:rsidRDefault="00A148D7" w:rsidP="00FE2A19">
      <w:pPr>
        <w:jc w:val="both"/>
        <w:rPr>
          <w:rFonts w:ascii="Arial" w:hAnsi="Arial" w:cs="Arial"/>
        </w:rPr>
      </w:pPr>
    </w:p>
    <w:p w14:paraId="7EE7144F" w14:textId="5ACCB4AD" w:rsidR="00B345DD" w:rsidRPr="00FE2A19" w:rsidRDefault="00F0586C" w:rsidP="00FE2A19">
      <w:pPr>
        <w:jc w:val="both"/>
        <w:rPr>
          <w:rFonts w:ascii="Arial" w:hAnsi="Arial" w:cs="Arial"/>
        </w:rPr>
      </w:pPr>
      <w:r w:rsidRPr="00FE2A19">
        <w:rPr>
          <w:rFonts w:ascii="Arial" w:hAnsi="Arial" w:cs="Arial"/>
        </w:rPr>
        <w:t>Real Decreto 286/2023, de 18 de abril, por el que se regula la asignación de materias en Educación Secundaria Obligatoria y en Bachillerato a las especialidades de distintos cuerpos de funcionarios docentes, y se modifican diversas normas relativas al profesorado de enseñanzas no universitarias.</w:t>
      </w:r>
    </w:p>
    <w:p w14:paraId="4C7C5E0B" w14:textId="77777777" w:rsidR="00B345DD" w:rsidRPr="00FE2A19" w:rsidRDefault="00B345DD" w:rsidP="00FE2A19">
      <w:pPr>
        <w:jc w:val="both"/>
        <w:rPr>
          <w:rFonts w:ascii="Arial" w:hAnsi="Arial" w:cs="Arial"/>
        </w:rPr>
      </w:pPr>
    </w:p>
    <w:p w14:paraId="2240A60C" w14:textId="5DC2EA0C" w:rsidR="00B345DD" w:rsidRPr="00FE2A19" w:rsidRDefault="00F0586C" w:rsidP="00FE2A19">
      <w:pPr>
        <w:jc w:val="both"/>
        <w:rPr>
          <w:rFonts w:ascii="Arial" w:hAnsi="Arial" w:cs="Arial"/>
        </w:rPr>
      </w:pPr>
      <w:r w:rsidRPr="00FE2A19">
        <w:rPr>
          <w:rFonts w:ascii="Arial" w:hAnsi="Arial" w:cs="Arial"/>
          <w:noProof/>
        </w:rPr>
        <w:drawing>
          <wp:anchor distT="0" distB="0" distL="114300" distR="114300" simplePos="0" relativeHeight="251693056" behindDoc="0" locked="0" layoutInCell="1" allowOverlap="1" wp14:anchorId="4BD85A0C" wp14:editId="27818FFA">
            <wp:simplePos x="0" y="0"/>
            <wp:positionH relativeFrom="column">
              <wp:posOffset>1285875</wp:posOffset>
            </wp:positionH>
            <wp:positionV relativeFrom="paragraph">
              <wp:posOffset>141605</wp:posOffset>
            </wp:positionV>
            <wp:extent cx="4400550" cy="4786563"/>
            <wp:effectExtent l="0" t="0" r="0" b="0"/>
            <wp:wrapSquare wrapText="bothSides"/>
            <wp:docPr id="20810547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05474" name="Imagen 1" descr="Interfaz de usuario gráfica, Texto, Aplicación&#10;&#10;Descripción generada automáticamente"/>
                    <pic:cNvPicPr/>
                  </pic:nvPicPr>
                  <pic:blipFill rotWithShape="1">
                    <a:blip r:embed="rId35">
                      <a:extLst>
                        <a:ext uri="{28A0092B-C50C-407E-A947-70E740481C1C}">
                          <a14:useLocalDpi xmlns:a14="http://schemas.microsoft.com/office/drawing/2010/main" val="0"/>
                        </a:ext>
                      </a:extLst>
                    </a:blip>
                    <a:srcRect l="32826" t="21567" r="34634" b="15511"/>
                    <a:stretch/>
                  </pic:blipFill>
                  <pic:spPr bwMode="auto">
                    <a:xfrm>
                      <a:off x="0" y="0"/>
                      <a:ext cx="4400550" cy="47865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FAC9BA4" w14:textId="77777777" w:rsidR="00B345DD" w:rsidRPr="00FE2A19" w:rsidRDefault="00B345DD" w:rsidP="00FE2A19">
      <w:pPr>
        <w:jc w:val="both"/>
        <w:rPr>
          <w:rFonts w:ascii="Arial" w:hAnsi="Arial" w:cs="Arial"/>
        </w:rPr>
      </w:pPr>
    </w:p>
    <w:p w14:paraId="641251FF" w14:textId="77777777" w:rsidR="00B345DD" w:rsidRPr="00FE2A19" w:rsidRDefault="00B345DD" w:rsidP="00FE2A19">
      <w:pPr>
        <w:jc w:val="both"/>
        <w:rPr>
          <w:rFonts w:ascii="Arial" w:hAnsi="Arial" w:cs="Arial"/>
        </w:rPr>
      </w:pPr>
    </w:p>
    <w:p w14:paraId="18B8FD4E" w14:textId="23A13740" w:rsidR="00B345DD" w:rsidRPr="00FE2A19" w:rsidRDefault="00B345DD" w:rsidP="00FE2A19">
      <w:pPr>
        <w:jc w:val="both"/>
        <w:rPr>
          <w:rFonts w:ascii="Arial" w:hAnsi="Arial" w:cs="Arial"/>
        </w:rPr>
      </w:pPr>
    </w:p>
    <w:p w14:paraId="5242C7E7" w14:textId="7E034033" w:rsidR="00B345DD" w:rsidRPr="00FE2A19" w:rsidRDefault="00B345DD" w:rsidP="00FE2A19">
      <w:pPr>
        <w:jc w:val="both"/>
        <w:rPr>
          <w:rFonts w:ascii="Arial" w:hAnsi="Arial" w:cs="Arial"/>
        </w:rPr>
      </w:pPr>
    </w:p>
    <w:p w14:paraId="66D536D5" w14:textId="79C0FDB0" w:rsidR="00B345DD" w:rsidRPr="00FE2A19" w:rsidRDefault="00B345DD" w:rsidP="00FE2A19">
      <w:pPr>
        <w:jc w:val="both"/>
        <w:rPr>
          <w:rFonts w:ascii="Arial" w:hAnsi="Arial" w:cs="Arial"/>
        </w:rPr>
      </w:pPr>
    </w:p>
    <w:p w14:paraId="11C4D709" w14:textId="77777777" w:rsidR="00B345DD" w:rsidRPr="00FE2A19" w:rsidRDefault="00B345DD" w:rsidP="00FE2A19">
      <w:pPr>
        <w:jc w:val="both"/>
        <w:rPr>
          <w:rFonts w:ascii="Arial" w:hAnsi="Arial" w:cs="Arial"/>
        </w:rPr>
      </w:pPr>
    </w:p>
    <w:p w14:paraId="32C12E2A" w14:textId="77777777" w:rsidR="00B345DD" w:rsidRPr="00FE2A19" w:rsidRDefault="00B345DD" w:rsidP="00FE2A19">
      <w:pPr>
        <w:jc w:val="both"/>
        <w:rPr>
          <w:rFonts w:ascii="Arial" w:hAnsi="Arial" w:cs="Arial"/>
        </w:rPr>
      </w:pPr>
    </w:p>
    <w:p w14:paraId="2E3B963C" w14:textId="77777777" w:rsidR="00B345DD" w:rsidRPr="00FE2A19" w:rsidRDefault="00B345DD" w:rsidP="00FE2A19">
      <w:pPr>
        <w:jc w:val="both"/>
        <w:rPr>
          <w:rFonts w:ascii="Arial" w:hAnsi="Arial" w:cs="Arial"/>
        </w:rPr>
      </w:pPr>
    </w:p>
    <w:p w14:paraId="5FB6D73D" w14:textId="77777777" w:rsidR="00E909BB" w:rsidRPr="00FE2A19" w:rsidRDefault="00E909BB" w:rsidP="00FE2A19">
      <w:pPr>
        <w:jc w:val="both"/>
        <w:rPr>
          <w:rFonts w:ascii="Arial" w:hAnsi="Arial" w:cs="Arial"/>
        </w:rPr>
      </w:pPr>
    </w:p>
    <w:p w14:paraId="41D42900" w14:textId="77777777" w:rsidR="00E909BB" w:rsidRPr="00FE2A19" w:rsidRDefault="00E909BB" w:rsidP="00FE2A19">
      <w:pPr>
        <w:jc w:val="both"/>
        <w:rPr>
          <w:rFonts w:ascii="Arial" w:hAnsi="Arial" w:cs="Arial"/>
        </w:rPr>
      </w:pPr>
    </w:p>
    <w:p w14:paraId="3F7414F3" w14:textId="77777777" w:rsidR="00E909BB" w:rsidRPr="00FE2A19" w:rsidRDefault="00E909BB" w:rsidP="00FE2A19">
      <w:pPr>
        <w:jc w:val="both"/>
        <w:rPr>
          <w:rFonts w:ascii="Arial" w:hAnsi="Arial" w:cs="Arial"/>
        </w:rPr>
      </w:pPr>
    </w:p>
    <w:p w14:paraId="3E9A7CB1" w14:textId="77777777" w:rsidR="00E909BB" w:rsidRPr="00FE2A19" w:rsidRDefault="00E909BB" w:rsidP="00FE2A19">
      <w:pPr>
        <w:jc w:val="both"/>
        <w:rPr>
          <w:rFonts w:ascii="Arial" w:hAnsi="Arial" w:cs="Arial"/>
        </w:rPr>
      </w:pPr>
    </w:p>
    <w:p w14:paraId="09DC0E3A" w14:textId="77777777" w:rsidR="00E909BB" w:rsidRPr="00FE2A19" w:rsidRDefault="00E909BB" w:rsidP="00FE2A19">
      <w:pPr>
        <w:jc w:val="both"/>
        <w:rPr>
          <w:rFonts w:ascii="Arial" w:hAnsi="Arial" w:cs="Arial"/>
        </w:rPr>
      </w:pPr>
    </w:p>
    <w:p w14:paraId="462C6F66" w14:textId="77777777" w:rsidR="00E909BB" w:rsidRPr="00FE2A19" w:rsidRDefault="00E909BB" w:rsidP="00FE2A19">
      <w:pPr>
        <w:jc w:val="both"/>
        <w:rPr>
          <w:rFonts w:ascii="Arial" w:hAnsi="Arial" w:cs="Arial"/>
        </w:rPr>
      </w:pPr>
    </w:p>
    <w:p w14:paraId="5BB3A80F" w14:textId="77777777" w:rsidR="00E909BB" w:rsidRPr="00FE2A19" w:rsidRDefault="00E909BB" w:rsidP="00FE2A19">
      <w:pPr>
        <w:jc w:val="both"/>
        <w:rPr>
          <w:rFonts w:ascii="Arial" w:hAnsi="Arial" w:cs="Arial"/>
        </w:rPr>
      </w:pPr>
    </w:p>
    <w:p w14:paraId="27C2CCAB" w14:textId="77777777" w:rsidR="00E909BB" w:rsidRPr="00FE2A19" w:rsidRDefault="00E909BB" w:rsidP="00FE2A19">
      <w:pPr>
        <w:jc w:val="both"/>
        <w:rPr>
          <w:rFonts w:ascii="Arial" w:hAnsi="Arial" w:cs="Arial"/>
        </w:rPr>
      </w:pPr>
    </w:p>
    <w:p w14:paraId="6A1776E4" w14:textId="77777777" w:rsidR="00E909BB" w:rsidRPr="00FE2A19" w:rsidRDefault="00E909BB" w:rsidP="00FE2A19">
      <w:pPr>
        <w:jc w:val="both"/>
        <w:rPr>
          <w:rFonts w:ascii="Arial" w:hAnsi="Arial" w:cs="Arial"/>
        </w:rPr>
      </w:pPr>
    </w:p>
    <w:p w14:paraId="224A9E88" w14:textId="77777777" w:rsidR="00E909BB" w:rsidRPr="00FE2A19" w:rsidRDefault="00E909BB" w:rsidP="00FE2A19">
      <w:pPr>
        <w:jc w:val="both"/>
        <w:rPr>
          <w:rFonts w:ascii="Arial" w:hAnsi="Arial" w:cs="Arial"/>
        </w:rPr>
      </w:pPr>
    </w:p>
    <w:p w14:paraId="46A5E7E8" w14:textId="77777777" w:rsidR="00E909BB" w:rsidRPr="00FE2A19" w:rsidRDefault="00E909BB" w:rsidP="00FE2A19">
      <w:pPr>
        <w:jc w:val="both"/>
        <w:rPr>
          <w:rFonts w:ascii="Arial" w:hAnsi="Arial" w:cs="Arial"/>
        </w:rPr>
      </w:pPr>
    </w:p>
    <w:p w14:paraId="5C84DA91" w14:textId="77777777" w:rsidR="00E909BB" w:rsidRPr="00FE2A19" w:rsidRDefault="00E909BB" w:rsidP="00FE2A19">
      <w:pPr>
        <w:jc w:val="both"/>
        <w:rPr>
          <w:rFonts w:ascii="Arial" w:hAnsi="Arial" w:cs="Arial"/>
        </w:rPr>
      </w:pPr>
    </w:p>
    <w:p w14:paraId="797BF584" w14:textId="77777777" w:rsidR="00E909BB" w:rsidRPr="00FE2A19" w:rsidRDefault="00E909BB" w:rsidP="00FE2A19">
      <w:pPr>
        <w:jc w:val="both"/>
        <w:rPr>
          <w:rFonts w:ascii="Arial" w:hAnsi="Arial" w:cs="Arial"/>
        </w:rPr>
      </w:pPr>
    </w:p>
    <w:p w14:paraId="049AD863" w14:textId="77777777" w:rsidR="00E909BB" w:rsidRPr="00FE2A19" w:rsidRDefault="00E909BB" w:rsidP="00FE2A19">
      <w:pPr>
        <w:jc w:val="both"/>
        <w:rPr>
          <w:rFonts w:ascii="Arial" w:hAnsi="Arial" w:cs="Arial"/>
        </w:rPr>
      </w:pPr>
    </w:p>
    <w:p w14:paraId="200D4E68" w14:textId="77777777" w:rsidR="00E909BB" w:rsidRPr="00FE2A19" w:rsidRDefault="00E909BB" w:rsidP="00FE2A19">
      <w:pPr>
        <w:jc w:val="both"/>
        <w:rPr>
          <w:rFonts w:ascii="Arial" w:hAnsi="Arial" w:cs="Arial"/>
        </w:rPr>
      </w:pPr>
    </w:p>
    <w:p w14:paraId="5B1820A6" w14:textId="77777777" w:rsidR="00E909BB" w:rsidRPr="00FE2A19" w:rsidRDefault="00E909BB" w:rsidP="00FE2A19">
      <w:pPr>
        <w:jc w:val="both"/>
        <w:rPr>
          <w:rFonts w:ascii="Arial" w:hAnsi="Arial" w:cs="Arial"/>
        </w:rPr>
      </w:pPr>
    </w:p>
    <w:p w14:paraId="49AE8FB0" w14:textId="77777777" w:rsidR="00E909BB" w:rsidRPr="00FE2A19" w:rsidRDefault="00E909BB" w:rsidP="00FE2A19">
      <w:pPr>
        <w:jc w:val="both"/>
        <w:rPr>
          <w:rFonts w:ascii="Arial" w:hAnsi="Arial" w:cs="Arial"/>
        </w:rPr>
      </w:pPr>
    </w:p>
    <w:p w14:paraId="34D80799" w14:textId="77777777" w:rsidR="00E909BB" w:rsidRPr="00FE2A19" w:rsidRDefault="00E909BB" w:rsidP="00FE2A19">
      <w:pPr>
        <w:jc w:val="both"/>
        <w:rPr>
          <w:rFonts w:ascii="Arial" w:hAnsi="Arial" w:cs="Arial"/>
        </w:rPr>
      </w:pPr>
    </w:p>
    <w:p w14:paraId="768F1785" w14:textId="77777777" w:rsidR="00E909BB" w:rsidRPr="00FE2A19" w:rsidRDefault="00E909BB" w:rsidP="00FE2A19">
      <w:pPr>
        <w:jc w:val="both"/>
        <w:rPr>
          <w:rFonts w:ascii="Arial" w:hAnsi="Arial" w:cs="Arial"/>
        </w:rPr>
      </w:pPr>
    </w:p>
    <w:p w14:paraId="3D0721C1" w14:textId="77777777" w:rsidR="00E909BB" w:rsidRPr="00FE2A19" w:rsidRDefault="00E909BB" w:rsidP="00FE2A19">
      <w:pPr>
        <w:jc w:val="both"/>
        <w:rPr>
          <w:rFonts w:ascii="Arial" w:hAnsi="Arial" w:cs="Arial"/>
        </w:rPr>
      </w:pPr>
    </w:p>
    <w:p w14:paraId="7B4F6843" w14:textId="77777777" w:rsidR="00E909BB" w:rsidRPr="00FE2A19" w:rsidRDefault="00E909BB" w:rsidP="00FE2A19">
      <w:pPr>
        <w:jc w:val="both"/>
        <w:rPr>
          <w:rFonts w:ascii="Arial" w:hAnsi="Arial" w:cs="Arial"/>
        </w:rPr>
      </w:pPr>
    </w:p>
    <w:p w14:paraId="690E39CB" w14:textId="77777777" w:rsidR="00E909BB" w:rsidRPr="00FE2A19" w:rsidRDefault="00E909BB" w:rsidP="00FE2A19">
      <w:pPr>
        <w:jc w:val="both"/>
        <w:rPr>
          <w:rFonts w:ascii="Arial" w:hAnsi="Arial" w:cs="Arial"/>
        </w:rPr>
      </w:pPr>
    </w:p>
    <w:p w14:paraId="6BAC2364" w14:textId="77777777" w:rsidR="00E909BB" w:rsidRPr="00FE2A19" w:rsidRDefault="00E909BB" w:rsidP="00FE2A19">
      <w:pPr>
        <w:jc w:val="both"/>
        <w:rPr>
          <w:rFonts w:ascii="Arial" w:hAnsi="Arial" w:cs="Arial"/>
        </w:rPr>
      </w:pPr>
    </w:p>
    <w:p w14:paraId="57452A80" w14:textId="77777777" w:rsidR="00E909BB" w:rsidRPr="00FE2A19" w:rsidRDefault="00E909BB" w:rsidP="00FE2A19">
      <w:pPr>
        <w:jc w:val="both"/>
        <w:rPr>
          <w:rFonts w:ascii="Arial" w:hAnsi="Arial" w:cs="Arial"/>
        </w:rPr>
      </w:pPr>
    </w:p>
    <w:p w14:paraId="25DD3382" w14:textId="77777777" w:rsidR="00E909BB" w:rsidRPr="00FE2A19" w:rsidRDefault="00E909BB" w:rsidP="00FE2A19">
      <w:pPr>
        <w:jc w:val="both"/>
        <w:rPr>
          <w:rFonts w:ascii="Arial" w:hAnsi="Arial" w:cs="Arial"/>
        </w:rPr>
      </w:pPr>
    </w:p>
    <w:p w14:paraId="54ACD8CB" w14:textId="77777777" w:rsidR="00E909BB" w:rsidRPr="00FE2A19" w:rsidRDefault="00E909BB" w:rsidP="00FE2A19">
      <w:pPr>
        <w:jc w:val="both"/>
        <w:rPr>
          <w:rFonts w:ascii="Arial" w:hAnsi="Arial" w:cs="Arial"/>
        </w:rPr>
      </w:pPr>
    </w:p>
    <w:p w14:paraId="252D1654" w14:textId="77777777" w:rsidR="00E909BB" w:rsidRPr="00FE2A19" w:rsidRDefault="00E909BB" w:rsidP="00FE2A19">
      <w:pPr>
        <w:jc w:val="both"/>
        <w:rPr>
          <w:rFonts w:ascii="Arial" w:hAnsi="Arial" w:cs="Arial"/>
        </w:rPr>
      </w:pPr>
    </w:p>
    <w:p w14:paraId="1D5A4DB5" w14:textId="77777777" w:rsidR="00E909BB" w:rsidRPr="00FE2A19" w:rsidRDefault="00E909BB" w:rsidP="00FE2A19">
      <w:pPr>
        <w:jc w:val="both"/>
        <w:rPr>
          <w:rFonts w:ascii="Arial" w:hAnsi="Arial" w:cs="Arial"/>
        </w:rPr>
      </w:pPr>
    </w:p>
    <w:p w14:paraId="5715D300" w14:textId="2C00A42E" w:rsidR="00E909BB" w:rsidRPr="00FE2A19" w:rsidRDefault="00E909BB" w:rsidP="00FE2A19">
      <w:pPr>
        <w:jc w:val="both"/>
        <w:rPr>
          <w:rFonts w:ascii="Arial" w:hAnsi="Arial" w:cs="Arial"/>
        </w:rPr>
      </w:pPr>
      <w:r w:rsidRPr="00FE2A19">
        <w:rPr>
          <w:rFonts w:ascii="Arial" w:hAnsi="Arial" w:cs="Arial"/>
        </w:rPr>
        <w:tab/>
      </w:r>
      <w:r w:rsidR="007044DF" w:rsidRPr="00FE2A19">
        <w:rPr>
          <w:rFonts w:ascii="Arial" w:hAnsi="Arial" w:cs="Arial"/>
        </w:rPr>
        <w:t xml:space="preserve">Son de </w:t>
      </w:r>
      <w:r w:rsidRPr="00FE2A19">
        <w:rPr>
          <w:rFonts w:ascii="Arial" w:hAnsi="Arial" w:cs="Arial"/>
        </w:rPr>
        <w:t xml:space="preserve">reseñar las condiciones en las cuales se desarrolla el curso académico del IES Complutense por motivos ajenos al mismo. </w:t>
      </w:r>
    </w:p>
    <w:p w14:paraId="0E4246B8" w14:textId="69134C8A" w:rsidR="00E909BB" w:rsidRPr="00FE2A19" w:rsidRDefault="00E909BB" w:rsidP="00FE2A19">
      <w:pPr>
        <w:jc w:val="both"/>
        <w:rPr>
          <w:rFonts w:ascii="Arial" w:hAnsi="Arial" w:cs="Arial"/>
        </w:rPr>
      </w:pPr>
      <w:r w:rsidRPr="00FE2A19">
        <w:rPr>
          <w:rFonts w:ascii="Arial" w:hAnsi="Arial" w:cs="Arial"/>
        </w:rPr>
        <w:t xml:space="preserve">La explicación de los contenidos de la programación de FOPP exigen para su adecuada comprensión, del complemento de los contenidos teóricos con otros de tipo digital. Por los condicionantes externos no contamos desde el primer momento (aunque se espere se incorporen en breve) con un ordenador y proyector en el aula, lo que dificulta explicar determinados conceptos al alumnado, sobre todo aquellos que tienen que ver con los contenidos no relacionados con el ámbito del orientador </w:t>
      </w:r>
    </w:p>
    <w:p w14:paraId="4B5CF067" w14:textId="77777777" w:rsidR="00E909BB" w:rsidRPr="00FE2A19" w:rsidRDefault="00E909BB" w:rsidP="00FE2A19">
      <w:pPr>
        <w:jc w:val="both"/>
        <w:rPr>
          <w:rFonts w:ascii="Arial" w:hAnsi="Arial" w:cs="Arial"/>
        </w:rPr>
      </w:pPr>
    </w:p>
    <w:p w14:paraId="00B4C6A5" w14:textId="77777777" w:rsidR="00E909BB" w:rsidRPr="00FE2A19" w:rsidRDefault="00E909BB" w:rsidP="00FE2A19">
      <w:pPr>
        <w:jc w:val="both"/>
        <w:rPr>
          <w:rFonts w:ascii="Arial" w:hAnsi="Arial" w:cs="Arial"/>
        </w:rPr>
      </w:pPr>
    </w:p>
    <w:p w14:paraId="4209E02D" w14:textId="77777777" w:rsidR="00E909BB" w:rsidRPr="00FE2A19" w:rsidRDefault="00E909BB" w:rsidP="00FE2A19">
      <w:pPr>
        <w:jc w:val="both"/>
        <w:rPr>
          <w:rFonts w:ascii="Arial" w:hAnsi="Arial" w:cs="Arial"/>
        </w:rPr>
      </w:pPr>
    </w:p>
    <w:p w14:paraId="1E630552" w14:textId="77777777" w:rsidR="00E909BB" w:rsidRPr="00FE2A19" w:rsidRDefault="00E909BB" w:rsidP="00FE2A19">
      <w:pPr>
        <w:jc w:val="both"/>
        <w:rPr>
          <w:rFonts w:ascii="Arial" w:hAnsi="Arial" w:cs="Arial"/>
        </w:rPr>
      </w:pPr>
    </w:p>
    <w:p w14:paraId="4E36FE53" w14:textId="77777777" w:rsidR="00E909BB" w:rsidRPr="00FE2A19" w:rsidRDefault="00E909BB" w:rsidP="00FE2A19">
      <w:pPr>
        <w:jc w:val="both"/>
        <w:rPr>
          <w:rFonts w:ascii="Arial" w:hAnsi="Arial" w:cs="Arial"/>
        </w:rPr>
        <w:sectPr w:rsidR="00E909BB" w:rsidRPr="00FE2A19">
          <w:pgSz w:w="11910" w:h="16840"/>
          <w:pgMar w:top="1080" w:right="800" w:bottom="920" w:left="600" w:header="684" w:footer="726" w:gutter="0"/>
          <w:cols w:space="720"/>
        </w:sectPr>
      </w:pPr>
    </w:p>
    <w:p w14:paraId="2EC794F0" w14:textId="77777777" w:rsidR="00A148D7" w:rsidRPr="00FE2A19" w:rsidRDefault="00A148D7" w:rsidP="00FE2A19">
      <w:pPr>
        <w:pStyle w:val="Textoindependiente"/>
        <w:jc w:val="both"/>
        <w:rPr>
          <w:rFonts w:ascii="Arial" w:hAnsi="Arial" w:cs="Arial"/>
        </w:rPr>
      </w:pPr>
    </w:p>
    <w:p w14:paraId="39A98C69" w14:textId="77777777" w:rsidR="00A148D7" w:rsidRPr="00FE2A19" w:rsidRDefault="00A148D7" w:rsidP="00FE2A19">
      <w:pPr>
        <w:pStyle w:val="Textoindependiente"/>
        <w:spacing w:before="10"/>
        <w:jc w:val="both"/>
        <w:rPr>
          <w:rFonts w:ascii="Arial" w:hAnsi="Arial" w:cs="Arial"/>
        </w:rPr>
      </w:pPr>
    </w:p>
    <w:p w14:paraId="387C6E17" w14:textId="3DF86EDA" w:rsidR="00A148D7" w:rsidRPr="00FE2A19" w:rsidRDefault="00000000" w:rsidP="00FE2A19">
      <w:pPr>
        <w:pStyle w:val="Prrafodelista"/>
        <w:numPr>
          <w:ilvl w:val="0"/>
          <w:numId w:val="47"/>
        </w:numPr>
        <w:tabs>
          <w:tab w:val="left" w:pos="1809"/>
          <w:tab w:val="left" w:pos="1810"/>
        </w:tabs>
        <w:jc w:val="both"/>
        <w:rPr>
          <w:rFonts w:ascii="Arial" w:hAnsi="Arial" w:cs="Arial"/>
          <w:b/>
          <w:color w:val="404040"/>
        </w:rPr>
      </w:pPr>
      <w:r w:rsidRPr="00FE2A19">
        <w:rPr>
          <w:rFonts w:ascii="Arial" w:hAnsi="Arial" w:cs="Arial"/>
          <w:b/>
          <w:color w:val="404040"/>
        </w:rPr>
        <w:t>UNIDADES</w:t>
      </w:r>
      <w:r w:rsidRPr="00FE2A19">
        <w:rPr>
          <w:rFonts w:ascii="Arial" w:hAnsi="Arial" w:cs="Arial"/>
          <w:b/>
          <w:color w:val="404040"/>
          <w:spacing w:val="-4"/>
        </w:rPr>
        <w:t xml:space="preserve"> </w:t>
      </w:r>
      <w:r w:rsidRPr="00FE2A19">
        <w:rPr>
          <w:rFonts w:ascii="Arial" w:hAnsi="Arial" w:cs="Arial"/>
          <w:b/>
          <w:color w:val="404040"/>
        </w:rPr>
        <w:t>DE</w:t>
      </w:r>
      <w:r w:rsidRPr="00FE2A19">
        <w:rPr>
          <w:rFonts w:ascii="Arial" w:hAnsi="Arial" w:cs="Arial"/>
          <w:b/>
          <w:color w:val="404040"/>
          <w:spacing w:val="-4"/>
        </w:rPr>
        <w:t xml:space="preserve"> </w:t>
      </w:r>
      <w:r w:rsidRPr="00FE2A19">
        <w:rPr>
          <w:rFonts w:ascii="Arial" w:hAnsi="Arial" w:cs="Arial"/>
          <w:b/>
          <w:color w:val="404040"/>
        </w:rPr>
        <w:t>PROGRAMACIÓN</w:t>
      </w:r>
    </w:p>
    <w:p w14:paraId="189828F2" w14:textId="77777777" w:rsidR="00A148D7" w:rsidRPr="00FE2A19" w:rsidRDefault="00A148D7" w:rsidP="00FE2A19">
      <w:pPr>
        <w:pStyle w:val="Textoindependiente"/>
        <w:spacing w:before="4" w:after="1"/>
        <w:jc w:val="both"/>
        <w:rPr>
          <w:rFonts w:ascii="Arial" w:hAnsi="Arial" w:cs="Arial"/>
          <w:b/>
        </w:rPr>
      </w:pPr>
    </w:p>
    <w:tbl>
      <w:tblPr>
        <w:tblStyle w:val="TableNormal"/>
        <w:tblW w:w="0" w:type="auto"/>
        <w:tblInd w:w="1107" w:type="dxa"/>
        <w:tblBorders>
          <w:top w:val="single" w:sz="4" w:space="0" w:color="2D74B5"/>
          <w:left w:val="single" w:sz="4" w:space="0" w:color="2D74B5"/>
          <w:bottom w:val="single" w:sz="4" w:space="0" w:color="2D74B5"/>
          <w:right w:val="single" w:sz="4" w:space="0" w:color="2D74B5"/>
          <w:insideH w:val="single" w:sz="4" w:space="0" w:color="2D74B5"/>
          <w:insideV w:val="single" w:sz="4" w:space="0" w:color="2D74B5"/>
        </w:tblBorders>
        <w:tblLayout w:type="fixed"/>
        <w:tblLook w:val="01E0" w:firstRow="1" w:lastRow="1" w:firstColumn="1" w:lastColumn="1" w:noHBand="0" w:noVBand="0"/>
      </w:tblPr>
      <w:tblGrid>
        <w:gridCol w:w="8649"/>
      </w:tblGrid>
      <w:tr w:rsidR="00A148D7" w:rsidRPr="00FE2A19" w14:paraId="40DC0AFA" w14:textId="77777777">
        <w:trPr>
          <w:trHeight w:val="498"/>
        </w:trPr>
        <w:tc>
          <w:tcPr>
            <w:tcW w:w="8649" w:type="dxa"/>
            <w:shd w:val="clear" w:color="auto" w:fill="9CC2E4"/>
          </w:tcPr>
          <w:p w14:paraId="2067956C" w14:textId="77777777" w:rsidR="00A148D7" w:rsidRPr="00FE2A19" w:rsidRDefault="00000000" w:rsidP="00FE2A19">
            <w:pPr>
              <w:pStyle w:val="TableParagraph"/>
              <w:spacing w:before="60"/>
              <w:ind w:left="107"/>
              <w:jc w:val="both"/>
              <w:rPr>
                <w:rFonts w:ascii="Arial" w:hAnsi="Arial" w:cs="Arial"/>
                <w:b/>
              </w:rPr>
            </w:pPr>
            <w:r w:rsidRPr="00FE2A19">
              <w:rPr>
                <w:rFonts w:ascii="Arial" w:hAnsi="Arial" w:cs="Arial"/>
                <w:b/>
                <w:color w:val="FFFFFF"/>
              </w:rPr>
              <w:t>UNIDADES</w:t>
            </w:r>
          </w:p>
        </w:tc>
      </w:tr>
      <w:tr w:rsidR="00A148D7" w:rsidRPr="00FE2A19" w14:paraId="4CC8F42B" w14:textId="77777777">
        <w:trPr>
          <w:trHeight w:val="501"/>
        </w:trPr>
        <w:tc>
          <w:tcPr>
            <w:tcW w:w="8649" w:type="dxa"/>
          </w:tcPr>
          <w:p w14:paraId="549E023E" w14:textId="77777777" w:rsidR="00A148D7" w:rsidRPr="00FE2A19" w:rsidRDefault="00000000" w:rsidP="00FE2A19">
            <w:pPr>
              <w:pStyle w:val="TableParagraph"/>
              <w:spacing w:before="62"/>
              <w:ind w:left="107"/>
              <w:jc w:val="both"/>
              <w:rPr>
                <w:rFonts w:ascii="Arial" w:hAnsi="Arial" w:cs="Arial"/>
                <w:b/>
              </w:rPr>
            </w:pPr>
            <w:r w:rsidRPr="00FE2A19">
              <w:rPr>
                <w:rFonts w:ascii="Arial" w:hAnsi="Arial" w:cs="Arial"/>
                <w:b/>
                <w:color w:val="404040"/>
              </w:rPr>
              <w:t>Unidad</w:t>
            </w:r>
            <w:r w:rsidRPr="00FE2A19">
              <w:rPr>
                <w:rFonts w:ascii="Arial" w:hAnsi="Arial" w:cs="Arial"/>
                <w:b/>
                <w:color w:val="404040"/>
                <w:spacing w:val="-1"/>
              </w:rPr>
              <w:t xml:space="preserve"> </w:t>
            </w:r>
            <w:r w:rsidRPr="00FE2A19">
              <w:rPr>
                <w:rFonts w:ascii="Arial" w:hAnsi="Arial" w:cs="Arial"/>
                <w:b/>
                <w:color w:val="404040"/>
              </w:rPr>
              <w:t>1:</w:t>
            </w:r>
            <w:r w:rsidRPr="00FE2A19">
              <w:rPr>
                <w:rFonts w:ascii="Arial" w:hAnsi="Arial" w:cs="Arial"/>
                <w:b/>
                <w:color w:val="404040"/>
                <w:spacing w:val="-1"/>
              </w:rPr>
              <w:t xml:space="preserve"> </w:t>
            </w:r>
            <w:r w:rsidRPr="00FE2A19">
              <w:rPr>
                <w:rFonts w:ascii="Arial" w:hAnsi="Arial" w:cs="Arial"/>
                <w:b/>
                <w:color w:val="404040"/>
              </w:rPr>
              <w:t>Conócete</w:t>
            </w:r>
            <w:r w:rsidRPr="00FE2A19">
              <w:rPr>
                <w:rFonts w:ascii="Arial" w:hAnsi="Arial" w:cs="Arial"/>
                <w:b/>
                <w:color w:val="404040"/>
                <w:spacing w:val="-2"/>
              </w:rPr>
              <w:t xml:space="preserve"> </w:t>
            </w:r>
            <w:r w:rsidRPr="00FE2A19">
              <w:rPr>
                <w:rFonts w:ascii="Arial" w:hAnsi="Arial" w:cs="Arial"/>
                <w:b/>
                <w:color w:val="404040"/>
              </w:rPr>
              <w:t>a</w:t>
            </w:r>
            <w:r w:rsidRPr="00FE2A19">
              <w:rPr>
                <w:rFonts w:ascii="Arial" w:hAnsi="Arial" w:cs="Arial"/>
                <w:b/>
                <w:color w:val="404040"/>
                <w:spacing w:val="-2"/>
              </w:rPr>
              <w:t xml:space="preserve"> </w:t>
            </w:r>
            <w:r w:rsidRPr="00FE2A19">
              <w:rPr>
                <w:rFonts w:ascii="Arial" w:hAnsi="Arial" w:cs="Arial"/>
                <w:b/>
                <w:color w:val="404040"/>
              </w:rPr>
              <w:t>ti</w:t>
            </w:r>
            <w:r w:rsidRPr="00FE2A19">
              <w:rPr>
                <w:rFonts w:ascii="Arial" w:hAnsi="Arial" w:cs="Arial"/>
                <w:b/>
                <w:color w:val="404040"/>
                <w:spacing w:val="-1"/>
              </w:rPr>
              <w:t xml:space="preserve"> </w:t>
            </w:r>
            <w:r w:rsidRPr="00FE2A19">
              <w:rPr>
                <w:rFonts w:ascii="Arial" w:hAnsi="Arial" w:cs="Arial"/>
                <w:b/>
                <w:color w:val="404040"/>
              </w:rPr>
              <w:t>mismo/a</w:t>
            </w:r>
          </w:p>
        </w:tc>
      </w:tr>
      <w:tr w:rsidR="00A148D7" w:rsidRPr="00FE2A19" w14:paraId="7E232B13" w14:textId="77777777">
        <w:trPr>
          <w:trHeight w:val="498"/>
        </w:trPr>
        <w:tc>
          <w:tcPr>
            <w:tcW w:w="8649" w:type="dxa"/>
          </w:tcPr>
          <w:p w14:paraId="544BE1D2" w14:textId="77777777" w:rsidR="00A148D7" w:rsidRPr="00FE2A19" w:rsidRDefault="00000000" w:rsidP="00FE2A19">
            <w:pPr>
              <w:pStyle w:val="TableParagraph"/>
              <w:spacing w:before="60"/>
              <w:ind w:left="107"/>
              <w:jc w:val="both"/>
              <w:rPr>
                <w:rFonts w:ascii="Arial" w:hAnsi="Arial" w:cs="Arial"/>
                <w:b/>
              </w:rPr>
            </w:pPr>
            <w:r w:rsidRPr="00FE2A19">
              <w:rPr>
                <w:rFonts w:ascii="Arial" w:hAnsi="Arial" w:cs="Arial"/>
                <w:b/>
                <w:color w:val="404040"/>
              </w:rPr>
              <w:t>Unidad 2:</w:t>
            </w:r>
            <w:r w:rsidRPr="00FE2A19">
              <w:rPr>
                <w:rFonts w:ascii="Arial" w:hAnsi="Arial" w:cs="Arial"/>
                <w:b/>
                <w:color w:val="404040"/>
                <w:spacing w:val="-1"/>
              </w:rPr>
              <w:t xml:space="preserve"> </w:t>
            </w:r>
            <w:r w:rsidRPr="00FE2A19">
              <w:rPr>
                <w:rFonts w:ascii="Arial" w:hAnsi="Arial" w:cs="Arial"/>
                <w:b/>
                <w:color w:val="404040"/>
              </w:rPr>
              <w:t>Conoce</w:t>
            </w:r>
            <w:r w:rsidRPr="00FE2A19">
              <w:rPr>
                <w:rFonts w:ascii="Arial" w:hAnsi="Arial" w:cs="Arial"/>
                <w:b/>
                <w:color w:val="404040"/>
                <w:spacing w:val="-2"/>
              </w:rPr>
              <w:t xml:space="preserve"> </w:t>
            </w:r>
            <w:r w:rsidRPr="00FE2A19">
              <w:rPr>
                <w:rFonts w:ascii="Arial" w:hAnsi="Arial" w:cs="Arial"/>
                <w:b/>
                <w:color w:val="404040"/>
              </w:rPr>
              <w:t>tú entorno</w:t>
            </w:r>
          </w:p>
        </w:tc>
      </w:tr>
      <w:tr w:rsidR="00A148D7" w:rsidRPr="00FE2A19" w14:paraId="5CBE1413" w14:textId="77777777">
        <w:trPr>
          <w:trHeight w:val="498"/>
        </w:trPr>
        <w:tc>
          <w:tcPr>
            <w:tcW w:w="8649" w:type="dxa"/>
          </w:tcPr>
          <w:p w14:paraId="2638666C" w14:textId="77777777" w:rsidR="00A148D7" w:rsidRPr="00FE2A19" w:rsidRDefault="00000000" w:rsidP="00FE2A19">
            <w:pPr>
              <w:pStyle w:val="TableParagraph"/>
              <w:spacing w:before="60"/>
              <w:ind w:left="107"/>
              <w:jc w:val="both"/>
              <w:rPr>
                <w:rFonts w:ascii="Arial" w:hAnsi="Arial" w:cs="Arial"/>
                <w:b/>
              </w:rPr>
            </w:pPr>
            <w:r w:rsidRPr="00FE2A19">
              <w:rPr>
                <w:rFonts w:ascii="Arial" w:hAnsi="Arial" w:cs="Arial"/>
                <w:b/>
                <w:color w:val="404040"/>
              </w:rPr>
              <w:t>Unidad 3: La</w:t>
            </w:r>
            <w:r w:rsidRPr="00FE2A19">
              <w:rPr>
                <w:rFonts w:ascii="Arial" w:hAnsi="Arial" w:cs="Arial"/>
                <w:b/>
                <w:color w:val="404040"/>
                <w:spacing w:val="-1"/>
              </w:rPr>
              <w:t xml:space="preserve"> </w:t>
            </w:r>
            <w:r w:rsidRPr="00FE2A19">
              <w:rPr>
                <w:rFonts w:ascii="Arial" w:hAnsi="Arial" w:cs="Arial"/>
                <w:b/>
                <w:color w:val="404040"/>
              </w:rPr>
              <w:t>toma</w:t>
            </w:r>
            <w:r w:rsidRPr="00FE2A19">
              <w:rPr>
                <w:rFonts w:ascii="Arial" w:hAnsi="Arial" w:cs="Arial"/>
                <w:b/>
                <w:color w:val="404040"/>
                <w:spacing w:val="-2"/>
              </w:rPr>
              <w:t xml:space="preserve"> </w:t>
            </w:r>
            <w:r w:rsidRPr="00FE2A19">
              <w:rPr>
                <w:rFonts w:ascii="Arial" w:hAnsi="Arial" w:cs="Arial"/>
                <w:b/>
                <w:color w:val="404040"/>
              </w:rPr>
              <w:t>de</w:t>
            </w:r>
            <w:r w:rsidRPr="00FE2A19">
              <w:rPr>
                <w:rFonts w:ascii="Arial" w:hAnsi="Arial" w:cs="Arial"/>
                <w:b/>
                <w:color w:val="404040"/>
                <w:spacing w:val="1"/>
              </w:rPr>
              <w:t xml:space="preserve"> </w:t>
            </w:r>
            <w:r w:rsidRPr="00FE2A19">
              <w:rPr>
                <w:rFonts w:ascii="Arial" w:hAnsi="Arial" w:cs="Arial"/>
                <w:b/>
                <w:color w:val="404040"/>
              </w:rPr>
              <w:t>decisiones</w:t>
            </w:r>
          </w:p>
        </w:tc>
      </w:tr>
      <w:tr w:rsidR="00A148D7" w:rsidRPr="00FE2A19" w14:paraId="594A262A" w14:textId="77777777">
        <w:trPr>
          <w:trHeight w:val="501"/>
        </w:trPr>
        <w:tc>
          <w:tcPr>
            <w:tcW w:w="8649" w:type="dxa"/>
          </w:tcPr>
          <w:p w14:paraId="03150AC0" w14:textId="77777777" w:rsidR="00A148D7" w:rsidRPr="00FE2A19" w:rsidRDefault="00000000" w:rsidP="00FE2A19">
            <w:pPr>
              <w:pStyle w:val="TableParagraph"/>
              <w:spacing w:before="60"/>
              <w:ind w:left="107"/>
              <w:jc w:val="both"/>
              <w:rPr>
                <w:rFonts w:ascii="Arial" w:hAnsi="Arial" w:cs="Arial"/>
                <w:b/>
              </w:rPr>
            </w:pPr>
            <w:r w:rsidRPr="00FE2A19">
              <w:rPr>
                <w:rFonts w:ascii="Arial" w:hAnsi="Arial" w:cs="Arial"/>
                <w:b/>
                <w:color w:val="404040"/>
              </w:rPr>
              <w:t>Unidad</w:t>
            </w:r>
            <w:r w:rsidRPr="00FE2A19">
              <w:rPr>
                <w:rFonts w:ascii="Arial" w:hAnsi="Arial" w:cs="Arial"/>
                <w:b/>
                <w:color w:val="404040"/>
                <w:spacing w:val="-1"/>
              </w:rPr>
              <w:t xml:space="preserve"> </w:t>
            </w:r>
            <w:r w:rsidRPr="00FE2A19">
              <w:rPr>
                <w:rFonts w:ascii="Arial" w:hAnsi="Arial" w:cs="Arial"/>
                <w:b/>
                <w:color w:val="404040"/>
              </w:rPr>
              <w:t>4:</w:t>
            </w:r>
            <w:r w:rsidRPr="00FE2A19">
              <w:rPr>
                <w:rFonts w:ascii="Arial" w:hAnsi="Arial" w:cs="Arial"/>
                <w:b/>
                <w:color w:val="404040"/>
                <w:spacing w:val="-1"/>
              </w:rPr>
              <w:t xml:space="preserve"> </w:t>
            </w:r>
            <w:r w:rsidRPr="00FE2A19">
              <w:rPr>
                <w:rFonts w:ascii="Arial" w:hAnsi="Arial" w:cs="Arial"/>
                <w:b/>
                <w:color w:val="404040"/>
              </w:rPr>
              <w:t>Entorno</w:t>
            </w:r>
            <w:r w:rsidRPr="00FE2A19">
              <w:rPr>
                <w:rFonts w:ascii="Arial" w:hAnsi="Arial" w:cs="Arial"/>
                <w:b/>
                <w:color w:val="404040"/>
                <w:spacing w:val="-1"/>
              </w:rPr>
              <w:t xml:space="preserve"> </w:t>
            </w:r>
            <w:r w:rsidRPr="00FE2A19">
              <w:rPr>
                <w:rFonts w:ascii="Arial" w:hAnsi="Arial" w:cs="Arial"/>
                <w:b/>
                <w:color w:val="404040"/>
              </w:rPr>
              <w:t>académico</w:t>
            </w:r>
            <w:r w:rsidRPr="00FE2A19">
              <w:rPr>
                <w:rFonts w:ascii="Arial" w:hAnsi="Arial" w:cs="Arial"/>
                <w:b/>
                <w:color w:val="404040"/>
                <w:spacing w:val="-3"/>
              </w:rPr>
              <w:t xml:space="preserve"> </w:t>
            </w:r>
            <w:r w:rsidRPr="00FE2A19">
              <w:rPr>
                <w:rFonts w:ascii="Arial" w:hAnsi="Arial" w:cs="Arial"/>
                <w:b/>
                <w:color w:val="404040"/>
              </w:rPr>
              <w:t>y</w:t>
            </w:r>
            <w:r w:rsidRPr="00FE2A19">
              <w:rPr>
                <w:rFonts w:ascii="Arial" w:hAnsi="Arial" w:cs="Arial"/>
                <w:b/>
                <w:color w:val="404040"/>
                <w:spacing w:val="-1"/>
              </w:rPr>
              <w:t xml:space="preserve"> </w:t>
            </w:r>
            <w:r w:rsidRPr="00FE2A19">
              <w:rPr>
                <w:rFonts w:ascii="Arial" w:hAnsi="Arial" w:cs="Arial"/>
                <w:b/>
                <w:color w:val="404040"/>
              </w:rPr>
              <w:t>profesional</w:t>
            </w:r>
          </w:p>
        </w:tc>
      </w:tr>
      <w:tr w:rsidR="00A148D7" w:rsidRPr="00FE2A19" w14:paraId="7D8C3A73" w14:textId="77777777">
        <w:trPr>
          <w:trHeight w:val="498"/>
        </w:trPr>
        <w:tc>
          <w:tcPr>
            <w:tcW w:w="8649" w:type="dxa"/>
          </w:tcPr>
          <w:p w14:paraId="0CA6FEDE" w14:textId="77777777" w:rsidR="00A148D7" w:rsidRPr="00FE2A19" w:rsidRDefault="00000000" w:rsidP="00FE2A19">
            <w:pPr>
              <w:pStyle w:val="TableParagraph"/>
              <w:spacing w:before="60"/>
              <w:ind w:left="107"/>
              <w:jc w:val="both"/>
              <w:rPr>
                <w:rFonts w:ascii="Arial" w:hAnsi="Arial" w:cs="Arial"/>
                <w:b/>
              </w:rPr>
            </w:pPr>
            <w:r w:rsidRPr="00FE2A19">
              <w:rPr>
                <w:rFonts w:ascii="Arial" w:hAnsi="Arial" w:cs="Arial"/>
                <w:b/>
                <w:color w:val="404040"/>
              </w:rPr>
              <w:t>Unidad 5:</w:t>
            </w:r>
            <w:r w:rsidRPr="00FE2A19">
              <w:rPr>
                <w:rFonts w:ascii="Arial" w:hAnsi="Arial" w:cs="Arial"/>
                <w:b/>
                <w:color w:val="404040"/>
                <w:spacing w:val="-1"/>
              </w:rPr>
              <w:t xml:space="preserve"> </w:t>
            </w:r>
            <w:r w:rsidRPr="00FE2A19">
              <w:rPr>
                <w:rFonts w:ascii="Arial" w:hAnsi="Arial" w:cs="Arial"/>
                <w:b/>
                <w:color w:val="404040"/>
              </w:rPr>
              <w:t>El</w:t>
            </w:r>
            <w:r w:rsidRPr="00FE2A19">
              <w:rPr>
                <w:rFonts w:ascii="Arial" w:hAnsi="Arial" w:cs="Arial"/>
                <w:b/>
                <w:color w:val="404040"/>
                <w:spacing w:val="-1"/>
              </w:rPr>
              <w:t xml:space="preserve"> </w:t>
            </w:r>
            <w:r w:rsidRPr="00FE2A19">
              <w:rPr>
                <w:rFonts w:ascii="Arial" w:hAnsi="Arial" w:cs="Arial"/>
                <w:b/>
                <w:color w:val="404040"/>
              </w:rPr>
              <w:t>mundo</w:t>
            </w:r>
            <w:r w:rsidRPr="00FE2A19">
              <w:rPr>
                <w:rFonts w:ascii="Arial" w:hAnsi="Arial" w:cs="Arial"/>
                <w:b/>
                <w:color w:val="404040"/>
                <w:spacing w:val="-2"/>
              </w:rPr>
              <w:t xml:space="preserve"> </w:t>
            </w:r>
            <w:r w:rsidRPr="00FE2A19">
              <w:rPr>
                <w:rFonts w:ascii="Arial" w:hAnsi="Arial" w:cs="Arial"/>
                <w:b/>
                <w:color w:val="404040"/>
              </w:rPr>
              <w:t>laboral</w:t>
            </w:r>
          </w:p>
        </w:tc>
      </w:tr>
      <w:tr w:rsidR="00A148D7" w:rsidRPr="00FE2A19" w14:paraId="5134AF6E" w14:textId="77777777">
        <w:trPr>
          <w:trHeight w:val="499"/>
        </w:trPr>
        <w:tc>
          <w:tcPr>
            <w:tcW w:w="8649" w:type="dxa"/>
          </w:tcPr>
          <w:p w14:paraId="07AB49A3" w14:textId="77777777" w:rsidR="00A148D7" w:rsidRPr="00FE2A19" w:rsidRDefault="00000000" w:rsidP="00FE2A19">
            <w:pPr>
              <w:pStyle w:val="TableParagraph"/>
              <w:spacing w:before="60"/>
              <w:ind w:left="107"/>
              <w:jc w:val="both"/>
              <w:rPr>
                <w:rFonts w:ascii="Arial" w:hAnsi="Arial" w:cs="Arial"/>
                <w:b/>
              </w:rPr>
            </w:pPr>
            <w:r w:rsidRPr="00FE2A19">
              <w:rPr>
                <w:rFonts w:ascii="Arial" w:hAnsi="Arial" w:cs="Arial"/>
                <w:b/>
              </w:rPr>
              <w:t>Unidad 6:</w:t>
            </w:r>
            <w:r w:rsidRPr="00FE2A19">
              <w:rPr>
                <w:rFonts w:ascii="Arial" w:hAnsi="Arial" w:cs="Arial"/>
                <w:b/>
                <w:spacing w:val="-1"/>
              </w:rPr>
              <w:t xml:space="preserve"> </w:t>
            </w:r>
            <w:r w:rsidRPr="00FE2A19">
              <w:rPr>
                <w:rFonts w:ascii="Arial" w:hAnsi="Arial" w:cs="Arial"/>
                <w:b/>
              </w:rPr>
              <w:t>Búsqueda de</w:t>
            </w:r>
            <w:r w:rsidRPr="00FE2A19">
              <w:rPr>
                <w:rFonts w:ascii="Arial" w:hAnsi="Arial" w:cs="Arial"/>
                <w:b/>
                <w:spacing w:val="-2"/>
              </w:rPr>
              <w:t xml:space="preserve"> </w:t>
            </w:r>
            <w:r w:rsidRPr="00FE2A19">
              <w:rPr>
                <w:rFonts w:ascii="Arial" w:hAnsi="Arial" w:cs="Arial"/>
                <w:b/>
              </w:rPr>
              <w:t>empleo</w:t>
            </w:r>
          </w:p>
        </w:tc>
      </w:tr>
    </w:tbl>
    <w:p w14:paraId="6D3AF828" w14:textId="77777777" w:rsidR="00A148D7" w:rsidRPr="00FE2A19" w:rsidRDefault="00A148D7" w:rsidP="00FE2A19">
      <w:pPr>
        <w:jc w:val="both"/>
        <w:rPr>
          <w:rFonts w:ascii="Arial" w:hAnsi="Arial" w:cs="Arial"/>
        </w:rPr>
        <w:sectPr w:rsidR="00A148D7" w:rsidRPr="00FE2A19">
          <w:pgSz w:w="11910" w:h="16840"/>
          <w:pgMar w:top="1080" w:right="800" w:bottom="920" w:left="600" w:header="684" w:footer="726" w:gutter="0"/>
          <w:cols w:space="720"/>
        </w:sectPr>
      </w:pPr>
    </w:p>
    <w:p w14:paraId="0A4F17A3" w14:textId="77777777" w:rsidR="00A148D7" w:rsidRPr="00FE2A19" w:rsidRDefault="00A148D7" w:rsidP="00FE2A19">
      <w:pPr>
        <w:pStyle w:val="Textoindependiente"/>
        <w:jc w:val="both"/>
        <w:rPr>
          <w:rFonts w:ascii="Arial" w:hAnsi="Arial" w:cs="Arial"/>
          <w:b/>
        </w:rPr>
      </w:pPr>
    </w:p>
    <w:p w14:paraId="174A7A7F"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1959"/>
        <w:gridCol w:w="5944"/>
        <w:gridCol w:w="1700"/>
        <w:gridCol w:w="1417"/>
        <w:gridCol w:w="1274"/>
        <w:gridCol w:w="1594"/>
      </w:tblGrid>
      <w:tr w:rsidR="00A148D7" w:rsidRPr="00FE2A19" w14:paraId="7649B998" w14:textId="77777777">
        <w:trPr>
          <w:trHeight w:val="393"/>
        </w:trPr>
        <w:tc>
          <w:tcPr>
            <w:tcW w:w="13888" w:type="dxa"/>
            <w:gridSpan w:val="6"/>
            <w:tcBorders>
              <w:top w:val="nil"/>
              <w:left w:val="nil"/>
              <w:bottom w:val="nil"/>
              <w:right w:val="nil"/>
            </w:tcBorders>
            <w:shd w:val="clear" w:color="auto" w:fill="4471C4"/>
          </w:tcPr>
          <w:p w14:paraId="1F4A090B" w14:textId="77777777" w:rsidR="00A148D7" w:rsidRPr="00FE2A19" w:rsidRDefault="00000000" w:rsidP="00FE2A19">
            <w:pPr>
              <w:pStyle w:val="TableParagraph"/>
              <w:tabs>
                <w:tab w:val="left" w:pos="9322"/>
              </w:tabs>
              <w:spacing w:before="74"/>
              <w:ind w:left="1409"/>
              <w:jc w:val="both"/>
              <w:rPr>
                <w:rFonts w:ascii="Arial" w:hAnsi="Arial" w:cs="Arial"/>
                <w:b/>
              </w:rPr>
            </w:pPr>
            <w:r w:rsidRPr="00FE2A19">
              <w:rPr>
                <w:rFonts w:ascii="Arial" w:hAnsi="Arial" w:cs="Arial"/>
                <w:b/>
                <w:color w:val="FFFFFF"/>
              </w:rPr>
              <w:t>Unidad</w:t>
            </w:r>
            <w:r w:rsidRPr="00FE2A19">
              <w:rPr>
                <w:rFonts w:ascii="Arial" w:hAnsi="Arial" w:cs="Arial"/>
                <w:b/>
                <w:color w:val="FFFFFF"/>
                <w:spacing w:val="1"/>
              </w:rPr>
              <w:t xml:space="preserve"> </w:t>
            </w:r>
            <w:r w:rsidRPr="00FE2A19">
              <w:rPr>
                <w:rFonts w:ascii="Arial" w:hAnsi="Arial" w:cs="Arial"/>
                <w:b/>
                <w:color w:val="FFFFFF"/>
              </w:rPr>
              <w:t>didáctica</w:t>
            </w:r>
            <w:r w:rsidRPr="00FE2A19">
              <w:rPr>
                <w:rFonts w:ascii="Arial" w:hAnsi="Arial" w:cs="Arial"/>
                <w:b/>
                <w:color w:val="FFFFFF"/>
                <w:spacing w:val="4"/>
              </w:rPr>
              <w:t xml:space="preserve"> </w:t>
            </w:r>
            <w:r w:rsidRPr="00FE2A19">
              <w:rPr>
                <w:rFonts w:ascii="Arial" w:hAnsi="Arial" w:cs="Arial"/>
                <w:b/>
                <w:color w:val="FFFFFF"/>
              </w:rPr>
              <w:t>1:</w:t>
            </w:r>
            <w:r w:rsidRPr="00FE2A19">
              <w:rPr>
                <w:rFonts w:ascii="Arial" w:hAnsi="Arial" w:cs="Arial"/>
                <w:b/>
                <w:color w:val="FFFFFF"/>
                <w:spacing w:val="3"/>
              </w:rPr>
              <w:t xml:space="preserve"> </w:t>
            </w:r>
            <w:r w:rsidRPr="00FE2A19">
              <w:rPr>
                <w:rFonts w:ascii="Arial" w:hAnsi="Arial" w:cs="Arial"/>
                <w:b/>
                <w:color w:val="FFFFFF"/>
              </w:rPr>
              <w:t>CONÓCETE</w:t>
            </w:r>
            <w:r w:rsidRPr="00FE2A19">
              <w:rPr>
                <w:rFonts w:ascii="Arial" w:hAnsi="Arial" w:cs="Arial"/>
                <w:b/>
                <w:color w:val="FFFFFF"/>
                <w:spacing w:val="2"/>
              </w:rPr>
              <w:t xml:space="preserve"> </w:t>
            </w:r>
            <w:r w:rsidRPr="00FE2A19">
              <w:rPr>
                <w:rFonts w:ascii="Arial" w:hAnsi="Arial" w:cs="Arial"/>
                <w:b/>
                <w:color w:val="FFFFFF"/>
              </w:rPr>
              <w:t>A</w:t>
            </w:r>
            <w:r w:rsidRPr="00FE2A19">
              <w:rPr>
                <w:rFonts w:ascii="Arial" w:hAnsi="Arial" w:cs="Arial"/>
                <w:b/>
                <w:color w:val="FFFFFF"/>
                <w:spacing w:val="4"/>
              </w:rPr>
              <w:t xml:space="preserve"> </w:t>
            </w:r>
            <w:r w:rsidRPr="00FE2A19">
              <w:rPr>
                <w:rFonts w:ascii="Arial" w:hAnsi="Arial" w:cs="Arial"/>
                <w:b/>
                <w:color w:val="FFFFFF"/>
              </w:rPr>
              <w:t>TI</w:t>
            </w:r>
            <w:r w:rsidRPr="00FE2A19">
              <w:rPr>
                <w:rFonts w:ascii="Arial" w:hAnsi="Arial" w:cs="Arial"/>
                <w:b/>
                <w:color w:val="FFFFFF"/>
                <w:spacing w:val="4"/>
              </w:rPr>
              <w:t xml:space="preserve"> </w:t>
            </w:r>
            <w:r w:rsidRPr="00FE2A19">
              <w:rPr>
                <w:rFonts w:ascii="Arial" w:hAnsi="Arial" w:cs="Arial"/>
                <w:b/>
                <w:color w:val="FFFFFF"/>
              </w:rPr>
              <w:t>MISMO/A</w:t>
            </w:r>
            <w:r w:rsidRPr="00FE2A19">
              <w:rPr>
                <w:rFonts w:ascii="Arial" w:hAnsi="Arial" w:cs="Arial"/>
                <w:b/>
                <w:color w:val="FFFFFF"/>
              </w:rPr>
              <w:tab/>
              <w:t>Temporalización:</w:t>
            </w:r>
            <w:r w:rsidRPr="00FE2A19">
              <w:rPr>
                <w:rFonts w:ascii="Arial" w:hAnsi="Arial" w:cs="Arial"/>
                <w:b/>
                <w:color w:val="FFFFFF"/>
                <w:spacing w:val="8"/>
              </w:rPr>
              <w:t xml:space="preserve"> </w:t>
            </w:r>
            <w:r w:rsidRPr="00FE2A19">
              <w:rPr>
                <w:rFonts w:ascii="Arial" w:hAnsi="Arial" w:cs="Arial"/>
                <w:b/>
                <w:color w:val="FFFFFF"/>
              </w:rPr>
              <w:t>15</w:t>
            </w:r>
            <w:r w:rsidRPr="00FE2A19">
              <w:rPr>
                <w:rFonts w:ascii="Arial" w:hAnsi="Arial" w:cs="Arial"/>
                <w:b/>
                <w:color w:val="FFFFFF"/>
                <w:spacing w:val="4"/>
              </w:rPr>
              <w:t xml:space="preserve"> </w:t>
            </w:r>
            <w:r w:rsidRPr="00FE2A19">
              <w:rPr>
                <w:rFonts w:ascii="Arial" w:hAnsi="Arial" w:cs="Arial"/>
                <w:b/>
                <w:color w:val="FFFFFF"/>
              </w:rPr>
              <w:t>sesiones</w:t>
            </w:r>
          </w:p>
        </w:tc>
      </w:tr>
      <w:tr w:rsidR="00A148D7" w:rsidRPr="00FE2A19" w14:paraId="36BB1334" w14:textId="77777777">
        <w:trPr>
          <w:trHeight w:val="2015"/>
        </w:trPr>
        <w:tc>
          <w:tcPr>
            <w:tcW w:w="1959" w:type="dxa"/>
          </w:tcPr>
          <w:p w14:paraId="0561EAD1" w14:textId="77777777" w:rsidR="00A148D7" w:rsidRPr="00FE2A19" w:rsidRDefault="00A148D7" w:rsidP="00FE2A19">
            <w:pPr>
              <w:pStyle w:val="TableParagraph"/>
              <w:jc w:val="both"/>
              <w:rPr>
                <w:rFonts w:ascii="Arial" w:hAnsi="Arial" w:cs="Arial"/>
                <w:b/>
              </w:rPr>
            </w:pPr>
          </w:p>
          <w:p w14:paraId="187A0B4D" w14:textId="77777777" w:rsidR="00A148D7" w:rsidRPr="00FE2A19" w:rsidRDefault="00A148D7" w:rsidP="00FE2A19">
            <w:pPr>
              <w:pStyle w:val="TableParagraph"/>
              <w:jc w:val="both"/>
              <w:rPr>
                <w:rFonts w:ascii="Arial" w:hAnsi="Arial" w:cs="Arial"/>
                <w:b/>
              </w:rPr>
            </w:pPr>
          </w:p>
          <w:p w14:paraId="1D10455E" w14:textId="77777777" w:rsidR="00A148D7" w:rsidRPr="00FE2A19" w:rsidRDefault="00A148D7" w:rsidP="00FE2A19">
            <w:pPr>
              <w:pStyle w:val="TableParagraph"/>
              <w:jc w:val="both"/>
              <w:rPr>
                <w:rFonts w:ascii="Arial" w:hAnsi="Arial" w:cs="Arial"/>
                <w:b/>
              </w:rPr>
            </w:pPr>
          </w:p>
          <w:p w14:paraId="1441EA10" w14:textId="77777777" w:rsidR="00A148D7" w:rsidRPr="00FE2A19" w:rsidRDefault="00000000" w:rsidP="00FE2A19">
            <w:pPr>
              <w:pStyle w:val="TableParagraph"/>
              <w:spacing w:before="129"/>
              <w:ind w:left="246"/>
              <w:jc w:val="both"/>
              <w:rPr>
                <w:rFonts w:ascii="Arial" w:hAnsi="Arial" w:cs="Arial"/>
                <w:b/>
              </w:rPr>
            </w:pPr>
            <w:r w:rsidRPr="00FE2A19">
              <w:rPr>
                <w:rFonts w:ascii="Arial" w:hAnsi="Arial" w:cs="Arial"/>
                <w:b/>
                <w:color w:val="4471C4"/>
              </w:rPr>
              <w:t>Saberes</w:t>
            </w:r>
            <w:r w:rsidRPr="00FE2A19">
              <w:rPr>
                <w:rFonts w:ascii="Arial" w:hAnsi="Arial" w:cs="Arial"/>
                <w:b/>
                <w:color w:val="4471C4"/>
                <w:spacing w:val="16"/>
              </w:rPr>
              <w:t xml:space="preserve"> </w:t>
            </w:r>
            <w:r w:rsidRPr="00FE2A19">
              <w:rPr>
                <w:rFonts w:ascii="Arial" w:hAnsi="Arial" w:cs="Arial"/>
                <w:b/>
                <w:color w:val="4471C4"/>
              </w:rPr>
              <w:t>básicos</w:t>
            </w:r>
          </w:p>
        </w:tc>
        <w:tc>
          <w:tcPr>
            <w:tcW w:w="5944" w:type="dxa"/>
          </w:tcPr>
          <w:p w14:paraId="3FBD2328" w14:textId="77777777" w:rsidR="00A148D7" w:rsidRPr="00FE2A19" w:rsidRDefault="00A148D7" w:rsidP="00FE2A19">
            <w:pPr>
              <w:pStyle w:val="TableParagraph"/>
              <w:spacing w:before="2"/>
              <w:jc w:val="both"/>
              <w:rPr>
                <w:rFonts w:ascii="Arial" w:hAnsi="Arial" w:cs="Arial"/>
                <w:b/>
              </w:rPr>
            </w:pPr>
          </w:p>
          <w:p w14:paraId="55FA89F9" w14:textId="77777777" w:rsidR="00A148D7" w:rsidRPr="00FE2A19" w:rsidRDefault="00000000" w:rsidP="00FE2A19">
            <w:pPr>
              <w:pStyle w:val="TableParagraph"/>
              <w:numPr>
                <w:ilvl w:val="0"/>
                <w:numId w:val="36"/>
              </w:numPr>
              <w:tabs>
                <w:tab w:val="left" w:pos="295"/>
              </w:tabs>
              <w:jc w:val="both"/>
              <w:rPr>
                <w:rFonts w:ascii="Arial" w:hAnsi="Arial" w:cs="Arial"/>
              </w:rPr>
            </w:pPr>
            <w:r w:rsidRPr="00FE2A19">
              <w:rPr>
                <w:rFonts w:ascii="Arial" w:hAnsi="Arial" w:cs="Arial"/>
              </w:rPr>
              <w:t>Autoconocimiento</w:t>
            </w:r>
            <w:r w:rsidRPr="00FE2A19">
              <w:rPr>
                <w:rFonts w:ascii="Arial" w:hAnsi="Arial" w:cs="Arial"/>
                <w:spacing w:val="-4"/>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aceptación.</w:t>
            </w:r>
          </w:p>
          <w:p w14:paraId="078C0A80" w14:textId="77777777" w:rsidR="00A148D7" w:rsidRPr="00FE2A19" w:rsidRDefault="00000000" w:rsidP="00FE2A19">
            <w:pPr>
              <w:pStyle w:val="TableParagraph"/>
              <w:numPr>
                <w:ilvl w:val="0"/>
                <w:numId w:val="36"/>
              </w:numPr>
              <w:tabs>
                <w:tab w:val="left" w:pos="295"/>
              </w:tabs>
              <w:spacing w:before="101"/>
              <w:jc w:val="both"/>
              <w:rPr>
                <w:rFonts w:ascii="Arial" w:hAnsi="Arial" w:cs="Arial"/>
              </w:rPr>
            </w:pPr>
            <w:r w:rsidRPr="00FE2A19">
              <w:rPr>
                <w:rFonts w:ascii="Arial" w:hAnsi="Arial" w:cs="Arial"/>
              </w:rPr>
              <w:t>Nosotros/as</w:t>
            </w:r>
            <w:r w:rsidRPr="00FE2A19">
              <w:rPr>
                <w:rFonts w:ascii="Arial" w:hAnsi="Arial" w:cs="Arial"/>
                <w:spacing w:val="-3"/>
              </w:rPr>
              <w:t xml:space="preserve"> </w:t>
            </w:r>
            <w:r w:rsidRPr="00FE2A19">
              <w:rPr>
                <w:rFonts w:ascii="Arial" w:hAnsi="Arial" w:cs="Arial"/>
              </w:rPr>
              <w:t>y</w:t>
            </w:r>
            <w:r w:rsidRPr="00FE2A19">
              <w:rPr>
                <w:rFonts w:ascii="Arial" w:hAnsi="Arial" w:cs="Arial"/>
                <w:spacing w:val="-4"/>
              </w:rPr>
              <w:t xml:space="preserve"> </w:t>
            </w:r>
            <w:r w:rsidRPr="00FE2A19">
              <w:rPr>
                <w:rFonts w:ascii="Arial" w:hAnsi="Arial" w:cs="Arial"/>
              </w:rPr>
              <w:t>nuestras</w:t>
            </w:r>
            <w:r w:rsidRPr="00FE2A19">
              <w:rPr>
                <w:rFonts w:ascii="Arial" w:hAnsi="Arial" w:cs="Arial"/>
                <w:spacing w:val="-2"/>
              </w:rPr>
              <w:t xml:space="preserve"> </w:t>
            </w:r>
            <w:r w:rsidRPr="00FE2A19">
              <w:rPr>
                <w:rFonts w:ascii="Arial" w:hAnsi="Arial" w:cs="Arial"/>
              </w:rPr>
              <w:t>habilidades.</w:t>
            </w:r>
          </w:p>
          <w:p w14:paraId="227B7957" w14:textId="77777777" w:rsidR="00A148D7" w:rsidRPr="00FE2A19" w:rsidRDefault="00000000" w:rsidP="00FE2A19">
            <w:pPr>
              <w:pStyle w:val="TableParagraph"/>
              <w:numPr>
                <w:ilvl w:val="0"/>
                <w:numId w:val="36"/>
              </w:numPr>
              <w:tabs>
                <w:tab w:val="left" w:pos="295"/>
              </w:tabs>
              <w:spacing w:before="104"/>
              <w:jc w:val="both"/>
              <w:rPr>
                <w:rFonts w:ascii="Arial" w:hAnsi="Arial" w:cs="Arial"/>
              </w:rPr>
            </w:pPr>
            <w:r w:rsidRPr="00FE2A19">
              <w:rPr>
                <w:rFonts w:ascii="Arial" w:hAnsi="Arial" w:cs="Arial"/>
              </w:rPr>
              <w:t>Análisis</w:t>
            </w:r>
            <w:r w:rsidRPr="00FE2A19">
              <w:rPr>
                <w:rFonts w:ascii="Arial" w:hAnsi="Arial" w:cs="Arial"/>
                <w:spacing w:val="-1"/>
              </w:rPr>
              <w:t xml:space="preserve"> </w:t>
            </w:r>
            <w:r w:rsidRPr="00FE2A19">
              <w:rPr>
                <w:rFonts w:ascii="Arial" w:hAnsi="Arial" w:cs="Arial"/>
              </w:rPr>
              <w:t>DAFO.</w:t>
            </w:r>
          </w:p>
          <w:p w14:paraId="75EAB1DA" w14:textId="77777777" w:rsidR="00A148D7" w:rsidRPr="00FE2A19" w:rsidRDefault="00000000" w:rsidP="00FE2A19">
            <w:pPr>
              <w:pStyle w:val="TableParagraph"/>
              <w:numPr>
                <w:ilvl w:val="0"/>
                <w:numId w:val="36"/>
              </w:numPr>
              <w:tabs>
                <w:tab w:val="left" w:pos="295"/>
              </w:tabs>
              <w:spacing w:before="101"/>
              <w:jc w:val="both"/>
              <w:rPr>
                <w:rFonts w:ascii="Arial" w:hAnsi="Arial" w:cs="Arial"/>
              </w:rPr>
            </w:pPr>
            <w:r w:rsidRPr="00FE2A19">
              <w:rPr>
                <w:rFonts w:ascii="Arial" w:hAnsi="Arial" w:cs="Arial"/>
              </w:rPr>
              <w:t>La</w:t>
            </w:r>
            <w:r w:rsidRPr="00FE2A19">
              <w:rPr>
                <w:rFonts w:ascii="Arial" w:hAnsi="Arial" w:cs="Arial"/>
                <w:spacing w:val="-4"/>
              </w:rPr>
              <w:t xml:space="preserve"> </w:t>
            </w:r>
            <w:r w:rsidRPr="00FE2A19">
              <w:rPr>
                <w:rFonts w:ascii="Arial" w:hAnsi="Arial" w:cs="Arial"/>
              </w:rPr>
              <w:t>importancia</w:t>
            </w:r>
            <w:r w:rsidRPr="00FE2A19">
              <w:rPr>
                <w:rFonts w:ascii="Arial" w:hAnsi="Arial" w:cs="Arial"/>
                <w:spacing w:val="-3"/>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comunicación.</w:t>
            </w:r>
          </w:p>
        </w:tc>
        <w:tc>
          <w:tcPr>
            <w:tcW w:w="5985" w:type="dxa"/>
            <w:gridSpan w:val="4"/>
          </w:tcPr>
          <w:p w14:paraId="47B601B0" w14:textId="77777777" w:rsidR="00A148D7" w:rsidRPr="00FE2A19" w:rsidRDefault="00A148D7" w:rsidP="00FE2A19">
            <w:pPr>
              <w:pStyle w:val="TableParagraph"/>
              <w:spacing w:before="4"/>
              <w:jc w:val="both"/>
              <w:rPr>
                <w:rFonts w:ascii="Arial" w:hAnsi="Arial" w:cs="Arial"/>
                <w:b/>
              </w:rPr>
            </w:pPr>
          </w:p>
          <w:p w14:paraId="2C6BA2C4" w14:textId="77777777" w:rsidR="00A148D7" w:rsidRPr="00FE2A19" w:rsidRDefault="00000000" w:rsidP="00FE2A19">
            <w:pPr>
              <w:pStyle w:val="TableParagraph"/>
              <w:numPr>
                <w:ilvl w:val="0"/>
                <w:numId w:val="35"/>
              </w:numPr>
              <w:tabs>
                <w:tab w:val="left" w:pos="295"/>
              </w:tabs>
              <w:ind w:hanging="143"/>
              <w:jc w:val="both"/>
              <w:rPr>
                <w:rFonts w:ascii="Arial" w:hAnsi="Arial" w:cs="Arial"/>
              </w:rPr>
            </w:pPr>
            <w:r w:rsidRPr="00FE2A19">
              <w:rPr>
                <w:rFonts w:ascii="Arial" w:hAnsi="Arial" w:cs="Arial"/>
              </w:rPr>
              <w:t>Objetivos</w:t>
            </w:r>
            <w:r w:rsidRPr="00FE2A19">
              <w:rPr>
                <w:rFonts w:ascii="Arial" w:hAnsi="Arial" w:cs="Arial"/>
                <w:spacing w:val="-6"/>
              </w:rPr>
              <w:t xml:space="preserve"> </w:t>
            </w:r>
            <w:r w:rsidRPr="00FE2A19">
              <w:rPr>
                <w:rFonts w:ascii="Arial" w:hAnsi="Arial" w:cs="Arial"/>
              </w:rPr>
              <w:t>e</w:t>
            </w:r>
            <w:r w:rsidRPr="00FE2A19">
              <w:rPr>
                <w:rFonts w:ascii="Arial" w:hAnsi="Arial" w:cs="Arial"/>
                <w:spacing w:val="-3"/>
              </w:rPr>
              <w:t xml:space="preserve"> </w:t>
            </w:r>
            <w:r w:rsidRPr="00FE2A19">
              <w:rPr>
                <w:rFonts w:ascii="Arial" w:hAnsi="Arial" w:cs="Arial"/>
              </w:rPr>
              <w:t>intereses</w:t>
            </w:r>
            <w:r w:rsidRPr="00FE2A19">
              <w:rPr>
                <w:rFonts w:ascii="Arial" w:hAnsi="Arial" w:cs="Arial"/>
                <w:spacing w:val="-3"/>
              </w:rPr>
              <w:t xml:space="preserve"> </w:t>
            </w:r>
            <w:r w:rsidRPr="00FE2A19">
              <w:rPr>
                <w:rFonts w:ascii="Arial" w:hAnsi="Arial" w:cs="Arial"/>
              </w:rPr>
              <w:t>vocacionales.</w:t>
            </w:r>
          </w:p>
          <w:p w14:paraId="38500D46" w14:textId="77777777" w:rsidR="00A148D7" w:rsidRPr="00FE2A19" w:rsidRDefault="00000000" w:rsidP="00FE2A19">
            <w:pPr>
              <w:pStyle w:val="TableParagraph"/>
              <w:numPr>
                <w:ilvl w:val="0"/>
                <w:numId w:val="35"/>
              </w:numPr>
              <w:tabs>
                <w:tab w:val="left" w:pos="295"/>
              </w:tabs>
              <w:spacing w:before="101"/>
              <w:ind w:hanging="143"/>
              <w:jc w:val="both"/>
              <w:rPr>
                <w:rFonts w:ascii="Arial" w:hAnsi="Arial" w:cs="Arial"/>
              </w:rPr>
            </w:pPr>
            <w:r w:rsidRPr="00FE2A19">
              <w:rPr>
                <w:rFonts w:ascii="Arial" w:hAnsi="Arial" w:cs="Arial"/>
              </w:rPr>
              <w:t>Tendencias</w:t>
            </w:r>
            <w:r w:rsidRPr="00FE2A19">
              <w:rPr>
                <w:rFonts w:ascii="Arial" w:hAnsi="Arial" w:cs="Arial"/>
                <w:spacing w:val="-3"/>
              </w:rPr>
              <w:t xml:space="preserve"> </w:t>
            </w:r>
            <w:r w:rsidRPr="00FE2A19">
              <w:rPr>
                <w:rFonts w:ascii="Arial" w:hAnsi="Arial" w:cs="Arial"/>
              </w:rPr>
              <w:t>del</w:t>
            </w:r>
            <w:r w:rsidRPr="00FE2A19">
              <w:rPr>
                <w:rFonts w:ascii="Arial" w:hAnsi="Arial" w:cs="Arial"/>
                <w:spacing w:val="-2"/>
              </w:rPr>
              <w:t xml:space="preserve"> </w:t>
            </w:r>
            <w:r w:rsidRPr="00FE2A19">
              <w:rPr>
                <w:rFonts w:ascii="Arial" w:hAnsi="Arial" w:cs="Arial"/>
              </w:rPr>
              <w:t>entorno.</w:t>
            </w:r>
          </w:p>
          <w:p w14:paraId="721A08A0" w14:textId="77777777" w:rsidR="00A148D7" w:rsidRPr="00FE2A19" w:rsidRDefault="00000000" w:rsidP="00FE2A19">
            <w:pPr>
              <w:pStyle w:val="TableParagraph"/>
              <w:numPr>
                <w:ilvl w:val="0"/>
                <w:numId w:val="35"/>
              </w:numPr>
              <w:tabs>
                <w:tab w:val="left" w:pos="295"/>
              </w:tabs>
              <w:spacing w:before="103"/>
              <w:ind w:hanging="143"/>
              <w:jc w:val="both"/>
              <w:rPr>
                <w:rFonts w:ascii="Arial" w:hAnsi="Arial" w:cs="Arial"/>
              </w:rPr>
            </w:pPr>
            <w:r w:rsidRPr="00FE2A19">
              <w:rPr>
                <w:rFonts w:ascii="Arial" w:hAnsi="Arial" w:cs="Arial"/>
              </w:rPr>
              <w:t>Valor</w:t>
            </w:r>
            <w:r w:rsidRPr="00FE2A19">
              <w:rPr>
                <w:rFonts w:ascii="Arial" w:hAnsi="Arial" w:cs="Arial"/>
                <w:spacing w:val="-2"/>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diversidad.</w:t>
            </w:r>
          </w:p>
          <w:p w14:paraId="6BC9C5ED" w14:textId="77777777" w:rsidR="00A148D7" w:rsidRPr="00FE2A19" w:rsidRDefault="00000000" w:rsidP="00FE2A19">
            <w:pPr>
              <w:pStyle w:val="TableParagraph"/>
              <w:numPr>
                <w:ilvl w:val="0"/>
                <w:numId w:val="35"/>
              </w:numPr>
              <w:tabs>
                <w:tab w:val="left" w:pos="295"/>
              </w:tabs>
              <w:spacing w:before="104"/>
              <w:ind w:hanging="143"/>
              <w:jc w:val="both"/>
              <w:rPr>
                <w:rFonts w:ascii="Arial" w:hAnsi="Arial" w:cs="Arial"/>
              </w:rPr>
            </w:pPr>
            <w:r w:rsidRPr="00FE2A19">
              <w:rPr>
                <w:rFonts w:ascii="Arial" w:hAnsi="Arial" w:cs="Arial"/>
              </w:rPr>
              <w:t>Mi</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laboral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futuro.</w:t>
            </w:r>
          </w:p>
        </w:tc>
      </w:tr>
      <w:tr w:rsidR="00A148D7" w:rsidRPr="00FE2A19" w14:paraId="4488EB59" w14:textId="77777777">
        <w:trPr>
          <w:trHeight w:val="740"/>
        </w:trPr>
        <w:tc>
          <w:tcPr>
            <w:tcW w:w="9603" w:type="dxa"/>
            <w:gridSpan w:val="3"/>
            <w:shd w:val="clear" w:color="auto" w:fill="D9E1F3"/>
          </w:tcPr>
          <w:p w14:paraId="41DC8057" w14:textId="77777777" w:rsidR="00A148D7" w:rsidRPr="00FE2A19" w:rsidRDefault="00A148D7" w:rsidP="00FE2A19">
            <w:pPr>
              <w:pStyle w:val="TableParagraph"/>
              <w:spacing w:before="7"/>
              <w:jc w:val="both"/>
              <w:rPr>
                <w:rFonts w:ascii="Arial" w:hAnsi="Arial" w:cs="Arial"/>
                <w:b/>
              </w:rPr>
            </w:pPr>
          </w:p>
          <w:p w14:paraId="43346A43" w14:textId="77777777" w:rsidR="00A148D7" w:rsidRPr="00FE2A19" w:rsidRDefault="00000000" w:rsidP="00FE2A19">
            <w:pPr>
              <w:pStyle w:val="TableParagraph"/>
              <w:spacing w:before="1"/>
              <w:ind w:left="3649" w:right="3643"/>
              <w:jc w:val="both"/>
              <w:rPr>
                <w:rFonts w:ascii="Arial" w:hAnsi="Arial" w:cs="Arial"/>
                <w:b/>
              </w:rPr>
            </w:pPr>
            <w:r w:rsidRPr="00FE2A19">
              <w:rPr>
                <w:rFonts w:ascii="Arial" w:hAnsi="Arial" w:cs="Arial"/>
                <w:b/>
                <w:color w:val="4471C4"/>
              </w:rPr>
              <w:t>Competencias</w:t>
            </w:r>
            <w:r w:rsidRPr="00FE2A19">
              <w:rPr>
                <w:rFonts w:ascii="Arial" w:hAnsi="Arial" w:cs="Arial"/>
                <w:b/>
                <w:color w:val="4471C4"/>
                <w:spacing w:val="4"/>
              </w:rPr>
              <w:t xml:space="preserve"> </w:t>
            </w:r>
            <w:r w:rsidRPr="00FE2A19">
              <w:rPr>
                <w:rFonts w:ascii="Arial" w:hAnsi="Arial" w:cs="Arial"/>
                <w:b/>
                <w:color w:val="4471C4"/>
              </w:rPr>
              <w:t>específicas</w:t>
            </w:r>
          </w:p>
        </w:tc>
        <w:tc>
          <w:tcPr>
            <w:tcW w:w="2691" w:type="dxa"/>
            <w:gridSpan w:val="2"/>
            <w:shd w:val="clear" w:color="auto" w:fill="D9E1F3"/>
          </w:tcPr>
          <w:p w14:paraId="4CDD7251" w14:textId="77777777" w:rsidR="00A148D7" w:rsidRPr="00FE2A19" w:rsidRDefault="00A148D7" w:rsidP="00FE2A19">
            <w:pPr>
              <w:pStyle w:val="TableParagraph"/>
              <w:spacing w:before="7"/>
              <w:jc w:val="both"/>
              <w:rPr>
                <w:rFonts w:ascii="Arial" w:hAnsi="Arial" w:cs="Arial"/>
                <w:b/>
              </w:rPr>
            </w:pPr>
          </w:p>
          <w:p w14:paraId="66776F6E" w14:textId="77777777" w:rsidR="00A148D7" w:rsidRPr="00FE2A19" w:rsidRDefault="00000000" w:rsidP="00FE2A19">
            <w:pPr>
              <w:pStyle w:val="TableParagraph"/>
              <w:spacing w:before="1"/>
              <w:ind w:left="300"/>
              <w:jc w:val="both"/>
              <w:rPr>
                <w:rFonts w:ascii="Arial" w:hAnsi="Arial" w:cs="Arial"/>
                <w:b/>
              </w:rPr>
            </w:pPr>
            <w:r w:rsidRPr="00FE2A19">
              <w:rPr>
                <w:rFonts w:ascii="Arial" w:hAnsi="Arial" w:cs="Arial"/>
                <w:b/>
                <w:color w:val="4471C4"/>
              </w:rPr>
              <w:t>Descriptores</w:t>
            </w:r>
            <w:r w:rsidRPr="00FE2A19">
              <w:rPr>
                <w:rFonts w:ascii="Arial" w:hAnsi="Arial" w:cs="Arial"/>
                <w:b/>
                <w:color w:val="4471C4"/>
                <w:spacing w:val="4"/>
              </w:rPr>
              <w:t xml:space="preserve"> </w:t>
            </w:r>
            <w:r w:rsidRPr="00FE2A19">
              <w:rPr>
                <w:rFonts w:ascii="Arial" w:hAnsi="Arial" w:cs="Arial"/>
                <w:b/>
                <w:color w:val="4471C4"/>
              </w:rPr>
              <w:t>operativos</w:t>
            </w:r>
          </w:p>
        </w:tc>
        <w:tc>
          <w:tcPr>
            <w:tcW w:w="1594" w:type="dxa"/>
            <w:shd w:val="clear" w:color="auto" w:fill="D9E1F3"/>
          </w:tcPr>
          <w:p w14:paraId="0EFABF48" w14:textId="77777777" w:rsidR="00A148D7" w:rsidRPr="00FE2A19" w:rsidRDefault="00000000" w:rsidP="00FE2A19">
            <w:pPr>
              <w:pStyle w:val="TableParagraph"/>
              <w:spacing w:before="59" w:line="362" w:lineRule="auto"/>
              <w:ind w:left="302" w:hanging="39"/>
              <w:jc w:val="both"/>
              <w:rPr>
                <w:rFonts w:ascii="Arial" w:hAnsi="Arial" w:cs="Arial"/>
                <w:b/>
              </w:rPr>
            </w:pPr>
            <w:r w:rsidRPr="00FE2A19">
              <w:rPr>
                <w:rFonts w:ascii="Arial" w:hAnsi="Arial" w:cs="Arial"/>
                <w:b/>
                <w:color w:val="4471C4"/>
              </w:rPr>
              <w:t>Criterios</w:t>
            </w:r>
            <w:r w:rsidRPr="00FE2A19">
              <w:rPr>
                <w:rFonts w:ascii="Arial" w:hAnsi="Arial" w:cs="Arial"/>
                <w:b/>
                <w:color w:val="4471C4"/>
                <w:spacing w:val="10"/>
              </w:rPr>
              <w:t xml:space="preserve"> </w:t>
            </w:r>
            <w:r w:rsidRPr="00FE2A19">
              <w:rPr>
                <w:rFonts w:ascii="Arial" w:hAnsi="Arial" w:cs="Arial"/>
                <w:b/>
                <w:color w:val="4471C4"/>
              </w:rPr>
              <w:t>de</w:t>
            </w:r>
            <w:r w:rsidRPr="00FE2A19">
              <w:rPr>
                <w:rFonts w:ascii="Arial" w:hAnsi="Arial" w:cs="Arial"/>
                <w:b/>
                <w:color w:val="4471C4"/>
                <w:spacing w:val="-47"/>
              </w:rPr>
              <w:t xml:space="preserve"> </w:t>
            </w:r>
            <w:r w:rsidRPr="00FE2A19">
              <w:rPr>
                <w:rFonts w:ascii="Arial" w:hAnsi="Arial" w:cs="Arial"/>
                <w:b/>
                <w:color w:val="4471C4"/>
              </w:rPr>
              <w:t>evaluación</w:t>
            </w:r>
          </w:p>
        </w:tc>
      </w:tr>
      <w:tr w:rsidR="00A148D7" w:rsidRPr="00FE2A19" w14:paraId="1646429B" w14:textId="77777777">
        <w:trPr>
          <w:trHeight w:val="258"/>
        </w:trPr>
        <w:tc>
          <w:tcPr>
            <w:tcW w:w="9603" w:type="dxa"/>
            <w:gridSpan w:val="3"/>
            <w:tcBorders>
              <w:bottom w:val="nil"/>
            </w:tcBorders>
          </w:tcPr>
          <w:p w14:paraId="53B98607" w14:textId="77777777" w:rsidR="00A148D7" w:rsidRPr="00FE2A19" w:rsidRDefault="00000000" w:rsidP="00FE2A19">
            <w:pPr>
              <w:pStyle w:val="TableParagraph"/>
              <w:spacing w:line="206" w:lineRule="exact"/>
              <w:ind w:left="64"/>
              <w:jc w:val="both"/>
              <w:rPr>
                <w:rFonts w:ascii="Arial" w:hAnsi="Arial" w:cs="Arial"/>
              </w:rPr>
            </w:pPr>
            <w:r w:rsidRPr="00FE2A19">
              <w:rPr>
                <w:rFonts w:ascii="Arial" w:hAnsi="Arial" w:cs="Arial"/>
              </w:rPr>
              <w:t>1.</w:t>
            </w:r>
            <w:r w:rsidRPr="00FE2A19">
              <w:rPr>
                <w:rFonts w:ascii="Arial" w:hAnsi="Arial" w:cs="Arial"/>
                <w:spacing w:val="-10"/>
              </w:rPr>
              <w:t xml:space="preserve"> </w:t>
            </w:r>
            <w:r w:rsidRPr="00FE2A19">
              <w:rPr>
                <w:rFonts w:ascii="Arial" w:hAnsi="Arial" w:cs="Arial"/>
              </w:rPr>
              <w:t>Comprender</w:t>
            </w:r>
            <w:r w:rsidRPr="00FE2A19">
              <w:rPr>
                <w:rFonts w:ascii="Arial" w:hAnsi="Arial" w:cs="Arial"/>
                <w:spacing w:val="-13"/>
              </w:rPr>
              <w:t xml:space="preserve"> </w:t>
            </w:r>
            <w:r w:rsidRPr="00FE2A19">
              <w:rPr>
                <w:rFonts w:ascii="Arial" w:hAnsi="Arial" w:cs="Arial"/>
              </w:rPr>
              <w:t>los</w:t>
            </w:r>
            <w:r w:rsidRPr="00FE2A19">
              <w:rPr>
                <w:rFonts w:ascii="Arial" w:hAnsi="Arial" w:cs="Arial"/>
                <w:spacing w:val="-8"/>
              </w:rPr>
              <w:t xml:space="preserve"> </w:t>
            </w:r>
            <w:r w:rsidRPr="00FE2A19">
              <w:rPr>
                <w:rFonts w:ascii="Arial" w:hAnsi="Arial" w:cs="Arial"/>
              </w:rPr>
              <w:t>procesos</w:t>
            </w:r>
            <w:r w:rsidRPr="00FE2A19">
              <w:rPr>
                <w:rFonts w:ascii="Arial" w:hAnsi="Arial" w:cs="Arial"/>
                <w:spacing w:val="-9"/>
              </w:rPr>
              <w:t xml:space="preserve"> </w:t>
            </w:r>
            <w:r w:rsidRPr="00FE2A19">
              <w:rPr>
                <w:rFonts w:ascii="Arial" w:hAnsi="Arial" w:cs="Arial"/>
              </w:rPr>
              <w:t>físicos</w:t>
            </w:r>
            <w:r w:rsidRPr="00FE2A19">
              <w:rPr>
                <w:rFonts w:ascii="Arial" w:hAnsi="Arial" w:cs="Arial"/>
                <w:spacing w:val="-9"/>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psicológicos</w:t>
            </w:r>
            <w:r w:rsidRPr="00FE2A19">
              <w:rPr>
                <w:rFonts w:ascii="Arial" w:hAnsi="Arial" w:cs="Arial"/>
                <w:spacing w:val="-9"/>
              </w:rPr>
              <w:t xml:space="preserve"> </w:t>
            </w:r>
            <w:r w:rsidRPr="00FE2A19">
              <w:rPr>
                <w:rFonts w:ascii="Arial" w:hAnsi="Arial" w:cs="Arial"/>
              </w:rPr>
              <w:t>implicados</w:t>
            </w:r>
            <w:r w:rsidRPr="00FE2A19">
              <w:rPr>
                <w:rFonts w:ascii="Arial" w:hAnsi="Arial" w:cs="Arial"/>
                <w:spacing w:val="-8"/>
              </w:rPr>
              <w:t xml:space="preserve"> </w:t>
            </w:r>
            <w:r w:rsidRPr="00FE2A19">
              <w:rPr>
                <w:rFonts w:ascii="Arial" w:hAnsi="Arial" w:cs="Arial"/>
              </w:rPr>
              <w:t>en</w:t>
            </w:r>
            <w:r w:rsidRPr="00FE2A19">
              <w:rPr>
                <w:rFonts w:ascii="Arial" w:hAnsi="Arial" w:cs="Arial"/>
                <w:spacing w:val="-10"/>
              </w:rPr>
              <w:t xml:space="preserve"> </w:t>
            </w:r>
            <w:r w:rsidRPr="00FE2A19">
              <w:rPr>
                <w:rFonts w:ascii="Arial" w:hAnsi="Arial" w:cs="Arial"/>
              </w:rPr>
              <w:t>la</w:t>
            </w:r>
            <w:r w:rsidRPr="00FE2A19">
              <w:rPr>
                <w:rFonts w:ascii="Arial" w:hAnsi="Arial" w:cs="Arial"/>
                <w:spacing w:val="-11"/>
              </w:rPr>
              <w:t xml:space="preserve"> </w:t>
            </w:r>
            <w:r w:rsidRPr="00FE2A19">
              <w:rPr>
                <w:rFonts w:ascii="Arial" w:hAnsi="Arial" w:cs="Arial"/>
              </w:rPr>
              <w:t>cognición,</w:t>
            </w:r>
            <w:r w:rsidRPr="00FE2A19">
              <w:rPr>
                <w:rFonts w:ascii="Arial" w:hAnsi="Arial" w:cs="Arial"/>
                <w:spacing w:val="-12"/>
              </w:rPr>
              <w:t xml:space="preserve"> </w:t>
            </w:r>
            <w:r w:rsidRPr="00FE2A19">
              <w:rPr>
                <w:rFonts w:ascii="Arial" w:hAnsi="Arial" w:cs="Arial"/>
              </w:rPr>
              <w:t>la</w:t>
            </w:r>
            <w:r w:rsidRPr="00FE2A19">
              <w:rPr>
                <w:rFonts w:ascii="Arial" w:hAnsi="Arial" w:cs="Arial"/>
                <w:spacing w:val="-10"/>
              </w:rPr>
              <w:t xml:space="preserve"> </w:t>
            </w:r>
            <w:r w:rsidRPr="00FE2A19">
              <w:rPr>
                <w:rFonts w:ascii="Arial" w:hAnsi="Arial" w:cs="Arial"/>
              </w:rPr>
              <w:t>motivación</w:t>
            </w:r>
            <w:r w:rsidRPr="00FE2A19">
              <w:rPr>
                <w:rFonts w:ascii="Arial" w:hAnsi="Arial" w:cs="Arial"/>
                <w:spacing w:val="-9"/>
              </w:rPr>
              <w:t xml:space="preserve"> </w:t>
            </w:r>
            <w:r w:rsidRPr="00FE2A19">
              <w:rPr>
                <w:rFonts w:ascii="Arial" w:hAnsi="Arial" w:cs="Arial"/>
              </w:rPr>
              <w:t>y</w:t>
            </w:r>
            <w:r w:rsidRPr="00FE2A19">
              <w:rPr>
                <w:rFonts w:ascii="Arial" w:hAnsi="Arial" w:cs="Arial"/>
                <w:spacing w:val="-9"/>
              </w:rPr>
              <w:t xml:space="preserve"> </w:t>
            </w:r>
            <w:r w:rsidRPr="00FE2A19">
              <w:rPr>
                <w:rFonts w:ascii="Arial" w:hAnsi="Arial" w:cs="Arial"/>
              </w:rPr>
              <w:t>el aprendizaje,</w:t>
            </w:r>
            <w:r w:rsidRPr="00FE2A19">
              <w:rPr>
                <w:rFonts w:ascii="Arial" w:hAnsi="Arial" w:cs="Arial"/>
                <w:spacing w:val="-10"/>
              </w:rPr>
              <w:t xml:space="preserve"> </w:t>
            </w:r>
            <w:r w:rsidRPr="00FE2A19">
              <w:rPr>
                <w:rFonts w:ascii="Arial" w:hAnsi="Arial" w:cs="Arial"/>
              </w:rPr>
              <w:t>analizando</w:t>
            </w:r>
          </w:p>
        </w:tc>
        <w:tc>
          <w:tcPr>
            <w:tcW w:w="1417" w:type="dxa"/>
            <w:tcBorders>
              <w:bottom w:val="nil"/>
            </w:tcBorders>
          </w:tcPr>
          <w:p w14:paraId="0F57AC70" w14:textId="77777777" w:rsidR="00A148D7" w:rsidRPr="00FE2A19" w:rsidRDefault="00A148D7" w:rsidP="00FE2A19">
            <w:pPr>
              <w:pStyle w:val="TableParagraph"/>
              <w:jc w:val="both"/>
              <w:rPr>
                <w:rFonts w:ascii="Arial" w:hAnsi="Arial" w:cs="Arial"/>
              </w:rPr>
            </w:pPr>
          </w:p>
        </w:tc>
        <w:tc>
          <w:tcPr>
            <w:tcW w:w="1274" w:type="dxa"/>
            <w:tcBorders>
              <w:bottom w:val="nil"/>
            </w:tcBorders>
          </w:tcPr>
          <w:p w14:paraId="317EFBC3" w14:textId="77777777" w:rsidR="00A148D7" w:rsidRPr="00FE2A19" w:rsidRDefault="00A148D7" w:rsidP="00FE2A19">
            <w:pPr>
              <w:pStyle w:val="TableParagraph"/>
              <w:jc w:val="both"/>
              <w:rPr>
                <w:rFonts w:ascii="Arial" w:hAnsi="Arial" w:cs="Arial"/>
              </w:rPr>
            </w:pPr>
          </w:p>
        </w:tc>
        <w:tc>
          <w:tcPr>
            <w:tcW w:w="1594" w:type="dxa"/>
            <w:tcBorders>
              <w:bottom w:val="nil"/>
              <w:right w:val="double" w:sz="2" w:space="0" w:color="4471C4"/>
            </w:tcBorders>
          </w:tcPr>
          <w:p w14:paraId="6F8D2EB8" w14:textId="77777777" w:rsidR="00A148D7" w:rsidRPr="00FE2A19" w:rsidRDefault="00000000" w:rsidP="00FE2A19">
            <w:pPr>
              <w:pStyle w:val="TableParagraph"/>
              <w:spacing w:before="1"/>
              <w:ind w:left="60"/>
              <w:jc w:val="both"/>
              <w:rPr>
                <w:rFonts w:ascii="Arial" w:hAnsi="Arial" w:cs="Arial"/>
              </w:rPr>
            </w:pPr>
            <w:r w:rsidRPr="00FE2A19">
              <w:rPr>
                <w:rFonts w:ascii="Arial" w:hAnsi="Arial" w:cs="Arial"/>
              </w:rPr>
              <w:t>1.1.</w:t>
            </w:r>
          </w:p>
        </w:tc>
      </w:tr>
      <w:tr w:rsidR="00A148D7" w:rsidRPr="00FE2A19" w14:paraId="709120A9" w14:textId="77777777">
        <w:trPr>
          <w:trHeight w:val="645"/>
        </w:trPr>
        <w:tc>
          <w:tcPr>
            <w:tcW w:w="9603" w:type="dxa"/>
            <w:gridSpan w:val="3"/>
            <w:tcBorders>
              <w:top w:val="nil"/>
              <w:bottom w:val="nil"/>
            </w:tcBorders>
          </w:tcPr>
          <w:p w14:paraId="2075EE3B" w14:textId="77777777" w:rsidR="00A148D7" w:rsidRPr="00FE2A19" w:rsidRDefault="00000000" w:rsidP="00FE2A19">
            <w:pPr>
              <w:pStyle w:val="TableParagraph"/>
              <w:spacing w:before="52"/>
              <w:ind w:left="64"/>
              <w:jc w:val="both"/>
              <w:rPr>
                <w:rFonts w:ascii="Arial" w:hAnsi="Arial" w:cs="Arial"/>
              </w:rPr>
            </w:pPr>
            <w:r w:rsidRPr="00FE2A19">
              <w:rPr>
                <w:rFonts w:ascii="Arial" w:hAnsi="Arial" w:cs="Arial"/>
              </w:rPr>
              <w:t>sus</w:t>
            </w:r>
            <w:r w:rsidRPr="00FE2A19">
              <w:rPr>
                <w:rFonts w:ascii="Arial" w:hAnsi="Arial" w:cs="Arial"/>
                <w:spacing w:val="-9"/>
              </w:rPr>
              <w:t xml:space="preserve"> </w:t>
            </w:r>
            <w:r w:rsidRPr="00FE2A19">
              <w:rPr>
                <w:rFonts w:ascii="Arial" w:hAnsi="Arial" w:cs="Arial"/>
              </w:rPr>
              <w:t>implicaciones</w:t>
            </w:r>
            <w:r w:rsidRPr="00FE2A19">
              <w:rPr>
                <w:rFonts w:ascii="Arial" w:hAnsi="Arial" w:cs="Arial"/>
                <w:spacing w:val="-9"/>
              </w:rPr>
              <w:t xml:space="preserve"> </w:t>
            </w:r>
            <w:r w:rsidRPr="00FE2A19">
              <w:rPr>
                <w:rFonts w:ascii="Arial" w:hAnsi="Arial" w:cs="Arial"/>
              </w:rPr>
              <w:t>en</w:t>
            </w:r>
            <w:r w:rsidRPr="00FE2A19">
              <w:rPr>
                <w:rFonts w:ascii="Arial" w:hAnsi="Arial" w:cs="Arial"/>
                <w:spacing w:val="-7"/>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conducta</w:t>
            </w:r>
            <w:r w:rsidRPr="00FE2A19">
              <w:rPr>
                <w:rFonts w:ascii="Arial" w:hAnsi="Arial" w:cs="Arial"/>
                <w:spacing w:val="-9"/>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desarrollando</w:t>
            </w:r>
            <w:r w:rsidRPr="00FE2A19">
              <w:rPr>
                <w:rFonts w:ascii="Arial" w:hAnsi="Arial" w:cs="Arial"/>
                <w:spacing w:val="-7"/>
              </w:rPr>
              <w:t xml:space="preserve"> </w:t>
            </w:r>
            <w:r w:rsidRPr="00FE2A19">
              <w:rPr>
                <w:rFonts w:ascii="Arial" w:hAnsi="Arial" w:cs="Arial"/>
              </w:rPr>
              <w:t>estrategias</w:t>
            </w:r>
            <w:r w:rsidRPr="00FE2A19">
              <w:rPr>
                <w:rFonts w:ascii="Arial" w:hAnsi="Arial" w:cs="Arial"/>
                <w:spacing w:val="-8"/>
              </w:rPr>
              <w:t xml:space="preserve"> </w:t>
            </w:r>
            <w:r w:rsidRPr="00FE2A19">
              <w:rPr>
                <w:rFonts w:ascii="Arial" w:hAnsi="Arial" w:cs="Arial"/>
              </w:rPr>
              <w:t>de</w:t>
            </w:r>
            <w:r w:rsidRPr="00FE2A19">
              <w:rPr>
                <w:rFonts w:ascii="Arial" w:hAnsi="Arial" w:cs="Arial"/>
                <w:spacing w:val="-7"/>
              </w:rPr>
              <w:t xml:space="preserve"> </w:t>
            </w:r>
            <w:r w:rsidRPr="00FE2A19">
              <w:rPr>
                <w:rFonts w:ascii="Arial" w:hAnsi="Arial" w:cs="Arial"/>
              </w:rPr>
              <w:t>gestión</w:t>
            </w:r>
            <w:r w:rsidRPr="00FE2A19">
              <w:rPr>
                <w:rFonts w:ascii="Arial" w:hAnsi="Arial" w:cs="Arial"/>
                <w:spacing w:val="-7"/>
              </w:rPr>
              <w:t xml:space="preserve"> </w:t>
            </w:r>
            <w:r w:rsidRPr="00FE2A19">
              <w:rPr>
                <w:rFonts w:ascii="Arial" w:hAnsi="Arial" w:cs="Arial"/>
              </w:rPr>
              <w:t>emocional</w:t>
            </w:r>
            <w:r w:rsidRPr="00FE2A19">
              <w:rPr>
                <w:rFonts w:ascii="Arial" w:hAnsi="Arial" w:cs="Arial"/>
                <w:spacing w:val="-10"/>
              </w:rPr>
              <w:t xml:space="preserve"> </w:t>
            </w:r>
            <w:r w:rsidRPr="00FE2A19">
              <w:rPr>
                <w:rFonts w:ascii="Arial" w:hAnsi="Arial" w:cs="Arial"/>
              </w:rPr>
              <w:t>y</w:t>
            </w:r>
            <w:r w:rsidRPr="00FE2A19">
              <w:rPr>
                <w:rFonts w:ascii="Arial" w:hAnsi="Arial" w:cs="Arial"/>
                <w:spacing w:val="-6"/>
              </w:rPr>
              <w:t xml:space="preserve"> </w:t>
            </w:r>
            <w:r w:rsidRPr="00FE2A19">
              <w:rPr>
                <w:rFonts w:ascii="Arial" w:hAnsi="Arial" w:cs="Arial"/>
              </w:rPr>
              <w:t>del</w:t>
            </w:r>
            <w:r w:rsidRPr="00FE2A19">
              <w:rPr>
                <w:rFonts w:ascii="Arial" w:hAnsi="Arial" w:cs="Arial"/>
                <w:spacing w:val="-7"/>
              </w:rPr>
              <w:t xml:space="preserve"> </w:t>
            </w:r>
            <w:r w:rsidRPr="00FE2A19">
              <w:rPr>
                <w:rFonts w:ascii="Arial" w:hAnsi="Arial" w:cs="Arial"/>
              </w:rPr>
              <w:t>propio</w:t>
            </w:r>
            <w:r w:rsidRPr="00FE2A19">
              <w:rPr>
                <w:rFonts w:ascii="Arial" w:hAnsi="Arial" w:cs="Arial"/>
                <w:spacing w:val="-10"/>
              </w:rPr>
              <w:t xml:space="preserve"> </w:t>
            </w:r>
            <w:r w:rsidRPr="00FE2A19">
              <w:rPr>
                <w:rFonts w:ascii="Arial" w:hAnsi="Arial" w:cs="Arial"/>
              </w:rPr>
              <w:t>proceso</w:t>
            </w:r>
            <w:r w:rsidRPr="00FE2A19">
              <w:rPr>
                <w:rFonts w:ascii="Arial" w:hAnsi="Arial" w:cs="Arial"/>
                <w:spacing w:val="-10"/>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aprendizaje,</w:t>
            </w:r>
          </w:p>
          <w:p w14:paraId="67411091" w14:textId="77777777" w:rsidR="00A148D7" w:rsidRPr="00FE2A19" w:rsidRDefault="00000000" w:rsidP="00FE2A19">
            <w:pPr>
              <w:pStyle w:val="TableParagraph"/>
              <w:spacing w:before="102"/>
              <w:ind w:left="64"/>
              <w:jc w:val="both"/>
              <w:rPr>
                <w:rFonts w:ascii="Arial" w:hAnsi="Arial" w:cs="Arial"/>
              </w:rPr>
            </w:pPr>
            <w:r w:rsidRPr="00FE2A19">
              <w:rPr>
                <w:rFonts w:ascii="Arial" w:hAnsi="Arial" w:cs="Arial"/>
              </w:rPr>
              <w:t>para</w:t>
            </w:r>
            <w:r w:rsidRPr="00FE2A19">
              <w:rPr>
                <w:rFonts w:ascii="Arial" w:hAnsi="Arial" w:cs="Arial"/>
                <w:spacing w:val="1"/>
              </w:rPr>
              <w:t xml:space="preserve"> </w:t>
            </w:r>
            <w:r w:rsidRPr="00FE2A19">
              <w:rPr>
                <w:rFonts w:ascii="Arial" w:hAnsi="Arial" w:cs="Arial"/>
              </w:rPr>
              <w:t>mejorar</w:t>
            </w:r>
            <w:r w:rsidRPr="00FE2A19">
              <w:rPr>
                <w:rFonts w:ascii="Arial" w:hAnsi="Arial" w:cs="Arial"/>
                <w:spacing w:val="1"/>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desempeño</w:t>
            </w:r>
            <w:r w:rsidRPr="00FE2A19">
              <w:rPr>
                <w:rFonts w:ascii="Arial" w:hAnsi="Arial" w:cs="Arial"/>
                <w:spacing w:val="4"/>
              </w:rPr>
              <w:t xml:space="preserve"> </w:t>
            </w:r>
            <w:r w:rsidRPr="00FE2A19">
              <w:rPr>
                <w:rFonts w:ascii="Arial" w:hAnsi="Arial" w:cs="Arial"/>
              </w:rPr>
              <w:t>en</w:t>
            </w:r>
            <w:r w:rsidRPr="00FE2A19">
              <w:rPr>
                <w:rFonts w:ascii="Arial" w:hAnsi="Arial" w:cs="Arial"/>
                <w:spacing w:val="4"/>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ámbito</w:t>
            </w:r>
            <w:r w:rsidRPr="00FE2A19">
              <w:rPr>
                <w:rFonts w:ascii="Arial" w:hAnsi="Arial" w:cs="Arial"/>
                <w:spacing w:val="4"/>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y académico</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lograr</w:t>
            </w:r>
            <w:r w:rsidRPr="00FE2A19">
              <w:rPr>
                <w:rFonts w:ascii="Arial" w:hAnsi="Arial" w:cs="Arial"/>
                <w:spacing w:val="1"/>
              </w:rPr>
              <w:t xml:space="preserve"> </w:t>
            </w:r>
            <w:r w:rsidRPr="00FE2A19">
              <w:rPr>
                <w:rFonts w:ascii="Arial" w:hAnsi="Arial" w:cs="Arial"/>
              </w:rPr>
              <w:t>mayor</w:t>
            </w:r>
            <w:r w:rsidRPr="00FE2A19">
              <w:rPr>
                <w:rFonts w:ascii="Arial" w:hAnsi="Arial" w:cs="Arial"/>
                <w:spacing w:val="1"/>
              </w:rPr>
              <w:t xml:space="preserve"> </w:t>
            </w:r>
            <w:r w:rsidRPr="00FE2A19">
              <w:rPr>
                <w:rFonts w:ascii="Arial" w:hAnsi="Arial" w:cs="Arial"/>
              </w:rPr>
              <w:t>control</w:t>
            </w:r>
            <w:r w:rsidRPr="00FE2A19">
              <w:rPr>
                <w:rFonts w:ascii="Arial" w:hAnsi="Arial" w:cs="Arial"/>
                <w:spacing w:val="2"/>
              </w:rPr>
              <w:t xml:space="preserve"> </w:t>
            </w:r>
            <w:r w:rsidRPr="00FE2A19">
              <w:rPr>
                <w:rFonts w:ascii="Arial" w:hAnsi="Arial" w:cs="Arial"/>
              </w:rPr>
              <w:t>sobre</w:t>
            </w:r>
            <w:r w:rsidRPr="00FE2A19">
              <w:rPr>
                <w:rFonts w:ascii="Arial" w:hAnsi="Arial" w:cs="Arial"/>
                <w:spacing w:val="4"/>
              </w:rPr>
              <w:t xml:space="preserve"> </w:t>
            </w:r>
            <w:r w:rsidRPr="00FE2A19">
              <w:rPr>
                <w:rFonts w:ascii="Arial" w:hAnsi="Arial" w:cs="Arial"/>
              </w:rPr>
              <w:t>las</w:t>
            </w:r>
            <w:r w:rsidRPr="00FE2A19">
              <w:rPr>
                <w:rFonts w:ascii="Arial" w:hAnsi="Arial" w:cs="Arial"/>
                <w:spacing w:val="2"/>
              </w:rPr>
              <w:t xml:space="preserve"> </w:t>
            </w:r>
            <w:r w:rsidRPr="00FE2A19">
              <w:rPr>
                <w:rFonts w:ascii="Arial" w:hAnsi="Arial" w:cs="Arial"/>
              </w:rPr>
              <w:t>acciones</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sus</w:t>
            </w:r>
          </w:p>
        </w:tc>
        <w:tc>
          <w:tcPr>
            <w:tcW w:w="1417" w:type="dxa"/>
            <w:tcBorders>
              <w:top w:val="nil"/>
              <w:bottom w:val="nil"/>
            </w:tcBorders>
          </w:tcPr>
          <w:p w14:paraId="4625814A" w14:textId="77777777" w:rsidR="00A148D7" w:rsidRPr="00FE2A19" w:rsidRDefault="00000000" w:rsidP="00FE2A19">
            <w:pPr>
              <w:pStyle w:val="TableParagraph"/>
              <w:spacing w:before="44"/>
              <w:ind w:left="65"/>
              <w:jc w:val="both"/>
              <w:rPr>
                <w:rFonts w:ascii="Arial" w:hAnsi="Arial" w:cs="Arial"/>
                <w:b/>
              </w:rPr>
            </w:pPr>
            <w:r w:rsidRPr="00FE2A19">
              <w:rPr>
                <w:rFonts w:ascii="Arial" w:hAnsi="Arial" w:cs="Arial"/>
                <w:b/>
              </w:rPr>
              <w:t>CPSAA1</w:t>
            </w:r>
          </w:p>
          <w:p w14:paraId="27DDBBF7" w14:textId="77777777" w:rsidR="00A148D7" w:rsidRPr="00FE2A19" w:rsidRDefault="00000000" w:rsidP="00FE2A19">
            <w:pPr>
              <w:pStyle w:val="TableParagraph"/>
              <w:spacing w:before="122"/>
              <w:ind w:left="65"/>
              <w:jc w:val="both"/>
              <w:rPr>
                <w:rFonts w:ascii="Arial" w:hAnsi="Arial" w:cs="Arial"/>
                <w:b/>
              </w:rPr>
            </w:pPr>
            <w:r w:rsidRPr="00FE2A19">
              <w:rPr>
                <w:rFonts w:ascii="Arial" w:hAnsi="Arial" w:cs="Arial"/>
                <w:b/>
              </w:rPr>
              <w:t>CPSAA3</w:t>
            </w:r>
          </w:p>
        </w:tc>
        <w:tc>
          <w:tcPr>
            <w:tcW w:w="1274" w:type="dxa"/>
            <w:tcBorders>
              <w:top w:val="nil"/>
              <w:bottom w:val="nil"/>
            </w:tcBorders>
          </w:tcPr>
          <w:p w14:paraId="0080C289" w14:textId="77777777" w:rsidR="00A148D7" w:rsidRPr="00FE2A19" w:rsidRDefault="00A148D7" w:rsidP="00FE2A19">
            <w:pPr>
              <w:pStyle w:val="TableParagraph"/>
              <w:jc w:val="both"/>
              <w:rPr>
                <w:rFonts w:ascii="Arial" w:hAnsi="Arial" w:cs="Arial"/>
                <w:b/>
              </w:rPr>
            </w:pPr>
          </w:p>
          <w:p w14:paraId="66B3A00A" w14:textId="77777777" w:rsidR="00A148D7" w:rsidRPr="00FE2A19" w:rsidRDefault="00000000" w:rsidP="00FE2A19">
            <w:pPr>
              <w:pStyle w:val="TableParagraph"/>
              <w:spacing w:before="1"/>
              <w:ind w:left="62"/>
              <w:jc w:val="both"/>
              <w:rPr>
                <w:rFonts w:ascii="Arial" w:hAnsi="Arial" w:cs="Arial"/>
                <w:b/>
              </w:rPr>
            </w:pPr>
            <w:r w:rsidRPr="00FE2A19">
              <w:rPr>
                <w:rFonts w:ascii="Arial" w:hAnsi="Arial" w:cs="Arial"/>
                <w:b/>
              </w:rPr>
              <w:t>CPSAA5</w:t>
            </w:r>
          </w:p>
        </w:tc>
        <w:tc>
          <w:tcPr>
            <w:tcW w:w="1594" w:type="dxa"/>
            <w:tcBorders>
              <w:top w:val="nil"/>
              <w:bottom w:val="nil"/>
              <w:right w:val="double" w:sz="2" w:space="0" w:color="4471C4"/>
            </w:tcBorders>
          </w:tcPr>
          <w:p w14:paraId="140F8829" w14:textId="77777777" w:rsidR="00A148D7" w:rsidRPr="00FE2A19" w:rsidRDefault="00000000" w:rsidP="00FE2A19">
            <w:pPr>
              <w:pStyle w:val="TableParagraph"/>
              <w:spacing w:before="73"/>
              <w:ind w:left="60"/>
              <w:jc w:val="both"/>
              <w:rPr>
                <w:rFonts w:ascii="Arial" w:hAnsi="Arial" w:cs="Arial"/>
              </w:rPr>
            </w:pPr>
            <w:r w:rsidRPr="00FE2A19">
              <w:rPr>
                <w:rFonts w:ascii="Arial" w:hAnsi="Arial" w:cs="Arial"/>
              </w:rPr>
              <w:t>1.2.</w:t>
            </w:r>
          </w:p>
          <w:p w14:paraId="32E75ABF" w14:textId="77777777" w:rsidR="00A148D7" w:rsidRPr="00FE2A19" w:rsidRDefault="00000000" w:rsidP="00FE2A19">
            <w:pPr>
              <w:pStyle w:val="TableParagraph"/>
              <w:spacing w:before="124"/>
              <w:ind w:left="60"/>
              <w:jc w:val="both"/>
              <w:rPr>
                <w:rFonts w:ascii="Arial" w:hAnsi="Arial" w:cs="Arial"/>
              </w:rPr>
            </w:pPr>
            <w:r w:rsidRPr="00FE2A19">
              <w:rPr>
                <w:rFonts w:ascii="Arial" w:hAnsi="Arial" w:cs="Arial"/>
              </w:rPr>
              <w:t>1.3.</w:t>
            </w:r>
          </w:p>
        </w:tc>
      </w:tr>
      <w:tr w:rsidR="00A148D7" w:rsidRPr="00FE2A19" w14:paraId="6DE5082B" w14:textId="77777777">
        <w:trPr>
          <w:trHeight w:val="688"/>
        </w:trPr>
        <w:tc>
          <w:tcPr>
            <w:tcW w:w="9603" w:type="dxa"/>
            <w:gridSpan w:val="3"/>
            <w:tcBorders>
              <w:top w:val="nil"/>
            </w:tcBorders>
          </w:tcPr>
          <w:p w14:paraId="0A9ED3FB" w14:textId="77777777" w:rsidR="00A148D7" w:rsidRPr="00FE2A19" w:rsidRDefault="00000000" w:rsidP="00FE2A19">
            <w:pPr>
              <w:pStyle w:val="TableParagraph"/>
              <w:spacing w:before="28"/>
              <w:ind w:left="64"/>
              <w:jc w:val="both"/>
              <w:rPr>
                <w:rFonts w:ascii="Arial" w:hAnsi="Arial" w:cs="Arial"/>
              </w:rPr>
            </w:pPr>
            <w:r w:rsidRPr="00FE2A19">
              <w:rPr>
                <w:rFonts w:ascii="Arial" w:hAnsi="Arial" w:cs="Arial"/>
              </w:rPr>
              <w:t>consecuencias.</w:t>
            </w:r>
          </w:p>
        </w:tc>
        <w:tc>
          <w:tcPr>
            <w:tcW w:w="1417" w:type="dxa"/>
            <w:tcBorders>
              <w:top w:val="nil"/>
            </w:tcBorders>
          </w:tcPr>
          <w:p w14:paraId="0A36FCE8" w14:textId="77777777" w:rsidR="00A148D7" w:rsidRPr="00FE2A19" w:rsidRDefault="00000000" w:rsidP="00FE2A19">
            <w:pPr>
              <w:pStyle w:val="TableParagraph"/>
              <w:spacing w:before="59"/>
              <w:ind w:left="65"/>
              <w:jc w:val="both"/>
              <w:rPr>
                <w:rFonts w:ascii="Arial" w:hAnsi="Arial" w:cs="Arial"/>
                <w:b/>
              </w:rPr>
            </w:pPr>
            <w:r w:rsidRPr="00FE2A19">
              <w:rPr>
                <w:rFonts w:ascii="Arial" w:hAnsi="Arial" w:cs="Arial"/>
                <w:b/>
              </w:rPr>
              <w:t>CPSAA4</w:t>
            </w:r>
          </w:p>
        </w:tc>
        <w:tc>
          <w:tcPr>
            <w:tcW w:w="1274" w:type="dxa"/>
            <w:tcBorders>
              <w:top w:val="nil"/>
            </w:tcBorders>
          </w:tcPr>
          <w:p w14:paraId="7A911703" w14:textId="77777777" w:rsidR="00A148D7" w:rsidRPr="00FE2A19" w:rsidRDefault="00A148D7" w:rsidP="00FE2A19">
            <w:pPr>
              <w:pStyle w:val="TableParagraph"/>
              <w:jc w:val="both"/>
              <w:rPr>
                <w:rFonts w:ascii="Arial" w:hAnsi="Arial" w:cs="Arial"/>
              </w:rPr>
            </w:pPr>
          </w:p>
        </w:tc>
        <w:tc>
          <w:tcPr>
            <w:tcW w:w="1594" w:type="dxa"/>
            <w:tcBorders>
              <w:top w:val="nil"/>
              <w:right w:val="double" w:sz="2" w:space="0" w:color="4471C4"/>
            </w:tcBorders>
          </w:tcPr>
          <w:p w14:paraId="2B2CB9EA" w14:textId="77777777" w:rsidR="00A148D7" w:rsidRPr="00FE2A19" w:rsidRDefault="00000000" w:rsidP="00FE2A19">
            <w:pPr>
              <w:pStyle w:val="TableParagraph"/>
              <w:spacing w:before="88"/>
              <w:ind w:left="60"/>
              <w:jc w:val="both"/>
              <w:rPr>
                <w:rFonts w:ascii="Arial" w:hAnsi="Arial" w:cs="Arial"/>
              </w:rPr>
            </w:pPr>
            <w:r w:rsidRPr="00FE2A19">
              <w:rPr>
                <w:rFonts w:ascii="Arial" w:hAnsi="Arial" w:cs="Arial"/>
              </w:rPr>
              <w:t>1.4.</w:t>
            </w:r>
          </w:p>
        </w:tc>
      </w:tr>
      <w:tr w:rsidR="00A148D7" w:rsidRPr="00FE2A19" w14:paraId="4208437F" w14:textId="77777777">
        <w:trPr>
          <w:trHeight w:val="1321"/>
        </w:trPr>
        <w:tc>
          <w:tcPr>
            <w:tcW w:w="9603" w:type="dxa"/>
            <w:gridSpan w:val="3"/>
          </w:tcPr>
          <w:p w14:paraId="06774260" w14:textId="77777777" w:rsidR="00A148D7" w:rsidRPr="00FE2A19" w:rsidRDefault="00A148D7" w:rsidP="00FE2A19">
            <w:pPr>
              <w:pStyle w:val="TableParagraph"/>
              <w:spacing w:before="11"/>
              <w:jc w:val="both"/>
              <w:rPr>
                <w:rFonts w:ascii="Arial" w:hAnsi="Arial" w:cs="Arial"/>
                <w:b/>
              </w:rPr>
            </w:pPr>
          </w:p>
          <w:p w14:paraId="283A0DF4" w14:textId="77777777" w:rsidR="00A148D7" w:rsidRPr="00FE2A19" w:rsidRDefault="00000000" w:rsidP="00FE2A19">
            <w:pPr>
              <w:pStyle w:val="TableParagraph"/>
              <w:spacing w:line="362" w:lineRule="auto"/>
              <w:ind w:left="64" w:right="50"/>
              <w:jc w:val="both"/>
              <w:rPr>
                <w:rFonts w:ascii="Arial" w:hAnsi="Arial" w:cs="Arial"/>
              </w:rPr>
            </w:pPr>
            <w:r w:rsidRPr="00FE2A19">
              <w:rPr>
                <w:rFonts w:ascii="Arial" w:hAnsi="Arial" w:cs="Arial"/>
              </w:rPr>
              <w:t>2. Comprender las principales características del desarrollo evolutivo de la persona, analizando aquellos elementos de</w:t>
            </w:r>
            <w:r w:rsidRPr="00FE2A19">
              <w:rPr>
                <w:rFonts w:ascii="Arial" w:hAnsi="Arial" w:cs="Arial"/>
                <w:spacing w:val="-47"/>
              </w:rPr>
              <w:t xml:space="preserve"> </w:t>
            </w:r>
            <w:r w:rsidRPr="00FE2A19">
              <w:rPr>
                <w:rFonts w:ascii="Arial" w:hAnsi="Arial" w:cs="Arial"/>
              </w:rPr>
              <w:t>la</w:t>
            </w:r>
            <w:r w:rsidRPr="00FE2A19">
              <w:rPr>
                <w:rFonts w:ascii="Arial" w:hAnsi="Arial" w:cs="Arial"/>
                <w:spacing w:val="-7"/>
              </w:rPr>
              <w:t xml:space="preserve"> </w:t>
            </w:r>
            <w:r w:rsidRPr="00FE2A19">
              <w:rPr>
                <w:rFonts w:ascii="Arial" w:hAnsi="Arial" w:cs="Arial"/>
              </w:rPr>
              <w:t>madurez</w:t>
            </w:r>
            <w:r w:rsidRPr="00FE2A19">
              <w:rPr>
                <w:rFonts w:ascii="Arial" w:hAnsi="Arial" w:cs="Arial"/>
                <w:spacing w:val="-7"/>
              </w:rPr>
              <w:t xml:space="preserve"> </w:t>
            </w:r>
            <w:r w:rsidRPr="00FE2A19">
              <w:rPr>
                <w:rFonts w:ascii="Arial" w:hAnsi="Arial" w:cs="Arial"/>
              </w:rPr>
              <w:t>que</w:t>
            </w:r>
            <w:r w:rsidRPr="00FE2A19">
              <w:rPr>
                <w:rFonts w:ascii="Arial" w:hAnsi="Arial" w:cs="Arial"/>
                <w:spacing w:val="-7"/>
              </w:rPr>
              <w:t xml:space="preserve"> </w:t>
            </w:r>
            <w:r w:rsidRPr="00FE2A19">
              <w:rPr>
                <w:rFonts w:ascii="Arial" w:hAnsi="Arial" w:cs="Arial"/>
              </w:rPr>
              <w:t>condicionan</w:t>
            </w:r>
            <w:r w:rsidRPr="00FE2A19">
              <w:rPr>
                <w:rFonts w:ascii="Arial" w:hAnsi="Arial" w:cs="Arial"/>
                <w:spacing w:val="-7"/>
              </w:rPr>
              <w:t xml:space="preserve"> </w:t>
            </w:r>
            <w:r w:rsidRPr="00FE2A19">
              <w:rPr>
                <w:rFonts w:ascii="Arial" w:hAnsi="Arial" w:cs="Arial"/>
              </w:rPr>
              <w:t>los</w:t>
            </w:r>
            <w:r w:rsidRPr="00FE2A19">
              <w:rPr>
                <w:rFonts w:ascii="Arial" w:hAnsi="Arial" w:cs="Arial"/>
                <w:spacing w:val="-4"/>
              </w:rPr>
              <w:t xml:space="preserve"> </w:t>
            </w:r>
            <w:r w:rsidRPr="00FE2A19">
              <w:rPr>
                <w:rFonts w:ascii="Arial" w:hAnsi="Arial" w:cs="Arial"/>
              </w:rPr>
              <w:t>comportamientos</w:t>
            </w:r>
            <w:r w:rsidRPr="00FE2A19">
              <w:rPr>
                <w:rFonts w:ascii="Arial" w:hAnsi="Arial" w:cs="Arial"/>
                <w:spacing w:val="-4"/>
              </w:rPr>
              <w:t xml:space="preserve"> </w:t>
            </w:r>
            <w:r w:rsidRPr="00FE2A19">
              <w:rPr>
                <w:rFonts w:ascii="Arial" w:hAnsi="Arial" w:cs="Arial"/>
              </w:rPr>
              <w:t>e</w:t>
            </w:r>
            <w:r w:rsidRPr="00FE2A19">
              <w:rPr>
                <w:rFonts w:ascii="Arial" w:hAnsi="Arial" w:cs="Arial"/>
                <w:spacing w:val="-7"/>
              </w:rPr>
              <w:t xml:space="preserve"> </w:t>
            </w:r>
            <w:r w:rsidRPr="00FE2A19">
              <w:rPr>
                <w:rFonts w:ascii="Arial" w:hAnsi="Arial" w:cs="Arial"/>
              </w:rPr>
              <w:t>identificando</w:t>
            </w:r>
            <w:r w:rsidRPr="00FE2A19">
              <w:rPr>
                <w:rFonts w:ascii="Arial" w:hAnsi="Arial" w:cs="Arial"/>
                <w:spacing w:val="-7"/>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cualidades</w:t>
            </w:r>
            <w:r w:rsidRPr="00FE2A19">
              <w:rPr>
                <w:rFonts w:ascii="Arial" w:hAnsi="Arial" w:cs="Arial"/>
                <w:spacing w:val="-6"/>
              </w:rPr>
              <w:t xml:space="preserve"> </w:t>
            </w:r>
            <w:r w:rsidRPr="00FE2A19">
              <w:rPr>
                <w:rFonts w:ascii="Arial" w:hAnsi="Arial" w:cs="Arial"/>
              </w:rPr>
              <w:t>personales</w:t>
            </w:r>
            <w:r w:rsidRPr="00FE2A19">
              <w:rPr>
                <w:rFonts w:ascii="Arial" w:hAnsi="Arial" w:cs="Arial"/>
                <w:spacing w:val="-7"/>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relación</w:t>
            </w:r>
            <w:r w:rsidRPr="00FE2A19">
              <w:rPr>
                <w:rFonts w:ascii="Arial" w:hAnsi="Arial" w:cs="Arial"/>
                <w:spacing w:val="-5"/>
              </w:rPr>
              <w:t xml:space="preserve"> </w:t>
            </w:r>
            <w:r w:rsidRPr="00FE2A19">
              <w:rPr>
                <w:rFonts w:ascii="Arial" w:hAnsi="Arial" w:cs="Arial"/>
              </w:rPr>
              <w:t>social</w:t>
            </w:r>
            <w:r w:rsidRPr="00FE2A19">
              <w:rPr>
                <w:rFonts w:ascii="Arial" w:hAnsi="Arial" w:cs="Arial"/>
                <w:spacing w:val="-7"/>
              </w:rPr>
              <w:t xml:space="preserve"> </w:t>
            </w:r>
            <w:r w:rsidRPr="00FE2A19">
              <w:rPr>
                <w:rFonts w:ascii="Arial" w:hAnsi="Arial" w:cs="Arial"/>
              </w:rPr>
              <w:t>propias</w:t>
            </w:r>
            <w:r w:rsidRPr="00FE2A19">
              <w:rPr>
                <w:rFonts w:ascii="Arial" w:hAnsi="Arial" w:cs="Arial"/>
                <w:spacing w:val="-48"/>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los demás,</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potenciar</w:t>
            </w:r>
            <w:r w:rsidRPr="00FE2A19">
              <w:rPr>
                <w:rFonts w:ascii="Arial" w:hAnsi="Arial" w:cs="Arial"/>
                <w:spacing w:val="-1"/>
              </w:rPr>
              <w:t xml:space="preserve"> </w:t>
            </w:r>
            <w:r w:rsidRPr="00FE2A19">
              <w:rPr>
                <w:rFonts w:ascii="Arial" w:hAnsi="Arial" w:cs="Arial"/>
              </w:rPr>
              <w:t>las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favorecen</w:t>
            </w:r>
            <w:r w:rsidRPr="00FE2A19">
              <w:rPr>
                <w:rFonts w:ascii="Arial" w:hAnsi="Arial" w:cs="Arial"/>
                <w:spacing w:val="-4"/>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autonomía</w:t>
            </w:r>
            <w:r w:rsidRPr="00FE2A19">
              <w:rPr>
                <w:rFonts w:ascii="Arial" w:hAnsi="Arial" w:cs="Arial"/>
                <w:spacing w:val="-4"/>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permiten</w:t>
            </w:r>
            <w:r w:rsidRPr="00FE2A19">
              <w:rPr>
                <w:rFonts w:ascii="Arial" w:hAnsi="Arial" w:cs="Arial"/>
                <w:spacing w:val="-1"/>
              </w:rPr>
              <w:t xml:space="preserve"> </w:t>
            </w:r>
            <w:r w:rsidRPr="00FE2A19">
              <w:rPr>
                <w:rFonts w:ascii="Arial" w:hAnsi="Arial" w:cs="Arial"/>
              </w:rPr>
              <w:t>afrontar</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forma</w:t>
            </w:r>
            <w:r w:rsidRPr="00FE2A19">
              <w:rPr>
                <w:rFonts w:ascii="Arial" w:hAnsi="Arial" w:cs="Arial"/>
                <w:spacing w:val="-2"/>
              </w:rPr>
              <w:t xml:space="preserve"> </w:t>
            </w:r>
            <w:r w:rsidRPr="00FE2A19">
              <w:rPr>
                <w:rFonts w:ascii="Arial" w:hAnsi="Arial" w:cs="Arial"/>
              </w:rPr>
              <w:t>eficaz</w:t>
            </w:r>
            <w:r w:rsidRPr="00FE2A19">
              <w:rPr>
                <w:rFonts w:ascii="Arial" w:hAnsi="Arial" w:cs="Arial"/>
                <w:spacing w:val="-3"/>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nuevos</w:t>
            </w:r>
            <w:r w:rsidRPr="00FE2A19">
              <w:rPr>
                <w:rFonts w:ascii="Arial" w:hAnsi="Arial" w:cs="Arial"/>
                <w:spacing w:val="-1"/>
              </w:rPr>
              <w:t xml:space="preserve"> </w:t>
            </w:r>
            <w:r w:rsidRPr="00FE2A19">
              <w:rPr>
                <w:rFonts w:ascii="Arial" w:hAnsi="Arial" w:cs="Arial"/>
              </w:rPr>
              <w:t>retos.</w:t>
            </w:r>
          </w:p>
        </w:tc>
        <w:tc>
          <w:tcPr>
            <w:tcW w:w="1417" w:type="dxa"/>
          </w:tcPr>
          <w:p w14:paraId="56362281" w14:textId="77777777" w:rsidR="00A148D7" w:rsidRPr="00FE2A19" w:rsidRDefault="00000000" w:rsidP="00FE2A19">
            <w:pPr>
              <w:pStyle w:val="TableParagraph"/>
              <w:spacing w:before="1" w:line="384" w:lineRule="auto"/>
              <w:ind w:left="65" w:right="605"/>
              <w:jc w:val="both"/>
              <w:rPr>
                <w:rFonts w:ascii="Arial" w:hAnsi="Arial" w:cs="Arial"/>
                <w:b/>
              </w:rPr>
            </w:pPr>
            <w:r w:rsidRPr="00FE2A19">
              <w:rPr>
                <w:rFonts w:ascii="Arial" w:hAnsi="Arial" w:cs="Arial"/>
                <w:b/>
              </w:rPr>
              <w:t>CPSAA1</w:t>
            </w:r>
            <w:r w:rsidRPr="00FE2A19">
              <w:rPr>
                <w:rFonts w:ascii="Arial" w:hAnsi="Arial" w:cs="Arial"/>
                <w:b/>
                <w:w w:val="99"/>
              </w:rPr>
              <w:t xml:space="preserve"> </w:t>
            </w:r>
            <w:r w:rsidRPr="00FE2A19">
              <w:rPr>
                <w:rFonts w:ascii="Arial" w:hAnsi="Arial" w:cs="Arial"/>
                <w:b/>
              </w:rPr>
              <w:t>CPSAA3</w:t>
            </w:r>
            <w:r w:rsidRPr="00FE2A19">
              <w:rPr>
                <w:rFonts w:ascii="Arial" w:hAnsi="Arial" w:cs="Arial"/>
                <w:b/>
                <w:w w:val="99"/>
              </w:rPr>
              <w:t xml:space="preserve"> </w:t>
            </w:r>
            <w:r w:rsidRPr="00FE2A19">
              <w:rPr>
                <w:rFonts w:ascii="Arial" w:hAnsi="Arial" w:cs="Arial"/>
                <w:b/>
              </w:rPr>
              <w:t>CPSAA4</w:t>
            </w:r>
          </w:p>
          <w:p w14:paraId="75D69909" w14:textId="77777777" w:rsidR="00A148D7" w:rsidRPr="00FE2A19" w:rsidRDefault="00000000" w:rsidP="00FE2A19">
            <w:pPr>
              <w:pStyle w:val="TableParagraph"/>
              <w:spacing w:line="205" w:lineRule="exact"/>
              <w:ind w:left="65"/>
              <w:jc w:val="both"/>
              <w:rPr>
                <w:rFonts w:ascii="Arial" w:hAnsi="Arial" w:cs="Arial"/>
                <w:b/>
              </w:rPr>
            </w:pPr>
            <w:r w:rsidRPr="00FE2A19">
              <w:rPr>
                <w:rFonts w:ascii="Arial" w:hAnsi="Arial" w:cs="Arial"/>
                <w:b/>
              </w:rPr>
              <w:t>CPSAA5</w:t>
            </w:r>
          </w:p>
        </w:tc>
        <w:tc>
          <w:tcPr>
            <w:tcW w:w="1274" w:type="dxa"/>
          </w:tcPr>
          <w:p w14:paraId="44B9D6DF" w14:textId="77777777" w:rsidR="00A148D7" w:rsidRPr="00FE2A19" w:rsidRDefault="00A148D7" w:rsidP="00FE2A19">
            <w:pPr>
              <w:pStyle w:val="TableParagraph"/>
              <w:spacing w:before="9"/>
              <w:jc w:val="both"/>
              <w:rPr>
                <w:rFonts w:ascii="Arial" w:hAnsi="Arial" w:cs="Arial"/>
                <w:b/>
              </w:rPr>
            </w:pPr>
          </w:p>
          <w:p w14:paraId="2874F25E" w14:textId="77777777" w:rsidR="00A148D7" w:rsidRPr="00FE2A19" w:rsidRDefault="00000000" w:rsidP="00FE2A19">
            <w:pPr>
              <w:pStyle w:val="TableParagraph"/>
              <w:spacing w:line="362" w:lineRule="auto"/>
              <w:ind w:left="4" w:right="874"/>
              <w:jc w:val="both"/>
              <w:rPr>
                <w:rFonts w:ascii="Arial" w:hAnsi="Arial" w:cs="Arial"/>
                <w:b/>
              </w:rPr>
            </w:pPr>
            <w:r w:rsidRPr="00FE2A19">
              <w:rPr>
                <w:rFonts w:ascii="Arial" w:hAnsi="Arial" w:cs="Arial"/>
                <w:b/>
              </w:rPr>
              <w:t>CC1</w:t>
            </w:r>
            <w:r w:rsidRPr="00FE2A19">
              <w:rPr>
                <w:rFonts w:ascii="Arial" w:hAnsi="Arial" w:cs="Arial"/>
                <w:b/>
                <w:spacing w:val="-1"/>
                <w:w w:val="99"/>
              </w:rPr>
              <w:t xml:space="preserve"> </w:t>
            </w:r>
            <w:r w:rsidRPr="00FE2A19">
              <w:rPr>
                <w:rFonts w:ascii="Arial" w:hAnsi="Arial" w:cs="Arial"/>
                <w:b/>
              </w:rPr>
              <w:t>CE2</w:t>
            </w:r>
          </w:p>
        </w:tc>
        <w:tc>
          <w:tcPr>
            <w:tcW w:w="1594" w:type="dxa"/>
            <w:tcBorders>
              <w:right w:val="double" w:sz="2" w:space="0" w:color="4471C4"/>
            </w:tcBorders>
          </w:tcPr>
          <w:p w14:paraId="2982D352" w14:textId="77777777" w:rsidR="00A148D7" w:rsidRPr="00FE2A19" w:rsidRDefault="00000000" w:rsidP="00FE2A19">
            <w:pPr>
              <w:pStyle w:val="TableParagraph"/>
              <w:spacing w:before="167"/>
              <w:ind w:left="60"/>
              <w:jc w:val="both"/>
              <w:rPr>
                <w:rFonts w:ascii="Arial" w:hAnsi="Arial" w:cs="Arial"/>
              </w:rPr>
            </w:pPr>
            <w:r w:rsidRPr="00FE2A19">
              <w:rPr>
                <w:rFonts w:ascii="Arial" w:hAnsi="Arial" w:cs="Arial"/>
              </w:rPr>
              <w:t>2.1.</w:t>
            </w:r>
          </w:p>
          <w:p w14:paraId="1AF1BC18" w14:textId="77777777" w:rsidR="00A148D7" w:rsidRPr="00FE2A19" w:rsidRDefault="00000000" w:rsidP="00FE2A19">
            <w:pPr>
              <w:pStyle w:val="TableParagraph"/>
              <w:spacing w:before="124"/>
              <w:ind w:left="60"/>
              <w:jc w:val="both"/>
              <w:rPr>
                <w:rFonts w:ascii="Arial" w:hAnsi="Arial" w:cs="Arial"/>
              </w:rPr>
            </w:pPr>
            <w:r w:rsidRPr="00FE2A19">
              <w:rPr>
                <w:rFonts w:ascii="Arial" w:hAnsi="Arial" w:cs="Arial"/>
              </w:rPr>
              <w:t>2.2.</w:t>
            </w:r>
          </w:p>
          <w:p w14:paraId="46C9AD40" w14:textId="77777777" w:rsidR="00A148D7" w:rsidRPr="00FE2A19" w:rsidRDefault="00000000" w:rsidP="00FE2A19">
            <w:pPr>
              <w:pStyle w:val="TableParagraph"/>
              <w:spacing w:before="122"/>
              <w:ind w:left="60"/>
              <w:jc w:val="both"/>
              <w:rPr>
                <w:rFonts w:ascii="Arial" w:hAnsi="Arial" w:cs="Arial"/>
              </w:rPr>
            </w:pPr>
            <w:r w:rsidRPr="00FE2A19">
              <w:rPr>
                <w:rFonts w:ascii="Arial" w:hAnsi="Arial" w:cs="Arial"/>
              </w:rPr>
              <w:t>2.3.</w:t>
            </w:r>
          </w:p>
        </w:tc>
      </w:tr>
      <w:tr w:rsidR="00A148D7" w:rsidRPr="00FE2A19" w14:paraId="1ED4C6AF" w14:textId="77777777">
        <w:trPr>
          <w:trHeight w:val="1322"/>
        </w:trPr>
        <w:tc>
          <w:tcPr>
            <w:tcW w:w="9603" w:type="dxa"/>
            <w:gridSpan w:val="3"/>
          </w:tcPr>
          <w:p w14:paraId="52123168" w14:textId="77777777" w:rsidR="00A148D7" w:rsidRPr="00FE2A19" w:rsidRDefault="00A148D7" w:rsidP="00FE2A19">
            <w:pPr>
              <w:pStyle w:val="TableParagraph"/>
              <w:spacing w:before="6"/>
              <w:jc w:val="both"/>
              <w:rPr>
                <w:rFonts w:ascii="Arial" w:hAnsi="Arial" w:cs="Arial"/>
                <w:b/>
              </w:rPr>
            </w:pPr>
          </w:p>
          <w:p w14:paraId="1EFE4D8E" w14:textId="77777777" w:rsidR="00A148D7" w:rsidRPr="00FE2A19" w:rsidRDefault="00000000" w:rsidP="00FE2A19">
            <w:pPr>
              <w:pStyle w:val="TableParagraph"/>
              <w:spacing w:line="362" w:lineRule="auto"/>
              <w:ind w:left="64"/>
              <w:jc w:val="both"/>
              <w:rPr>
                <w:rFonts w:ascii="Arial" w:hAnsi="Arial" w:cs="Arial"/>
              </w:rPr>
            </w:pPr>
            <w:r w:rsidRPr="00FE2A19">
              <w:rPr>
                <w:rFonts w:ascii="Arial" w:hAnsi="Arial" w:cs="Arial"/>
              </w:rPr>
              <w:t>3.</w:t>
            </w:r>
            <w:r w:rsidRPr="00FE2A19">
              <w:rPr>
                <w:rFonts w:ascii="Arial" w:hAnsi="Arial" w:cs="Arial"/>
                <w:spacing w:val="31"/>
              </w:rPr>
              <w:t xml:space="preserve"> </w:t>
            </w:r>
            <w:r w:rsidRPr="00FE2A19">
              <w:rPr>
                <w:rFonts w:ascii="Arial" w:hAnsi="Arial" w:cs="Arial"/>
              </w:rPr>
              <w:t>Conocer</w:t>
            </w:r>
            <w:r w:rsidRPr="00FE2A19">
              <w:rPr>
                <w:rFonts w:ascii="Arial" w:hAnsi="Arial" w:cs="Arial"/>
                <w:spacing w:val="29"/>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comprender</w:t>
            </w:r>
            <w:r w:rsidRPr="00FE2A19">
              <w:rPr>
                <w:rFonts w:ascii="Arial" w:hAnsi="Arial" w:cs="Arial"/>
                <w:spacing w:val="29"/>
              </w:rPr>
              <w:t xml:space="preserve"> </w:t>
            </w:r>
            <w:r w:rsidRPr="00FE2A19">
              <w:rPr>
                <w:rFonts w:ascii="Arial" w:hAnsi="Arial" w:cs="Arial"/>
              </w:rPr>
              <w:t>al</w:t>
            </w:r>
            <w:r w:rsidRPr="00FE2A19">
              <w:rPr>
                <w:rFonts w:ascii="Arial" w:hAnsi="Arial" w:cs="Arial"/>
                <w:spacing w:val="27"/>
              </w:rPr>
              <w:t xml:space="preserve"> </w:t>
            </w:r>
            <w:r w:rsidRPr="00FE2A19">
              <w:rPr>
                <w:rFonts w:ascii="Arial" w:hAnsi="Arial" w:cs="Arial"/>
              </w:rPr>
              <w:t>ser</w:t>
            </w:r>
            <w:r w:rsidRPr="00FE2A19">
              <w:rPr>
                <w:rFonts w:ascii="Arial" w:hAnsi="Arial" w:cs="Arial"/>
                <w:spacing w:val="33"/>
              </w:rPr>
              <w:t xml:space="preserve"> </w:t>
            </w:r>
            <w:r w:rsidRPr="00FE2A19">
              <w:rPr>
                <w:rFonts w:ascii="Arial" w:hAnsi="Arial" w:cs="Arial"/>
              </w:rPr>
              <w:t>humano,</w:t>
            </w:r>
            <w:r w:rsidRPr="00FE2A19">
              <w:rPr>
                <w:rFonts w:ascii="Arial" w:hAnsi="Arial" w:cs="Arial"/>
                <w:spacing w:val="28"/>
              </w:rPr>
              <w:t xml:space="preserve"> </w:t>
            </w:r>
            <w:r w:rsidRPr="00FE2A19">
              <w:rPr>
                <w:rFonts w:ascii="Arial" w:hAnsi="Arial" w:cs="Arial"/>
              </w:rPr>
              <w:t>sus</w:t>
            </w:r>
            <w:r w:rsidRPr="00FE2A19">
              <w:rPr>
                <w:rFonts w:ascii="Arial" w:hAnsi="Arial" w:cs="Arial"/>
                <w:spacing w:val="28"/>
              </w:rPr>
              <w:t xml:space="preserve"> </w:t>
            </w:r>
            <w:r w:rsidRPr="00FE2A19">
              <w:rPr>
                <w:rFonts w:ascii="Arial" w:hAnsi="Arial" w:cs="Arial"/>
              </w:rPr>
              <w:t>sociedades</w:t>
            </w:r>
            <w:r w:rsidRPr="00FE2A19">
              <w:rPr>
                <w:rFonts w:ascii="Arial" w:hAnsi="Arial" w:cs="Arial"/>
                <w:spacing w:val="30"/>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culturas,</w:t>
            </w:r>
            <w:r w:rsidRPr="00FE2A19">
              <w:rPr>
                <w:rFonts w:ascii="Arial" w:hAnsi="Arial" w:cs="Arial"/>
                <w:spacing w:val="29"/>
              </w:rPr>
              <w:t xml:space="preserve"> </w:t>
            </w:r>
            <w:r w:rsidRPr="00FE2A19">
              <w:rPr>
                <w:rFonts w:ascii="Arial" w:hAnsi="Arial" w:cs="Arial"/>
              </w:rPr>
              <w:t>analizando</w:t>
            </w:r>
            <w:r w:rsidRPr="00FE2A19">
              <w:rPr>
                <w:rFonts w:ascii="Arial" w:hAnsi="Arial" w:cs="Arial"/>
                <w:spacing w:val="30"/>
              </w:rPr>
              <w:t xml:space="preserve"> </w:t>
            </w:r>
            <w:r w:rsidRPr="00FE2A19">
              <w:rPr>
                <w:rFonts w:ascii="Arial" w:hAnsi="Arial" w:cs="Arial"/>
              </w:rPr>
              <w:t>su</w:t>
            </w:r>
            <w:r w:rsidRPr="00FE2A19">
              <w:rPr>
                <w:rFonts w:ascii="Arial" w:hAnsi="Arial" w:cs="Arial"/>
                <w:spacing w:val="29"/>
              </w:rPr>
              <w:t xml:space="preserve"> </w:t>
            </w:r>
            <w:r w:rsidRPr="00FE2A19">
              <w:rPr>
                <w:rFonts w:ascii="Arial" w:hAnsi="Arial" w:cs="Arial"/>
              </w:rPr>
              <w:t>complejidad</w:t>
            </w:r>
            <w:r w:rsidRPr="00FE2A19">
              <w:rPr>
                <w:rFonts w:ascii="Arial" w:hAnsi="Arial" w:cs="Arial"/>
                <w:spacing w:val="29"/>
              </w:rPr>
              <w:t xml:space="preserve"> </w:t>
            </w:r>
            <w:r w:rsidRPr="00FE2A19">
              <w:rPr>
                <w:rFonts w:ascii="Arial" w:hAnsi="Arial" w:cs="Arial"/>
              </w:rPr>
              <w:t>desde</w:t>
            </w:r>
            <w:r w:rsidRPr="00FE2A19">
              <w:rPr>
                <w:rFonts w:ascii="Arial" w:hAnsi="Arial" w:cs="Arial"/>
                <w:spacing w:val="30"/>
              </w:rPr>
              <w:t xml:space="preserve"> </w:t>
            </w:r>
            <w:r w:rsidRPr="00FE2A19">
              <w:rPr>
                <w:rFonts w:ascii="Arial" w:hAnsi="Arial" w:cs="Arial"/>
              </w:rPr>
              <w:t>diferentes</w:t>
            </w:r>
            <w:r w:rsidRPr="00FE2A19">
              <w:rPr>
                <w:rFonts w:ascii="Arial" w:hAnsi="Arial" w:cs="Arial"/>
                <w:spacing w:val="-47"/>
              </w:rPr>
              <w:t xml:space="preserve"> </w:t>
            </w:r>
            <w:r w:rsidRPr="00FE2A19">
              <w:rPr>
                <w:rFonts w:ascii="Arial" w:hAnsi="Arial" w:cs="Arial"/>
              </w:rPr>
              <w:t>perspectivas,</w:t>
            </w:r>
            <w:r w:rsidRPr="00FE2A19">
              <w:rPr>
                <w:rFonts w:ascii="Arial" w:hAnsi="Arial" w:cs="Arial"/>
                <w:spacing w:val="-4"/>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fomentar</w:t>
            </w:r>
            <w:r w:rsidRPr="00FE2A19">
              <w:rPr>
                <w:rFonts w:ascii="Arial" w:hAnsi="Arial" w:cs="Arial"/>
                <w:spacing w:val="-4"/>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espíritu</w:t>
            </w:r>
            <w:r w:rsidRPr="00FE2A19">
              <w:rPr>
                <w:rFonts w:ascii="Arial" w:hAnsi="Arial" w:cs="Arial"/>
                <w:spacing w:val="-4"/>
              </w:rPr>
              <w:t xml:space="preserve"> </w:t>
            </w:r>
            <w:r w:rsidRPr="00FE2A19">
              <w:rPr>
                <w:rFonts w:ascii="Arial" w:hAnsi="Arial" w:cs="Arial"/>
              </w:rPr>
              <w:t>crítico</w:t>
            </w:r>
            <w:r w:rsidRPr="00FE2A19">
              <w:rPr>
                <w:rFonts w:ascii="Arial" w:hAnsi="Arial" w:cs="Arial"/>
                <w:spacing w:val="-4"/>
              </w:rPr>
              <w:t xml:space="preserve"> </w:t>
            </w:r>
            <w:r w:rsidRPr="00FE2A19">
              <w:rPr>
                <w:rFonts w:ascii="Arial" w:hAnsi="Arial" w:cs="Arial"/>
              </w:rPr>
              <w:t>sobre</w:t>
            </w:r>
            <w:r w:rsidRPr="00FE2A19">
              <w:rPr>
                <w:rFonts w:ascii="Arial" w:hAnsi="Arial" w:cs="Arial"/>
                <w:spacing w:val="-2"/>
              </w:rPr>
              <w:t xml:space="preserve"> </w:t>
            </w:r>
            <w:r w:rsidRPr="00FE2A19">
              <w:rPr>
                <w:rFonts w:ascii="Arial" w:hAnsi="Arial" w:cs="Arial"/>
              </w:rPr>
              <w:t>aspectos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dirigen</w:t>
            </w:r>
            <w:r w:rsidRPr="00FE2A19">
              <w:rPr>
                <w:rFonts w:ascii="Arial" w:hAnsi="Arial" w:cs="Arial"/>
                <w:spacing w:val="-2"/>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funcionamiento</w:t>
            </w:r>
            <w:r w:rsidRPr="00FE2A19">
              <w:rPr>
                <w:rFonts w:ascii="Arial" w:hAnsi="Arial" w:cs="Arial"/>
                <w:spacing w:val="-3"/>
              </w:rPr>
              <w:t xml:space="preserve"> </w:t>
            </w:r>
            <w:r w:rsidRPr="00FE2A19">
              <w:rPr>
                <w:rFonts w:ascii="Arial" w:hAnsi="Arial" w:cs="Arial"/>
              </w:rPr>
              <w:t>humano,</w:t>
            </w:r>
            <w:r w:rsidRPr="00FE2A19">
              <w:rPr>
                <w:rFonts w:ascii="Arial" w:hAnsi="Arial" w:cs="Arial"/>
                <w:spacing w:val="-4"/>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cultural.</w:t>
            </w:r>
          </w:p>
        </w:tc>
        <w:tc>
          <w:tcPr>
            <w:tcW w:w="1417" w:type="dxa"/>
          </w:tcPr>
          <w:p w14:paraId="1CF21435" w14:textId="77777777" w:rsidR="00A148D7" w:rsidRPr="00FE2A19" w:rsidRDefault="00000000" w:rsidP="00FE2A19">
            <w:pPr>
              <w:pStyle w:val="TableParagraph"/>
              <w:spacing w:before="1" w:line="384" w:lineRule="auto"/>
              <w:ind w:left="58" w:right="605" w:firstLine="7"/>
              <w:jc w:val="both"/>
              <w:rPr>
                <w:rFonts w:ascii="Arial" w:hAnsi="Arial" w:cs="Arial"/>
                <w:b/>
              </w:rPr>
            </w:pPr>
            <w:r w:rsidRPr="00FE2A19">
              <w:rPr>
                <w:rFonts w:ascii="Arial" w:hAnsi="Arial" w:cs="Arial"/>
                <w:b/>
              </w:rPr>
              <w:t>CPSAA3</w:t>
            </w:r>
            <w:r w:rsidRPr="00FE2A19">
              <w:rPr>
                <w:rFonts w:ascii="Arial" w:hAnsi="Arial" w:cs="Arial"/>
                <w:b/>
                <w:w w:val="99"/>
              </w:rPr>
              <w:t xml:space="preserve"> </w:t>
            </w:r>
            <w:r w:rsidRPr="00FE2A19">
              <w:rPr>
                <w:rFonts w:ascii="Arial" w:hAnsi="Arial" w:cs="Arial"/>
                <w:b/>
              </w:rPr>
              <w:t>CC1</w:t>
            </w:r>
            <w:r w:rsidRPr="00FE2A19">
              <w:rPr>
                <w:rFonts w:ascii="Arial" w:hAnsi="Arial" w:cs="Arial"/>
                <w:b/>
                <w:spacing w:val="1"/>
              </w:rPr>
              <w:t xml:space="preserve"> </w:t>
            </w:r>
            <w:r w:rsidRPr="00FE2A19">
              <w:rPr>
                <w:rFonts w:ascii="Arial" w:hAnsi="Arial" w:cs="Arial"/>
                <w:b/>
              </w:rPr>
              <w:t>CC2</w:t>
            </w:r>
          </w:p>
        </w:tc>
        <w:tc>
          <w:tcPr>
            <w:tcW w:w="1274" w:type="dxa"/>
          </w:tcPr>
          <w:p w14:paraId="0DFE0402" w14:textId="77777777" w:rsidR="00A148D7" w:rsidRPr="00FE2A19" w:rsidRDefault="00000000" w:rsidP="00FE2A19">
            <w:pPr>
              <w:pStyle w:val="TableParagraph"/>
              <w:spacing w:before="176" w:line="384" w:lineRule="auto"/>
              <w:ind w:left="62" w:right="816"/>
              <w:jc w:val="both"/>
              <w:rPr>
                <w:rFonts w:ascii="Arial" w:hAnsi="Arial" w:cs="Arial"/>
                <w:b/>
              </w:rPr>
            </w:pPr>
            <w:r w:rsidRPr="00FE2A19">
              <w:rPr>
                <w:rFonts w:ascii="Arial" w:hAnsi="Arial" w:cs="Arial"/>
                <w:b/>
              </w:rPr>
              <w:t>CC3</w:t>
            </w:r>
            <w:r w:rsidRPr="00FE2A19">
              <w:rPr>
                <w:rFonts w:ascii="Arial" w:hAnsi="Arial" w:cs="Arial"/>
                <w:b/>
                <w:spacing w:val="-1"/>
                <w:w w:val="99"/>
              </w:rPr>
              <w:t xml:space="preserve"> </w:t>
            </w:r>
            <w:r w:rsidRPr="00FE2A19">
              <w:rPr>
                <w:rFonts w:ascii="Arial" w:hAnsi="Arial" w:cs="Arial"/>
                <w:b/>
              </w:rPr>
              <w:t>CE2</w:t>
            </w:r>
          </w:p>
        </w:tc>
        <w:tc>
          <w:tcPr>
            <w:tcW w:w="1594" w:type="dxa"/>
            <w:tcBorders>
              <w:right w:val="double" w:sz="2" w:space="0" w:color="4471C4"/>
            </w:tcBorders>
          </w:tcPr>
          <w:p w14:paraId="64EC7087" w14:textId="77777777" w:rsidR="00A148D7" w:rsidRPr="00FE2A19" w:rsidRDefault="00A148D7" w:rsidP="00FE2A19">
            <w:pPr>
              <w:pStyle w:val="TableParagraph"/>
              <w:spacing w:before="10"/>
              <w:jc w:val="both"/>
              <w:rPr>
                <w:rFonts w:ascii="Arial" w:hAnsi="Arial" w:cs="Arial"/>
                <w:b/>
              </w:rPr>
            </w:pPr>
          </w:p>
          <w:p w14:paraId="5DA5E6E6" w14:textId="77777777" w:rsidR="00A148D7" w:rsidRPr="00FE2A19" w:rsidRDefault="00000000" w:rsidP="00FE2A19">
            <w:pPr>
              <w:pStyle w:val="TableParagraph"/>
              <w:ind w:left="60"/>
              <w:jc w:val="both"/>
              <w:rPr>
                <w:rFonts w:ascii="Arial" w:hAnsi="Arial" w:cs="Arial"/>
              </w:rPr>
            </w:pPr>
            <w:r w:rsidRPr="00FE2A19">
              <w:rPr>
                <w:rFonts w:ascii="Arial" w:hAnsi="Arial" w:cs="Arial"/>
              </w:rPr>
              <w:t>3.1.</w:t>
            </w:r>
          </w:p>
          <w:p w14:paraId="4097E90F" w14:textId="77777777" w:rsidR="00A148D7" w:rsidRPr="00FE2A19" w:rsidRDefault="00000000" w:rsidP="00FE2A19">
            <w:pPr>
              <w:pStyle w:val="TableParagraph"/>
              <w:spacing w:before="124"/>
              <w:ind w:left="60"/>
              <w:jc w:val="both"/>
              <w:rPr>
                <w:rFonts w:ascii="Arial" w:hAnsi="Arial" w:cs="Arial"/>
              </w:rPr>
            </w:pPr>
            <w:r w:rsidRPr="00FE2A19">
              <w:rPr>
                <w:rFonts w:ascii="Arial" w:hAnsi="Arial" w:cs="Arial"/>
              </w:rPr>
              <w:t>3.2.</w:t>
            </w:r>
          </w:p>
        </w:tc>
      </w:tr>
      <w:tr w:rsidR="00A148D7" w:rsidRPr="00FE2A19" w14:paraId="18C64A32" w14:textId="77777777">
        <w:trPr>
          <w:trHeight w:val="1302"/>
        </w:trPr>
        <w:tc>
          <w:tcPr>
            <w:tcW w:w="9603" w:type="dxa"/>
            <w:gridSpan w:val="3"/>
          </w:tcPr>
          <w:p w14:paraId="63D6E011" w14:textId="77777777" w:rsidR="00A148D7" w:rsidRPr="00FE2A19" w:rsidRDefault="00000000" w:rsidP="00FE2A19">
            <w:pPr>
              <w:pStyle w:val="TableParagraph"/>
              <w:spacing w:line="364" w:lineRule="auto"/>
              <w:ind w:left="64"/>
              <w:jc w:val="both"/>
              <w:rPr>
                <w:rFonts w:ascii="Arial" w:hAnsi="Arial" w:cs="Arial"/>
              </w:rPr>
            </w:pPr>
            <w:r w:rsidRPr="00FE2A19">
              <w:rPr>
                <w:rFonts w:ascii="Arial" w:hAnsi="Arial" w:cs="Arial"/>
              </w:rPr>
              <w:t>4.</w:t>
            </w:r>
            <w:r w:rsidRPr="00FE2A19">
              <w:rPr>
                <w:rFonts w:ascii="Arial" w:hAnsi="Arial" w:cs="Arial"/>
                <w:spacing w:val="43"/>
              </w:rPr>
              <w:t xml:space="preserve"> </w:t>
            </w:r>
            <w:r w:rsidRPr="00FE2A19">
              <w:rPr>
                <w:rFonts w:ascii="Arial" w:hAnsi="Arial" w:cs="Arial"/>
              </w:rPr>
              <w:t>Conocer</w:t>
            </w:r>
            <w:r w:rsidRPr="00FE2A19">
              <w:rPr>
                <w:rFonts w:ascii="Arial" w:hAnsi="Arial" w:cs="Arial"/>
                <w:spacing w:val="42"/>
              </w:rPr>
              <w:t xml:space="preserve"> </w:t>
            </w:r>
            <w:r w:rsidRPr="00FE2A19">
              <w:rPr>
                <w:rFonts w:ascii="Arial" w:hAnsi="Arial" w:cs="Arial"/>
              </w:rPr>
              <w:t>la</w:t>
            </w:r>
            <w:r w:rsidRPr="00FE2A19">
              <w:rPr>
                <w:rFonts w:ascii="Arial" w:hAnsi="Arial" w:cs="Arial"/>
                <w:spacing w:val="46"/>
              </w:rPr>
              <w:t xml:space="preserve"> </w:t>
            </w:r>
            <w:r w:rsidRPr="00FE2A19">
              <w:rPr>
                <w:rFonts w:ascii="Arial" w:hAnsi="Arial" w:cs="Arial"/>
              </w:rPr>
              <w:t>dimensión</w:t>
            </w:r>
            <w:r w:rsidRPr="00FE2A19">
              <w:rPr>
                <w:rFonts w:ascii="Arial" w:hAnsi="Arial" w:cs="Arial"/>
                <w:spacing w:val="43"/>
              </w:rPr>
              <w:t xml:space="preserve"> </w:t>
            </w:r>
            <w:r w:rsidRPr="00FE2A19">
              <w:rPr>
                <w:rFonts w:ascii="Arial" w:hAnsi="Arial" w:cs="Arial"/>
              </w:rPr>
              <w:t>social</w:t>
            </w:r>
            <w:r w:rsidRPr="00FE2A19">
              <w:rPr>
                <w:rFonts w:ascii="Arial" w:hAnsi="Arial" w:cs="Arial"/>
                <w:spacing w:val="42"/>
              </w:rPr>
              <w:t xml:space="preserve"> </w:t>
            </w:r>
            <w:r w:rsidRPr="00FE2A19">
              <w:rPr>
                <w:rFonts w:ascii="Arial" w:hAnsi="Arial" w:cs="Arial"/>
              </w:rPr>
              <w:t>y</w:t>
            </w:r>
            <w:r w:rsidRPr="00FE2A19">
              <w:rPr>
                <w:rFonts w:ascii="Arial" w:hAnsi="Arial" w:cs="Arial"/>
                <w:spacing w:val="43"/>
              </w:rPr>
              <w:t xml:space="preserve"> </w:t>
            </w:r>
            <w:r w:rsidRPr="00FE2A19">
              <w:rPr>
                <w:rFonts w:ascii="Arial" w:hAnsi="Arial" w:cs="Arial"/>
              </w:rPr>
              <w:t>antropológica</w:t>
            </w:r>
            <w:r w:rsidRPr="00FE2A19">
              <w:rPr>
                <w:rFonts w:ascii="Arial" w:hAnsi="Arial" w:cs="Arial"/>
                <w:spacing w:val="41"/>
              </w:rPr>
              <w:t xml:space="preserve"> </w:t>
            </w:r>
            <w:r w:rsidRPr="00FE2A19">
              <w:rPr>
                <w:rFonts w:ascii="Arial" w:hAnsi="Arial" w:cs="Arial"/>
              </w:rPr>
              <w:t>del</w:t>
            </w:r>
            <w:r w:rsidRPr="00FE2A19">
              <w:rPr>
                <w:rFonts w:ascii="Arial" w:hAnsi="Arial" w:cs="Arial"/>
                <w:spacing w:val="42"/>
              </w:rPr>
              <w:t xml:space="preserve"> </w:t>
            </w:r>
            <w:r w:rsidRPr="00FE2A19">
              <w:rPr>
                <w:rFonts w:ascii="Arial" w:hAnsi="Arial" w:cs="Arial"/>
              </w:rPr>
              <w:t>ser</w:t>
            </w:r>
            <w:r w:rsidRPr="00FE2A19">
              <w:rPr>
                <w:rFonts w:ascii="Arial" w:hAnsi="Arial" w:cs="Arial"/>
                <w:spacing w:val="42"/>
              </w:rPr>
              <w:t xml:space="preserve"> </w:t>
            </w:r>
            <w:r w:rsidRPr="00FE2A19">
              <w:rPr>
                <w:rFonts w:ascii="Arial" w:hAnsi="Arial" w:cs="Arial"/>
              </w:rPr>
              <w:t>humano</w:t>
            </w:r>
            <w:r w:rsidRPr="00FE2A19">
              <w:rPr>
                <w:rFonts w:ascii="Arial" w:hAnsi="Arial" w:cs="Arial"/>
                <w:spacing w:val="44"/>
              </w:rPr>
              <w:t xml:space="preserve"> </w:t>
            </w:r>
            <w:r w:rsidRPr="00FE2A19">
              <w:rPr>
                <w:rFonts w:ascii="Arial" w:hAnsi="Arial" w:cs="Arial"/>
              </w:rPr>
              <w:t>y</w:t>
            </w:r>
            <w:r w:rsidRPr="00FE2A19">
              <w:rPr>
                <w:rFonts w:ascii="Arial" w:hAnsi="Arial" w:cs="Arial"/>
                <w:spacing w:val="41"/>
              </w:rPr>
              <w:t xml:space="preserve"> </w:t>
            </w:r>
            <w:r w:rsidRPr="00FE2A19">
              <w:rPr>
                <w:rFonts w:ascii="Arial" w:hAnsi="Arial" w:cs="Arial"/>
              </w:rPr>
              <w:t>desarrollar</w:t>
            </w:r>
            <w:r w:rsidRPr="00FE2A19">
              <w:rPr>
                <w:rFonts w:ascii="Arial" w:hAnsi="Arial" w:cs="Arial"/>
                <w:spacing w:val="43"/>
              </w:rPr>
              <w:t xml:space="preserve"> </w:t>
            </w:r>
            <w:r w:rsidRPr="00FE2A19">
              <w:rPr>
                <w:rFonts w:ascii="Arial" w:hAnsi="Arial" w:cs="Arial"/>
              </w:rPr>
              <w:t>estrategias</w:t>
            </w:r>
            <w:r w:rsidRPr="00FE2A19">
              <w:rPr>
                <w:rFonts w:ascii="Arial" w:hAnsi="Arial" w:cs="Arial"/>
                <w:spacing w:val="41"/>
              </w:rPr>
              <w:t xml:space="preserve"> </w:t>
            </w:r>
            <w:r w:rsidRPr="00FE2A19">
              <w:rPr>
                <w:rFonts w:ascii="Arial" w:hAnsi="Arial" w:cs="Arial"/>
              </w:rPr>
              <w:t>y</w:t>
            </w:r>
            <w:r w:rsidRPr="00FE2A19">
              <w:rPr>
                <w:rFonts w:ascii="Arial" w:hAnsi="Arial" w:cs="Arial"/>
                <w:spacing w:val="44"/>
              </w:rPr>
              <w:t xml:space="preserve"> </w:t>
            </w:r>
            <w:r w:rsidRPr="00FE2A19">
              <w:rPr>
                <w:rFonts w:ascii="Arial" w:hAnsi="Arial" w:cs="Arial"/>
              </w:rPr>
              <w:t>habilidades</w:t>
            </w:r>
            <w:r w:rsidRPr="00FE2A19">
              <w:rPr>
                <w:rFonts w:ascii="Arial" w:hAnsi="Arial" w:cs="Arial"/>
                <w:spacing w:val="41"/>
              </w:rPr>
              <w:t xml:space="preserve"> </w:t>
            </w:r>
            <w:r w:rsidRPr="00FE2A19">
              <w:rPr>
                <w:rFonts w:ascii="Arial" w:hAnsi="Arial" w:cs="Arial"/>
              </w:rPr>
              <w:t>sociales</w:t>
            </w:r>
            <w:r w:rsidRPr="00FE2A19">
              <w:rPr>
                <w:rFonts w:ascii="Arial" w:hAnsi="Arial" w:cs="Arial"/>
                <w:spacing w:val="-47"/>
              </w:rPr>
              <w:t xml:space="preserve"> </w:t>
            </w:r>
            <w:r w:rsidRPr="00FE2A19">
              <w:rPr>
                <w:rFonts w:ascii="Arial" w:hAnsi="Arial" w:cs="Arial"/>
              </w:rPr>
              <w:t>adecuadas a</w:t>
            </w:r>
            <w:r w:rsidRPr="00FE2A19">
              <w:rPr>
                <w:rFonts w:ascii="Arial" w:hAnsi="Arial" w:cs="Arial"/>
                <w:spacing w:val="-2"/>
              </w:rPr>
              <w:t xml:space="preserve"> </w:t>
            </w:r>
            <w:r w:rsidRPr="00FE2A19">
              <w:rPr>
                <w:rFonts w:ascii="Arial" w:hAnsi="Arial" w:cs="Arial"/>
              </w:rPr>
              <w:t>contextos</w:t>
            </w:r>
            <w:r w:rsidRPr="00FE2A19">
              <w:rPr>
                <w:rFonts w:ascii="Arial" w:hAnsi="Arial" w:cs="Arial"/>
                <w:spacing w:val="1"/>
              </w:rPr>
              <w:t xml:space="preserve"> </w:t>
            </w:r>
            <w:r w:rsidRPr="00FE2A19">
              <w:rPr>
                <w:rFonts w:ascii="Arial" w:hAnsi="Arial" w:cs="Arial"/>
              </w:rPr>
              <w:t>cambiantes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grupos</w:t>
            </w:r>
            <w:r w:rsidRPr="00FE2A19">
              <w:rPr>
                <w:rFonts w:ascii="Arial" w:hAnsi="Arial" w:cs="Arial"/>
                <w:spacing w:val="-2"/>
              </w:rPr>
              <w:t xml:space="preserve"> </w:t>
            </w:r>
            <w:r w:rsidRPr="00FE2A19">
              <w:rPr>
                <w:rFonts w:ascii="Arial" w:hAnsi="Arial" w:cs="Arial"/>
              </w:rPr>
              <w:t>diferentes.</w:t>
            </w:r>
          </w:p>
        </w:tc>
        <w:tc>
          <w:tcPr>
            <w:tcW w:w="1417" w:type="dxa"/>
          </w:tcPr>
          <w:p w14:paraId="455EEABB" w14:textId="77777777" w:rsidR="00A148D7" w:rsidRPr="00FE2A19" w:rsidRDefault="00000000" w:rsidP="00FE2A19">
            <w:pPr>
              <w:pStyle w:val="TableParagraph"/>
              <w:spacing w:before="157" w:line="384" w:lineRule="auto"/>
              <w:ind w:left="65" w:right="956"/>
              <w:jc w:val="both"/>
              <w:rPr>
                <w:rFonts w:ascii="Arial" w:hAnsi="Arial" w:cs="Arial"/>
                <w:b/>
              </w:rPr>
            </w:pPr>
            <w:r w:rsidRPr="00FE2A19">
              <w:rPr>
                <w:rFonts w:ascii="Arial" w:hAnsi="Arial" w:cs="Arial"/>
                <w:b/>
              </w:rPr>
              <w:t>CC1</w:t>
            </w:r>
            <w:r w:rsidRPr="00FE2A19">
              <w:rPr>
                <w:rFonts w:ascii="Arial" w:hAnsi="Arial" w:cs="Arial"/>
                <w:b/>
                <w:spacing w:val="-1"/>
                <w:w w:val="99"/>
              </w:rPr>
              <w:t xml:space="preserve"> </w:t>
            </w:r>
            <w:r w:rsidRPr="00FE2A19">
              <w:rPr>
                <w:rFonts w:ascii="Arial" w:hAnsi="Arial" w:cs="Arial"/>
                <w:b/>
              </w:rPr>
              <w:t>CC2</w:t>
            </w:r>
          </w:p>
        </w:tc>
        <w:tc>
          <w:tcPr>
            <w:tcW w:w="1274" w:type="dxa"/>
          </w:tcPr>
          <w:p w14:paraId="655FD9C1" w14:textId="77777777" w:rsidR="00A148D7" w:rsidRPr="00FE2A19" w:rsidRDefault="00A148D7" w:rsidP="00FE2A19">
            <w:pPr>
              <w:pStyle w:val="TableParagraph"/>
              <w:jc w:val="both"/>
              <w:rPr>
                <w:rFonts w:ascii="Arial" w:hAnsi="Arial" w:cs="Arial"/>
                <w:b/>
              </w:rPr>
            </w:pPr>
          </w:p>
          <w:p w14:paraId="2931A871" w14:textId="77777777" w:rsidR="00A148D7" w:rsidRPr="00FE2A19" w:rsidRDefault="00000000" w:rsidP="00FE2A19">
            <w:pPr>
              <w:pStyle w:val="TableParagraph"/>
              <w:spacing w:before="1" w:line="381" w:lineRule="auto"/>
              <w:ind w:left="62" w:right="816"/>
              <w:jc w:val="both"/>
              <w:rPr>
                <w:rFonts w:ascii="Arial" w:hAnsi="Arial" w:cs="Arial"/>
                <w:b/>
              </w:rPr>
            </w:pPr>
            <w:r w:rsidRPr="00FE2A19">
              <w:rPr>
                <w:rFonts w:ascii="Arial" w:hAnsi="Arial" w:cs="Arial"/>
                <w:b/>
              </w:rPr>
              <w:t>CC3</w:t>
            </w:r>
            <w:r w:rsidRPr="00FE2A19">
              <w:rPr>
                <w:rFonts w:ascii="Arial" w:hAnsi="Arial" w:cs="Arial"/>
                <w:b/>
                <w:spacing w:val="-1"/>
                <w:w w:val="99"/>
              </w:rPr>
              <w:t xml:space="preserve"> </w:t>
            </w:r>
            <w:r w:rsidRPr="00FE2A19">
              <w:rPr>
                <w:rFonts w:ascii="Arial" w:hAnsi="Arial" w:cs="Arial"/>
                <w:b/>
              </w:rPr>
              <w:t>CE2</w:t>
            </w:r>
          </w:p>
        </w:tc>
        <w:tc>
          <w:tcPr>
            <w:tcW w:w="1594" w:type="dxa"/>
            <w:tcBorders>
              <w:right w:val="double" w:sz="2" w:space="0" w:color="4471C4"/>
            </w:tcBorders>
          </w:tcPr>
          <w:p w14:paraId="7117BD08" w14:textId="77777777" w:rsidR="00A148D7" w:rsidRPr="00FE2A19" w:rsidRDefault="00000000" w:rsidP="00FE2A19">
            <w:pPr>
              <w:pStyle w:val="TableParagraph"/>
              <w:spacing w:before="157"/>
              <w:ind w:left="60"/>
              <w:jc w:val="both"/>
              <w:rPr>
                <w:rFonts w:ascii="Arial" w:hAnsi="Arial" w:cs="Arial"/>
              </w:rPr>
            </w:pPr>
            <w:r w:rsidRPr="00FE2A19">
              <w:rPr>
                <w:rFonts w:ascii="Arial" w:hAnsi="Arial" w:cs="Arial"/>
              </w:rPr>
              <w:t>4.1.</w:t>
            </w:r>
          </w:p>
          <w:p w14:paraId="36BBCEC6" w14:textId="77777777" w:rsidR="00A148D7" w:rsidRPr="00FE2A19" w:rsidRDefault="00000000" w:rsidP="00FE2A19">
            <w:pPr>
              <w:pStyle w:val="TableParagraph"/>
              <w:spacing w:before="124"/>
              <w:ind w:left="60"/>
              <w:jc w:val="both"/>
              <w:rPr>
                <w:rFonts w:ascii="Arial" w:hAnsi="Arial" w:cs="Arial"/>
              </w:rPr>
            </w:pPr>
            <w:r w:rsidRPr="00FE2A19">
              <w:rPr>
                <w:rFonts w:ascii="Arial" w:hAnsi="Arial" w:cs="Arial"/>
              </w:rPr>
              <w:t>4.2.</w:t>
            </w:r>
          </w:p>
          <w:p w14:paraId="5DF846F0" w14:textId="77777777" w:rsidR="00A148D7" w:rsidRPr="00FE2A19" w:rsidRDefault="00000000" w:rsidP="00FE2A19">
            <w:pPr>
              <w:pStyle w:val="TableParagraph"/>
              <w:spacing w:before="122"/>
              <w:ind w:left="60"/>
              <w:jc w:val="both"/>
              <w:rPr>
                <w:rFonts w:ascii="Arial" w:hAnsi="Arial" w:cs="Arial"/>
              </w:rPr>
            </w:pPr>
            <w:r w:rsidRPr="00FE2A19">
              <w:rPr>
                <w:rFonts w:ascii="Arial" w:hAnsi="Arial" w:cs="Arial"/>
              </w:rPr>
              <w:t>4.3.</w:t>
            </w:r>
          </w:p>
        </w:tc>
      </w:tr>
    </w:tbl>
    <w:p w14:paraId="0A190DF3" w14:textId="77777777" w:rsidR="00A148D7" w:rsidRPr="00FE2A19" w:rsidRDefault="00A148D7" w:rsidP="00FE2A19">
      <w:pPr>
        <w:jc w:val="both"/>
        <w:rPr>
          <w:rFonts w:ascii="Arial" w:hAnsi="Arial" w:cs="Arial"/>
        </w:rPr>
        <w:sectPr w:rsidR="00A148D7" w:rsidRPr="00FE2A19">
          <w:headerReference w:type="default" r:id="rId36"/>
          <w:footerReference w:type="default" r:id="rId37"/>
          <w:pgSz w:w="16840" w:h="11910" w:orient="landscape"/>
          <w:pgMar w:top="1180" w:right="1540" w:bottom="920" w:left="1180" w:header="684" w:footer="726" w:gutter="0"/>
          <w:pgNumType w:start="1"/>
          <w:cols w:space="720"/>
        </w:sectPr>
      </w:pPr>
    </w:p>
    <w:p w14:paraId="7E38D613" w14:textId="77777777" w:rsidR="00A148D7" w:rsidRPr="00FE2A19" w:rsidRDefault="00A148D7" w:rsidP="00FE2A19">
      <w:pPr>
        <w:pStyle w:val="Textoindependiente"/>
        <w:jc w:val="both"/>
        <w:rPr>
          <w:rFonts w:ascii="Arial" w:hAnsi="Arial" w:cs="Arial"/>
          <w:b/>
        </w:rPr>
      </w:pPr>
    </w:p>
    <w:p w14:paraId="65799CF2"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9484"/>
        <w:gridCol w:w="4381"/>
      </w:tblGrid>
      <w:tr w:rsidR="00A148D7" w:rsidRPr="00FE2A19" w14:paraId="0E6220D6" w14:textId="77777777">
        <w:trPr>
          <w:trHeight w:val="428"/>
        </w:trPr>
        <w:tc>
          <w:tcPr>
            <w:tcW w:w="9484" w:type="dxa"/>
            <w:shd w:val="clear" w:color="auto" w:fill="D9E1F3"/>
          </w:tcPr>
          <w:p w14:paraId="0586EE79"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Metodología</w:t>
            </w:r>
          </w:p>
        </w:tc>
        <w:tc>
          <w:tcPr>
            <w:tcW w:w="4381" w:type="dxa"/>
            <w:shd w:val="clear" w:color="auto" w:fill="D9E1F3"/>
          </w:tcPr>
          <w:p w14:paraId="2477436B" w14:textId="77777777" w:rsidR="00A148D7" w:rsidRPr="00FE2A19" w:rsidRDefault="00000000" w:rsidP="00FE2A19">
            <w:pPr>
              <w:pStyle w:val="TableParagraph"/>
              <w:spacing w:before="59"/>
              <w:ind w:left="136"/>
              <w:jc w:val="both"/>
              <w:rPr>
                <w:rFonts w:ascii="Arial" w:hAnsi="Arial" w:cs="Arial"/>
                <w:b/>
              </w:rPr>
            </w:pPr>
            <w:r w:rsidRPr="00FE2A19">
              <w:rPr>
                <w:rFonts w:ascii="Arial" w:hAnsi="Arial" w:cs="Arial"/>
                <w:b/>
                <w:color w:val="4471C4"/>
              </w:rPr>
              <w:t>Situación</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3"/>
              </w:rPr>
              <w:t xml:space="preserve"> </w:t>
            </w:r>
            <w:r w:rsidRPr="00FE2A19">
              <w:rPr>
                <w:rFonts w:ascii="Arial" w:hAnsi="Arial" w:cs="Arial"/>
                <w:b/>
                <w:color w:val="4471C4"/>
              </w:rPr>
              <w:t>aprendizaje</w:t>
            </w:r>
          </w:p>
        </w:tc>
      </w:tr>
      <w:tr w:rsidR="00A148D7" w:rsidRPr="00FE2A19" w14:paraId="772C9FEC" w14:textId="77777777">
        <w:trPr>
          <w:trHeight w:val="3782"/>
        </w:trPr>
        <w:tc>
          <w:tcPr>
            <w:tcW w:w="9484" w:type="dxa"/>
          </w:tcPr>
          <w:p w14:paraId="659277B9" w14:textId="77777777" w:rsidR="00A148D7" w:rsidRPr="00FE2A19" w:rsidRDefault="00A148D7" w:rsidP="00FE2A19">
            <w:pPr>
              <w:pStyle w:val="TableParagraph"/>
              <w:spacing w:before="11"/>
              <w:jc w:val="both"/>
              <w:rPr>
                <w:rFonts w:ascii="Arial" w:hAnsi="Arial" w:cs="Arial"/>
                <w:b/>
              </w:rPr>
            </w:pPr>
          </w:p>
          <w:p w14:paraId="3F07E713" w14:textId="77777777" w:rsidR="00A148D7" w:rsidRPr="00FE2A19" w:rsidRDefault="00000000" w:rsidP="00FE2A19">
            <w:pPr>
              <w:pStyle w:val="TableParagraph"/>
              <w:spacing w:line="360" w:lineRule="auto"/>
              <w:ind w:left="102" w:right="113"/>
              <w:jc w:val="both"/>
              <w:rPr>
                <w:rFonts w:ascii="Arial" w:hAnsi="Arial" w:cs="Arial"/>
              </w:rPr>
            </w:pPr>
            <w:r w:rsidRPr="00FE2A19">
              <w:rPr>
                <w:rFonts w:ascii="Arial" w:hAnsi="Arial" w:cs="Arial"/>
              </w:rPr>
              <w:t>Se utilizará una metodología activa y participativa, implicando al alumnado, ya que no es un mero receptor de</w:t>
            </w:r>
            <w:r w:rsidRPr="00FE2A19">
              <w:rPr>
                <w:rFonts w:ascii="Arial" w:hAnsi="Arial" w:cs="Arial"/>
                <w:spacing w:val="1"/>
              </w:rPr>
              <w:t xml:space="preserve"> </w:t>
            </w:r>
            <w:r w:rsidRPr="00FE2A19">
              <w:rPr>
                <w:rFonts w:ascii="Arial" w:hAnsi="Arial" w:cs="Arial"/>
              </w:rPr>
              <w:t>enseñanza, sino que es un sujeto activo del proceso de enseñanza y aprendizaje. Esta metodología pretende</w:t>
            </w:r>
            <w:r w:rsidRPr="00FE2A19">
              <w:rPr>
                <w:rFonts w:ascii="Arial" w:hAnsi="Arial" w:cs="Arial"/>
                <w:spacing w:val="1"/>
              </w:rPr>
              <w:t xml:space="preserve"> </w:t>
            </w:r>
            <w:r w:rsidRPr="00FE2A19">
              <w:rPr>
                <w:rFonts w:ascii="Arial" w:hAnsi="Arial" w:cs="Arial"/>
              </w:rPr>
              <w:t>favorecer</w:t>
            </w:r>
            <w:r w:rsidRPr="00FE2A19">
              <w:rPr>
                <w:rFonts w:ascii="Arial" w:hAnsi="Arial" w:cs="Arial"/>
                <w:spacing w:val="-4"/>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colaboración,</w:t>
            </w:r>
            <w:r w:rsidRPr="00FE2A19">
              <w:rPr>
                <w:rFonts w:ascii="Arial" w:hAnsi="Arial" w:cs="Arial"/>
                <w:spacing w:val="-3"/>
              </w:rPr>
              <w:t xml:space="preserve"> </w:t>
            </w:r>
            <w:r w:rsidRPr="00FE2A19">
              <w:rPr>
                <w:rFonts w:ascii="Arial" w:hAnsi="Arial" w:cs="Arial"/>
              </w:rPr>
              <w:t>cooperación</w:t>
            </w:r>
            <w:r w:rsidRPr="00FE2A19">
              <w:rPr>
                <w:rFonts w:ascii="Arial" w:hAnsi="Arial" w:cs="Arial"/>
                <w:spacing w:val="-2"/>
              </w:rPr>
              <w:t xml:space="preserve"> </w:t>
            </w:r>
            <w:r w:rsidRPr="00FE2A19">
              <w:rPr>
                <w:rFonts w:ascii="Arial" w:hAnsi="Arial" w:cs="Arial"/>
              </w:rPr>
              <w:t>y la</w:t>
            </w:r>
            <w:r w:rsidRPr="00FE2A19">
              <w:rPr>
                <w:rFonts w:ascii="Arial" w:hAnsi="Arial" w:cs="Arial"/>
                <w:spacing w:val="-1"/>
              </w:rPr>
              <w:t xml:space="preserve"> </w:t>
            </w:r>
            <w:r w:rsidRPr="00FE2A19">
              <w:rPr>
                <w:rFonts w:ascii="Arial" w:hAnsi="Arial" w:cs="Arial"/>
              </w:rPr>
              <w:t>motivación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los alumnos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alumnas</w:t>
            </w:r>
            <w:r w:rsidRPr="00FE2A19">
              <w:rPr>
                <w:rFonts w:ascii="Arial" w:hAnsi="Arial" w:cs="Arial"/>
                <w:spacing w:val="-3"/>
              </w:rPr>
              <w:t xml:space="preserve"> </w:t>
            </w:r>
            <w:r w:rsidRPr="00FE2A19">
              <w:rPr>
                <w:rFonts w:ascii="Arial" w:hAnsi="Arial" w:cs="Arial"/>
              </w:rPr>
              <w:t>mediante</w:t>
            </w:r>
            <w:r w:rsidRPr="00FE2A19">
              <w:rPr>
                <w:rFonts w:ascii="Arial" w:hAnsi="Arial" w:cs="Arial"/>
                <w:spacing w:val="-1"/>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uso</w:t>
            </w:r>
            <w:r w:rsidRPr="00FE2A19">
              <w:rPr>
                <w:rFonts w:ascii="Arial" w:hAnsi="Arial" w:cs="Arial"/>
                <w:spacing w:val="-2"/>
              </w:rPr>
              <w:t xml:space="preserve"> </w:t>
            </w:r>
            <w:r w:rsidRPr="00FE2A19">
              <w:rPr>
                <w:rFonts w:ascii="Arial" w:hAnsi="Arial" w:cs="Arial"/>
              </w:rPr>
              <w:t>de:</w:t>
            </w:r>
          </w:p>
          <w:p w14:paraId="2D3888D6" w14:textId="77777777" w:rsidR="00A148D7" w:rsidRPr="00FE2A19" w:rsidRDefault="00000000" w:rsidP="00FE2A19">
            <w:pPr>
              <w:pStyle w:val="TableParagraph"/>
              <w:numPr>
                <w:ilvl w:val="0"/>
                <w:numId w:val="34"/>
              </w:numPr>
              <w:tabs>
                <w:tab w:val="left" w:pos="293"/>
              </w:tabs>
              <w:spacing w:before="19"/>
              <w:ind w:hanging="143"/>
              <w:jc w:val="both"/>
              <w:rPr>
                <w:rFonts w:ascii="Arial" w:hAnsi="Arial" w:cs="Arial"/>
              </w:rPr>
            </w:pPr>
            <w:r w:rsidRPr="00FE2A19">
              <w:rPr>
                <w:rFonts w:ascii="Arial" w:hAnsi="Arial" w:cs="Arial"/>
              </w:rPr>
              <w:t>Exposición</w:t>
            </w:r>
            <w:r w:rsidRPr="00FE2A19">
              <w:rPr>
                <w:rFonts w:ascii="Arial" w:hAnsi="Arial" w:cs="Arial"/>
                <w:spacing w:val="-4"/>
              </w:rPr>
              <w:t xml:space="preserve"> </w:t>
            </w:r>
            <w:r w:rsidRPr="00FE2A19">
              <w:rPr>
                <w:rFonts w:ascii="Arial" w:hAnsi="Arial" w:cs="Arial"/>
              </w:rPr>
              <w:t>por</w:t>
            </w:r>
            <w:r w:rsidRPr="00FE2A19">
              <w:rPr>
                <w:rFonts w:ascii="Arial" w:hAnsi="Arial" w:cs="Arial"/>
                <w:spacing w:val="-2"/>
              </w:rPr>
              <w:t xml:space="preserve"> </w:t>
            </w:r>
            <w:r w:rsidRPr="00FE2A19">
              <w:rPr>
                <w:rFonts w:ascii="Arial" w:hAnsi="Arial" w:cs="Arial"/>
              </w:rPr>
              <w:t>parte</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docente</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los</w:t>
            </w:r>
            <w:r w:rsidRPr="00FE2A19">
              <w:rPr>
                <w:rFonts w:ascii="Arial" w:hAnsi="Arial" w:cs="Arial"/>
                <w:spacing w:val="-3"/>
              </w:rPr>
              <w:t xml:space="preserve"> </w:t>
            </w:r>
            <w:r w:rsidRPr="00FE2A19">
              <w:rPr>
                <w:rFonts w:ascii="Arial" w:hAnsi="Arial" w:cs="Arial"/>
              </w:rPr>
              <w:t>saberes</w:t>
            </w:r>
            <w:r w:rsidRPr="00FE2A19">
              <w:rPr>
                <w:rFonts w:ascii="Arial" w:hAnsi="Arial" w:cs="Arial"/>
                <w:spacing w:val="-4"/>
              </w:rPr>
              <w:t xml:space="preserve"> </w:t>
            </w:r>
            <w:r w:rsidRPr="00FE2A19">
              <w:rPr>
                <w:rFonts w:ascii="Arial" w:hAnsi="Arial" w:cs="Arial"/>
              </w:rPr>
              <w:t>básicos</w:t>
            </w:r>
            <w:r w:rsidRPr="00FE2A19">
              <w:rPr>
                <w:rFonts w:ascii="Arial" w:hAnsi="Arial" w:cs="Arial"/>
                <w:spacing w:val="-3"/>
              </w:rPr>
              <w:t xml:space="preserve"> </w:t>
            </w:r>
            <w:r w:rsidRPr="00FE2A19">
              <w:rPr>
                <w:rFonts w:ascii="Arial" w:hAnsi="Arial" w:cs="Arial"/>
              </w:rPr>
              <w:t>a</w:t>
            </w:r>
            <w:r w:rsidRPr="00FE2A19">
              <w:rPr>
                <w:rFonts w:ascii="Arial" w:hAnsi="Arial" w:cs="Arial"/>
                <w:spacing w:val="-3"/>
              </w:rPr>
              <w:t xml:space="preserve"> </w:t>
            </w:r>
            <w:r w:rsidRPr="00FE2A19">
              <w:rPr>
                <w:rFonts w:ascii="Arial" w:hAnsi="Arial" w:cs="Arial"/>
              </w:rPr>
              <w:t>trabajar</w:t>
            </w:r>
          </w:p>
          <w:p w14:paraId="6CE657C6" w14:textId="77777777" w:rsidR="00A148D7" w:rsidRPr="00FE2A19" w:rsidRDefault="00000000" w:rsidP="00FE2A19">
            <w:pPr>
              <w:pStyle w:val="TableParagraph"/>
              <w:numPr>
                <w:ilvl w:val="0"/>
                <w:numId w:val="34"/>
              </w:numPr>
              <w:tabs>
                <w:tab w:val="left" w:pos="293"/>
              </w:tabs>
              <w:spacing w:before="102"/>
              <w:ind w:hanging="143"/>
              <w:jc w:val="both"/>
              <w:rPr>
                <w:rFonts w:ascii="Arial" w:hAnsi="Arial" w:cs="Arial"/>
              </w:rPr>
            </w:pPr>
            <w:r w:rsidRPr="00FE2A19">
              <w:rPr>
                <w:rFonts w:ascii="Arial" w:hAnsi="Arial" w:cs="Arial"/>
              </w:rPr>
              <w:t>Materiales</w:t>
            </w:r>
            <w:r w:rsidRPr="00FE2A19">
              <w:rPr>
                <w:rFonts w:ascii="Arial" w:hAnsi="Arial" w:cs="Arial"/>
                <w:spacing w:val="-2"/>
              </w:rPr>
              <w:t xml:space="preserve"> </w:t>
            </w:r>
            <w:r w:rsidRPr="00FE2A19">
              <w:rPr>
                <w:rFonts w:ascii="Arial" w:hAnsi="Arial" w:cs="Arial"/>
              </w:rPr>
              <w:t>a</w:t>
            </w:r>
            <w:r w:rsidRPr="00FE2A19">
              <w:rPr>
                <w:rFonts w:ascii="Arial" w:hAnsi="Arial" w:cs="Arial"/>
                <w:spacing w:val="-4"/>
              </w:rPr>
              <w:t xml:space="preserve"> </w:t>
            </w:r>
            <w:r w:rsidRPr="00FE2A19">
              <w:rPr>
                <w:rFonts w:ascii="Arial" w:hAnsi="Arial" w:cs="Arial"/>
              </w:rPr>
              <w:t>través</w:t>
            </w:r>
            <w:r w:rsidRPr="00FE2A19">
              <w:rPr>
                <w:rFonts w:ascii="Arial" w:hAnsi="Arial" w:cs="Arial"/>
                <w:spacing w:val="-4"/>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diferentes</w:t>
            </w:r>
            <w:r w:rsidRPr="00FE2A19">
              <w:rPr>
                <w:rFonts w:ascii="Arial" w:hAnsi="Arial" w:cs="Arial"/>
                <w:spacing w:val="-1"/>
              </w:rPr>
              <w:t xml:space="preserve"> </w:t>
            </w:r>
            <w:r w:rsidRPr="00FE2A19">
              <w:rPr>
                <w:rFonts w:ascii="Arial" w:hAnsi="Arial" w:cs="Arial"/>
              </w:rPr>
              <w:t>canales</w:t>
            </w:r>
          </w:p>
          <w:p w14:paraId="5BC2458F" w14:textId="77777777" w:rsidR="00A148D7" w:rsidRPr="00FE2A19" w:rsidRDefault="00000000" w:rsidP="00FE2A19">
            <w:pPr>
              <w:pStyle w:val="TableParagraph"/>
              <w:numPr>
                <w:ilvl w:val="0"/>
                <w:numId w:val="34"/>
              </w:numPr>
              <w:tabs>
                <w:tab w:val="left" w:pos="293"/>
              </w:tabs>
              <w:spacing w:before="103"/>
              <w:ind w:hanging="143"/>
              <w:jc w:val="both"/>
              <w:rPr>
                <w:rFonts w:ascii="Arial" w:hAnsi="Arial" w:cs="Arial"/>
              </w:rPr>
            </w:pPr>
            <w:r w:rsidRPr="00FE2A19">
              <w:rPr>
                <w:rFonts w:ascii="Arial" w:hAnsi="Arial" w:cs="Arial"/>
              </w:rPr>
              <w:t>Casos</w:t>
            </w:r>
            <w:r w:rsidRPr="00FE2A19">
              <w:rPr>
                <w:rFonts w:ascii="Arial" w:hAnsi="Arial" w:cs="Arial"/>
                <w:spacing w:val="-4"/>
              </w:rPr>
              <w:t xml:space="preserve"> </w:t>
            </w:r>
            <w:r w:rsidRPr="00FE2A19">
              <w:rPr>
                <w:rFonts w:ascii="Arial" w:hAnsi="Arial" w:cs="Arial"/>
              </w:rPr>
              <w:t>prácticos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actividades</w:t>
            </w:r>
          </w:p>
          <w:p w14:paraId="46F357E4" w14:textId="77777777" w:rsidR="00A148D7" w:rsidRPr="00FE2A19" w:rsidRDefault="00000000" w:rsidP="00FE2A19">
            <w:pPr>
              <w:pStyle w:val="TableParagraph"/>
              <w:numPr>
                <w:ilvl w:val="0"/>
                <w:numId w:val="34"/>
              </w:numPr>
              <w:tabs>
                <w:tab w:val="left" w:pos="293"/>
              </w:tabs>
              <w:spacing w:before="101"/>
              <w:ind w:hanging="143"/>
              <w:jc w:val="both"/>
              <w:rPr>
                <w:rFonts w:ascii="Arial" w:hAnsi="Arial" w:cs="Arial"/>
              </w:rPr>
            </w:pPr>
            <w:r w:rsidRPr="00FE2A19">
              <w:rPr>
                <w:rFonts w:ascii="Arial" w:hAnsi="Arial" w:cs="Arial"/>
              </w:rPr>
              <w:t>Trabajos</w:t>
            </w:r>
            <w:r w:rsidRPr="00FE2A19">
              <w:rPr>
                <w:rFonts w:ascii="Arial" w:hAnsi="Arial" w:cs="Arial"/>
                <w:spacing w:val="-4"/>
              </w:rPr>
              <w:t xml:space="preserve"> </w:t>
            </w:r>
            <w:r w:rsidRPr="00FE2A19">
              <w:rPr>
                <w:rFonts w:ascii="Arial" w:hAnsi="Arial" w:cs="Arial"/>
              </w:rPr>
              <w:t>individuales</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grupales</w:t>
            </w:r>
          </w:p>
          <w:p w14:paraId="007F909C" w14:textId="77777777" w:rsidR="00A148D7" w:rsidRPr="00FE2A19" w:rsidRDefault="00000000" w:rsidP="00FE2A19">
            <w:pPr>
              <w:pStyle w:val="TableParagraph"/>
              <w:numPr>
                <w:ilvl w:val="0"/>
                <w:numId w:val="34"/>
              </w:numPr>
              <w:tabs>
                <w:tab w:val="left" w:pos="293"/>
              </w:tabs>
              <w:spacing w:before="104"/>
              <w:ind w:hanging="143"/>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recapitulación</w:t>
            </w:r>
          </w:p>
          <w:p w14:paraId="38DB6ECA" w14:textId="77777777" w:rsidR="00A148D7" w:rsidRPr="00FE2A19" w:rsidRDefault="00000000" w:rsidP="00FE2A19">
            <w:pPr>
              <w:pStyle w:val="TableParagraph"/>
              <w:numPr>
                <w:ilvl w:val="0"/>
                <w:numId w:val="34"/>
              </w:numPr>
              <w:tabs>
                <w:tab w:val="left" w:pos="293"/>
              </w:tabs>
              <w:spacing w:before="101"/>
              <w:ind w:hanging="143"/>
              <w:jc w:val="both"/>
              <w:rPr>
                <w:rFonts w:ascii="Arial" w:hAnsi="Arial" w:cs="Arial"/>
              </w:rPr>
            </w:pPr>
            <w:r w:rsidRPr="00FE2A19">
              <w:rPr>
                <w:rFonts w:ascii="Arial" w:hAnsi="Arial" w:cs="Arial"/>
              </w:rPr>
              <w:t>Reto</w:t>
            </w:r>
            <w:r w:rsidRPr="00FE2A19">
              <w:rPr>
                <w:rFonts w:ascii="Arial" w:hAnsi="Arial" w:cs="Arial"/>
                <w:spacing w:val="-2"/>
              </w:rPr>
              <w:t xml:space="preserve"> </w:t>
            </w:r>
            <w:r w:rsidRPr="00FE2A19">
              <w:rPr>
                <w:rFonts w:ascii="Arial" w:hAnsi="Arial" w:cs="Arial"/>
              </w:rPr>
              <w:t>personal</w:t>
            </w:r>
            <w:r w:rsidRPr="00FE2A19">
              <w:rPr>
                <w:rFonts w:ascii="Arial" w:hAnsi="Arial" w:cs="Arial"/>
                <w:spacing w:val="-4"/>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p w14:paraId="5536051D" w14:textId="77777777" w:rsidR="00A148D7" w:rsidRPr="00FE2A19" w:rsidRDefault="00000000" w:rsidP="00FE2A19">
            <w:pPr>
              <w:pStyle w:val="TableParagraph"/>
              <w:numPr>
                <w:ilvl w:val="0"/>
                <w:numId w:val="34"/>
              </w:numPr>
              <w:tabs>
                <w:tab w:val="left" w:pos="293"/>
              </w:tabs>
              <w:spacing w:before="103"/>
              <w:ind w:hanging="143"/>
              <w:jc w:val="both"/>
              <w:rPr>
                <w:rFonts w:ascii="Arial" w:hAnsi="Arial" w:cs="Arial"/>
              </w:rPr>
            </w:pPr>
            <w:r w:rsidRPr="00FE2A19">
              <w:rPr>
                <w:rFonts w:ascii="Arial" w:hAnsi="Arial" w:cs="Arial"/>
              </w:rPr>
              <w:t>Porfolio</w:t>
            </w:r>
            <w:r w:rsidRPr="00FE2A19">
              <w:rPr>
                <w:rFonts w:ascii="Arial" w:hAnsi="Arial" w:cs="Arial"/>
                <w:spacing w:val="-3"/>
              </w:rPr>
              <w:t xml:space="preserve"> </w:t>
            </w:r>
            <w:r w:rsidRPr="00FE2A19">
              <w:rPr>
                <w:rFonts w:ascii="Arial" w:hAnsi="Arial" w:cs="Arial"/>
              </w:rPr>
              <w:t>del</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personal</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tc>
        <w:tc>
          <w:tcPr>
            <w:tcW w:w="4381" w:type="dxa"/>
          </w:tcPr>
          <w:p w14:paraId="146F04A7" w14:textId="77777777" w:rsidR="00A148D7" w:rsidRPr="00FE2A19" w:rsidRDefault="00000000" w:rsidP="00FE2A19">
            <w:pPr>
              <w:pStyle w:val="TableParagraph"/>
              <w:numPr>
                <w:ilvl w:val="0"/>
                <w:numId w:val="33"/>
              </w:numPr>
              <w:tabs>
                <w:tab w:val="left" w:pos="295"/>
              </w:tabs>
              <w:spacing w:before="1" w:line="355" w:lineRule="auto"/>
              <w:ind w:right="100"/>
              <w:jc w:val="both"/>
              <w:rPr>
                <w:rFonts w:ascii="Arial" w:hAnsi="Arial" w:cs="Arial"/>
              </w:rPr>
            </w:pPr>
            <w:r w:rsidRPr="00FE2A19">
              <w:rPr>
                <w:rFonts w:ascii="Arial" w:hAnsi="Arial" w:cs="Arial"/>
                <w:b/>
              </w:rPr>
              <w:t>Situaciones de aprendizaje 1</w:t>
            </w:r>
            <w:r w:rsidRPr="00FE2A19">
              <w:rPr>
                <w:rFonts w:ascii="Arial" w:hAnsi="Arial" w:cs="Arial"/>
              </w:rPr>
              <w:t>: Retos “Netflix”,</w:t>
            </w:r>
            <w:r w:rsidRPr="00FE2A19">
              <w:rPr>
                <w:rFonts w:ascii="Arial" w:hAnsi="Arial" w:cs="Arial"/>
                <w:spacing w:val="1"/>
              </w:rPr>
              <w:t xml:space="preserve"> </w:t>
            </w:r>
            <w:r w:rsidRPr="00FE2A19">
              <w:rPr>
                <w:rFonts w:ascii="Arial" w:hAnsi="Arial" w:cs="Arial"/>
              </w:rPr>
              <w:t>“Mi</w:t>
            </w:r>
            <w:r w:rsidRPr="00FE2A19">
              <w:rPr>
                <w:rFonts w:ascii="Arial" w:hAnsi="Arial" w:cs="Arial"/>
                <w:spacing w:val="1"/>
              </w:rPr>
              <w:t xml:space="preserve"> </w:t>
            </w:r>
            <w:r w:rsidRPr="00FE2A19">
              <w:rPr>
                <w:rFonts w:ascii="Arial" w:hAnsi="Arial" w:cs="Arial"/>
              </w:rPr>
              <w:t>anuncio</w:t>
            </w:r>
            <w:r w:rsidRPr="00FE2A19">
              <w:rPr>
                <w:rFonts w:ascii="Arial" w:hAnsi="Arial" w:cs="Arial"/>
                <w:spacing w:val="1"/>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tú</w:t>
            </w:r>
            <w:r w:rsidRPr="00FE2A19">
              <w:rPr>
                <w:rFonts w:ascii="Arial" w:hAnsi="Arial" w:cs="Arial"/>
                <w:spacing w:val="1"/>
              </w:rPr>
              <w:t xml:space="preserve"> </w:t>
            </w:r>
            <w:r w:rsidRPr="00FE2A19">
              <w:rPr>
                <w:rFonts w:ascii="Arial" w:hAnsi="Arial" w:cs="Arial"/>
              </w:rPr>
              <w:t>como</w:t>
            </w:r>
            <w:r w:rsidRPr="00FE2A19">
              <w:rPr>
                <w:rFonts w:ascii="Arial" w:hAnsi="Arial" w:cs="Arial"/>
                <w:spacing w:val="1"/>
              </w:rPr>
              <w:t xml:space="preserve"> </w:t>
            </w:r>
            <w:r w:rsidRPr="00FE2A19">
              <w:rPr>
                <w:rFonts w:ascii="Arial" w:hAnsi="Arial" w:cs="Arial"/>
              </w:rPr>
              <w:t>te</w:t>
            </w:r>
            <w:r w:rsidRPr="00FE2A19">
              <w:rPr>
                <w:rFonts w:ascii="Arial" w:hAnsi="Arial" w:cs="Arial"/>
                <w:spacing w:val="1"/>
              </w:rPr>
              <w:t xml:space="preserve"> </w:t>
            </w:r>
            <w:r w:rsidRPr="00FE2A19">
              <w:rPr>
                <w:rFonts w:ascii="Arial" w:hAnsi="Arial" w:cs="Arial"/>
              </w:rPr>
              <w:t>comunicas?,</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diversidad</w:t>
            </w:r>
            <w:r w:rsidRPr="00FE2A19">
              <w:rPr>
                <w:rFonts w:ascii="Arial" w:hAnsi="Arial" w:cs="Arial"/>
                <w:spacing w:val="-1"/>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empresa”.</w:t>
            </w:r>
          </w:p>
          <w:p w14:paraId="0212295A" w14:textId="77777777" w:rsidR="00A148D7" w:rsidRPr="00FE2A19" w:rsidRDefault="00000000" w:rsidP="00FE2A19">
            <w:pPr>
              <w:pStyle w:val="TableParagraph"/>
              <w:numPr>
                <w:ilvl w:val="0"/>
                <w:numId w:val="33"/>
              </w:numPr>
              <w:tabs>
                <w:tab w:val="left" w:pos="295"/>
              </w:tabs>
              <w:spacing w:before="4" w:line="350" w:lineRule="auto"/>
              <w:ind w:right="103"/>
              <w:jc w:val="both"/>
              <w:rPr>
                <w:rFonts w:ascii="Arial" w:hAnsi="Arial" w:cs="Arial"/>
              </w:rPr>
            </w:pPr>
            <w:r w:rsidRPr="00FE2A19">
              <w:rPr>
                <w:rFonts w:ascii="Arial" w:hAnsi="Arial" w:cs="Arial"/>
                <w:b/>
              </w:rPr>
              <w:t xml:space="preserve">Situación de aprendizaje </w:t>
            </w:r>
            <w:r w:rsidRPr="00FE2A19">
              <w:rPr>
                <w:rFonts w:ascii="Arial" w:hAnsi="Arial" w:cs="Arial"/>
              </w:rPr>
              <w:t>2: Proyecto individual</w:t>
            </w:r>
            <w:r w:rsidRPr="00FE2A19">
              <w:rPr>
                <w:rFonts w:ascii="Arial" w:hAnsi="Arial" w:cs="Arial"/>
                <w:spacing w:val="1"/>
              </w:rPr>
              <w:t xml:space="preserve"> </w:t>
            </w:r>
            <w:r w:rsidRPr="00FE2A19">
              <w:rPr>
                <w:rFonts w:ascii="Arial" w:hAnsi="Arial" w:cs="Arial"/>
              </w:rPr>
              <w:t>personal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w:t>
            </w:r>
          </w:p>
          <w:p w14:paraId="0DC91B65" w14:textId="77777777" w:rsidR="00A148D7" w:rsidRPr="00FE2A19" w:rsidRDefault="00000000" w:rsidP="00FE2A19">
            <w:pPr>
              <w:pStyle w:val="TableParagraph"/>
              <w:numPr>
                <w:ilvl w:val="0"/>
                <w:numId w:val="33"/>
              </w:numPr>
              <w:tabs>
                <w:tab w:val="left" w:pos="295"/>
              </w:tabs>
              <w:spacing w:before="10" w:line="350" w:lineRule="auto"/>
              <w:ind w:right="101"/>
              <w:jc w:val="both"/>
              <w:rPr>
                <w:rFonts w:ascii="Arial" w:hAnsi="Arial" w:cs="Arial"/>
              </w:rPr>
            </w:pPr>
            <w:r w:rsidRPr="00FE2A19">
              <w:rPr>
                <w:rFonts w:ascii="Arial" w:hAnsi="Arial" w:cs="Arial"/>
                <w:b/>
              </w:rPr>
              <w:t>Situación</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w:t>
            </w:r>
            <w:r w:rsidRPr="00FE2A19">
              <w:rPr>
                <w:rFonts w:ascii="Arial" w:hAnsi="Arial" w:cs="Arial"/>
                <w:b/>
                <w:spacing w:val="1"/>
              </w:rPr>
              <w:t xml:space="preserve"> </w:t>
            </w:r>
            <w:r w:rsidRPr="00FE2A19">
              <w:rPr>
                <w:rFonts w:ascii="Arial" w:hAnsi="Arial" w:cs="Arial"/>
                <w:b/>
              </w:rPr>
              <w:t>3</w:t>
            </w:r>
            <w:r w:rsidRPr="00FE2A19">
              <w:rPr>
                <w:rFonts w:ascii="Arial" w:hAnsi="Arial" w:cs="Arial"/>
              </w:rPr>
              <w:t>:</w:t>
            </w:r>
            <w:r w:rsidRPr="00FE2A19">
              <w:rPr>
                <w:rFonts w:ascii="Arial" w:hAnsi="Arial" w:cs="Arial"/>
                <w:spacing w:val="1"/>
              </w:rPr>
              <w:t xml:space="preserve"> </w:t>
            </w:r>
            <w:r w:rsidRPr="00FE2A19">
              <w:rPr>
                <w:rFonts w:ascii="Arial" w:hAnsi="Arial" w:cs="Arial"/>
              </w:rPr>
              <w:t>Diccionario</w:t>
            </w:r>
            <w:r w:rsidRPr="00FE2A19">
              <w:rPr>
                <w:rFonts w:ascii="Arial" w:hAnsi="Arial" w:cs="Arial"/>
                <w:spacing w:val="1"/>
              </w:rPr>
              <w:t xml:space="preserve"> </w:t>
            </w:r>
            <w:r w:rsidRPr="00FE2A19">
              <w:rPr>
                <w:rFonts w:ascii="Arial" w:hAnsi="Arial" w:cs="Arial"/>
              </w:rPr>
              <w:t>interactivo</w:t>
            </w:r>
          </w:p>
        </w:tc>
      </w:tr>
      <w:tr w:rsidR="00A148D7" w:rsidRPr="00FE2A19" w14:paraId="091CFB8E" w14:textId="77777777">
        <w:trPr>
          <w:trHeight w:val="422"/>
        </w:trPr>
        <w:tc>
          <w:tcPr>
            <w:tcW w:w="9484" w:type="dxa"/>
            <w:tcBorders>
              <w:bottom w:val="double" w:sz="2" w:space="0" w:color="4471C4"/>
            </w:tcBorders>
            <w:shd w:val="clear" w:color="auto" w:fill="DEEAF6"/>
          </w:tcPr>
          <w:p w14:paraId="0600145A"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Instrumentos</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2"/>
              </w:rPr>
              <w:t xml:space="preserve"> </w:t>
            </w:r>
            <w:r w:rsidRPr="00FE2A19">
              <w:rPr>
                <w:rFonts w:ascii="Arial" w:hAnsi="Arial" w:cs="Arial"/>
                <w:b/>
                <w:color w:val="4471C4"/>
              </w:rPr>
              <w:t>evaluación</w:t>
            </w:r>
          </w:p>
        </w:tc>
        <w:tc>
          <w:tcPr>
            <w:tcW w:w="4381" w:type="dxa"/>
            <w:tcBorders>
              <w:bottom w:val="double" w:sz="2" w:space="0" w:color="4471C4"/>
            </w:tcBorders>
            <w:shd w:val="clear" w:color="auto" w:fill="DEEAF6"/>
          </w:tcPr>
          <w:p w14:paraId="4C197EA9" w14:textId="77777777" w:rsidR="00A148D7" w:rsidRPr="00FE2A19" w:rsidRDefault="00000000" w:rsidP="00FE2A19">
            <w:pPr>
              <w:pStyle w:val="TableParagraph"/>
              <w:spacing w:line="206" w:lineRule="exact"/>
              <w:ind w:left="136"/>
              <w:jc w:val="both"/>
              <w:rPr>
                <w:rFonts w:ascii="Arial" w:hAnsi="Arial" w:cs="Arial"/>
                <w:b/>
              </w:rPr>
            </w:pPr>
            <w:r w:rsidRPr="00FE2A19">
              <w:rPr>
                <w:rFonts w:ascii="Arial" w:hAnsi="Arial" w:cs="Arial"/>
                <w:b/>
                <w:color w:val="4471C4"/>
              </w:rPr>
              <w:t>Recursos</w:t>
            </w:r>
            <w:r w:rsidRPr="00FE2A19">
              <w:rPr>
                <w:rFonts w:ascii="Arial" w:hAnsi="Arial" w:cs="Arial"/>
                <w:b/>
                <w:color w:val="4471C4"/>
                <w:spacing w:val="-4"/>
              </w:rPr>
              <w:t xml:space="preserve"> </w:t>
            </w:r>
            <w:r w:rsidRPr="00FE2A19">
              <w:rPr>
                <w:rFonts w:ascii="Arial" w:hAnsi="Arial" w:cs="Arial"/>
                <w:b/>
                <w:color w:val="4471C4"/>
              </w:rPr>
              <w:t>y</w:t>
            </w:r>
            <w:r w:rsidRPr="00FE2A19">
              <w:rPr>
                <w:rFonts w:ascii="Arial" w:hAnsi="Arial" w:cs="Arial"/>
                <w:b/>
                <w:color w:val="4471C4"/>
                <w:spacing w:val="-2"/>
              </w:rPr>
              <w:t xml:space="preserve"> </w:t>
            </w:r>
            <w:r w:rsidRPr="00FE2A19">
              <w:rPr>
                <w:rFonts w:ascii="Arial" w:hAnsi="Arial" w:cs="Arial"/>
                <w:b/>
                <w:color w:val="4471C4"/>
              </w:rPr>
              <w:t>materiales</w:t>
            </w:r>
          </w:p>
        </w:tc>
      </w:tr>
      <w:tr w:rsidR="00A148D7" w:rsidRPr="00FE2A19" w14:paraId="28895E19" w14:textId="77777777">
        <w:trPr>
          <w:trHeight w:val="2571"/>
        </w:trPr>
        <w:tc>
          <w:tcPr>
            <w:tcW w:w="9484" w:type="dxa"/>
            <w:tcBorders>
              <w:top w:val="double" w:sz="2" w:space="0" w:color="4471C4"/>
            </w:tcBorders>
          </w:tcPr>
          <w:p w14:paraId="37EB281D" w14:textId="77777777" w:rsidR="00A148D7" w:rsidRPr="00FE2A19" w:rsidRDefault="00000000" w:rsidP="00FE2A19">
            <w:pPr>
              <w:pStyle w:val="TableParagraph"/>
              <w:numPr>
                <w:ilvl w:val="0"/>
                <w:numId w:val="32"/>
              </w:numPr>
              <w:tabs>
                <w:tab w:val="left" w:pos="293"/>
              </w:tabs>
              <w:spacing w:line="213" w:lineRule="exact"/>
              <w:ind w:hanging="143"/>
              <w:jc w:val="both"/>
              <w:rPr>
                <w:rFonts w:ascii="Arial" w:hAnsi="Arial" w:cs="Arial"/>
              </w:rPr>
            </w:pPr>
            <w:r w:rsidRPr="00FE2A19">
              <w:rPr>
                <w:rFonts w:ascii="Arial" w:hAnsi="Arial" w:cs="Arial"/>
              </w:rPr>
              <w:t>Evaluación</w:t>
            </w:r>
            <w:r w:rsidRPr="00FE2A19">
              <w:rPr>
                <w:rFonts w:ascii="Arial" w:hAnsi="Arial" w:cs="Arial"/>
                <w:spacing w:val="-5"/>
              </w:rPr>
              <w:t xml:space="preserve"> </w:t>
            </w:r>
            <w:r w:rsidRPr="00FE2A19">
              <w:rPr>
                <w:rFonts w:ascii="Arial" w:hAnsi="Arial" w:cs="Arial"/>
              </w:rPr>
              <w:t>inicial</w:t>
            </w:r>
          </w:p>
          <w:p w14:paraId="536EBCD9" w14:textId="77777777" w:rsidR="00A148D7" w:rsidRPr="00FE2A19" w:rsidRDefault="00000000" w:rsidP="00FE2A19">
            <w:pPr>
              <w:pStyle w:val="TableParagraph"/>
              <w:numPr>
                <w:ilvl w:val="0"/>
                <w:numId w:val="32"/>
              </w:numPr>
              <w:tabs>
                <w:tab w:val="left" w:pos="293"/>
              </w:tabs>
              <w:spacing w:before="101"/>
              <w:ind w:hanging="143"/>
              <w:jc w:val="both"/>
              <w:rPr>
                <w:rFonts w:ascii="Arial" w:hAnsi="Arial" w:cs="Arial"/>
              </w:rPr>
            </w:pPr>
            <w:r w:rsidRPr="00FE2A19">
              <w:rPr>
                <w:rFonts w:ascii="Arial" w:hAnsi="Arial" w:cs="Arial"/>
              </w:rPr>
              <w:t>Evaluación</w:t>
            </w:r>
            <w:r w:rsidRPr="00FE2A19">
              <w:rPr>
                <w:rFonts w:ascii="Arial" w:hAnsi="Arial" w:cs="Arial"/>
                <w:spacing w:val="-4"/>
              </w:rPr>
              <w:t xml:space="preserve"> </w:t>
            </w:r>
            <w:r w:rsidRPr="00FE2A19">
              <w:rPr>
                <w:rFonts w:ascii="Arial" w:hAnsi="Arial" w:cs="Arial"/>
              </w:rPr>
              <w:t>final</w:t>
            </w:r>
            <w:r w:rsidRPr="00FE2A19">
              <w:rPr>
                <w:rFonts w:ascii="Arial" w:hAnsi="Arial" w:cs="Arial"/>
                <w:spacing w:val="-4"/>
              </w:rPr>
              <w:t xml:space="preserve"> </w:t>
            </w:r>
            <w:r w:rsidRPr="00FE2A19">
              <w:rPr>
                <w:rFonts w:ascii="Arial" w:hAnsi="Arial" w:cs="Arial"/>
              </w:rPr>
              <w:t>(competencias</w:t>
            </w:r>
            <w:r w:rsidRPr="00FE2A19">
              <w:rPr>
                <w:rFonts w:ascii="Arial" w:hAnsi="Arial" w:cs="Arial"/>
                <w:spacing w:val="-3"/>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conocimientos)</w:t>
            </w:r>
          </w:p>
          <w:p w14:paraId="5A4FA247" w14:textId="77777777" w:rsidR="00A148D7" w:rsidRPr="00FE2A19" w:rsidRDefault="00000000" w:rsidP="00FE2A19">
            <w:pPr>
              <w:pStyle w:val="TableParagraph"/>
              <w:numPr>
                <w:ilvl w:val="0"/>
                <w:numId w:val="32"/>
              </w:numPr>
              <w:tabs>
                <w:tab w:val="left" w:pos="293"/>
              </w:tabs>
              <w:spacing w:before="103"/>
              <w:ind w:hanging="143"/>
              <w:jc w:val="both"/>
              <w:rPr>
                <w:rFonts w:ascii="Arial" w:hAnsi="Arial" w:cs="Arial"/>
              </w:rPr>
            </w:pPr>
            <w:r w:rsidRPr="00FE2A19">
              <w:rPr>
                <w:rFonts w:ascii="Arial" w:hAnsi="Arial" w:cs="Arial"/>
              </w:rPr>
              <w:t>Actividades</w:t>
            </w:r>
            <w:r w:rsidRPr="00FE2A19">
              <w:rPr>
                <w:rFonts w:ascii="Arial" w:hAnsi="Arial" w:cs="Arial"/>
                <w:spacing w:val="-7"/>
              </w:rPr>
              <w:t xml:space="preserve"> </w:t>
            </w:r>
            <w:r w:rsidRPr="00FE2A19">
              <w:rPr>
                <w:rFonts w:ascii="Arial" w:hAnsi="Arial" w:cs="Arial"/>
              </w:rPr>
              <w:t>individuales</w:t>
            </w:r>
          </w:p>
          <w:p w14:paraId="3C1168A4" w14:textId="77777777" w:rsidR="00A148D7" w:rsidRPr="00FE2A19" w:rsidRDefault="00000000" w:rsidP="00FE2A19">
            <w:pPr>
              <w:pStyle w:val="TableParagraph"/>
              <w:numPr>
                <w:ilvl w:val="0"/>
                <w:numId w:val="32"/>
              </w:numPr>
              <w:tabs>
                <w:tab w:val="left" w:pos="293"/>
              </w:tabs>
              <w:spacing w:before="101"/>
              <w:ind w:hanging="143"/>
              <w:jc w:val="both"/>
              <w:rPr>
                <w:rFonts w:ascii="Arial" w:hAnsi="Arial" w:cs="Arial"/>
              </w:rPr>
            </w:pPr>
            <w:r w:rsidRPr="00FE2A19">
              <w:rPr>
                <w:rFonts w:ascii="Arial" w:hAnsi="Arial" w:cs="Arial"/>
              </w:rPr>
              <w:t>Actividades</w:t>
            </w:r>
            <w:r w:rsidRPr="00FE2A19">
              <w:rPr>
                <w:rFonts w:ascii="Arial" w:hAnsi="Arial" w:cs="Arial"/>
                <w:spacing w:val="-10"/>
              </w:rPr>
              <w:t xml:space="preserve"> </w:t>
            </w:r>
            <w:r w:rsidRPr="00FE2A19">
              <w:rPr>
                <w:rFonts w:ascii="Arial" w:hAnsi="Arial" w:cs="Arial"/>
              </w:rPr>
              <w:t>grupales</w:t>
            </w:r>
          </w:p>
          <w:p w14:paraId="02E8362C" w14:textId="77777777" w:rsidR="00A148D7" w:rsidRPr="00FE2A19" w:rsidRDefault="00000000" w:rsidP="00FE2A19">
            <w:pPr>
              <w:pStyle w:val="TableParagraph"/>
              <w:numPr>
                <w:ilvl w:val="0"/>
                <w:numId w:val="32"/>
              </w:numPr>
              <w:tabs>
                <w:tab w:val="left" w:pos="293"/>
              </w:tabs>
              <w:spacing w:before="101"/>
              <w:ind w:hanging="143"/>
              <w:jc w:val="both"/>
              <w:rPr>
                <w:rFonts w:ascii="Arial" w:hAnsi="Arial" w:cs="Arial"/>
              </w:rPr>
            </w:pPr>
            <w:r w:rsidRPr="00FE2A19">
              <w:rPr>
                <w:rFonts w:ascii="Arial" w:hAnsi="Arial" w:cs="Arial"/>
              </w:rPr>
              <w:t>Rúbricas</w:t>
            </w:r>
            <w:r w:rsidRPr="00FE2A19">
              <w:rPr>
                <w:rFonts w:ascii="Arial" w:hAnsi="Arial" w:cs="Arial"/>
                <w:spacing w:val="-7"/>
              </w:rPr>
              <w:t xml:space="preserve"> </w:t>
            </w:r>
            <w:r w:rsidRPr="00FE2A19">
              <w:rPr>
                <w:rFonts w:ascii="Arial" w:hAnsi="Arial" w:cs="Arial"/>
              </w:rPr>
              <w:t>específicas</w:t>
            </w:r>
          </w:p>
          <w:p w14:paraId="2172DA40" w14:textId="77777777" w:rsidR="00A148D7" w:rsidRPr="00FE2A19" w:rsidRDefault="00000000" w:rsidP="00FE2A19">
            <w:pPr>
              <w:pStyle w:val="TableParagraph"/>
              <w:numPr>
                <w:ilvl w:val="0"/>
                <w:numId w:val="32"/>
              </w:numPr>
              <w:tabs>
                <w:tab w:val="left" w:pos="293"/>
              </w:tabs>
              <w:spacing w:before="106"/>
              <w:ind w:hanging="143"/>
              <w:jc w:val="both"/>
              <w:rPr>
                <w:rFonts w:ascii="Arial" w:hAnsi="Arial" w:cs="Arial"/>
              </w:rPr>
            </w:pPr>
            <w:r w:rsidRPr="00FE2A19">
              <w:rPr>
                <w:rFonts w:ascii="Arial" w:hAnsi="Arial" w:cs="Arial"/>
              </w:rPr>
              <w:t>Pruebas</w:t>
            </w:r>
            <w:r w:rsidRPr="00FE2A19">
              <w:rPr>
                <w:rFonts w:ascii="Arial" w:hAnsi="Arial" w:cs="Arial"/>
                <w:spacing w:val="-3"/>
              </w:rPr>
              <w:t xml:space="preserve"> </w:t>
            </w:r>
            <w:r w:rsidRPr="00FE2A19">
              <w:rPr>
                <w:rFonts w:ascii="Arial" w:hAnsi="Arial" w:cs="Arial"/>
              </w:rPr>
              <w:t>objetivas</w:t>
            </w:r>
          </w:p>
        </w:tc>
        <w:tc>
          <w:tcPr>
            <w:tcW w:w="4381" w:type="dxa"/>
            <w:tcBorders>
              <w:top w:val="double" w:sz="2" w:space="0" w:color="4471C4"/>
            </w:tcBorders>
          </w:tcPr>
          <w:p w14:paraId="4E2B9FCB" w14:textId="77777777" w:rsidR="00A148D7" w:rsidRPr="00FE2A19" w:rsidRDefault="00000000" w:rsidP="00FE2A19">
            <w:pPr>
              <w:pStyle w:val="TableParagraph"/>
              <w:numPr>
                <w:ilvl w:val="0"/>
                <w:numId w:val="31"/>
              </w:numPr>
              <w:tabs>
                <w:tab w:val="left" w:pos="295"/>
              </w:tabs>
              <w:spacing w:line="213" w:lineRule="exact"/>
              <w:jc w:val="both"/>
              <w:rPr>
                <w:rFonts w:ascii="Arial" w:hAnsi="Arial" w:cs="Arial"/>
              </w:rPr>
            </w:pPr>
            <w:r w:rsidRPr="00FE2A19">
              <w:rPr>
                <w:rFonts w:ascii="Arial" w:hAnsi="Arial" w:cs="Arial"/>
              </w:rPr>
              <w:t>Presentación</w:t>
            </w:r>
            <w:r w:rsidRPr="00FE2A19">
              <w:rPr>
                <w:rFonts w:ascii="Arial" w:hAnsi="Arial" w:cs="Arial"/>
                <w:spacing w:val="-3"/>
              </w:rPr>
              <w:t xml:space="preserve"> </w:t>
            </w:r>
            <w:r w:rsidRPr="00FE2A19">
              <w:rPr>
                <w:rFonts w:ascii="Arial" w:hAnsi="Arial" w:cs="Arial"/>
              </w:rPr>
              <w:t>PPT.</w:t>
            </w:r>
          </w:p>
          <w:p w14:paraId="7A9E17B8" w14:textId="77777777" w:rsidR="00A148D7" w:rsidRPr="00FE2A19" w:rsidRDefault="00000000" w:rsidP="00FE2A19">
            <w:pPr>
              <w:pStyle w:val="TableParagraph"/>
              <w:numPr>
                <w:ilvl w:val="0"/>
                <w:numId w:val="31"/>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recapitulación.</w:t>
            </w:r>
          </w:p>
          <w:p w14:paraId="1E00DA0B" w14:textId="77777777" w:rsidR="00A148D7" w:rsidRPr="00FE2A19" w:rsidRDefault="00000000" w:rsidP="00FE2A19">
            <w:pPr>
              <w:pStyle w:val="TableParagraph"/>
              <w:numPr>
                <w:ilvl w:val="0"/>
                <w:numId w:val="31"/>
              </w:numPr>
              <w:tabs>
                <w:tab w:val="left" w:pos="295"/>
              </w:tabs>
              <w:spacing w:before="103"/>
              <w:jc w:val="both"/>
              <w:rPr>
                <w:rFonts w:ascii="Arial" w:hAnsi="Arial" w:cs="Arial"/>
              </w:rPr>
            </w:pPr>
            <w:r w:rsidRPr="00FE2A19">
              <w:rPr>
                <w:rFonts w:ascii="Arial" w:hAnsi="Arial" w:cs="Arial"/>
              </w:rPr>
              <w:t>Actividades</w:t>
            </w:r>
            <w:r w:rsidRPr="00FE2A19">
              <w:rPr>
                <w:rFonts w:ascii="Arial" w:hAnsi="Arial" w:cs="Arial"/>
                <w:spacing w:val="-5"/>
              </w:rPr>
              <w:t xml:space="preserve"> </w:t>
            </w:r>
            <w:r w:rsidRPr="00FE2A19">
              <w:rPr>
                <w:rFonts w:ascii="Arial" w:hAnsi="Arial" w:cs="Arial"/>
              </w:rPr>
              <w:t>interactivas.</w:t>
            </w:r>
          </w:p>
          <w:p w14:paraId="21B99690" w14:textId="77777777" w:rsidR="00A148D7" w:rsidRPr="00FE2A19" w:rsidRDefault="00000000" w:rsidP="00FE2A19">
            <w:pPr>
              <w:pStyle w:val="TableParagraph"/>
              <w:numPr>
                <w:ilvl w:val="0"/>
                <w:numId w:val="31"/>
              </w:numPr>
              <w:tabs>
                <w:tab w:val="left" w:pos="295"/>
              </w:tabs>
              <w:spacing w:before="101"/>
              <w:jc w:val="both"/>
              <w:rPr>
                <w:rFonts w:ascii="Arial" w:hAnsi="Arial" w:cs="Arial"/>
              </w:rPr>
            </w:pPr>
            <w:r w:rsidRPr="00FE2A19">
              <w:rPr>
                <w:rFonts w:ascii="Arial" w:hAnsi="Arial" w:cs="Arial"/>
              </w:rPr>
              <w:t>Generador</w:t>
            </w:r>
            <w:r w:rsidRPr="00FE2A19">
              <w:rPr>
                <w:rFonts w:ascii="Arial" w:hAnsi="Arial" w:cs="Arial"/>
                <w:spacing w:val="-4"/>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pruebas.</w:t>
            </w:r>
          </w:p>
          <w:p w14:paraId="67D1DF7D" w14:textId="77777777" w:rsidR="00A148D7" w:rsidRPr="00FE2A19" w:rsidRDefault="00000000" w:rsidP="00FE2A19">
            <w:pPr>
              <w:pStyle w:val="TableParagraph"/>
              <w:numPr>
                <w:ilvl w:val="0"/>
                <w:numId w:val="31"/>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8"/>
              </w:rPr>
              <w:t xml:space="preserve"> </w:t>
            </w:r>
            <w:r w:rsidRPr="00FE2A19">
              <w:rPr>
                <w:rFonts w:ascii="Arial" w:hAnsi="Arial" w:cs="Arial"/>
              </w:rPr>
              <w:t>complementarias.</w:t>
            </w:r>
          </w:p>
          <w:p w14:paraId="79779BB1" w14:textId="77777777" w:rsidR="00A148D7" w:rsidRPr="00FE2A19" w:rsidRDefault="00000000" w:rsidP="00FE2A19">
            <w:pPr>
              <w:pStyle w:val="TableParagraph"/>
              <w:numPr>
                <w:ilvl w:val="0"/>
                <w:numId w:val="31"/>
              </w:numPr>
              <w:tabs>
                <w:tab w:val="left" w:pos="295"/>
              </w:tabs>
              <w:spacing w:before="104"/>
              <w:jc w:val="both"/>
              <w:rPr>
                <w:rFonts w:ascii="Arial" w:hAnsi="Arial" w:cs="Arial"/>
              </w:rPr>
            </w:pPr>
            <w:r w:rsidRPr="00FE2A19">
              <w:rPr>
                <w:rFonts w:ascii="Arial" w:hAnsi="Arial" w:cs="Arial"/>
              </w:rPr>
              <w:t>Aula</w:t>
            </w:r>
            <w:r w:rsidRPr="00FE2A19">
              <w:rPr>
                <w:rFonts w:ascii="Arial" w:hAnsi="Arial" w:cs="Arial"/>
                <w:spacing w:val="-3"/>
              </w:rPr>
              <w:t xml:space="preserve"> </w:t>
            </w:r>
            <w:r w:rsidRPr="00FE2A19">
              <w:rPr>
                <w:rFonts w:ascii="Arial" w:hAnsi="Arial" w:cs="Arial"/>
              </w:rPr>
              <w:t>virtual</w:t>
            </w:r>
          </w:p>
          <w:p w14:paraId="7C9CDAF8" w14:textId="77777777" w:rsidR="00A148D7" w:rsidRPr="00FE2A19" w:rsidRDefault="00000000" w:rsidP="00FE2A19">
            <w:pPr>
              <w:pStyle w:val="TableParagraph"/>
              <w:numPr>
                <w:ilvl w:val="0"/>
                <w:numId w:val="31"/>
              </w:numPr>
              <w:tabs>
                <w:tab w:val="left" w:pos="295"/>
              </w:tabs>
              <w:spacing w:before="103"/>
              <w:jc w:val="both"/>
              <w:rPr>
                <w:rFonts w:ascii="Arial" w:hAnsi="Arial" w:cs="Arial"/>
              </w:rPr>
            </w:pPr>
            <w:r w:rsidRPr="00FE2A19">
              <w:rPr>
                <w:rFonts w:ascii="Arial" w:hAnsi="Arial" w:cs="Arial"/>
              </w:rPr>
              <w:t>Herramientas</w:t>
            </w:r>
            <w:r w:rsidRPr="00FE2A19">
              <w:rPr>
                <w:rFonts w:ascii="Arial" w:hAnsi="Arial" w:cs="Arial"/>
                <w:spacing w:val="-2"/>
              </w:rPr>
              <w:t xml:space="preserve"> </w:t>
            </w:r>
            <w:r w:rsidRPr="00FE2A19">
              <w:rPr>
                <w:rFonts w:ascii="Arial" w:hAnsi="Arial" w:cs="Arial"/>
              </w:rPr>
              <w:t>digitales</w:t>
            </w:r>
            <w:r w:rsidRPr="00FE2A19">
              <w:rPr>
                <w:rFonts w:ascii="Arial" w:hAnsi="Arial" w:cs="Arial"/>
                <w:spacing w:val="-2"/>
              </w:rPr>
              <w:t xml:space="preserve"> </w:t>
            </w:r>
            <w:r w:rsidRPr="00FE2A19">
              <w:rPr>
                <w:rFonts w:ascii="Arial" w:hAnsi="Arial" w:cs="Arial"/>
              </w:rPr>
              <w:t>web</w:t>
            </w:r>
          </w:p>
        </w:tc>
      </w:tr>
    </w:tbl>
    <w:p w14:paraId="38EB9E41"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4222EDCB" w14:textId="77777777" w:rsidR="00A148D7" w:rsidRPr="00FE2A19" w:rsidRDefault="00A148D7" w:rsidP="00FE2A19">
      <w:pPr>
        <w:pStyle w:val="Textoindependiente"/>
        <w:jc w:val="both"/>
        <w:rPr>
          <w:rFonts w:ascii="Arial" w:hAnsi="Arial" w:cs="Arial"/>
          <w:b/>
        </w:rPr>
      </w:pPr>
    </w:p>
    <w:p w14:paraId="510957D7"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1959"/>
        <w:gridCol w:w="5944"/>
        <w:gridCol w:w="1700"/>
        <w:gridCol w:w="1417"/>
        <w:gridCol w:w="1274"/>
        <w:gridCol w:w="1594"/>
      </w:tblGrid>
      <w:tr w:rsidR="00A148D7" w:rsidRPr="00FE2A19" w14:paraId="1C2D547D" w14:textId="77777777">
        <w:trPr>
          <w:trHeight w:val="393"/>
        </w:trPr>
        <w:tc>
          <w:tcPr>
            <w:tcW w:w="13888" w:type="dxa"/>
            <w:gridSpan w:val="6"/>
            <w:tcBorders>
              <w:top w:val="nil"/>
              <w:left w:val="nil"/>
              <w:bottom w:val="nil"/>
              <w:right w:val="nil"/>
            </w:tcBorders>
            <w:shd w:val="clear" w:color="auto" w:fill="4471C4"/>
          </w:tcPr>
          <w:p w14:paraId="6E7BBDCD" w14:textId="77777777" w:rsidR="00A148D7" w:rsidRPr="00FE2A19" w:rsidRDefault="00000000" w:rsidP="00FE2A19">
            <w:pPr>
              <w:pStyle w:val="TableParagraph"/>
              <w:tabs>
                <w:tab w:val="left" w:pos="5652"/>
              </w:tabs>
              <w:spacing w:before="74"/>
              <w:ind w:right="11"/>
              <w:jc w:val="both"/>
              <w:rPr>
                <w:rFonts w:ascii="Arial" w:hAnsi="Arial" w:cs="Arial"/>
                <w:b/>
              </w:rPr>
            </w:pPr>
            <w:r w:rsidRPr="00FE2A19">
              <w:rPr>
                <w:rFonts w:ascii="Arial" w:hAnsi="Arial" w:cs="Arial"/>
                <w:b/>
                <w:color w:val="FFFFFF"/>
              </w:rPr>
              <w:t>Unidad</w:t>
            </w:r>
            <w:r w:rsidRPr="00FE2A19">
              <w:rPr>
                <w:rFonts w:ascii="Arial" w:hAnsi="Arial" w:cs="Arial"/>
                <w:b/>
                <w:color w:val="FFFFFF"/>
                <w:spacing w:val="1"/>
              </w:rPr>
              <w:t xml:space="preserve"> </w:t>
            </w:r>
            <w:r w:rsidRPr="00FE2A19">
              <w:rPr>
                <w:rFonts w:ascii="Arial" w:hAnsi="Arial" w:cs="Arial"/>
                <w:b/>
                <w:color w:val="FFFFFF"/>
              </w:rPr>
              <w:t>didáctica</w:t>
            </w:r>
            <w:r w:rsidRPr="00FE2A19">
              <w:rPr>
                <w:rFonts w:ascii="Arial" w:hAnsi="Arial" w:cs="Arial"/>
                <w:b/>
                <w:color w:val="FFFFFF"/>
                <w:spacing w:val="5"/>
              </w:rPr>
              <w:t xml:space="preserve"> </w:t>
            </w:r>
            <w:r w:rsidRPr="00FE2A19">
              <w:rPr>
                <w:rFonts w:ascii="Arial" w:hAnsi="Arial" w:cs="Arial"/>
                <w:b/>
                <w:color w:val="FFFFFF"/>
              </w:rPr>
              <w:t>2:</w:t>
            </w:r>
            <w:r w:rsidRPr="00FE2A19">
              <w:rPr>
                <w:rFonts w:ascii="Arial" w:hAnsi="Arial" w:cs="Arial"/>
                <w:b/>
                <w:color w:val="FFFFFF"/>
                <w:spacing w:val="67"/>
              </w:rPr>
              <w:t xml:space="preserve"> </w:t>
            </w:r>
            <w:r w:rsidRPr="00FE2A19">
              <w:rPr>
                <w:rFonts w:ascii="Arial" w:hAnsi="Arial" w:cs="Arial"/>
                <w:b/>
                <w:color w:val="FFFFFF"/>
              </w:rPr>
              <w:t>CONOCE</w:t>
            </w:r>
            <w:r w:rsidRPr="00FE2A19">
              <w:rPr>
                <w:rFonts w:ascii="Arial" w:hAnsi="Arial" w:cs="Arial"/>
                <w:b/>
                <w:color w:val="FFFFFF"/>
                <w:spacing w:val="1"/>
              </w:rPr>
              <w:t xml:space="preserve"> </w:t>
            </w:r>
            <w:r w:rsidRPr="00FE2A19">
              <w:rPr>
                <w:rFonts w:ascii="Arial" w:hAnsi="Arial" w:cs="Arial"/>
                <w:b/>
                <w:color w:val="FFFFFF"/>
              </w:rPr>
              <w:t>TÚ</w:t>
            </w:r>
            <w:r w:rsidRPr="00FE2A19">
              <w:rPr>
                <w:rFonts w:ascii="Arial" w:hAnsi="Arial" w:cs="Arial"/>
                <w:b/>
                <w:color w:val="FFFFFF"/>
                <w:spacing w:val="3"/>
              </w:rPr>
              <w:t xml:space="preserve"> </w:t>
            </w:r>
            <w:r w:rsidRPr="00FE2A19">
              <w:rPr>
                <w:rFonts w:ascii="Arial" w:hAnsi="Arial" w:cs="Arial"/>
                <w:b/>
                <w:color w:val="FFFFFF"/>
              </w:rPr>
              <w:t>ENTORNO</w:t>
            </w:r>
            <w:r w:rsidRPr="00FE2A19">
              <w:rPr>
                <w:rFonts w:ascii="Arial" w:hAnsi="Arial" w:cs="Arial"/>
                <w:b/>
                <w:color w:val="FFFFFF"/>
              </w:rPr>
              <w:tab/>
              <w:t>Temporalización:</w:t>
            </w:r>
            <w:r w:rsidRPr="00FE2A19">
              <w:rPr>
                <w:rFonts w:ascii="Arial" w:hAnsi="Arial" w:cs="Arial"/>
                <w:b/>
                <w:color w:val="FFFFFF"/>
                <w:spacing w:val="7"/>
              </w:rPr>
              <w:t xml:space="preserve"> </w:t>
            </w:r>
            <w:r w:rsidRPr="00FE2A19">
              <w:rPr>
                <w:rFonts w:ascii="Arial" w:hAnsi="Arial" w:cs="Arial"/>
                <w:b/>
                <w:color w:val="FFFFFF"/>
              </w:rPr>
              <w:t>11</w:t>
            </w:r>
            <w:r w:rsidRPr="00FE2A19">
              <w:rPr>
                <w:rFonts w:ascii="Arial" w:hAnsi="Arial" w:cs="Arial"/>
                <w:b/>
                <w:color w:val="FFFFFF"/>
                <w:spacing w:val="7"/>
              </w:rPr>
              <w:t xml:space="preserve"> </w:t>
            </w:r>
            <w:r w:rsidRPr="00FE2A19">
              <w:rPr>
                <w:rFonts w:ascii="Arial" w:hAnsi="Arial" w:cs="Arial"/>
                <w:b/>
                <w:color w:val="FFFFFF"/>
              </w:rPr>
              <w:t>sesiones</w:t>
            </w:r>
          </w:p>
        </w:tc>
      </w:tr>
      <w:tr w:rsidR="00A148D7" w:rsidRPr="00FE2A19" w14:paraId="417DA7F7" w14:textId="77777777">
        <w:trPr>
          <w:trHeight w:val="2015"/>
        </w:trPr>
        <w:tc>
          <w:tcPr>
            <w:tcW w:w="1959" w:type="dxa"/>
          </w:tcPr>
          <w:p w14:paraId="120F125C" w14:textId="77777777" w:rsidR="00A148D7" w:rsidRPr="00FE2A19" w:rsidRDefault="00A148D7" w:rsidP="00FE2A19">
            <w:pPr>
              <w:pStyle w:val="TableParagraph"/>
              <w:jc w:val="both"/>
              <w:rPr>
                <w:rFonts w:ascii="Arial" w:hAnsi="Arial" w:cs="Arial"/>
                <w:b/>
              </w:rPr>
            </w:pPr>
          </w:p>
          <w:p w14:paraId="674009D1" w14:textId="77777777" w:rsidR="00A148D7" w:rsidRPr="00FE2A19" w:rsidRDefault="00A148D7" w:rsidP="00FE2A19">
            <w:pPr>
              <w:pStyle w:val="TableParagraph"/>
              <w:jc w:val="both"/>
              <w:rPr>
                <w:rFonts w:ascii="Arial" w:hAnsi="Arial" w:cs="Arial"/>
                <w:b/>
              </w:rPr>
            </w:pPr>
          </w:p>
          <w:p w14:paraId="1EC5922F" w14:textId="77777777" w:rsidR="00A148D7" w:rsidRPr="00FE2A19" w:rsidRDefault="00A148D7" w:rsidP="00FE2A19">
            <w:pPr>
              <w:pStyle w:val="TableParagraph"/>
              <w:jc w:val="both"/>
              <w:rPr>
                <w:rFonts w:ascii="Arial" w:hAnsi="Arial" w:cs="Arial"/>
                <w:b/>
              </w:rPr>
            </w:pPr>
          </w:p>
          <w:p w14:paraId="1C85E733" w14:textId="77777777" w:rsidR="00A148D7" w:rsidRPr="00FE2A19" w:rsidRDefault="00000000" w:rsidP="00FE2A19">
            <w:pPr>
              <w:pStyle w:val="TableParagraph"/>
              <w:spacing w:before="129"/>
              <w:ind w:left="246"/>
              <w:jc w:val="both"/>
              <w:rPr>
                <w:rFonts w:ascii="Arial" w:hAnsi="Arial" w:cs="Arial"/>
                <w:b/>
              </w:rPr>
            </w:pPr>
            <w:r w:rsidRPr="00FE2A19">
              <w:rPr>
                <w:rFonts w:ascii="Arial" w:hAnsi="Arial" w:cs="Arial"/>
                <w:b/>
                <w:color w:val="4471C4"/>
              </w:rPr>
              <w:t>Saberes</w:t>
            </w:r>
            <w:r w:rsidRPr="00FE2A19">
              <w:rPr>
                <w:rFonts w:ascii="Arial" w:hAnsi="Arial" w:cs="Arial"/>
                <w:b/>
                <w:color w:val="4471C4"/>
                <w:spacing w:val="16"/>
              </w:rPr>
              <w:t xml:space="preserve"> </w:t>
            </w:r>
            <w:r w:rsidRPr="00FE2A19">
              <w:rPr>
                <w:rFonts w:ascii="Arial" w:hAnsi="Arial" w:cs="Arial"/>
                <w:b/>
                <w:color w:val="4471C4"/>
              </w:rPr>
              <w:t>básicos</w:t>
            </w:r>
          </w:p>
        </w:tc>
        <w:tc>
          <w:tcPr>
            <w:tcW w:w="5944" w:type="dxa"/>
          </w:tcPr>
          <w:p w14:paraId="58034600" w14:textId="77777777" w:rsidR="00A148D7" w:rsidRPr="00FE2A19" w:rsidRDefault="00A148D7" w:rsidP="00FE2A19">
            <w:pPr>
              <w:pStyle w:val="TableParagraph"/>
              <w:spacing w:before="9"/>
              <w:jc w:val="both"/>
              <w:rPr>
                <w:rFonts w:ascii="Arial" w:hAnsi="Arial" w:cs="Arial"/>
                <w:b/>
              </w:rPr>
            </w:pPr>
          </w:p>
          <w:p w14:paraId="10A149DE" w14:textId="77777777" w:rsidR="00A148D7" w:rsidRPr="00FE2A19" w:rsidRDefault="00000000" w:rsidP="00FE2A19">
            <w:pPr>
              <w:pStyle w:val="TableParagraph"/>
              <w:numPr>
                <w:ilvl w:val="0"/>
                <w:numId w:val="30"/>
              </w:numPr>
              <w:tabs>
                <w:tab w:val="left" w:pos="295"/>
              </w:tabs>
              <w:jc w:val="both"/>
              <w:rPr>
                <w:rFonts w:ascii="Arial" w:hAnsi="Arial" w:cs="Arial"/>
              </w:rPr>
            </w:pPr>
            <w:r w:rsidRPr="00FE2A19">
              <w:rPr>
                <w:rFonts w:ascii="Arial" w:hAnsi="Arial" w:cs="Arial"/>
              </w:rPr>
              <w:t>Participación</w:t>
            </w:r>
            <w:r w:rsidRPr="00FE2A19">
              <w:rPr>
                <w:rFonts w:ascii="Arial" w:hAnsi="Arial" w:cs="Arial"/>
                <w:spacing w:val="-2"/>
              </w:rPr>
              <w:t xml:space="preserve"> </w:t>
            </w:r>
            <w:r w:rsidRPr="00FE2A19">
              <w:rPr>
                <w:rFonts w:ascii="Arial" w:hAnsi="Arial" w:cs="Arial"/>
              </w:rPr>
              <w:t>en</w:t>
            </w:r>
            <w:r w:rsidRPr="00FE2A19">
              <w:rPr>
                <w:rFonts w:ascii="Arial" w:hAnsi="Arial" w:cs="Arial"/>
                <w:spacing w:val="-4"/>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sociedad.</w:t>
            </w:r>
          </w:p>
          <w:p w14:paraId="169B714A" w14:textId="77777777" w:rsidR="00A148D7" w:rsidRPr="00FE2A19" w:rsidRDefault="00000000" w:rsidP="00FE2A19">
            <w:pPr>
              <w:pStyle w:val="TableParagraph"/>
              <w:numPr>
                <w:ilvl w:val="0"/>
                <w:numId w:val="30"/>
              </w:numPr>
              <w:tabs>
                <w:tab w:val="left" w:pos="295"/>
              </w:tabs>
              <w:spacing w:before="101"/>
              <w:jc w:val="both"/>
              <w:rPr>
                <w:rFonts w:ascii="Arial" w:hAnsi="Arial" w:cs="Arial"/>
              </w:rPr>
            </w:pPr>
            <w:r w:rsidRPr="00FE2A19">
              <w:rPr>
                <w:rFonts w:ascii="Arial" w:hAnsi="Arial" w:cs="Arial"/>
              </w:rPr>
              <w:t>Los</w:t>
            </w:r>
            <w:r w:rsidRPr="00FE2A19">
              <w:rPr>
                <w:rFonts w:ascii="Arial" w:hAnsi="Arial" w:cs="Arial"/>
                <w:spacing w:val="-3"/>
              </w:rPr>
              <w:t xml:space="preserve"> </w:t>
            </w:r>
            <w:r w:rsidRPr="00FE2A19">
              <w:rPr>
                <w:rFonts w:ascii="Arial" w:hAnsi="Arial" w:cs="Arial"/>
              </w:rPr>
              <w:t>actores</w:t>
            </w:r>
            <w:r w:rsidRPr="00FE2A19">
              <w:rPr>
                <w:rFonts w:ascii="Arial" w:hAnsi="Arial" w:cs="Arial"/>
                <w:spacing w:val="-3"/>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nuestro</w:t>
            </w:r>
            <w:r w:rsidRPr="00FE2A19">
              <w:rPr>
                <w:rFonts w:ascii="Arial" w:hAnsi="Arial" w:cs="Arial"/>
                <w:spacing w:val="-2"/>
              </w:rPr>
              <w:t xml:space="preserve"> </w:t>
            </w:r>
            <w:r w:rsidRPr="00FE2A19">
              <w:rPr>
                <w:rFonts w:ascii="Arial" w:hAnsi="Arial" w:cs="Arial"/>
              </w:rPr>
              <w:t>entorno</w:t>
            </w:r>
            <w:r w:rsidRPr="00FE2A19">
              <w:rPr>
                <w:rFonts w:ascii="Arial" w:hAnsi="Arial" w:cs="Arial"/>
                <w:spacing w:val="-2"/>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económico.</w:t>
            </w:r>
          </w:p>
          <w:p w14:paraId="6455DABA" w14:textId="77777777" w:rsidR="00A148D7" w:rsidRPr="00FE2A19" w:rsidRDefault="00000000" w:rsidP="00FE2A19">
            <w:pPr>
              <w:pStyle w:val="TableParagraph"/>
              <w:numPr>
                <w:ilvl w:val="0"/>
                <w:numId w:val="30"/>
              </w:numPr>
              <w:tabs>
                <w:tab w:val="left" w:pos="295"/>
              </w:tabs>
              <w:spacing w:before="101"/>
              <w:jc w:val="both"/>
              <w:rPr>
                <w:rFonts w:ascii="Arial" w:hAnsi="Arial" w:cs="Arial"/>
              </w:rPr>
            </w:pPr>
            <w:r w:rsidRPr="00FE2A19">
              <w:rPr>
                <w:rFonts w:ascii="Arial" w:hAnsi="Arial" w:cs="Arial"/>
              </w:rPr>
              <w:t>La</w:t>
            </w:r>
            <w:r w:rsidRPr="00FE2A19">
              <w:rPr>
                <w:rFonts w:ascii="Arial" w:hAnsi="Arial" w:cs="Arial"/>
                <w:spacing w:val="-3"/>
              </w:rPr>
              <w:t xml:space="preserve"> </w:t>
            </w:r>
            <w:r w:rsidRPr="00FE2A19">
              <w:rPr>
                <w:rFonts w:ascii="Arial" w:hAnsi="Arial" w:cs="Arial"/>
              </w:rPr>
              <w:t>importancia</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los</w:t>
            </w:r>
            <w:r w:rsidRPr="00FE2A19">
              <w:rPr>
                <w:rFonts w:ascii="Arial" w:hAnsi="Arial" w:cs="Arial"/>
                <w:spacing w:val="-4"/>
              </w:rPr>
              <w:t xml:space="preserve"> </w:t>
            </w:r>
            <w:r w:rsidRPr="00FE2A19">
              <w:rPr>
                <w:rFonts w:ascii="Arial" w:hAnsi="Arial" w:cs="Arial"/>
              </w:rPr>
              <w:t>impuestos.</w:t>
            </w:r>
          </w:p>
        </w:tc>
        <w:tc>
          <w:tcPr>
            <w:tcW w:w="5985" w:type="dxa"/>
            <w:gridSpan w:val="4"/>
          </w:tcPr>
          <w:p w14:paraId="4CB51046" w14:textId="77777777" w:rsidR="00A148D7" w:rsidRPr="00FE2A19" w:rsidRDefault="00000000" w:rsidP="00FE2A19">
            <w:pPr>
              <w:pStyle w:val="TableParagraph"/>
              <w:numPr>
                <w:ilvl w:val="0"/>
                <w:numId w:val="29"/>
              </w:numPr>
              <w:tabs>
                <w:tab w:val="left" w:pos="295"/>
              </w:tabs>
              <w:spacing w:before="193"/>
              <w:ind w:hanging="143"/>
              <w:jc w:val="both"/>
              <w:rPr>
                <w:rFonts w:ascii="Arial" w:hAnsi="Arial" w:cs="Arial"/>
              </w:rPr>
            </w:pPr>
            <w:r w:rsidRPr="00FE2A19">
              <w:rPr>
                <w:rFonts w:ascii="Arial" w:hAnsi="Arial" w:cs="Arial"/>
              </w:rPr>
              <w:t>El</w:t>
            </w:r>
            <w:r w:rsidRPr="00FE2A19">
              <w:rPr>
                <w:rFonts w:ascii="Arial" w:hAnsi="Arial" w:cs="Arial"/>
                <w:spacing w:val="-2"/>
              </w:rPr>
              <w:t xml:space="preserve"> </w:t>
            </w:r>
            <w:r w:rsidRPr="00FE2A19">
              <w:rPr>
                <w:rFonts w:ascii="Arial" w:hAnsi="Arial" w:cs="Arial"/>
              </w:rPr>
              <w:t>ahorro</w:t>
            </w:r>
            <w:r w:rsidRPr="00FE2A19">
              <w:rPr>
                <w:rFonts w:ascii="Arial" w:hAnsi="Arial" w:cs="Arial"/>
                <w:spacing w:val="-1"/>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deuda.</w:t>
            </w:r>
          </w:p>
          <w:p w14:paraId="593E2D30" w14:textId="77777777" w:rsidR="00A148D7" w:rsidRPr="00FE2A19" w:rsidRDefault="00000000" w:rsidP="00FE2A19">
            <w:pPr>
              <w:pStyle w:val="TableParagraph"/>
              <w:numPr>
                <w:ilvl w:val="0"/>
                <w:numId w:val="29"/>
              </w:numPr>
              <w:tabs>
                <w:tab w:val="left" w:pos="295"/>
              </w:tabs>
              <w:spacing w:before="103"/>
              <w:ind w:hanging="143"/>
              <w:jc w:val="both"/>
              <w:rPr>
                <w:rFonts w:ascii="Arial" w:hAnsi="Arial" w:cs="Arial"/>
              </w:rPr>
            </w:pPr>
            <w:r w:rsidRPr="00FE2A19">
              <w:rPr>
                <w:rFonts w:ascii="Arial" w:hAnsi="Arial" w:cs="Arial"/>
              </w:rPr>
              <w:t>El</w:t>
            </w:r>
            <w:r w:rsidRPr="00FE2A19">
              <w:rPr>
                <w:rFonts w:ascii="Arial" w:hAnsi="Arial" w:cs="Arial"/>
                <w:spacing w:val="-3"/>
              </w:rPr>
              <w:t xml:space="preserve"> </w:t>
            </w:r>
            <w:r w:rsidRPr="00FE2A19">
              <w:rPr>
                <w:rFonts w:ascii="Arial" w:hAnsi="Arial" w:cs="Arial"/>
              </w:rPr>
              <w:t>presupuesto</w:t>
            </w:r>
            <w:r w:rsidRPr="00FE2A19">
              <w:rPr>
                <w:rFonts w:ascii="Arial" w:hAnsi="Arial" w:cs="Arial"/>
                <w:spacing w:val="-3"/>
              </w:rPr>
              <w:t xml:space="preserve"> </w:t>
            </w:r>
            <w:r w:rsidRPr="00FE2A19">
              <w:rPr>
                <w:rFonts w:ascii="Arial" w:hAnsi="Arial" w:cs="Arial"/>
              </w:rPr>
              <w:t>personal.</w:t>
            </w:r>
          </w:p>
          <w:p w14:paraId="41586986" w14:textId="77777777" w:rsidR="00A148D7" w:rsidRPr="00FE2A19" w:rsidRDefault="00000000" w:rsidP="00FE2A19">
            <w:pPr>
              <w:pStyle w:val="TableParagraph"/>
              <w:numPr>
                <w:ilvl w:val="0"/>
                <w:numId w:val="29"/>
              </w:numPr>
              <w:tabs>
                <w:tab w:val="left" w:pos="295"/>
              </w:tabs>
              <w:spacing w:before="101"/>
              <w:ind w:hanging="143"/>
              <w:jc w:val="both"/>
              <w:rPr>
                <w:rFonts w:ascii="Arial" w:hAnsi="Arial" w:cs="Arial"/>
              </w:rPr>
            </w:pPr>
            <w:r w:rsidRPr="00FE2A19">
              <w:rPr>
                <w:rFonts w:ascii="Arial" w:hAnsi="Arial" w:cs="Arial"/>
              </w:rPr>
              <w:t>Los</w:t>
            </w:r>
            <w:r w:rsidRPr="00FE2A19">
              <w:rPr>
                <w:rFonts w:ascii="Arial" w:hAnsi="Arial" w:cs="Arial"/>
                <w:spacing w:val="-1"/>
              </w:rPr>
              <w:t xml:space="preserve"> </w:t>
            </w:r>
            <w:r w:rsidRPr="00FE2A19">
              <w:rPr>
                <w:rFonts w:ascii="Arial" w:hAnsi="Arial" w:cs="Arial"/>
              </w:rPr>
              <w:t>retos</w:t>
            </w:r>
            <w:r w:rsidRPr="00FE2A19">
              <w:rPr>
                <w:rFonts w:ascii="Arial" w:hAnsi="Arial" w:cs="Arial"/>
                <w:spacing w:val="-4"/>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nuestra</w:t>
            </w:r>
            <w:r w:rsidRPr="00FE2A19">
              <w:rPr>
                <w:rFonts w:ascii="Arial" w:hAnsi="Arial" w:cs="Arial"/>
                <w:spacing w:val="-4"/>
              </w:rPr>
              <w:t xml:space="preserve"> </w:t>
            </w:r>
            <w:r w:rsidRPr="00FE2A19">
              <w:rPr>
                <w:rFonts w:ascii="Arial" w:hAnsi="Arial" w:cs="Arial"/>
              </w:rPr>
              <w:t>generación.</w:t>
            </w:r>
          </w:p>
          <w:p w14:paraId="77D50069" w14:textId="77777777" w:rsidR="00A148D7" w:rsidRPr="00FE2A19" w:rsidRDefault="00000000" w:rsidP="00FE2A19">
            <w:pPr>
              <w:pStyle w:val="TableParagraph"/>
              <w:numPr>
                <w:ilvl w:val="0"/>
                <w:numId w:val="29"/>
              </w:numPr>
              <w:tabs>
                <w:tab w:val="left" w:pos="295"/>
              </w:tabs>
              <w:spacing w:before="101"/>
              <w:ind w:hanging="143"/>
              <w:jc w:val="both"/>
              <w:rPr>
                <w:rFonts w:ascii="Arial" w:hAnsi="Arial" w:cs="Arial"/>
              </w:rPr>
            </w:pPr>
            <w:r w:rsidRPr="00FE2A19">
              <w:rPr>
                <w:rFonts w:ascii="Arial" w:hAnsi="Arial" w:cs="Arial"/>
              </w:rPr>
              <w:t>Mi</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laboral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futuro.</w:t>
            </w:r>
          </w:p>
        </w:tc>
      </w:tr>
      <w:tr w:rsidR="00A148D7" w:rsidRPr="00FE2A19" w14:paraId="02B9D5D6" w14:textId="77777777">
        <w:trPr>
          <w:trHeight w:val="740"/>
        </w:trPr>
        <w:tc>
          <w:tcPr>
            <w:tcW w:w="9603" w:type="dxa"/>
            <w:gridSpan w:val="3"/>
            <w:shd w:val="clear" w:color="auto" w:fill="D9E1F3"/>
          </w:tcPr>
          <w:p w14:paraId="0CA19742" w14:textId="77777777" w:rsidR="00A148D7" w:rsidRPr="00FE2A19" w:rsidRDefault="00A148D7" w:rsidP="00FE2A19">
            <w:pPr>
              <w:pStyle w:val="TableParagraph"/>
              <w:spacing w:before="7"/>
              <w:jc w:val="both"/>
              <w:rPr>
                <w:rFonts w:ascii="Arial" w:hAnsi="Arial" w:cs="Arial"/>
                <w:b/>
              </w:rPr>
            </w:pPr>
          </w:p>
          <w:p w14:paraId="2E34815D" w14:textId="77777777" w:rsidR="00A148D7" w:rsidRPr="00FE2A19" w:rsidRDefault="00000000" w:rsidP="00FE2A19">
            <w:pPr>
              <w:pStyle w:val="TableParagraph"/>
              <w:spacing w:before="1"/>
              <w:ind w:left="3649" w:right="3643"/>
              <w:jc w:val="both"/>
              <w:rPr>
                <w:rFonts w:ascii="Arial" w:hAnsi="Arial" w:cs="Arial"/>
                <w:b/>
              </w:rPr>
            </w:pPr>
            <w:r w:rsidRPr="00FE2A19">
              <w:rPr>
                <w:rFonts w:ascii="Arial" w:hAnsi="Arial" w:cs="Arial"/>
                <w:b/>
                <w:color w:val="4471C4"/>
              </w:rPr>
              <w:t>Competencias</w:t>
            </w:r>
            <w:r w:rsidRPr="00FE2A19">
              <w:rPr>
                <w:rFonts w:ascii="Arial" w:hAnsi="Arial" w:cs="Arial"/>
                <w:b/>
                <w:color w:val="4471C4"/>
                <w:spacing w:val="4"/>
              </w:rPr>
              <w:t xml:space="preserve"> </w:t>
            </w:r>
            <w:r w:rsidRPr="00FE2A19">
              <w:rPr>
                <w:rFonts w:ascii="Arial" w:hAnsi="Arial" w:cs="Arial"/>
                <w:b/>
                <w:color w:val="4471C4"/>
              </w:rPr>
              <w:t>específicas</w:t>
            </w:r>
          </w:p>
        </w:tc>
        <w:tc>
          <w:tcPr>
            <w:tcW w:w="2691" w:type="dxa"/>
            <w:gridSpan w:val="2"/>
            <w:shd w:val="clear" w:color="auto" w:fill="D9E1F3"/>
          </w:tcPr>
          <w:p w14:paraId="2F53A414" w14:textId="77777777" w:rsidR="00A148D7" w:rsidRPr="00FE2A19" w:rsidRDefault="00A148D7" w:rsidP="00FE2A19">
            <w:pPr>
              <w:pStyle w:val="TableParagraph"/>
              <w:spacing w:before="7"/>
              <w:jc w:val="both"/>
              <w:rPr>
                <w:rFonts w:ascii="Arial" w:hAnsi="Arial" w:cs="Arial"/>
                <w:b/>
              </w:rPr>
            </w:pPr>
          </w:p>
          <w:p w14:paraId="36CA5E32" w14:textId="77777777" w:rsidR="00A148D7" w:rsidRPr="00FE2A19" w:rsidRDefault="00000000" w:rsidP="00FE2A19">
            <w:pPr>
              <w:pStyle w:val="TableParagraph"/>
              <w:spacing w:before="1"/>
              <w:ind w:left="300"/>
              <w:jc w:val="both"/>
              <w:rPr>
                <w:rFonts w:ascii="Arial" w:hAnsi="Arial" w:cs="Arial"/>
                <w:b/>
              </w:rPr>
            </w:pPr>
            <w:r w:rsidRPr="00FE2A19">
              <w:rPr>
                <w:rFonts w:ascii="Arial" w:hAnsi="Arial" w:cs="Arial"/>
                <w:b/>
                <w:color w:val="4471C4"/>
              </w:rPr>
              <w:t>Descriptores</w:t>
            </w:r>
            <w:r w:rsidRPr="00FE2A19">
              <w:rPr>
                <w:rFonts w:ascii="Arial" w:hAnsi="Arial" w:cs="Arial"/>
                <w:b/>
                <w:color w:val="4471C4"/>
                <w:spacing w:val="4"/>
              </w:rPr>
              <w:t xml:space="preserve"> </w:t>
            </w:r>
            <w:r w:rsidRPr="00FE2A19">
              <w:rPr>
                <w:rFonts w:ascii="Arial" w:hAnsi="Arial" w:cs="Arial"/>
                <w:b/>
                <w:color w:val="4471C4"/>
              </w:rPr>
              <w:t>operativos</w:t>
            </w:r>
          </w:p>
        </w:tc>
        <w:tc>
          <w:tcPr>
            <w:tcW w:w="1594" w:type="dxa"/>
            <w:shd w:val="clear" w:color="auto" w:fill="D9E1F3"/>
          </w:tcPr>
          <w:p w14:paraId="0C8C7038" w14:textId="77777777" w:rsidR="00A148D7" w:rsidRPr="00FE2A19" w:rsidRDefault="00000000" w:rsidP="00FE2A19">
            <w:pPr>
              <w:pStyle w:val="TableParagraph"/>
              <w:spacing w:before="59" w:line="362" w:lineRule="auto"/>
              <w:ind w:left="302" w:hanging="39"/>
              <w:jc w:val="both"/>
              <w:rPr>
                <w:rFonts w:ascii="Arial" w:hAnsi="Arial" w:cs="Arial"/>
                <w:b/>
              </w:rPr>
            </w:pPr>
            <w:r w:rsidRPr="00FE2A19">
              <w:rPr>
                <w:rFonts w:ascii="Arial" w:hAnsi="Arial" w:cs="Arial"/>
                <w:b/>
                <w:color w:val="4471C4"/>
              </w:rPr>
              <w:t>Criterios</w:t>
            </w:r>
            <w:r w:rsidRPr="00FE2A19">
              <w:rPr>
                <w:rFonts w:ascii="Arial" w:hAnsi="Arial" w:cs="Arial"/>
                <w:b/>
                <w:color w:val="4471C4"/>
                <w:spacing w:val="10"/>
              </w:rPr>
              <w:t xml:space="preserve"> </w:t>
            </w:r>
            <w:r w:rsidRPr="00FE2A19">
              <w:rPr>
                <w:rFonts w:ascii="Arial" w:hAnsi="Arial" w:cs="Arial"/>
                <w:b/>
                <w:color w:val="4471C4"/>
              </w:rPr>
              <w:t>de</w:t>
            </w:r>
            <w:r w:rsidRPr="00FE2A19">
              <w:rPr>
                <w:rFonts w:ascii="Arial" w:hAnsi="Arial" w:cs="Arial"/>
                <w:b/>
                <w:color w:val="4471C4"/>
                <w:spacing w:val="-47"/>
              </w:rPr>
              <w:t xml:space="preserve"> </w:t>
            </w:r>
            <w:r w:rsidRPr="00FE2A19">
              <w:rPr>
                <w:rFonts w:ascii="Arial" w:hAnsi="Arial" w:cs="Arial"/>
                <w:b/>
                <w:color w:val="4471C4"/>
              </w:rPr>
              <w:t>evaluación</w:t>
            </w:r>
          </w:p>
        </w:tc>
      </w:tr>
      <w:tr w:rsidR="00A148D7" w:rsidRPr="00FE2A19" w14:paraId="15F8066F" w14:textId="77777777">
        <w:trPr>
          <w:trHeight w:val="258"/>
        </w:trPr>
        <w:tc>
          <w:tcPr>
            <w:tcW w:w="9603" w:type="dxa"/>
            <w:gridSpan w:val="3"/>
            <w:tcBorders>
              <w:bottom w:val="nil"/>
            </w:tcBorders>
          </w:tcPr>
          <w:p w14:paraId="2E4D1CC7" w14:textId="77777777" w:rsidR="00A148D7" w:rsidRPr="00FE2A19" w:rsidRDefault="00000000" w:rsidP="00FE2A19">
            <w:pPr>
              <w:pStyle w:val="TableParagraph"/>
              <w:spacing w:line="206" w:lineRule="exact"/>
              <w:ind w:left="64"/>
              <w:jc w:val="both"/>
              <w:rPr>
                <w:rFonts w:ascii="Arial" w:hAnsi="Arial" w:cs="Arial"/>
              </w:rPr>
            </w:pPr>
            <w:r w:rsidRPr="00FE2A19">
              <w:rPr>
                <w:rFonts w:ascii="Arial" w:hAnsi="Arial" w:cs="Arial"/>
              </w:rPr>
              <w:t>1.</w:t>
            </w:r>
            <w:r w:rsidRPr="00FE2A19">
              <w:rPr>
                <w:rFonts w:ascii="Arial" w:hAnsi="Arial" w:cs="Arial"/>
                <w:spacing w:val="-10"/>
              </w:rPr>
              <w:t xml:space="preserve"> </w:t>
            </w:r>
            <w:r w:rsidRPr="00FE2A19">
              <w:rPr>
                <w:rFonts w:ascii="Arial" w:hAnsi="Arial" w:cs="Arial"/>
              </w:rPr>
              <w:t>Comprender</w:t>
            </w:r>
            <w:r w:rsidRPr="00FE2A19">
              <w:rPr>
                <w:rFonts w:ascii="Arial" w:hAnsi="Arial" w:cs="Arial"/>
                <w:spacing w:val="-13"/>
              </w:rPr>
              <w:t xml:space="preserve"> </w:t>
            </w:r>
            <w:r w:rsidRPr="00FE2A19">
              <w:rPr>
                <w:rFonts w:ascii="Arial" w:hAnsi="Arial" w:cs="Arial"/>
              </w:rPr>
              <w:t>los</w:t>
            </w:r>
            <w:r w:rsidRPr="00FE2A19">
              <w:rPr>
                <w:rFonts w:ascii="Arial" w:hAnsi="Arial" w:cs="Arial"/>
                <w:spacing w:val="-8"/>
              </w:rPr>
              <w:t xml:space="preserve"> </w:t>
            </w:r>
            <w:r w:rsidRPr="00FE2A19">
              <w:rPr>
                <w:rFonts w:ascii="Arial" w:hAnsi="Arial" w:cs="Arial"/>
              </w:rPr>
              <w:t>procesos</w:t>
            </w:r>
            <w:r w:rsidRPr="00FE2A19">
              <w:rPr>
                <w:rFonts w:ascii="Arial" w:hAnsi="Arial" w:cs="Arial"/>
                <w:spacing w:val="-9"/>
              </w:rPr>
              <w:t xml:space="preserve"> </w:t>
            </w:r>
            <w:r w:rsidRPr="00FE2A19">
              <w:rPr>
                <w:rFonts w:ascii="Arial" w:hAnsi="Arial" w:cs="Arial"/>
              </w:rPr>
              <w:t>físicos</w:t>
            </w:r>
            <w:r w:rsidRPr="00FE2A19">
              <w:rPr>
                <w:rFonts w:ascii="Arial" w:hAnsi="Arial" w:cs="Arial"/>
                <w:spacing w:val="-9"/>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psicológicos</w:t>
            </w:r>
            <w:r w:rsidRPr="00FE2A19">
              <w:rPr>
                <w:rFonts w:ascii="Arial" w:hAnsi="Arial" w:cs="Arial"/>
                <w:spacing w:val="-9"/>
              </w:rPr>
              <w:t xml:space="preserve"> </w:t>
            </w:r>
            <w:r w:rsidRPr="00FE2A19">
              <w:rPr>
                <w:rFonts w:ascii="Arial" w:hAnsi="Arial" w:cs="Arial"/>
              </w:rPr>
              <w:t>implicados</w:t>
            </w:r>
            <w:r w:rsidRPr="00FE2A19">
              <w:rPr>
                <w:rFonts w:ascii="Arial" w:hAnsi="Arial" w:cs="Arial"/>
                <w:spacing w:val="-9"/>
              </w:rPr>
              <w:t xml:space="preserve"> </w:t>
            </w:r>
            <w:r w:rsidRPr="00FE2A19">
              <w:rPr>
                <w:rFonts w:ascii="Arial" w:hAnsi="Arial" w:cs="Arial"/>
              </w:rPr>
              <w:t>en</w:t>
            </w:r>
            <w:r w:rsidRPr="00FE2A19">
              <w:rPr>
                <w:rFonts w:ascii="Arial" w:hAnsi="Arial" w:cs="Arial"/>
                <w:spacing w:val="-9"/>
              </w:rPr>
              <w:t xml:space="preserve"> </w:t>
            </w:r>
            <w:r w:rsidRPr="00FE2A19">
              <w:rPr>
                <w:rFonts w:ascii="Arial" w:hAnsi="Arial" w:cs="Arial"/>
              </w:rPr>
              <w:t>la</w:t>
            </w:r>
            <w:r w:rsidRPr="00FE2A19">
              <w:rPr>
                <w:rFonts w:ascii="Arial" w:hAnsi="Arial" w:cs="Arial"/>
                <w:spacing w:val="-12"/>
              </w:rPr>
              <w:t xml:space="preserve"> </w:t>
            </w:r>
            <w:r w:rsidRPr="00FE2A19">
              <w:rPr>
                <w:rFonts w:ascii="Arial" w:hAnsi="Arial" w:cs="Arial"/>
              </w:rPr>
              <w:t>cognición,</w:t>
            </w:r>
            <w:r w:rsidRPr="00FE2A19">
              <w:rPr>
                <w:rFonts w:ascii="Arial" w:hAnsi="Arial" w:cs="Arial"/>
                <w:spacing w:val="-11"/>
              </w:rPr>
              <w:t xml:space="preserve"> </w:t>
            </w:r>
            <w:r w:rsidRPr="00FE2A19">
              <w:rPr>
                <w:rFonts w:ascii="Arial" w:hAnsi="Arial" w:cs="Arial"/>
              </w:rPr>
              <w:t>la</w:t>
            </w:r>
            <w:r w:rsidRPr="00FE2A19">
              <w:rPr>
                <w:rFonts w:ascii="Arial" w:hAnsi="Arial" w:cs="Arial"/>
                <w:spacing w:val="-10"/>
              </w:rPr>
              <w:t xml:space="preserve"> </w:t>
            </w:r>
            <w:r w:rsidRPr="00FE2A19">
              <w:rPr>
                <w:rFonts w:ascii="Arial" w:hAnsi="Arial" w:cs="Arial"/>
              </w:rPr>
              <w:t>motivación</w:t>
            </w:r>
            <w:r w:rsidRPr="00FE2A19">
              <w:rPr>
                <w:rFonts w:ascii="Arial" w:hAnsi="Arial" w:cs="Arial"/>
                <w:spacing w:val="-10"/>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el</w:t>
            </w:r>
            <w:r w:rsidRPr="00FE2A19">
              <w:rPr>
                <w:rFonts w:ascii="Arial" w:hAnsi="Arial" w:cs="Arial"/>
                <w:spacing w:val="-10"/>
              </w:rPr>
              <w:t xml:space="preserve"> </w:t>
            </w:r>
            <w:r w:rsidRPr="00FE2A19">
              <w:rPr>
                <w:rFonts w:ascii="Arial" w:hAnsi="Arial" w:cs="Arial"/>
              </w:rPr>
              <w:t>aprendizaje,</w:t>
            </w:r>
            <w:r w:rsidRPr="00FE2A19">
              <w:rPr>
                <w:rFonts w:ascii="Arial" w:hAnsi="Arial" w:cs="Arial"/>
                <w:spacing w:val="-10"/>
              </w:rPr>
              <w:t xml:space="preserve"> </w:t>
            </w:r>
            <w:r w:rsidRPr="00FE2A19">
              <w:rPr>
                <w:rFonts w:ascii="Arial" w:hAnsi="Arial" w:cs="Arial"/>
              </w:rPr>
              <w:t>analizando</w:t>
            </w:r>
          </w:p>
        </w:tc>
        <w:tc>
          <w:tcPr>
            <w:tcW w:w="1417" w:type="dxa"/>
            <w:tcBorders>
              <w:bottom w:val="nil"/>
            </w:tcBorders>
          </w:tcPr>
          <w:p w14:paraId="5F55D450" w14:textId="77777777" w:rsidR="00A148D7" w:rsidRPr="00FE2A19" w:rsidRDefault="00A148D7" w:rsidP="00FE2A19">
            <w:pPr>
              <w:pStyle w:val="TableParagraph"/>
              <w:jc w:val="both"/>
              <w:rPr>
                <w:rFonts w:ascii="Arial" w:hAnsi="Arial" w:cs="Arial"/>
              </w:rPr>
            </w:pPr>
          </w:p>
        </w:tc>
        <w:tc>
          <w:tcPr>
            <w:tcW w:w="1274" w:type="dxa"/>
            <w:tcBorders>
              <w:bottom w:val="nil"/>
            </w:tcBorders>
          </w:tcPr>
          <w:p w14:paraId="7ABEDF9E" w14:textId="77777777" w:rsidR="00A148D7" w:rsidRPr="00FE2A19" w:rsidRDefault="00A148D7" w:rsidP="00FE2A19">
            <w:pPr>
              <w:pStyle w:val="TableParagraph"/>
              <w:jc w:val="both"/>
              <w:rPr>
                <w:rFonts w:ascii="Arial" w:hAnsi="Arial" w:cs="Arial"/>
              </w:rPr>
            </w:pPr>
          </w:p>
        </w:tc>
        <w:tc>
          <w:tcPr>
            <w:tcW w:w="1594" w:type="dxa"/>
            <w:tcBorders>
              <w:bottom w:val="nil"/>
              <w:right w:val="double" w:sz="2" w:space="0" w:color="4471C4"/>
            </w:tcBorders>
          </w:tcPr>
          <w:p w14:paraId="0795B972" w14:textId="77777777" w:rsidR="00A148D7" w:rsidRPr="00FE2A19" w:rsidRDefault="00000000" w:rsidP="00FE2A19">
            <w:pPr>
              <w:pStyle w:val="TableParagraph"/>
              <w:spacing w:before="1"/>
              <w:ind w:left="60"/>
              <w:jc w:val="both"/>
              <w:rPr>
                <w:rFonts w:ascii="Arial" w:hAnsi="Arial" w:cs="Arial"/>
              </w:rPr>
            </w:pPr>
            <w:r w:rsidRPr="00FE2A19">
              <w:rPr>
                <w:rFonts w:ascii="Arial" w:hAnsi="Arial" w:cs="Arial"/>
              </w:rPr>
              <w:t>1.5.</w:t>
            </w:r>
          </w:p>
        </w:tc>
      </w:tr>
      <w:tr w:rsidR="00A148D7" w:rsidRPr="00FE2A19" w14:paraId="3D4292B8" w14:textId="77777777">
        <w:trPr>
          <w:trHeight w:val="645"/>
        </w:trPr>
        <w:tc>
          <w:tcPr>
            <w:tcW w:w="9603" w:type="dxa"/>
            <w:gridSpan w:val="3"/>
            <w:tcBorders>
              <w:top w:val="nil"/>
              <w:bottom w:val="nil"/>
            </w:tcBorders>
          </w:tcPr>
          <w:p w14:paraId="671B96C1" w14:textId="77777777" w:rsidR="00A148D7" w:rsidRPr="00FE2A19" w:rsidRDefault="00000000" w:rsidP="00FE2A19">
            <w:pPr>
              <w:pStyle w:val="TableParagraph"/>
              <w:spacing w:before="52"/>
              <w:ind w:left="64"/>
              <w:jc w:val="both"/>
              <w:rPr>
                <w:rFonts w:ascii="Arial" w:hAnsi="Arial" w:cs="Arial"/>
              </w:rPr>
            </w:pPr>
            <w:r w:rsidRPr="00FE2A19">
              <w:rPr>
                <w:rFonts w:ascii="Arial" w:hAnsi="Arial" w:cs="Arial"/>
              </w:rPr>
              <w:t>sus</w:t>
            </w:r>
            <w:r w:rsidRPr="00FE2A19">
              <w:rPr>
                <w:rFonts w:ascii="Arial" w:hAnsi="Arial" w:cs="Arial"/>
                <w:spacing w:val="-9"/>
              </w:rPr>
              <w:t xml:space="preserve"> </w:t>
            </w:r>
            <w:r w:rsidRPr="00FE2A19">
              <w:rPr>
                <w:rFonts w:ascii="Arial" w:hAnsi="Arial" w:cs="Arial"/>
              </w:rPr>
              <w:t>implicaciones</w:t>
            </w:r>
            <w:r w:rsidRPr="00FE2A19">
              <w:rPr>
                <w:rFonts w:ascii="Arial" w:hAnsi="Arial" w:cs="Arial"/>
                <w:spacing w:val="-9"/>
              </w:rPr>
              <w:t xml:space="preserve"> </w:t>
            </w:r>
            <w:r w:rsidRPr="00FE2A19">
              <w:rPr>
                <w:rFonts w:ascii="Arial" w:hAnsi="Arial" w:cs="Arial"/>
              </w:rPr>
              <w:t>en</w:t>
            </w:r>
            <w:r w:rsidRPr="00FE2A19">
              <w:rPr>
                <w:rFonts w:ascii="Arial" w:hAnsi="Arial" w:cs="Arial"/>
                <w:spacing w:val="-7"/>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conducta</w:t>
            </w:r>
            <w:r w:rsidRPr="00FE2A19">
              <w:rPr>
                <w:rFonts w:ascii="Arial" w:hAnsi="Arial" w:cs="Arial"/>
                <w:spacing w:val="-9"/>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desarrollando</w:t>
            </w:r>
            <w:r w:rsidRPr="00FE2A19">
              <w:rPr>
                <w:rFonts w:ascii="Arial" w:hAnsi="Arial" w:cs="Arial"/>
                <w:spacing w:val="-2"/>
              </w:rPr>
              <w:t xml:space="preserve"> </w:t>
            </w:r>
            <w:r w:rsidRPr="00FE2A19">
              <w:rPr>
                <w:rFonts w:ascii="Arial" w:hAnsi="Arial" w:cs="Arial"/>
              </w:rPr>
              <w:t>estrategias</w:t>
            </w:r>
            <w:r w:rsidRPr="00FE2A19">
              <w:rPr>
                <w:rFonts w:ascii="Arial" w:hAnsi="Arial" w:cs="Arial"/>
                <w:spacing w:val="-9"/>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gestión</w:t>
            </w:r>
            <w:r w:rsidRPr="00FE2A19">
              <w:rPr>
                <w:rFonts w:ascii="Arial" w:hAnsi="Arial" w:cs="Arial"/>
                <w:spacing w:val="-7"/>
              </w:rPr>
              <w:t xml:space="preserve"> </w:t>
            </w:r>
            <w:r w:rsidRPr="00FE2A19">
              <w:rPr>
                <w:rFonts w:ascii="Arial" w:hAnsi="Arial" w:cs="Arial"/>
              </w:rPr>
              <w:t>emocional</w:t>
            </w:r>
            <w:r w:rsidRPr="00FE2A19">
              <w:rPr>
                <w:rFonts w:ascii="Arial" w:hAnsi="Arial" w:cs="Arial"/>
                <w:spacing w:val="-10"/>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del</w:t>
            </w:r>
            <w:r w:rsidRPr="00FE2A19">
              <w:rPr>
                <w:rFonts w:ascii="Arial" w:hAnsi="Arial" w:cs="Arial"/>
                <w:spacing w:val="-6"/>
              </w:rPr>
              <w:t xml:space="preserve"> </w:t>
            </w:r>
            <w:r w:rsidRPr="00FE2A19">
              <w:rPr>
                <w:rFonts w:ascii="Arial" w:hAnsi="Arial" w:cs="Arial"/>
              </w:rPr>
              <w:t>propio</w:t>
            </w:r>
            <w:r w:rsidRPr="00FE2A19">
              <w:rPr>
                <w:rFonts w:ascii="Arial" w:hAnsi="Arial" w:cs="Arial"/>
                <w:spacing w:val="-10"/>
              </w:rPr>
              <w:t xml:space="preserve"> </w:t>
            </w:r>
            <w:r w:rsidRPr="00FE2A19">
              <w:rPr>
                <w:rFonts w:ascii="Arial" w:hAnsi="Arial" w:cs="Arial"/>
              </w:rPr>
              <w:t>proceso</w:t>
            </w:r>
            <w:r w:rsidRPr="00FE2A19">
              <w:rPr>
                <w:rFonts w:ascii="Arial" w:hAnsi="Arial" w:cs="Arial"/>
                <w:spacing w:val="-10"/>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aprendizaje,</w:t>
            </w:r>
          </w:p>
          <w:p w14:paraId="2873606D" w14:textId="77777777" w:rsidR="00A148D7" w:rsidRPr="00FE2A19" w:rsidRDefault="00000000" w:rsidP="00FE2A19">
            <w:pPr>
              <w:pStyle w:val="TableParagraph"/>
              <w:spacing w:before="102"/>
              <w:ind w:left="64"/>
              <w:jc w:val="both"/>
              <w:rPr>
                <w:rFonts w:ascii="Arial" w:hAnsi="Arial" w:cs="Arial"/>
              </w:rPr>
            </w:pPr>
            <w:r w:rsidRPr="00FE2A19">
              <w:rPr>
                <w:rFonts w:ascii="Arial" w:hAnsi="Arial" w:cs="Arial"/>
              </w:rPr>
              <w:t>para</w:t>
            </w:r>
            <w:r w:rsidRPr="00FE2A19">
              <w:rPr>
                <w:rFonts w:ascii="Arial" w:hAnsi="Arial" w:cs="Arial"/>
                <w:spacing w:val="1"/>
              </w:rPr>
              <w:t xml:space="preserve"> </w:t>
            </w:r>
            <w:r w:rsidRPr="00FE2A19">
              <w:rPr>
                <w:rFonts w:ascii="Arial" w:hAnsi="Arial" w:cs="Arial"/>
              </w:rPr>
              <w:t>mejorar el</w:t>
            </w:r>
            <w:r w:rsidRPr="00FE2A19">
              <w:rPr>
                <w:rFonts w:ascii="Arial" w:hAnsi="Arial" w:cs="Arial"/>
                <w:spacing w:val="1"/>
              </w:rPr>
              <w:t xml:space="preserve"> </w:t>
            </w:r>
            <w:r w:rsidRPr="00FE2A19">
              <w:rPr>
                <w:rFonts w:ascii="Arial" w:hAnsi="Arial" w:cs="Arial"/>
              </w:rPr>
              <w:t>desempeño</w:t>
            </w:r>
            <w:r w:rsidRPr="00FE2A19">
              <w:rPr>
                <w:rFonts w:ascii="Arial" w:hAnsi="Arial" w:cs="Arial"/>
                <w:spacing w:val="4"/>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ámbito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social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lograr mayor control</w:t>
            </w:r>
            <w:r w:rsidRPr="00FE2A19">
              <w:rPr>
                <w:rFonts w:ascii="Arial" w:hAnsi="Arial" w:cs="Arial"/>
                <w:spacing w:val="2"/>
              </w:rPr>
              <w:t xml:space="preserve"> </w:t>
            </w:r>
            <w:r w:rsidRPr="00FE2A19">
              <w:rPr>
                <w:rFonts w:ascii="Arial" w:hAnsi="Arial" w:cs="Arial"/>
              </w:rPr>
              <w:t>sobre</w:t>
            </w:r>
            <w:r w:rsidRPr="00FE2A19">
              <w:rPr>
                <w:rFonts w:ascii="Arial" w:hAnsi="Arial" w:cs="Arial"/>
                <w:spacing w:val="3"/>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acciones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sus</w:t>
            </w:r>
          </w:p>
        </w:tc>
        <w:tc>
          <w:tcPr>
            <w:tcW w:w="1417" w:type="dxa"/>
            <w:tcBorders>
              <w:top w:val="nil"/>
              <w:bottom w:val="nil"/>
            </w:tcBorders>
          </w:tcPr>
          <w:p w14:paraId="6D47082B" w14:textId="77777777" w:rsidR="00A148D7" w:rsidRPr="00FE2A19" w:rsidRDefault="00000000" w:rsidP="00FE2A19">
            <w:pPr>
              <w:pStyle w:val="TableParagraph"/>
              <w:spacing w:before="44"/>
              <w:ind w:left="65"/>
              <w:jc w:val="both"/>
              <w:rPr>
                <w:rFonts w:ascii="Arial" w:hAnsi="Arial" w:cs="Arial"/>
                <w:b/>
              </w:rPr>
            </w:pPr>
            <w:r w:rsidRPr="00FE2A19">
              <w:rPr>
                <w:rFonts w:ascii="Arial" w:hAnsi="Arial" w:cs="Arial"/>
                <w:b/>
              </w:rPr>
              <w:t>CPSAA1</w:t>
            </w:r>
          </w:p>
          <w:p w14:paraId="591139E7" w14:textId="77777777" w:rsidR="00A148D7" w:rsidRPr="00FE2A19" w:rsidRDefault="00000000" w:rsidP="00FE2A19">
            <w:pPr>
              <w:pStyle w:val="TableParagraph"/>
              <w:spacing w:before="122"/>
              <w:ind w:left="65"/>
              <w:jc w:val="both"/>
              <w:rPr>
                <w:rFonts w:ascii="Arial" w:hAnsi="Arial" w:cs="Arial"/>
                <w:b/>
              </w:rPr>
            </w:pPr>
            <w:r w:rsidRPr="00FE2A19">
              <w:rPr>
                <w:rFonts w:ascii="Arial" w:hAnsi="Arial" w:cs="Arial"/>
                <w:b/>
              </w:rPr>
              <w:t>CPSAA3</w:t>
            </w:r>
          </w:p>
        </w:tc>
        <w:tc>
          <w:tcPr>
            <w:tcW w:w="1274" w:type="dxa"/>
            <w:tcBorders>
              <w:top w:val="nil"/>
              <w:bottom w:val="nil"/>
            </w:tcBorders>
          </w:tcPr>
          <w:p w14:paraId="04E73C7F" w14:textId="77777777" w:rsidR="00A148D7" w:rsidRPr="00FE2A19" w:rsidRDefault="00A148D7" w:rsidP="00FE2A19">
            <w:pPr>
              <w:pStyle w:val="TableParagraph"/>
              <w:jc w:val="both"/>
              <w:rPr>
                <w:rFonts w:ascii="Arial" w:hAnsi="Arial" w:cs="Arial"/>
                <w:b/>
              </w:rPr>
            </w:pPr>
          </w:p>
          <w:p w14:paraId="360884FE" w14:textId="77777777" w:rsidR="00A148D7" w:rsidRPr="00FE2A19" w:rsidRDefault="00000000" w:rsidP="00FE2A19">
            <w:pPr>
              <w:pStyle w:val="TableParagraph"/>
              <w:spacing w:before="1"/>
              <w:ind w:left="62"/>
              <w:jc w:val="both"/>
              <w:rPr>
                <w:rFonts w:ascii="Arial" w:hAnsi="Arial" w:cs="Arial"/>
                <w:b/>
              </w:rPr>
            </w:pPr>
            <w:r w:rsidRPr="00FE2A19">
              <w:rPr>
                <w:rFonts w:ascii="Arial" w:hAnsi="Arial" w:cs="Arial"/>
                <w:b/>
              </w:rPr>
              <w:t>CPSAA5</w:t>
            </w:r>
          </w:p>
        </w:tc>
        <w:tc>
          <w:tcPr>
            <w:tcW w:w="1594" w:type="dxa"/>
            <w:tcBorders>
              <w:top w:val="nil"/>
              <w:bottom w:val="nil"/>
              <w:right w:val="double" w:sz="2" w:space="0" w:color="4471C4"/>
            </w:tcBorders>
          </w:tcPr>
          <w:p w14:paraId="7FE2C83B" w14:textId="77777777" w:rsidR="00A148D7" w:rsidRPr="00FE2A19" w:rsidRDefault="00000000" w:rsidP="00FE2A19">
            <w:pPr>
              <w:pStyle w:val="TableParagraph"/>
              <w:spacing w:before="73"/>
              <w:ind w:left="60"/>
              <w:jc w:val="both"/>
              <w:rPr>
                <w:rFonts w:ascii="Arial" w:hAnsi="Arial" w:cs="Arial"/>
              </w:rPr>
            </w:pPr>
            <w:r w:rsidRPr="00FE2A19">
              <w:rPr>
                <w:rFonts w:ascii="Arial" w:hAnsi="Arial" w:cs="Arial"/>
              </w:rPr>
              <w:t>1.6.</w:t>
            </w:r>
          </w:p>
          <w:p w14:paraId="3A2875F9" w14:textId="77777777" w:rsidR="00A148D7" w:rsidRPr="00FE2A19" w:rsidRDefault="00000000" w:rsidP="00FE2A19">
            <w:pPr>
              <w:pStyle w:val="TableParagraph"/>
              <w:spacing w:before="124"/>
              <w:ind w:left="60"/>
              <w:jc w:val="both"/>
              <w:rPr>
                <w:rFonts w:ascii="Arial" w:hAnsi="Arial" w:cs="Arial"/>
              </w:rPr>
            </w:pPr>
            <w:r w:rsidRPr="00FE2A19">
              <w:rPr>
                <w:rFonts w:ascii="Arial" w:hAnsi="Arial" w:cs="Arial"/>
              </w:rPr>
              <w:t>1.7.</w:t>
            </w:r>
          </w:p>
        </w:tc>
      </w:tr>
      <w:tr w:rsidR="00A148D7" w:rsidRPr="00FE2A19" w14:paraId="0082A10E" w14:textId="77777777">
        <w:trPr>
          <w:trHeight w:val="688"/>
        </w:trPr>
        <w:tc>
          <w:tcPr>
            <w:tcW w:w="9603" w:type="dxa"/>
            <w:gridSpan w:val="3"/>
            <w:tcBorders>
              <w:top w:val="nil"/>
            </w:tcBorders>
          </w:tcPr>
          <w:p w14:paraId="3E037EB3" w14:textId="77777777" w:rsidR="00A148D7" w:rsidRPr="00FE2A19" w:rsidRDefault="00000000" w:rsidP="00FE2A19">
            <w:pPr>
              <w:pStyle w:val="TableParagraph"/>
              <w:spacing w:before="28"/>
              <w:ind w:left="64"/>
              <w:jc w:val="both"/>
              <w:rPr>
                <w:rFonts w:ascii="Arial" w:hAnsi="Arial" w:cs="Arial"/>
              </w:rPr>
            </w:pPr>
            <w:r w:rsidRPr="00FE2A19">
              <w:rPr>
                <w:rFonts w:ascii="Arial" w:hAnsi="Arial" w:cs="Arial"/>
              </w:rPr>
              <w:t>consecuencias.</w:t>
            </w:r>
          </w:p>
        </w:tc>
        <w:tc>
          <w:tcPr>
            <w:tcW w:w="1417" w:type="dxa"/>
            <w:tcBorders>
              <w:top w:val="nil"/>
            </w:tcBorders>
          </w:tcPr>
          <w:p w14:paraId="27207B69" w14:textId="77777777" w:rsidR="00A148D7" w:rsidRPr="00FE2A19" w:rsidRDefault="00000000" w:rsidP="00FE2A19">
            <w:pPr>
              <w:pStyle w:val="TableParagraph"/>
              <w:spacing w:before="59"/>
              <w:ind w:left="65"/>
              <w:jc w:val="both"/>
              <w:rPr>
                <w:rFonts w:ascii="Arial" w:hAnsi="Arial" w:cs="Arial"/>
                <w:b/>
              </w:rPr>
            </w:pPr>
            <w:r w:rsidRPr="00FE2A19">
              <w:rPr>
                <w:rFonts w:ascii="Arial" w:hAnsi="Arial" w:cs="Arial"/>
                <w:b/>
              </w:rPr>
              <w:t>CPSAA4</w:t>
            </w:r>
          </w:p>
        </w:tc>
        <w:tc>
          <w:tcPr>
            <w:tcW w:w="1274" w:type="dxa"/>
            <w:tcBorders>
              <w:top w:val="nil"/>
            </w:tcBorders>
          </w:tcPr>
          <w:p w14:paraId="242B3194" w14:textId="77777777" w:rsidR="00A148D7" w:rsidRPr="00FE2A19" w:rsidRDefault="00A148D7" w:rsidP="00FE2A19">
            <w:pPr>
              <w:pStyle w:val="TableParagraph"/>
              <w:jc w:val="both"/>
              <w:rPr>
                <w:rFonts w:ascii="Arial" w:hAnsi="Arial" w:cs="Arial"/>
              </w:rPr>
            </w:pPr>
          </w:p>
        </w:tc>
        <w:tc>
          <w:tcPr>
            <w:tcW w:w="1594" w:type="dxa"/>
            <w:tcBorders>
              <w:top w:val="nil"/>
              <w:right w:val="double" w:sz="2" w:space="0" w:color="4471C4"/>
            </w:tcBorders>
          </w:tcPr>
          <w:p w14:paraId="2819CAB7" w14:textId="77777777" w:rsidR="00A148D7" w:rsidRPr="00FE2A19" w:rsidRDefault="00000000" w:rsidP="00FE2A19">
            <w:pPr>
              <w:pStyle w:val="TableParagraph"/>
              <w:spacing w:before="88"/>
              <w:ind w:left="60"/>
              <w:jc w:val="both"/>
              <w:rPr>
                <w:rFonts w:ascii="Arial" w:hAnsi="Arial" w:cs="Arial"/>
              </w:rPr>
            </w:pPr>
            <w:r w:rsidRPr="00FE2A19">
              <w:rPr>
                <w:rFonts w:ascii="Arial" w:hAnsi="Arial" w:cs="Arial"/>
              </w:rPr>
              <w:t>1.8.</w:t>
            </w:r>
          </w:p>
        </w:tc>
      </w:tr>
      <w:tr w:rsidR="00A148D7" w:rsidRPr="00FE2A19" w14:paraId="77302DDA" w14:textId="77777777">
        <w:trPr>
          <w:trHeight w:val="1321"/>
        </w:trPr>
        <w:tc>
          <w:tcPr>
            <w:tcW w:w="9603" w:type="dxa"/>
            <w:gridSpan w:val="3"/>
          </w:tcPr>
          <w:p w14:paraId="2E695002" w14:textId="77777777" w:rsidR="00A148D7" w:rsidRPr="00FE2A19" w:rsidRDefault="00A148D7" w:rsidP="00FE2A19">
            <w:pPr>
              <w:pStyle w:val="TableParagraph"/>
              <w:spacing w:before="11"/>
              <w:jc w:val="both"/>
              <w:rPr>
                <w:rFonts w:ascii="Arial" w:hAnsi="Arial" w:cs="Arial"/>
                <w:b/>
              </w:rPr>
            </w:pPr>
          </w:p>
          <w:p w14:paraId="192F1FDE" w14:textId="77777777" w:rsidR="00A148D7" w:rsidRPr="00FE2A19" w:rsidRDefault="00000000" w:rsidP="00FE2A19">
            <w:pPr>
              <w:pStyle w:val="TableParagraph"/>
              <w:spacing w:line="362" w:lineRule="auto"/>
              <w:ind w:left="64" w:right="56"/>
              <w:jc w:val="both"/>
              <w:rPr>
                <w:rFonts w:ascii="Arial" w:hAnsi="Arial" w:cs="Arial"/>
              </w:rPr>
            </w:pPr>
            <w:r w:rsidRPr="00FE2A19">
              <w:rPr>
                <w:rFonts w:ascii="Arial" w:hAnsi="Arial" w:cs="Arial"/>
              </w:rPr>
              <w:t>2. Comprender las principales características del desarrollo evolutivo de la persona, analizando aquellos elementos de</w:t>
            </w:r>
            <w:r w:rsidRPr="00FE2A19">
              <w:rPr>
                <w:rFonts w:ascii="Arial" w:hAnsi="Arial" w:cs="Arial"/>
                <w:spacing w:val="-47"/>
              </w:rPr>
              <w:t xml:space="preserve"> </w:t>
            </w:r>
            <w:r w:rsidRPr="00FE2A19">
              <w:rPr>
                <w:rFonts w:ascii="Arial" w:hAnsi="Arial" w:cs="Arial"/>
              </w:rPr>
              <w:t>la</w:t>
            </w:r>
            <w:r w:rsidRPr="00FE2A19">
              <w:rPr>
                <w:rFonts w:ascii="Arial" w:hAnsi="Arial" w:cs="Arial"/>
                <w:spacing w:val="-7"/>
              </w:rPr>
              <w:t xml:space="preserve"> </w:t>
            </w:r>
            <w:r w:rsidRPr="00FE2A19">
              <w:rPr>
                <w:rFonts w:ascii="Arial" w:hAnsi="Arial" w:cs="Arial"/>
              </w:rPr>
              <w:t>madurez</w:t>
            </w:r>
            <w:r w:rsidRPr="00FE2A19">
              <w:rPr>
                <w:rFonts w:ascii="Arial" w:hAnsi="Arial" w:cs="Arial"/>
                <w:spacing w:val="-7"/>
              </w:rPr>
              <w:t xml:space="preserve"> </w:t>
            </w:r>
            <w:r w:rsidRPr="00FE2A19">
              <w:rPr>
                <w:rFonts w:ascii="Arial" w:hAnsi="Arial" w:cs="Arial"/>
              </w:rPr>
              <w:t>que</w:t>
            </w:r>
            <w:r w:rsidRPr="00FE2A19">
              <w:rPr>
                <w:rFonts w:ascii="Arial" w:hAnsi="Arial" w:cs="Arial"/>
                <w:spacing w:val="-7"/>
              </w:rPr>
              <w:t xml:space="preserve"> </w:t>
            </w:r>
            <w:r w:rsidRPr="00FE2A19">
              <w:rPr>
                <w:rFonts w:ascii="Arial" w:hAnsi="Arial" w:cs="Arial"/>
              </w:rPr>
              <w:t>condicionan</w:t>
            </w:r>
            <w:r w:rsidRPr="00FE2A19">
              <w:rPr>
                <w:rFonts w:ascii="Arial" w:hAnsi="Arial" w:cs="Arial"/>
                <w:spacing w:val="-7"/>
              </w:rPr>
              <w:t xml:space="preserve"> </w:t>
            </w:r>
            <w:r w:rsidRPr="00FE2A19">
              <w:rPr>
                <w:rFonts w:ascii="Arial" w:hAnsi="Arial" w:cs="Arial"/>
              </w:rPr>
              <w:t>los</w:t>
            </w:r>
            <w:r w:rsidRPr="00FE2A19">
              <w:rPr>
                <w:rFonts w:ascii="Arial" w:hAnsi="Arial" w:cs="Arial"/>
                <w:spacing w:val="-4"/>
              </w:rPr>
              <w:t xml:space="preserve"> </w:t>
            </w:r>
            <w:r w:rsidRPr="00FE2A19">
              <w:rPr>
                <w:rFonts w:ascii="Arial" w:hAnsi="Arial" w:cs="Arial"/>
              </w:rPr>
              <w:t>comportamientos</w:t>
            </w:r>
            <w:r w:rsidRPr="00FE2A19">
              <w:rPr>
                <w:rFonts w:ascii="Arial" w:hAnsi="Arial" w:cs="Arial"/>
                <w:spacing w:val="-5"/>
              </w:rPr>
              <w:t xml:space="preserve"> </w:t>
            </w:r>
            <w:r w:rsidRPr="00FE2A19">
              <w:rPr>
                <w:rFonts w:ascii="Arial" w:hAnsi="Arial" w:cs="Arial"/>
              </w:rPr>
              <w:t>e</w:t>
            </w:r>
            <w:r w:rsidRPr="00FE2A19">
              <w:rPr>
                <w:rFonts w:ascii="Arial" w:hAnsi="Arial" w:cs="Arial"/>
                <w:spacing w:val="-6"/>
              </w:rPr>
              <w:t xml:space="preserve"> </w:t>
            </w:r>
            <w:r w:rsidRPr="00FE2A19">
              <w:rPr>
                <w:rFonts w:ascii="Arial" w:hAnsi="Arial" w:cs="Arial"/>
              </w:rPr>
              <w:t>identificando</w:t>
            </w:r>
            <w:r w:rsidRPr="00FE2A19">
              <w:rPr>
                <w:rFonts w:ascii="Arial" w:hAnsi="Arial" w:cs="Arial"/>
                <w:spacing w:val="-7"/>
              </w:rPr>
              <w:t xml:space="preserve"> </w:t>
            </w:r>
            <w:r w:rsidRPr="00FE2A19">
              <w:rPr>
                <w:rFonts w:ascii="Arial" w:hAnsi="Arial" w:cs="Arial"/>
              </w:rPr>
              <w:t>las</w:t>
            </w:r>
            <w:r w:rsidRPr="00FE2A19">
              <w:rPr>
                <w:rFonts w:ascii="Arial" w:hAnsi="Arial" w:cs="Arial"/>
                <w:spacing w:val="-7"/>
              </w:rPr>
              <w:t xml:space="preserve"> </w:t>
            </w:r>
            <w:r w:rsidRPr="00FE2A19">
              <w:rPr>
                <w:rFonts w:ascii="Arial" w:hAnsi="Arial" w:cs="Arial"/>
              </w:rPr>
              <w:t>cualidades</w:t>
            </w:r>
            <w:r w:rsidRPr="00FE2A19">
              <w:rPr>
                <w:rFonts w:ascii="Arial" w:hAnsi="Arial" w:cs="Arial"/>
                <w:spacing w:val="-7"/>
              </w:rPr>
              <w:t xml:space="preserve"> </w:t>
            </w:r>
            <w:r w:rsidRPr="00FE2A19">
              <w:rPr>
                <w:rFonts w:ascii="Arial" w:hAnsi="Arial" w:cs="Arial"/>
              </w:rPr>
              <w:t>personales</w:t>
            </w:r>
            <w:r w:rsidRPr="00FE2A19">
              <w:rPr>
                <w:rFonts w:ascii="Arial" w:hAnsi="Arial" w:cs="Arial"/>
                <w:spacing w:val="-7"/>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relación</w:t>
            </w:r>
            <w:r w:rsidRPr="00FE2A19">
              <w:rPr>
                <w:rFonts w:ascii="Arial" w:hAnsi="Arial" w:cs="Arial"/>
                <w:spacing w:val="-5"/>
              </w:rPr>
              <w:t xml:space="preserve"> </w:t>
            </w:r>
            <w:r w:rsidRPr="00FE2A19">
              <w:rPr>
                <w:rFonts w:ascii="Arial" w:hAnsi="Arial" w:cs="Arial"/>
              </w:rPr>
              <w:t>social</w:t>
            </w:r>
            <w:r w:rsidRPr="00FE2A19">
              <w:rPr>
                <w:rFonts w:ascii="Arial" w:hAnsi="Arial" w:cs="Arial"/>
                <w:spacing w:val="-7"/>
              </w:rPr>
              <w:t xml:space="preserve"> </w:t>
            </w:r>
            <w:r w:rsidRPr="00FE2A19">
              <w:rPr>
                <w:rFonts w:ascii="Arial" w:hAnsi="Arial" w:cs="Arial"/>
              </w:rPr>
              <w:t>propias</w:t>
            </w:r>
            <w:r w:rsidRPr="00FE2A19">
              <w:rPr>
                <w:rFonts w:ascii="Arial" w:hAnsi="Arial" w:cs="Arial"/>
                <w:spacing w:val="-48"/>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demás,</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potenciar</w:t>
            </w:r>
            <w:r w:rsidRPr="00FE2A19">
              <w:rPr>
                <w:rFonts w:ascii="Arial" w:hAnsi="Arial" w:cs="Arial"/>
                <w:spacing w:val="-1"/>
              </w:rPr>
              <w:t xml:space="preserve"> </w:t>
            </w:r>
            <w:r w:rsidRPr="00FE2A19">
              <w:rPr>
                <w:rFonts w:ascii="Arial" w:hAnsi="Arial" w:cs="Arial"/>
              </w:rPr>
              <w:t>las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favorecen</w:t>
            </w:r>
            <w:r w:rsidRPr="00FE2A19">
              <w:rPr>
                <w:rFonts w:ascii="Arial" w:hAnsi="Arial" w:cs="Arial"/>
                <w:spacing w:val="-4"/>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autonomía</w:t>
            </w:r>
            <w:r w:rsidRPr="00FE2A19">
              <w:rPr>
                <w:rFonts w:ascii="Arial" w:hAnsi="Arial" w:cs="Arial"/>
                <w:spacing w:val="-4"/>
              </w:rPr>
              <w:t xml:space="preserve"> </w:t>
            </w:r>
            <w:r w:rsidRPr="00FE2A19">
              <w:rPr>
                <w:rFonts w:ascii="Arial" w:hAnsi="Arial" w:cs="Arial"/>
              </w:rPr>
              <w:t>y permiten</w:t>
            </w:r>
            <w:r w:rsidRPr="00FE2A19">
              <w:rPr>
                <w:rFonts w:ascii="Arial" w:hAnsi="Arial" w:cs="Arial"/>
                <w:spacing w:val="-2"/>
              </w:rPr>
              <w:t xml:space="preserve"> </w:t>
            </w:r>
            <w:r w:rsidRPr="00FE2A19">
              <w:rPr>
                <w:rFonts w:ascii="Arial" w:hAnsi="Arial" w:cs="Arial"/>
              </w:rPr>
              <w:t>afrontar</w:t>
            </w:r>
            <w:r w:rsidRPr="00FE2A19">
              <w:rPr>
                <w:rFonts w:ascii="Arial" w:hAnsi="Arial" w:cs="Arial"/>
                <w:spacing w:val="-1"/>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forma</w:t>
            </w:r>
            <w:r w:rsidRPr="00FE2A19">
              <w:rPr>
                <w:rFonts w:ascii="Arial" w:hAnsi="Arial" w:cs="Arial"/>
                <w:spacing w:val="-1"/>
              </w:rPr>
              <w:t xml:space="preserve"> </w:t>
            </w:r>
            <w:r w:rsidRPr="00FE2A19">
              <w:rPr>
                <w:rFonts w:ascii="Arial" w:hAnsi="Arial" w:cs="Arial"/>
              </w:rPr>
              <w:t>eficaz</w:t>
            </w:r>
            <w:r w:rsidRPr="00FE2A19">
              <w:rPr>
                <w:rFonts w:ascii="Arial" w:hAnsi="Arial" w:cs="Arial"/>
                <w:spacing w:val="-3"/>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nuevos</w:t>
            </w:r>
            <w:r w:rsidRPr="00FE2A19">
              <w:rPr>
                <w:rFonts w:ascii="Arial" w:hAnsi="Arial" w:cs="Arial"/>
                <w:spacing w:val="-1"/>
              </w:rPr>
              <w:t xml:space="preserve"> </w:t>
            </w:r>
            <w:r w:rsidRPr="00FE2A19">
              <w:rPr>
                <w:rFonts w:ascii="Arial" w:hAnsi="Arial" w:cs="Arial"/>
              </w:rPr>
              <w:t>retos.</w:t>
            </w:r>
          </w:p>
        </w:tc>
        <w:tc>
          <w:tcPr>
            <w:tcW w:w="1417" w:type="dxa"/>
          </w:tcPr>
          <w:p w14:paraId="3FE63D09" w14:textId="77777777" w:rsidR="00A148D7" w:rsidRPr="00FE2A19" w:rsidRDefault="00000000" w:rsidP="00FE2A19">
            <w:pPr>
              <w:pStyle w:val="TableParagraph"/>
              <w:spacing w:before="1" w:line="384" w:lineRule="auto"/>
              <w:ind w:left="65" w:right="605"/>
              <w:jc w:val="both"/>
              <w:rPr>
                <w:rFonts w:ascii="Arial" w:hAnsi="Arial" w:cs="Arial"/>
                <w:b/>
              </w:rPr>
            </w:pPr>
            <w:r w:rsidRPr="00FE2A19">
              <w:rPr>
                <w:rFonts w:ascii="Arial" w:hAnsi="Arial" w:cs="Arial"/>
                <w:b/>
              </w:rPr>
              <w:t>CPSAA1</w:t>
            </w:r>
            <w:r w:rsidRPr="00FE2A19">
              <w:rPr>
                <w:rFonts w:ascii="Arial" w:hAnsi="Arial" w:cs="Arial"/>
                <w:b/>
                <w:w w:val="99"/>
              </w:rPr>
              <w:t xml:space="preserve"> </w:t>
            </w:r>
            <w:r w:rsidRPr="00FE2A19">
              <w:rPr>
                <w:rFonts w:ascii="Arial" w:hAnsi="Arial" w:cs="Arial"/>
                <w:b/>
              </w:rPr>
              <w:t>CPSAA3</w:t>
            </w:r>
            <w:r w:rsidRPr="00FE2A19">
              <w:rPr>
                <w:rFonts w:ascii="Arial" w:hAnsi="Arial" w:cs="Arial"/>
                <w:b/>
                <w:w w:val="99"/>
              </w:rPr>
              <w:t xml:space="preserve"> </w:t>
            </w:r>
            <w:r w:rsidRPr="00FE2A19">
              <w:rPr>
                <w:rFonts w:ascii="Arial" w:hAnsi="Arial" w:cs="Arial"/>
                <w:b/>
              </w:rPr>
              <w:t>CPSAA4</w:t>
            </w:r>
          </w:p>
          <w:p w14:paraId="7EC058FF" w14:textId="77777777" w:rsidR="00A148D7" w:rsidRPr="00FE2A19" w:rsidRDefault="00000000" w:rsidP="00FE2A19">
            <w:pPr>
              <w:pStyle w:val="TableParagraph"/>
              <w:spacing w:line="205" w:lineRule="exact"/>
              <w:ind w:left="65"/>
              <w:jc w:val="both"/>
              <w:rPr>
                <w:rFonts w:ascii="Arial" w:hAnsi="Arial" w:cs="Arial"/>
                <w:b/>
              </w:rPr>
            </w:pPr>
            <w:r w:rsidRPr="00FE2A19">
              <w:rPr>
                <w:rFonts w:ascii="Arial" w:hAnsi="Arial" w:cs="Arial"/>
                <w:b/>
              </w:rPr>
              <w:t>CPSAA5</w:t>
            </w:r>
          </w:p>
        </w:tc>
        <w:tc>
          <w:tcPr>
            <w:tcW w:w="1274" w:type="dxa"/>
          </w:tcPr>
          <w:p w14:paraId="3423252D" w14:textId="77777777" w:rsidR="00A148D7" w:rsidRPr="00FE2A19" w:rsidRDefault="00A148D7" w:rsidP="00FE2A19">
            <w:pPr>
              <w:pStyle w:val="TableParagraph"/>
              <w:spacing w:before="9"/>
              <w:jc w:val="both"/>
              <w:rPr>
                <w:rFonts w:ascii="Arial" w:hAnsi="Arial" w:cs="Arial"/>
                <w:b/>
              </w:rPr>
            </w:pPr>
          </w:p>
          <w:p w14:paraId="4355F09C" w14:textId="77777777" w:rsidR="00A148D7" w:rsidRPr="00FE2A19" w:rsidRDefault="00000000" w:rsidP="00FE2A19">
            <w:pPr>
              <w:pStyle w:val="TableParagraph"/>
              <w:spacing w:line="362" w:lineRule="auto"/>
              <w:ind w:left="4" w:right="874"/>
              <w:jc w:val="both"/>
              <w:rPr>
                <w:rFonts w:ascii="Arial" w:hAnsi="Arial" w:cs="Arial"/>
                <w:b/>
              </w:rPr>
            </w:pPr>
            <w:r w:rsidRPr="00FE2A19">
              <w:rPr>
                <w:rFonts w:ascii="Arial" w:hAnsi="Arial" w:cs="Arial"/>
                <w:b/>
              </w:rPr>
              <w:t>CC1</w:t>
            </w:r>
            <w:r w:rsidRPr="00FE2A19">
              <w:rPr>
                <w:rFonts w:ascii="Arial" w:hAnsi="Arial" w:cs="Arial"/>
                <w:b/>
                <w:spacing w:val="-1"/>
                <w:w w:val="99"/>
              </w:rPr>
              <w:t xml:space="preserve"> </w:t>
            </w:r>
            <w:r w:rsidRPr="00FE2A19">
              <w:rPr>
                <w:rFonts w:ascii="Arial" w:hAnsi="Arial" w:cs="Arial"/>
                <w:b/>
              </w:rPr>
              <w:t>CE2</w:t>
            </w:r>
          </w:p>
        </w:tc>
        <w:tc>
          <w:tcPr>
            <w:tcW w:w="1594" w:type="dxa"/>
            <w:tcBorders>
              <w:right w:val="double" w:sz="2" w:space="0" w:color="4471C4"/>
            </w:tcBorders>
          </w:tcPr>
          <w:p w14:paraId="52FC7287" w14:textId="77777777" w:rsidR="00A148D7" w:rsidRPr="00FE2A19" w:rsidRDefault="00000000" w:rsidP="00FE2A19">
            <w:pPr>
              <w:pStyle w:val="TableParagraph"/>
              <w:spacing w:before="167"/>
              <w:ind w:left="60"/>
              <w:jc w:val="both"/>
              <w:rPr>
                <w:rFonts w:ascii="Arial" w:hAnsi="Arial" w:cs="Arial"/>
              </w:rPr>
            </w:pPr>
            <w:r w:rsidRPr="00FE2A19">
              <w:rPr>
                <w:rFonts w:ascii="Arial" w:hAnsi="Arial" w:cs="Arial"/>
              </w:rPr>
              <w:t>2.1.</w:t>
            </w:r>
          </w:p>
          <w:p w14:paraId="39C2876D" w14:textId="77777777" w:rsidR="00A148D7" w:rsidRPr="00FE2A19" w:rsidRDefault="00000000" w:rsidP="00FE2A19">
            <w:pPr>
              <w:pStyle w:val="TableParagraph"/>
              <w:spacing w:before="124"/>
              <w:ind w:left="60"/>
              <w:jc w:val="both"/>
              <w:rPr>
                <w:rFonts w:ascii="Arial" w:hAnsi="Arial" w:cs="Arial"/>
              </w:rPr>
            </w:pPr>
            <w:r w:rsidRPr="00FE2A19">
              <w:rPr>
                <w:rFonts w:ascii="Arial" w:hAnsi="Arial" w:cs="Arial"/>
              </w:rPr>
              <w:t>2.2.</w:t>
            </w:r>
          </w:p>
          <w:p w14:paraId="76D22707" w14:textId="77777777" w:rsidR="00A148D7" w:rsidRPr="00FE2A19" w:rsidRDefault="00000000" w:rsidP="00FE2A19">
            <w:pPr>
              <w:pStyle w:val="TableParagraph"/>
              <w:spacing w:before="122"/>
              <w:ind w:left="60"/>
              <w:jc w:val="both"/>
              <w:rPr>
                <w:rFonts w:ascii="Arial" w:hAnsi="Arial" w:cs="Arial"/>
              </w:rPr>
            </w:pPr>
            <w:r w:rsidRPr="00FE2A19">
              <w:rPr>
                <w:rFonts w:ascii="Arial" w:hAnsi="Arial" w:cs="Arial"/>
              </w:rPr>
              <w:t>2.3.</w:t>
            </w:r>
          </w:p>
        </w:tc>
      </w:tr>
      <w:tr w:rsidR="00A148D7" w:rsidRPr="00FE2A19" w14:paraId="3ABC7616" w14:textId="77777777">
        <w:trPr>
          <w:trHeight w:val="1322"/>
        </w:trPr>
        <w:tc>
          <w:tcPr>
            <w:tcW w:w="9603" w:type="dxa"/>
            <w:gridSpan w:val="3"/>
          </w:tcPr>
          <w:p w14:paraId="0E5BFD35" w14:textId="77777777" w:rsidR="00A148D7" w:rsidRPr="00FE2A19" w:rsidRDefault="00A148D7" w:rsidP="00FE2A19">
            <w:pPr>
              <w:pStyle w:val="TableParagraph"/>
              <w:spacing w:before="6"/>
              <w:jc w:val="both"/>
              <w:rPr>
                <w:rFonts w:ascii="Arial" w:hAnsi="Arial" w:cs="Arial"/>
                <w:b/>
              </w:rPr>
            </w:pPr>
          </w:p>
          <w:p w14:paraId="7A0D9B37" w14:textId="77777777" w:rsidR="00A148D7" w:rsidRPr="00FE2A19" w:rsidRDefault="00000000" w:rsidP="00FE2A19">
            <w:pPr>
              <w:pStyle w:val="TableParagraph"/>
              <w:spacing w:line="362" w:lineRule="auto"/>
              <w:ind w:left="64"/>
              <w:jc w:val="both"/>
              <w:rPr>
                <w:rFonts w:ascii="Arial" w:hAnsi="Arial" w:cs="Arial"/>
              </w:rPr>
            </w:pPr>
            <w:r w:rsidRPr="00FE2A19">
              <w:rPr>
                <w:rFonts w:ascii="Arial" w:hAnsi="Arial" w:cs="Arial"/>
              </w:rPr>
              <w:t>3.</w:t>
            </w:r>
            <w:r w:rsidRPr="00FE2A19">
              <w:rPr>
                <w:rFonts w:ascii="Arial" w:hAnsi="Arial" w:cs="Arial"/>
                <w:spacing w:val="31"/>
              </w:rPr>
              <w:t xml:space="preserve"> </w:t>
            </w:r>
            <w:r w:rsidRPr="00FE2A19">
              <w:rPr>
                <w:rFonts w:ascii="Arial" w:hAnsi="Arial" w:cs="Arial"/>
              </w:rPr>
              <w:t>Conocer</w:t>
            </w:r>
            <w:r w:rsidRPr="00FE2A19">
              <w:rPr>
                <w:rFonts w:ascii="Arial" w:hAnsi="Arial" w:cs="Arial"/>
                <w:spacing w:val="29"/>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comprender</w:t>
            </w:r>
            <w:r w:rsidRPr="00FE2A19">
              <w:rPr>
                <w:rFonts w:ascii="Arial" w:hAnsi="Arial" w:cs="Arial"/>
                <w:spacing w:val="29"/>
              </w:rPr>
              <w:t xml:space="preserve"> </w:t>
            </w:r>
            <w:r w:rsidRPr="00FE2A19">
              <w:rPr>
                <w:rFonts w:ascii="Arial" w:hAnsi="Arial" w:cs="Arial"/>
              </w:rPr>
              <w:t>al</w:t>
            </w:r>
            <w:r w:rsidRPr="00FE2A19">
              <w:rPr>
                <w:rFonts w:ascii="Arial" w:hAnsi="Arial" w:cs="Arial"/>
                <w:spacing w:val="27"/>
              </w:rPr>
              <w:t xml:space="preserve"> </w:t>
            </w:r>
            <w:r w:rsidRPr="00FE2A19">
              <w:rPr>
                <w:rFonts w:ascii="Arial" w:hAnsi="Arial" w:cs="Arial"/>
              </w:rPr>
              <w:t>ser</w:t>
            </w:r>
            <w:r w:rsidRPr="00FE2A19">
              <w:rPr>
                <w:rFonts w:ascii="Arial" w:hAnsi="Arial" w:cs="Arial"/>
                <w:spacing w:val="29"/>
              </w:rPr>
              <w:t xml:space="preserve"> </w:t>
            </w:r>
            <w:r w:rsidRPr="00FE2A19">
              <w:rPr>
                <w:rFonts w:ascii="Arial" w:hAnsi="Arial" w:cs="Arial"/>
              </w:rPr>
              <w:t>humano,</w:t>
            </w:r>
            <w:r w:rsidRPr="00FE2A19">
              <w:rPr>
                <w:rFonts w:ascii="Arial" w:hAnsi="Arial" w:cs="Arial"/>
                <w:spacing w:val="29"/>
              </w:rPr>
              <w:t xml:space="preserve"> </w:t>
            </w:r>
            <w:r w:rsidRPr="00FE2A19">
              <w:rPr>
                <w:rFonts w:ascii="Arial" w:hAnsi="Arial" w:cs="Arial"/>
              </w:rPr>
              <w:t>sus</w:t>
            </w:r>
            <w:r w:rsidRPr="00FE2A19">
              <w:rPr>
                <w:rFonts w:ascii="Arial" w:hAnsi="Arial" w:cs="Arial"/>
                <w:spacing w:val="28"/>
              </w:rPr>
              <w:t xml:space="preserve"> </w:t>
            </w:r>
            <w:r w:rsidRPr="00FE2A19">
              <w:rPr>
                <w:rFonts w:ascii="Arial" w:hAnsi="Arial" w:cs="Arial"/>
              </w:rPr>
              <w:t>sociedades</w:t>
            </w:r>
            <w:r w:rsidRPr="00FE2A19">
              <w:rPr>
                <w:rFonts w:ascii="Arial" w:hAnsi="Arial" w:cs="Arial"/>
                <w:spacing w:val="29"/>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culturas,</w:t>
            </w:r>
            <w:r w:rsidRPr="00FE2A19">
              <w:rPr>
                <w:rFonts w:ascii="Arial" w:hAnsi="Arial" w:cs="Arial"/>
                <w:spacing w:val="29"/>
              </w:rPr>
              <w:t xml:space="preserve"> </w:t>
            </w:r>
            <w:r w:rsidRPr="00FE2A19">
              <w:rPr>
                <w:rFonts w:ascii="Arial" w:hAnsi="Arial" w:cs="Arial"/>
              </w:rPr>
              <w:t>analizando</w:t>
            </w:r>
            <w:r w:rsidRPr="00FE2A19">
              <w:rPr>
                <w:rFonts w:ascii="Arial" w:hAnsi="Arial" w:cs="Arial"/>
                <w:spacing w:val="30"/>
              </w:rPr>
              <w:t xml:space="preserve"> </w:t>
            </w:r>
            <w:r w:rsidRPr="00FE2A19">
              <w:rPr>
                <w:rFonts w:ascii="Arial" w:hAnsi="Arial" w:cs="Arial"/>
              </w:rPr>
              <w:t>su</w:t>
            </w:r>
            <w:r w:rsidRPr="00FE2A19">
              <w:rPr>
                <w:rFonts w:ascii="Arial" w:hAnsi="Arial" w:cs="Arial"/>
                <w:spacing w:val="29"/>
              </w:rPr>
              <w:t xml:space="preserve"> </w:t>
            </w:r>
            <w:r w:rsidRPr="00FE2A19">
              <w:rPr>
                <w:rFonts w:ascii="Arial" w:hAnsi="Arial" w:cs="Arial"/>
              </w:rPr>
              <w:t>complejidad</w:t>
            </w:r>
            <w:r w:rsidRPr="00FE2A19">
              <w:rPr>
                <w:rFonts w:ascii="Arial" w:hAnsi="Arial" w:cs="Arial"/>
                <w:spacing w:val="30"/>
              </w:rPr>
              <w:t xml:space="preserve"> </w:t>
            </w:r>
            <w:r w:rsidRPr="00FE2A19">
              <w:rPr>
                <w:rFonts w:ascii="Arial" w:hAnsi="Arial" w:cs="Arial"/>
              </w:rPr>
              <w:t>desde</w:t>
            </w:r>
            <w:r w:rsidRPr="00FE2A19">
              <w:rPr>
                <w:rFonts w:ascii="Arial" w:hAnsi="Arial" w:cs="Arial"/>
                <w:spacing w:val="40"/>
              </w:rPr>
              <w:t xml:space="preserve"> </w:t>
            </w:r>
            <w:r w:rsidRPr="00FE2A19">
              <w:rPr>
                <w:rFonts w:ascii="Arial" w:hAnsi="Arial" w:cs="Arial"/>
              </w:rPr>
              <w:t>diferentes</w:t>
            </w:r>
            <w:r w:rsidRPr="00FE2A19">
              <w:rPr>
                <w:rFonts w:ascii="Arial" w:hAnsi="Arial" w:cs="Arial"/>
                <w:spacing w:val="-47"/>
              </w:rPr>
              <w:t xml:space="preserve"> </w:t>
            </w:r>
            <w:r w:rsidRPr="00FE2A19">
              <w:rPr>
                <w:rFonts w:ascii="Arial" w:hAnsi="Arial" w:cs="Arial"/>
              </w:rPr>
              <w:t>perspectivas,</w:t>
            </w:r>
            <w:r w:rsidRPr="00FE2A19">
              <w:rPr>
                <w:rFonts w:ascii="Arial" w:hAnsi="Arial" w:cs="Arial"/>
                <w:spacing w:val="-4"/>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fomentar</w:t>
            </w:r>
            <w:r w:rsidRPr="00FE2A19">
              <w:rPr>
                <w:rFonts w:ascii="Arial" w:hAnsi="Arial" w:cs="Arial"/>
                <w:spacing w:val="-4"/>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espíritu</w:t>
            </w:r>
            <w:r w:rsidRPr="00FE2A19">
              <w:rPr>
                <w:rFonts w:ascii="Arial" w:hAnsi="Arial" w:cs="Arial"/>
                <w:spacing w:val="-4"/>
              </w:rPr>
              <w:t xml:space="preserve"> </w:t>
            </w:r>
            <w:r w:rsidRPr="00FE2A19">
              <w:rPr>
                <w:rFonts w:ascii="Arial" w:hAnsi="Arial" w:cs="Arial"/>
              </w:rPr>
              <w:t>crítico</w:t>
            </w:r>
            <w:r w:rsidRPr="00FE2A19">
              <w:rPr>
                <w:rFonts w:ascii="Arial" w:hAnsi="Arial" w:cs="Arial"/>
                <w:spacing w:val="-4"/>
              </w:rPr>
              <w:t xml:space="preserve"> </w:t>
            </w:r>
            <w:r w:rsidRPr="00FE2A19">
              <w:rPr>
                <w:rFonts w:ascii="Arial" w:hAnsi="Arial" w:cs="Arial"/>
              </w:rPr>
              <w:t>sobre</w:t>
            </w:r>
            <w:r w:rsidRPr="00FE2A19">
              <w:rPr>
                <w:rFonts w:ascii="Arial" w:hAnsi="Arial" w:cs="Arial"/>
                <w:spacing w:val="-2"/>
              </w:rPr>
              <w:t xml:space="preserve"> </w:t>
            </w:r>
            <w:r w:rsidRPr="00FE2A19">
              <w:rPr>
                <w:rFonts w:ascii="Arial" w:hAnsi="Arial" w:cs="Arial"/>
              </w:rPr>
              <w:t>aspectos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dirigen</w:t>
            </w:r>
            <w:r w:rsidRPr="00FE2A19">
              <w:rPr>
                <w:rFonts w:ascii="Arial" w:hAnsi="Arial" w:cs="Arial"/>
                <w:spacing w:val="-2"/>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funcionamiento</w:t>
            </w:r>
            <w:r w:rsidRPr="00FE2A19">
              <w:rPr>
                <w:rFonts w:ascii="Arial" w:hAnsi="Arial" w:cs="Arial"/>
                <w:spacing w:val="-3"/>
              </w:rPr>
              <w:t xml:space="preserve"> </w:t>
            </w:r>
            <w:r w:rsidRPr="00FE2A19">
              <w:rPr>
                <w:rFonts w:ascii="Arial" w:hAnsi="Arial" w:cs="Arial"/>
              </w:rPr>
              <w:t>humano,</w:t>
            </w:r>
            <w:r w:rsidRPr="00FE2A19">
              <w:rPr>
                <w:rFonts w:ascii="Arial" w:hAnsi="Arial" w:cs="Arial"/>
                <w:spacing w:val="-4"/>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cultural.</w:t>
            </w:r>
          </w:p>
        </w:tc>
        <w:tc>
          <w:tcPr>
            <w:tcW w:w="1417" w:type="dxa"/>
          </w:tcPr>
          <w:p w14:paraId="77087953" w14:textId="77777777" w:rsidR="00A148D7" w:rsidRPr="00FE2A19" w:rsidRDefault="00000000" w:rsidP="00FE2A19">
            <w:pPr>
              <w:pStyle w:val="TableParagraph"/>
              <w:spacing w:before="1" w:line="384" w:lineRule="auto"/>
              <w:ind w:left="65" w:right="586"/>
              <w:jc w:val="both"/>
              <w:rPr>
                <w:rFonts w:ascii="Arial" w:hAnsi="Arial" w:cs="Arial"/>
                <w:b/>
              </w:rPr>
            </w:pPr>
            <w:r w:rsidRPr="00FE2A19">
              <w:rPr>
                <w:rFonts w:ascii="Arial" w:hAnsi="Arial" w:cs="Arial"/>
                <w:b/>
              </w:rPr>
              <w:t>CPSAA3</w:t>
            </w:r>
            <w:r w:rsidRPr="00FE2A19">
              <w:rPr>
                <w:rFonts w:ascii="Arial" w:hAnsi="Arial" w:cs="Arial"/>
                <w:b/>
                <w:w w:val="99"/>
              </w:rPr>
              <w:t xml:space="preserve"> </w:t>
            </w:r>
            <w:r w:rsidRPr="00FE2A19">
              <w:rPr>
                <w:rFonts w:ascii="Arial" w:hAnsi="Arial" w:cs="Arial"/>
                <w:b/>
              </w:rPr>
              <w:t>CC1</w:t>
            </w:r>
          </w:p>
          <w:p w14:paraId="1B23582B" w14:textId="77777777" w:rsidR="00A148D7" w:rsidRPr="00FE2A19" w:rsidRDefault="00000000" w:rsidP="00FE2A19">
            <w:pPr>
              <w:pStyle w:val="TableParagraph"/>
              <w:ind w:left="7"/>
              <w:jc w:val="both"/>
              <w:rPr>
                <w:rFonts w:ascii="Arial" w:hAnsi="Arial" w:cs="Arial"/>
                <w:b/>
              </w:rPr>
            </w:pPr>
            <w:r w:rsidRPr="00FE2A19">
              <w:rPr>
                <w:rFonts w:ascii="Arial" w:hAnsi="Arial" w:cs="Arial"/>
                <w:b/>
              </w:rPr>
              <w:t>CC2</w:t>
            </w:r>
          </w:p>
        </w:tc>
        <w:tc>
          <w:tcPr>
            <w:tcW w:w="1274" w:type="dxa"/>
          </w:tcPr>
          <w:p w14:paraId="35FA3C91" w14:textId="77777777" w:rsidR="00A148D7" w:rsidRPr="00FE2A19" w:rsidRDefault="00000000" w:rsidP="00FE2A19">
            <w:pPr>
              <w:pStyle w:val="TableParagraph"/>
              <w:spacing w:before="176" w:line="384" w:lineRule="auto"/>
              <w:ind w:left="62" w:right="816"/>
              <w:jc w:val="both"/>
              <w:rPr>
                <w:rFonts w:ascii="Arial" w:hAnsi="Arial" w:cs="Arial"/>
                <w:b/>
              </w:rPr>
            </w:pPr>
            <w:r w:rsidRPr="00FE2A19">
              <w:rPr>
                <w:rFonts w:ascii="Arial" w:hAnsi="Arial" w:cs="Arial"/>
                <w:b/>
              </w:rPr>
              <w:t>CC3</w:t>
            </w:r>
            <w:r w:rsidRPr="00FE2A19">
              <w:rPr>
                <w:rFonts w:ascii="Arial" w:hAnsi="Arial" w:cs="Arial"/>
                <w:b/>
                <w:spacing w:val="-1"/>
                <w:w w:val="99"/>
              </w:rPr>
              <w:t xml:space="preserve"> </w:t>
            </w:r>
            <w:r w:rsidRPr="00FE2A19">
              <w:rPr>
                <w:rFonts w:ascii="Arial" w:hAnsi="Arial" w:cs="Arial"/>
                <w:b/>
              </w:rPr>
              <w:t>CE2</w:t>
            </w:r>
          </w:p>
        </w:tc>
        <w:tc>
          <w:tcPr>
            <w:tcW w:w="1594" w:type="dxa"/>
            <w:tcBorders>
              <w:right w:val="double" w:sz="2" w:space="0" w:color="4471C4"/>
            </w:tcBorders>
          </w:tcPr>
          <w:p w14:paraId="5BF26370" w14:textId="77777777" w:rsidR="00A148D7" w:rsidRPr="00FE2A19" w:rsidRDefault="00A148D7" w:rsidP="00FE2A19">
            <w:pPr>
              <w:pStyle w:val="TableParagraph"/>
              <w:spacing w:before="10"/>
              <w:jc w:val="both"/>
              <w:rPr>
                <w:rFonts w:ascii="Arial" w:hAnsi="Arial" w:cs="Arial"/>
                <w:b/>
              </w:rPr>
            </w:pPr>
          </w:p>
          <w:p w14:paraId="7CDD9494" w14:textId="77777777" w:rsidR="00A148D7" w:rsidRPr="00FE2A19" w:rsidRDefault="00000000" w:rsidP="00FE2A19">
            <w:pPr>
              <w:pStyle w:val="TableParagraph"/>
              <w:ind w:left="60"/>
              <w:jc w:val="both"/>
              <w:rPr>
                <w:rFonts w:ascii="Arial" w:hAnsi="Arial" w:cs="Arial"/>
              </w:rPr>
            </w:pPr>
            <w:r w:rsidRPr="00FE2A19">
              <w:rPr>
                <w:rFonts w:ascii="Arial" w:hAnsi="Arial" w:cs="Arial"/>
              </w:rPr>
              <w:t>3.1.</w:t>
            </w:r>
          </w:p>
          <w:p w14:paraId="5B99EA40" w14:textId="77777777" w:rsidR="00A148D7" w:rsidRPr="00FE2A19" w:rsidRDefault="00000000" w:rsidP="00FE2A19">
            <w:pPr>
              <w:pStyle w:val="TableParagraph"/>
              <w:spacing w:before="124"/>
              <w:ind w:left="60"/>
              <w:jc w:val="both"/>
              <w:rPr>
                <w:rFonts w:ascii="Arial" w:hAnsi="Arial" w:cs="Arial"/>
              </w:rPr>
            </w:pPr>
            <w:r w:rsidRPr="00FE2A19">
              <w:rPr>
                <w:rFonts w:ascii="Arial" w:hAnsi="Arial" w:cs="Arial"/>
              </w:rPr>
              <w:t>3.2.</w:t>
            </w:r>
          </w:p>
        </w:tc>
      </w:tr>
      <w:tr w:rsidR="00A148D7" w:rsidRPr="00FE2A19" w14:paraId="42997873" w14:textId="77777777">
        <w:trPr>
          <w:trHeight w:val="1302"/>
        </w:trPr>
        <w:tc>
          <w:tcPr>
            <w:tcW w:w="9603" w:type="dxa"/>
            <w:gridSpan w:val="3"/>
          </w:tcPr>
          <w:p w14:paraId="6B0B05DA" w14:textId="77777777" w:rsidR="00A148D7" w:rsidRPr="00FE2A19" w:rsidRDefault="00000000" w:rsidP="00FE2A19">
            <w:pPr>
              <w:pStyle w:val="TableParagraph"/>
              <w:spacing w:line="364" w:lineRule="auto"/>
              <w:ind w:left="64"/>
              <w:jc w:val="both"/>
              <w:rPr>
                <w:rFonts w:ascii="Arial" w:hAnsi="Arial" w:cs="Arial"/>
              </w:rPr>
            </w:pPr>
            <w:r w:rsidRPr="00FE2A19">
              <w:rPr>
                <w:rFonts w:ascii="Arial" w:hAnsi="Arial" w:cs="Arial"/>
              </w:rPr>
              <w:t>4.</w:t>
            </w:r>
            <w:r w:rsidRPr="00FE2A19">
              <w:rPr>
                <w:rFonts w:ascii="Arial" w:hAnsi="Arial" w:cs="Arial"/>
                <w:spacing w:val="43"/>
              </w:rPr>
              <w:t xml:space="preserve"> </w:t>
            </w:r>
            <w:r w:rsidRPr="00FE2A19">
              <w:rPr>
                <w:rFonts w:ascii="Arial" w:hAnsi="Arial" w:cs="Arial"/>
              </w:rPr>
              <w:t>Conocer</w:t>
            </w:r>
            <w:r w:rsidRPr="00FE2A19">
              <w:rPr>
                <w:rFonts w:ascii="Arial" w:hAnsi="Arial" w:cs="Arial"/>
                <w:spacing w:val="43"/>
              </w:rPr>
              <w:t xml:space="preserve"> </w:t>
            </w:r>
            <w:r w:rsidRPr="00FE2A19">
              <w:rPr>
                <w:rFonts w:ascii="Arial" w:hAnsi="Arial" w:cs="Arial"/>
              </w:rPr>
              <w:t>la</w:t>
            </w:r>
            <w:r w:rsidRPr="00FE2A19">
              <w:rPr>
                <w:rFonts w:ascii="Arial" w:hAnsi="Arial" w:cs="Arial"/>
                <w:spacing w:val="43"/>
              </w:rPr>
              <w:t xml:space="preserve"> </w:t>
            </w:r>
            <w:r w:rsidRPr="00FE2A19">
              <w:rPr>
                <w:rFonts w:ascii="Arial" w:hAnsi="Arial" w:cs="Arial"/>
              </w:rPr>
              <w:t>dimensión</w:t>
            </w:r>
            <w:r w:rsidRPr="00FE2A19">
              <w:rPr>
                <w:rFonts w:ascii="Arial" w:hAnsi="Arial" w:cs="Arial"/>
                <w:spacing w:val="44"/>
              </w:rPr>
              <w:t xml:space="preserve"> </w:t>
            </w:r>
            <w:r w:rsidRPr="00FE2A19">
              <w:rPr>
                <w:rFonts w:ascii="Arial" w:hAnsi="Arial" w:cs="Arial"/>
              </w:rPr>
              <w:t>social</w:t>
            </w:r>
            <w:r w:rsidRPr="00FE2A19">
              <w:rPr>
                <w:rFonts w:ascii="Arial" w:hAnsi="Arial" w:cs="Arial"/>
                <w:spacing w:val="41"/>
              </w:rPr>
              <w:t xml:space="preserve"> </w:t>
            </w:r>
            <w:r w:rsidRPr="00FE2A19">
              <w:rPr>
                <w:rFonts w:ascii="Arial" w:hAnsi="Arial" w:cs="Arial"/>
              </w:rPr>
              <w:t>y</w:t>
            </w:r>
            <w:r w:rsidRPr="00FE2A19">
              <w:rPr>
                <w:rFonts w:ascii="Arial" w:hAnsi="Arial" w:cs="Arial"/>
                <w:spacing w:val="44"/>
              </w:rPr>
              <w:t xml:space="preserve"> </w:t>
            </w:r>
            <w:r w:rsidRPr="00FE2A19">
              <w:rPr>
                <w:rFonts w:ascii="Arial" w:hAnsi="Arial" w:cs="Arial"/>
              </w:rPr>
              <w:t>antropológica</w:t>
            </w:r>
            <w:r w:rsidRPr="00FE2A19">
              <w:rPr>
                <w:rFonts w:ascii="Arial" w:hAnsi="Arial" w:cs="Arial"/>
                <w:spacing w:val="40"/>
              </w:rPr>
              <w:t xml:space="preserve"> </w:t>
            </w:r>
            <w:r w:rsidRPr="00FE2A19">
              <w:rPr>
                <w:rFonts w:ascii="Arial" w:hAnsi="Arial" w:cs="Arial"/>
              </w:rPr>
              <w:t>del</w:t>
            </w:r>
            <w:r w:rsidRPr="00FE2A19">
              <w:rPr>
                <w:rFonts w:ascii="Arial" w:hAnsi="Arial" w:cs="Arial"/>
                <w:spacing w:val="42"/>
              </w:rPr>
              <w:t xml:space="preserve"> </w:t>
            </w:r>
            <w:r w:rsidRPr="00FE2A19">
              <w:rPr>
                <w:rFonts w:ascii="Arial" w:hAnsi="Arial" w:cs="Arial"/>
              </w:rPr>
              <w:t>ser</w:t>
            </w:r>
            <w:r w:rsidRPr="00FE2A19">
              <w:rPr>
                <w:rFonts w:ascii="Arial" w:hAnsi="Arial" w:cs="Arial"/>
                <w:spacing w:val="42"/>
              </w:rPr>
              <w:t xml:space="preserve"> </w:t>
            </w:r>
            <w:r w:rsidRPr="00FE2A19">
              <w:rPr>
                <w:rFonts w:ascii="Arial" w:hAnsi="Arial" w:cs="Arial"/>
              </w:rPr>
              <w:t>humano</w:t>
            </w:r>
            <w:r w:rsidRPr="00FE2A19">
              <w:rPr>
                <w:rFonts w:ascii="Arial" w:hAnsi="Arial" w:cs="Arial"/>
                <w:spacing w:val="44"/>
              </w:rPr>
              <w:t xml:space="preserve"> </w:t>
            </w:r>
            <w:r w:rsidRPr="00FE2A19">
              <w:rPr>
                <w:rFonts w:ascii="Arial" w:hAnsi="Arial" w:cs="Arial"/>
              </w:rPr>
              <w:t>y</w:t>
            </w:r>
            <w:r w:rsidRPr="00FE2A19">
              <w:rPr>
                <w:rFonts w:ascii="Arial" w:hAnsi="Arial" w:cs="Arial"/>
                <w:spacing w:val="41"/>
              </w:rPr>
              <w:t xml:space="preserve"> </w:t>
            </w:r>
            <w:r w:rsidRPr="00FE2A19">
              <w:rPr>
                <w:rFonts w:ascii="Arial" w:hAnsi="Arial" w:cs="Arial"/>
              </w:rPr>
              <w:t>desarrollar</w:t>
            </w:r>
            <w:r w:rsidRPr="00FE2A19">
              <w:rPr>
                <w:rFonts w:ascii="Arial" w:hAnsi="Arial" w:cs="Arial"/>
                <w:spacing w:val="4"/>
              </w:rPr>
              <w:t xml:space="preserve"> </w:t>
            </w:r>
            <w:r w:rsidRPr="00FE2A19">
              <w:rPr>
                <w:rFonts w:ascii="Arial" w:hAnsi="Arial" w:cs="Arial"/>
              </w:rPr>
              <w:t>estrategias</w:t>
            </w:r>
            <w:r w:rsidRPr="00FE2A19">
              <w:rPr>
                <w:rFonts w:ascii="Arial" w:hAnsi="Arial" w:cs="Arial"/>
                <w:spacing w:val="42"/>
              </w:rPr>
              <w:t xml:space="preserve"> </w:t>
            </w:r>
            <w:r w:rsidRPr="00FE2A19">
              <w:rPr>
                <w:rFonts w:ascii="Arial" w:hAnsi="Arial" w:cs="Arial"/>
              </w:rPr>
              <w:t>y</w:t>
            </w:r>
            <w:r w:rsidRPr="00FE2A19">
              <w:rPr>
                <w:rFonts w:ascii="Arial" w:hAnsi="Arial" w:cs="Arial"/>
                <w:spacing w:val="43"/>
              </w:rPr>
              <w:t xml:space="preserve"> </w:t>
            </w:r>
            <w:r w:rsidRPr="00FE2A19">
              <w:rPr>
                <w:rFonts w:ascii="Arial" w:hAnsi="Arial" w:cs="Arial"/>
              </w:rPr>
              <w:t>habilidades</w:t>
            </w:r>
            <w:r w:rsidRPr="00FE2A19">
              <w:rPr>
                <w:rFonts w:ascii="Arial" w:hAnsi="Arial" w:cs="Arial"/>
                <w:spacing w:val="42"/>
              </w:rPr>
              <w:t xml:space="preserve"> </w:t>
            </w:r>
            <w:r w:rsidRPr="00FE2A19">
              <w:rPr>
                <w:rFonts w:ascii="Arial" w:hAnsi="Arial" w:cs="Arial"/>
              </w:rPr>
              <w:t>sociales</w:t>
            </w:r>
            <w:r w:rsidRPr="00FE2A19">
              <w:rPr>
                <w:rFonts w:ascii="Arial" w:hAnsi="Arial" w:cs="Arial"/>
                <w:spacing w:val="-47"/>
              </w:rPr>
              <w:t xml:space="preserve"> </w:t>
            </w:r>
            <w:r w:rsidRPr="00FE2A19">
              <w:rPr>
                <w:rFonts w:ascii="Arial" w:hAnsi="Arial" w:cs="Arial"/>
              </w:rPr>
              <w:t>adecuadas a</w:t>
            </w:r>
            <w:r w:rsidRPr="00FE2A19">
              <w:rPr>
                <w:rFonts w:ascii="Arial" w:hAnsi="Arial" w:cs="Arial"/>
                <w:spacing w:val="-2"/>
              </w:rPr>
              <w:t xml:space="preserve"> </w:t>
            </w:r>
            <w:r w:rsidRPr="00FE2A19">
              <w:rPr>
                <w:rFonts w:ascii="Arial" w:hAnsi="Arial" w:cs="Arial"/>
              </w:rPr>
              <w:t>contextos</w:t>
            </w:r>
            <w:r w:rsidRPr="00FE2A19">
              <w:rPr>
                <w:rFonts w:ascii="Arial" w:hAnsi="Arial" w:cs="Arial"/>
                <w:spacing w:val="1"/>
              </w:rPr>
              <w:t xml:space="preserve"> </w:t>
            </w:r>
            <w:r w:rsidRPr="00FE2A19">
              <w:rPr>
                <w:rFonts w:ascii="Arial" w:hAnsi="Arial" w:cs="Arial"/>
              </w:rPr>
              <w:t>cambiantes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grupos</w:t>
            </w:r>
            <w:r w:rsidRPr="00FE2A19">
              <w:rPr>
                <w:rFonts w:ascii="Arial" w:hAnsi="Arial" w:cs="Arial"/>
                <w:spacing w:val="-2"/>
              </w:rPr>
              <w:t xml:space="preserve"> </w:t>
            </w:r>
            <w:r w:rsidRPr="00FE2A19">
              <w:rPr>
                <w:rFonts w:ascii="Arial" w:hAnsi="Arial" w:cs="Arial"/>
              </w:rPr>
              <w:t>diferentes.</w:t>
            </w:r>
          </w:p>
        </w:tc>
        <w:tc>
          <w:tcPr>
            <w:tcW w:w="1417" w:type="dxa"/>
          </w:tcPr>
          <w:p w14:paraId="20EC7090" w14:textId="77777777" w:rsidR="00A148D7" w:rsidRPr="00FE2A19" w:rsidRDefault="00000000" w:rsidP="00FE2A19">
            <w:pPr>
              <w:pStyle w:val="TableParagraph"/>
              <w:spacing w:before="157" w:line="384" w:lineRule="auto"/>
              <w:ind w:left="65" w:right="956"/>
              <w:jc w:val="both"/>
              <w:rPr>
                <w:rFonts w:ascii="Arial" w:hAnsi="Arial" w:cs="Arial"/>
                <w:b/>
              </w:rPr>
            </w:pPr>
            <w:r w:rsidRPr="00FE2A19">
              <w:rPr>
                <w:rFonts w:ascii="Arial" w:hAnsi="Arial" w:cs="Arial"/>
                <w:b/>
              </w:rPr>
              <w:t>CC1</w:t>
            </w:r>
            <w:r w:rsidRPr="00FE2A19">
              <w:rPr>
                <w:rFonts w:ascii="Arial" w:hAnsi="Arial" w:cs="Arial"/>
                <w:b/>
                <w:spacing w:val="-1"/>
                <w:w w:val="99"/>
              </w:rPr>
              <w:t xml:space="preserve"> </w:t>
            </w:r>
            <w:r w:rsidRPr="00FE2A19">
              <w:rPr>
                <w:rFonts w:ascii="Arial" w:hAnsi="Arial" w:cs="Arial"/>
                <w:b/>
              </w:rPr>
              <w:t>CC2</w:t>
            </w:r>
          </w:p>
        </w:tc>
        <w:tc>
          <w:tcPr>
            <w:tcW w:w="1274" w:type="dxa"/>
          </w:tcPr>
          <w:p w14:paraId="29A6FB3D" w14:textId="77777777" w:rsidR="00A148D7" w:rsidRPr="00FE2A19" w:rsidRDefault="00A148D7" w:rsidP="00FE2A19">
            <w:pPr>
              <w:pStyle w:val="TableParagraph"/>
              <w:jc w:val="both"/>
              <w:rPr>
                <w:rFonts w:ascii="Arial" w:hAnsi="Arial" w:cs="Arial"/>
                <w:b/>
              </w:rPr>
            </w:pPr>
          </w:p>
          <w:p w14:paraId="06010C1C" w14:textId="77777777" w:rsidR="00A148D7" w:rsidRPr="00FE2A19" w:rsidRDefault="00000000" w:rsidP="00FE2A19">
            <w:pPr>
              <w:pStyle w:val="TableParagraph"/>
              <w:spacing w:before="1" w:line="381" w:lineRule="auto"/>
              <w:ind w:left="62" w:right="816"/>
              <w:jc w:val="both"/>
              <w:rPr>
                <w:rFonts w:ascii="Arial" w:hAnsi="Arial" w:cs="Arial"/>
                <w:b/>
              </w:rPr>
            </w:pPr>
            <w:r w:rsidRPr="00FE2A19">
              <w:rPr>
                <w:rFonts w:ascii="Arial" w:hAnsi="Arial" w:cs="Arial"/>
                <w:b/>
              </w:rPr>
              <w:t>CC3</w:t>
            </w:r>
            <w:r w:rsidRPr="00FE2A19">
              <w:rPr>
                <w:rFonts w:ascii="Arial" w:hAnsi="Arial" w:cs="Arial"/>
                <w:b/>
                <w:spacing w:val="-1"/>
                <w:w w:val="99"/>
              </w:rPr>
              <w:t xml:space="preserve"> </w:t>
            </w:r>
            <w:r w:rsidRPr="00FE2A19">
              <w:rPr>
                <w:rFonts w:ascii="Arial" w:hAnsi="Arial" w:cs="Arial"/>
                <w:b/>
              </w:rPr>
              <w:t>CE2</w:t>
            </w:r>
          </w:p>
        </w:tc>
        <w:tc>
          <w:tcPr>
            <w:tcW w:w="1594" w:type="dxa"/>
            <w:tcBorders>
              <w:right w:val="double" w:sz="2" w:space="0" w:color="4471C4"/>
            </w:tcBorders>
          </w:tcPr>
          <w:p w14:paraId="713A4371" w14:textId="77777777" w:rsidR="00A148D7" w:rsidRPr="00FE2A19" w:rsidRDefault="00000000" w:rsidP="00FE2A19">
            <w:pPr>
              <w:pStyle w:val="TableParagraph"/>
              <w:spacing w:before="157"/>
              <w:ind w:left="60"/>
              <w:jc w:val="both"/>
              <w:rPr>
                <w:rFonts w:ascii="Arial" w:hAnsi="Arial" w:cs="Arial"/>
              </w:rPr>
            </w:pPr>
            <w:r w:rsidRPr="00FE2A19">
              <w:rPr>
                <w:rFonts w:ascii="Arial" w:hAnsi="Arial" w:cs="Arial"/>
              </w:rPr>
              <w:t>4.1.</w:t>
            </w:r>
          </w:p>
          <w:p w14:paraId="633A4BDF" w14:textId="77777777" w:rsidR="00A148D7" w:rsidRPr="00FE2A19" w:rsidRDefault="00000000" w:rsidP="00FE2A19">
            <w:pPr>
              <w:pStyle w:val="TableParagraph"/>
              <w:spacing w:before="124"/>
              <w:ind w:left="60"/>
              <w:jc w:val="both"/>
              <w:rPr>
                <w:rFonts w:ascii="Arial" w:hAnsi="Arial" w:cs="Arial"/>
              </w:rPr>
            </w:pPr>
            <w:r w:rsidRPr="00FE2A19">
              <w:rPr>
                <w:rFonts w:ascii="Arial" w:hAnsi="Arial" w:cs="Arial"/>
              </w:rPr>
              <w:t>4.2.</w:t>
            </w:r>
          </w:p>
          <w:p w14:paraId="4E7D93BC" w14:textId="77777777" w:rsidR="00A148D7" w:rsidRPr="00FE2A19" w:rsidRDefault="00000000" w:rsidP="00FE2A19">
            <w:pPr>
              <w:pStyle w:val="TableParagraph"/>
              <w:spacing w:before="122"/>
              <w:ind w:left="60"/>
              <w:jc w:val="both"/>
              <w:rPr>
                <w:rFonts w:ascii="Arial" w:hAnsi="Arial" w:cs="Arial"/>
              </w:rPr>
            </w:pPr>
            <w:r w:rsidRPr="00FE2A19">
              <w:rPr>
                <w:rFonts w:ascii="Arial" w:hAnsi="Arial" w:cs="Arial"/>
              </w:rPr>
              <w:t>4.3.</w:t>
            </w:r>
          </w:p>
        </w:tc>
      </w:tr>
    </w:tbl>
    <w:p w14:paraId="14AEB5DD"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0D8389D9" w14:textId="77777777" w:rsidR="00A148D7" w:rsidRPr="00FE2A19" w:rsidRDefault="00A148D7" w:rsidP="00FE2A19">
      <w:pPr>
        <w:pStyle w:val="Textoindependiente"/>
        <w:jc w:val="both"/>
        <w:rPr>
          <w:rFonts w:ascii="Arial" w:hAnsi="Arial" w:cs="Arial"/>
          <w:b/>
        </w:rPr>
      </w:pPr>
    </w:p>
    <w:p w14:paraId="0A4C03E8"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9484"/>
        <w:gridCol w:w="4381"/>
      </w:tblGrid>
      <w:tr w:rsidR="00A148D7" w:rsidRPr="00FE2A19" w14:paraId="05E777FE" w14:textId="77777777">
        <w:trPr>
          <w:trHeight w:val="428"/>
        </w:trPr>
        <w:tc>
          <w:tcPr>
            <w:tcW w:w="9484" w:type="dxa"/>
            <w:shd w:val="clear" w:color="auto" w:fill="D9E1F3"/>
          </w:tcPr>
          <w:p w14:paraId="213E85FE"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Metodología</w:t>
            </w:r>
          </w:p>
        </w:tc>
        <w:tc>
          <w:tcPr>
            <w:tcW w:w="4381" w:type="dxa"/>
            <w:shd w:val="clear" w:color="auto" w:fill="D9E1F3"/>
          </w:tcPr>
          <w:p w14:paraId="76A72947" w14:textId="77777777" w:rsidR="00A148D7" w:rsidRPr="00FE2A19" w:rsidRDefault="00000000" w:rsidP="00FE2A19">
            <w:pPr>
              <w:pStyle w:val="TableParagraph"/>
              <w:spacing w:before="59"/>
              <w:ind w:left="136"/>
              <w:jc w:val="both"/>
              <w:rPr>
                <w:rFonts w:ascii="Arial" w:hAnsi="Arial" w:cs="Arial"/>
                <w:b/>
              </w:rPr>
            </w:pPr>
            <w:r w:rsidRPr="00FE2A19">
              <w:rPr>
                <w:rFonts w:ascii="Arial" w:hAnsi="Arial" w:cs="Arial"/>
                <w:b/>
                <w:color w:val="4471C4"/>
              </w:rPr>
              <w:t>Situación</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3"/>
              </w:rPr>
              <w:t xml:space="preserve"> </w:t>
            </w:r>
            <w:r w:rsidRPr="00FE2A19">
              <w:rPr>
                <w:rFonts w:ascii="Arial" w:hAnsi="Arial" w:cs="Arial"/>
                <w:b/>
                <w:color w:val="4471C4"/>
              </w:rPr>
              <w:t>aprendizaje</w:t>
            </w:r>
          </w:p>
        </w:tc>
      </w:tr>
      <w:tr w:rsidR="00A148D7" w:rsidRPr="00FE2A19" w14:paraId="48E89BEF" w14:textId="77777777">
        <w:trPr>
          <w:trHeight w:val="3782"/>
        </w:trPr>
        <w:tc>
          <w:tcPr>
            <w:tcW w:w="9484" w:type="dxa"/>
          </w:tcPr>
          <w:p w14:paraId="1BF2EDAB" w14:textId="77777777" w:rsidR="00A148D7" w:rsidRPr="00FE2A19" w:rsidRDefault="00A148D7" w:rsidP="00FE2A19">
            <w:pPr>
              <w:pStyle w:val="TableParagraph"/>
              <w:spacing w:before="11"/>
              <w:jc w:val="both"/>
              <w:rPr>
                <w:rFonts w:ascii="Arial" w:hAnsi="Arial" w:cs="Arial"/>
                <w:b/>
              </w:rPr>
            </w:pPr>
          </w:p>
          <w:p w14:paraId="51947AE8" w14:textId="77777777" w:rsidR="00A148D7" w:rsidRPr="00FE2A19" w:rsidRDefault="00000000" w:rsidP="00FE2A19">
            <w:pPr>
              <w:pStyle w:val="TableParagraph"/>
              <w:spacing w:line="360" w:lineRule="auto"/>
              <w:ind w:left="102" w:right="103"/>
              <w:jc w:val="both"/>
              <w:rPr>
                <w:rFonts w:ascii="Arial" w:hAnsi="Arial" w:cs="Arial"/>
              </w:rPr>
            </w:pPr>
            <w:r w:rsidRPr="00FE2A19">
              <w:rPr>
                <w:rFonts w:ascii="Arial" w:hAnsi="Arial" w:cs="Arial"/>
              </w:rPr>
              <w:t>Se utilizará una metodología activa y participativa, implicando al alumnado, ya que no es un mero receptor de</w:t>
            </w:r>
            <w:r w:rsidRPr="00FE2A19">
              <w:rPr>
                <w:rFonts w:ascii="Arial" w:hAnsi="Arial" w:cs="Arial"/>
                <w:spacing w:val="1"/>
              </w:rPr>
              <w:t xml:space="preserve"> </w:t>
            </w:r>
            <w:r w:rsidRPr="00FE2A19">
              <w:rPr>
                <w:rFonts w:ascii="Arial" w:hAnsi="Arial" w:cs="Arial"/>
              </w:rPr>
              <w:t>enseñanza, sino que es un sujeto activo del proceso de enseñanza y aprendizaje. Esta metodología pretende</w:t>
            </w:r>
            <w:r w:rsidRPr="00FE2A19">
              <w:rPr>
                <w:rFonts w:ascii="Arial" w:hAnsi="Arial" w:cs="Arial"/>
                <w:spacing w:val="1"/>
              </w:rPr>
              <w:t xml:space="preserve"> </w:t>
            </w:r>
            <w:r w:rsidRPr="00FE2A19">
              <w:rPr>
                <w:rFonts w:ascii="Arial" w:hAnsi="Arial" w:cs="Arial"/>
              </w:rPr>
              <w:t>favorecer</w:t>
            </w:r>
            <w:r w:rsidRPr="00FE2A19">
              <w:rPr>
                <w:rFonts w:ascii="Arial" w:hAnsi="Arial" w:cs="Arial"/>
                <w:spacing w:val="-4"/>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colaboración,</w:t>
            </w:r>
            <w:r w:rsidRPr="00FE2A19">
              <w:rPr>
                <w:rFonts w:ascii="Arial" w:hAnsi="Arial" w:cs="Arial"/>
                <w:spacing w:val="-3"/>
              </w:rPr>
              <w:t xml:space="preserve"> </w:t>
            </w:r>
            <w:r w:rsidRPr="00FE2A19">
              <w:rPr>
                <w:rFonts w:ascii="Arial" w:hAnsi="Arial" w:cs="Arial"/>
              </w:rPr>
              <w:t>cooperación</w:t>
            </w:r>
            <w:r w:rsidRPr="00FE2A19">
              <w:rPr>
                <w:rFonts w:ascii="Arial" w:hAnsi="Arial" w:cs="Arial"/>
                <w:spacing w:val="-2"/>
              </w:rPr>
              <w:t xml:space="preserve"> </w:t>
            </w:r>
            <w:r w:rsidRPr="00FE2A19">
              <w:rPr>
                <w:rFonts w:ascii="Arial" w:hAnsi="Arial" w:cs="Arial"/>
              </w:rPr>
              <w:t>y la</w:t>
            </w:r>
            <w:r w:rsidRPr="00FE2A19">
              <w:rPr>
                <w:rFonts w:ascii="Arial" w:hAnsi="Arial" w:cs="Arial"/>
                <w:spacing w:val="-1"/>
              </w:rPr>
              <w:t xml:space="preserve"> </w:t>
            </w:r>
            <w:r w:rsidRPr="00FE2A19">
              <w:rPr>
                <w:rFonts w:ascii="Arial" w:hAnsi="Arial" w:cs="Arial"/>
              </w:rPr>
              <w:t>motivación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los alumnos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alumnas</w:t>
            </w:r>
            <w:r w:rsidRPr="00FE2A19">
              <w:rPr>
                <w:rFonts w:ascii="Arial" w:hAnsi="Arial" w:cs="Arial"/>
                <w:spacing w:val="-3"/>
              </w:rPr>
              <w:t xml:space="preserve"> </w:t>
            </w:r>
            <w:r w:rsidRPr="00FE2A19">
              <w:rPr>
                <w:rFonts w:ascii="Arial" w:hAnsi="Arial" w:cs="Arial"/>
              </w:rPr>
              <w:t>mediante</w:t>
            </w:r>
            <w:r w:rsidRPr="00FE2A19">
              <w:rPr>
                <w:rFonts w:ascii="Arial" w:hAnsi="Arial" w:cs="Arial"/>
                <w:spacing w:val="-1"/>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uso</w:t>
            </w:r>
            <w:r w:rsidRPr="00FE2A19">
              <w:rPr>
                <w:rFonts w:ascii="Arial" w:hAnsi="Arial" w:cs="Arial"/>
                <w:spacing w:val="-3"/>
              </w:rPr>
              <w:t xml:space="preserve"> </w:t>
            </w:r>
            <w:r w:rsidRPr="00FE2A19">
              <w:rPr>
                <w:rFonts w:ascii="Arial" w:hAnsi="Arial" w:cs="Arial"/>
              </w:rPr>
              <w:t>de:</w:t>
            </w:r>
          </w:p>
          <w:p w14:paraId="483C028D" w14:textId="77777777" w:rsidR="00A148D7" w:rsidRPr="00FE2A19" w:rsidRDefault="00000000" w:rsidP="00FE2A19">
            <w:pPr>
              <w:pStyle w:val="TableParagraph"/>
              <w:numPr>
                <w:ilvl w:val="0"/>
                <w:numId w:val="28"/>
              </w:numPr>
              <w:tabs>
                <w:tab w:val="left" w:pos="293"/>
              </w:tabs>
              <w:spacing w:before="19"/>
              <w:ind w:hanging="143"/>
              <w:jc w:val="both"/>
              <w:rPr>
                <w:rFonts w:ascii="Arial" w:hAnsi="Arial" w:cs="Arial"/>
              </w:rPr>
            </w:pPr>
            <w:r w:rsidRPr="00FE2A19">
              <w:rPr>
                <w:rFonts w:ascii="Arial" w:hAnsi="Arial" w:cs="Arial"/>
              </w:rPr>
              <w:t>Exposición</w:t>
            </w:r>
            <w:r w:rsidRPr="00FE2A19">
              <w:rPr>
                <w:rFonts w:ascii="Arial" w:hAnsi="Arial" w:cs="Arial"/>
                <w:spacing w:val="-4"/>
              </w:rPr>
              <w:t xml:space="preserve"> </w:t>
            </w:r>
            <w:r w:rsidRPr="00FE2A19">
              <w:rPr>
                <w:rFonts w:ascii="Arial" w:hAnsi="Arial" w:cs="Arial"/>
              </w:rPr>
              <w:t>por</w:t>
            </w:r>
            <w:r w:rsidRPr="00FE2A19">
              <w:rPr>
                <w:rFonts w:ascii="Arial" w:hAnsi="Arial" w:cs="Arial"/>
                <w:spacing w:val="-2"/>
              </w:rPr>
              <w:t xml:space="preserve"> </w:t>
            </w:r>
            <w:r w:rsidRPr="00FE2A19">
              <w:rPr>
                <w:rFonts w:ascii="Arial" w:hAnsi="Arial" w:cs="Arial"/>
              </w:rPr>
              <w:t>parte</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docente</w:t>
            </w:r>
            <w:r w:rsidRPr="00FE2A19">
              <w:rPr>
                <w:rFonts w:ascii="Arial" w:hAnsi="Arial" w:cs="Arial"/>
                <w:spacing w:val="-2"/>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los</w:t>
            </w:r>
            <w:r w:rsidRPr="00FE2A19">
              <w:rPr>
                <w:rFonts w:ascii="Arial" w:hAnsi="Arial" w:cs="Arial"/>
                <w:spacing w:val="-3"/>
              </w:rPr>
              <w:t xml:space="preserve"> </w:t>
            </w:r>
            <w:r w:rsidRPr="00FE2A19">
              <w:rPr>
                <w:rFonts w:ascii="Arial" w:hAnsi="Arial" w:cs="Arial"/>
              </w:rPr>
              <w:t>saberes</w:t>
            </w:r>
            <w:r w:rsidRPr="00FE2A19">
              <w:rPr>
                <w:rFonts w:ascii="Arial" w:hAnsi="Arial" w:cs="Arial"/>
                <w:spacing w:val="-4"/>
              </w:rPr>
              <w:t xml:space="preserve"> </w:t>
            </w:r>
            <w:r w:rsidRPr="00FE2A19">
              <w:rPr>
                <w:rFonts w:ascii="Arial" w:hAnsi="Arial" w:cs="Arial"/>
              </w:rPr>
              <w:t>básicos</w:t>
            </w:r>
            <w:r w:rsidRPr="00FE2A19">
              <w:rPr>
                <w:rFonts w:ascii="Arial" w:hAnsi="Arial" w:cs="Arial"/>
                <w:spacing w:val="-2"/>
              </w:rPr>
              <w:t xml:space="preserve"> </w:t>
            </w:r>
            <w:r w:rsidRPr="00FE2A19">
              <w:rPr>
                <w:rFonts w:ascii="Arial" w:hAnsi="Arial" w:cs="Arial"/>
              </w:rPr>
              <w:t>a</w:t>
            </w:r>
            <w:r w:rsidRPr="00FE2A19">
              <w:rPr>
                <w:rFonts w:ascii="Arial" w:hAnsi="Arial" w:cs="Arial"/>
                <w:spacing w:val="-4"/>
              </w:rPr>
              <w:t xml:space="preserve"> </w:t>
            </w:r>
            <w:r w:rsidRPr="00FE2A19">
              <w:rPr>
                <w:rFonts w:ascii="Arial" w:hAnsi="Arial" w:cs="Arial"/>
              </w:rPr>
              <w:t>trabajar</w:t>
            </w:r>
          </w:p>
          <w:p w14:paraId="413AC71F" w14:textId="77777777" w:rsidR="00A148D7" w:rsidRPr="00FE2A19" w:rsidRDefault="00000000" w:rsidP="00FE2A19">
            <w:pPr>
              <w:pStyle w:val="TableParagraph"/>
              <w:numPr>
                <w:ilvl w:val="0"/>
                <w:numId w:val="28"/>
              </w:numPr>
              <w:tabs>
                <w:tab w:val="left" w:pos="293"/>
              </w:tabs>
              <w:spacing w:before="102"/>
              <w:ind w:hanging="143"/>
              <w:jc w:val="both"/>
              <w:rPr>
                <w:rFonts w:ascii="Arial" w:hAnsi="Arial" w:cs="Arial"/>
              </w:rPr>
            </w:pPr>
            <w:r w:rsidRPr="00FE2A19">
              <w:rPr>
                <w:rFonts w:ascii="Arial" w:hAnsi="Arial" w:cs="Arial"/>
              </w:rPr>
              <w:t>Materiales</w:t>
            </w:r>
            <w:r w:rsidRPr="00FE2A19">
              <w:rPr>
                <w:rFonts w:ascii="Arial" w:hAnsi="Arial" w:cs="Arial"/>
                <w:spacing w:val="-2"/>
              </w:rPr>
              <w:t xml:space="preserve"> </w:t>
            </w:r>
            <w:r w:rsidRPr="00FE2A19">
              <w:rPr>
                <w:rFonts w:ascii="Arial" w:hAnsi="Arial" w:cs="Arial"/>
              </w:rPr>
              <w:t>a</w:t>
            </w:r>
            <w:r w:rsidRPr="00FE2A19">
              <w:rPr>
                <w:rFonts w:ascii="Arial" w:hAnsi="Arial" w:cs="Arial"/>
                <w:spacing w:val="-4"/>
              </w:rPr>
              <w:t xml:space="preserve"> </w:t>
            </w:r>
            <w:r w:rsidRPr="00FE2A19">
              <w:rPr>
                <w:rFonts w:ascii="Arial" w:hAnsi="Arial" w:cs="Arial"/>
              </w:rPr>
              <w:t>través</w:t>
            </w:r>
            <w:r w:rsidRPr="00FE2A19">
              <w:rPr>
                <w:rFonts w:ascii="Arial" w:hAnsi="Arial" w:cs="Arial"/>
                <w:spacing w:val="-4"/>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diferentes</w:t>
            </w:r>
            <w:r w:rsidRPr="00FE2A19">
              <w:rPr>
                <w:rFonts w:ascii="Arial" w:hAnsi="Arial" w:cs="Arial"/>
                <w:spacing w:val="-1"/>
              </w:rPr>
              <w:t xml:space="preserve"> </w:t>
            </w:r>
            <w:r w:rsidRPr="00FE2A19">
              <w:rPr>
                <w:rFonts w:ascii="Arial" w:hAnsi="Arial" w:cs="Arial"/>
              </w:rPr>
              <w:t>canales</w:t>
            </w:r>
          </w:p>
          <w:p w14:paraId="06F5B952" w14:textId="77777777" w:rsidR="00A148D7" w:rsidRPr="00FE2A19" w:rsidRDefault="00000000" w:rsidP="00FE2A19">
            <w:pPr>
              <w:pStyle w:val="TableParagraph"/>
              <w:numPr>
                <w:ilvl w:val="0"/>
                <w:numId w:val="28"/>
              </w:numPr>
              <w:tabs>
                <w:tab w:val="left" w:pos="293"/>
              </w:tabs>
              <w:spacing w:before="103"/>
              <w:ind w:hanging="143"/>
              <w:jc w:val="both"/>
              <w:rPr>
                <w:rFonts w:ascii="Arial" w:hAnsi="Arial" w:cs="Arial"/>
              </w:rPr>
            </w:pPr>
            <w:r w:rsidRPr="00FE2A19">
              <w:rPr>
                <w:rFonts w:ascii="Arial" w:hAnsi="Arial" w:cs="Arial"/>
              </w:rPr>
              <w:t>Casos</w:t>
            </w:r>
            <w:r w:rsidRPr="00FE2A19">
              <w:rPr>
                <w:rFonts w:ascii="Arial" w:hAnsi="Arial" w:cs="Arial"/>
                <w:spacing w:val="-4"/>
              </w:rPr>
              <w:t xml:space="preserve"> </w:t>
            </w:r>
            <w:r w:rsidRPr="00FE2A19">
              <w:rPr>
                <w:rFonts w:ascii="Arial" w:hAnsi="Arial" w:cs="Arial"/>
              </w:rPr>
              <w:t>prácticos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actividades</w:t>
            </w:r>
          </w:p>
          <w:p w14:paraId="1BD33617" w14:textId="77777777" w:rsidR="00A148D7" w:rsidRPr="00FE2A19" w:rsidRDefault="00000000" w:rsidP="00FE2A19">
            <w:pPr>
              <w:pStyle w:val="TableParagraph"/>
              <w:numPr>
                <w:ilvl w:val="0"/>
                <w:numId w:val="28"/>
              </w:numPr>
              <w:tabs>
                <w:tab w:val="left" w:pos="293"/>
              </w:tabs>
              <w:spacing w:before="101"/>
              <w:ind w:hanging="143"/>
              <w:jc w:val="both"/>
              <w:rPr>
                <w:rFonts w:ascii="Arial" w:hAnsi="Arial" w:cs="Arial"/>
              </w:rPr>
            </w:pPr>
            <w:r w:rsidRPr="00FE2A19">
              <w:rPr>
                <w:rFonts w:ascii="Arial" w:hAnsi="Arial" w:cs="Arial"/>
              </w:rPr>
              <w:t>Trabajos</w:t>
            </w:r>
            <w:r w:rsidRPr="00FE2A19">
              <w:rPr>
                <w:rFonts w:ascii="Arial" w:hAnsi="Arial" w:cs="Arial"/>
                <w:spacing w:val="-4"/>
              </w:rPr>
              <w:t xml:space="preserve"> </w:t>
            </w:r>
            <w:r w:rsidRPr="00FE2A19">
              <w:rPr>
                <w:rFonts w:ascii="Arial" w:hAnsi="Arial" w:cs="Arial"/>
              </w:rPr>
              <w:t>individuales</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grupales</w:t>
            </w:r>
          </w:p>
          <w:p w14:paraId="10CEC5C8" w14:textId="77777777" w:rsidR="00A148D7" w:rsidRPr="00FE2A19" w:rsidRDefault="00000000" w:rsidP="00FE2A19">
            <w:pPr>
              <w:pStyle w:val="TableParagraph"/>
              <w:numPr>
                <w:ilvl w:val="0"/>
                <w:numId w:val="28"/>
              </w:numPr>
              <w:tabs>
                <w:tab w:val="left" w:pos="293"/>
              </w:tabs>
              <w:spacing w:before="104"/>
              <w:ind w:hanging="143"/>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recapitulación</w:t>
            </w:r>
          </w:p>
          <w:p w14:paraId="678650B0" w14:textId="77777777" w:rsidR="00A148D7" w:rsidRPr="00FE2A19" w:rsidRDefault="00000000" w:rsidP="00FE2A19">
            <w:pPr>
              <w:pStyle w:val="TableParagraph"/>
              <w:numPr>
                <w:ilvl w:val="0"/>
                <w:numId w:val="28"/>
              </w:numPr>
              <w:tabs>
                <w:tab w:val="left" w:pos="293"/>
              </w:tabs>
              <w:spacing w:before="101"/>
              <w:ind w:hanging="143"/>
              <w:jc w:val="both"/>
              <w:rPr>
                <w:rFonts w:ascii="Arial" w:hAnsi="Arial" w:cs="Arial"/>
              </w:rPr>
            </w:pPr>
            <w:r w:rsidRPr="00FE2A19">
              <w:rPr>
                <w:rFonts w:ascii="Arial" w:hAnsi="Arial" w:cs="Arial"/>
              </w:rPr>
              <w:t>Reto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4"/>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p w14:paraId="26D25145" w14:textId="77777777" w:rsidR="00A148D7" w:rsidRPr="00FE2A19" w:rsidRDefault="00000000" w:rsidP="00FE2A19">
            <w:pPr>
              <w:pStyle w:val="TableParagraph"/>
              <w:numPr>
                <w:ilvl w:val="0"/>
                <w:numId w:val="28"/>
              </w:numPr>
              <w:tabs>
                <w:tab w:val="left" w:pos="293"/>
              </w:tabs>
              <w:spacing w:before="103"/>
              <w:ind w:hanging="143"/>
              <w:jc w:val="both"/>
              <w:rPr>
                <w:rFonts w:ascii="Arial" w:hAnsi="Arial" w:cs="Arial"/>
              </w:rPr>
            </w:pPr>
            <w:r w:rsidRPr="00FE2A19">
              <w:rPr>
                <w:rFonts w:ascii="Arial" w:hAnsi="Arial" w:cs="Arial"/>
              </w:rPr>
              <w:t>Porfolio</w:t>
            </w:r>
            <w:r w:rsidRPr="00FE2A19">
              <w:rPr>
                <w:rFonts w:ascii="Arial" w:hAnsi="Arial" w:cs="Arial"/>
                <w:spacing w:val="-3"/>
              </w:rPr>
              <w:t xml:space="preserve"> </w:t>
            </w:r>
            <w:r w:rsidRPr="00FE2A19">
              <w:rPr>
                <w:rFonts w:ascii="Arial" w:hAnsi="Arial" w:cs="Arial"/>
              </w:rPr>
              <w:t>del</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personal</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tc>
        <w:tc>
          <w:tcPr>
            <w:tcW w:w="4381" w:type="dxa"/>
          </w:tcPr>
          <w:p w14:paraId="6D849C08" w14:textId="77777777" w:rsidR="00A148D7" w:rsidRPr="00FE2A19" w:rsidRDefault="00000000" w:rsidP="00FE2A19">
            <w:pPr>
              <w:pStyle w:val="TableParagraph"/>
              <w:numPr>
                <w:ilvl w:val="0"/>
                <w:numId w:val="27"/>
              </w:numPr>
              <w:tabs>
                <w:tab w:val="left" w:pos="295"/>
              </w:tabs>
              <w:spacing w:before="1" w:line="355" w:lineRule="auto"/>
              <w:ind w:right="100"/>
              <w:jc w:val="both"/>
              <w:rPr>
                <w:rFonts w:ascii="Arial" w:hAnsi="Arial" w:cs="Arial"/>
              </w:rPr>
            </w:pPr>
            <w:r w:rsidRPr="00FE2A19">
              <w:rPr>
                <w:rFonts w:ascii="Arial" w:hAnsi="Arial" w:cs="Arial"/>
                <w:b/>
              </w:rPr>
              <w:t>Situaciones</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w:t>
            </w:r>
            <w:r w:rsidRPr="00FE2A19">
              <w:rPr>
                <w:rFonts w:ascii="Arial" w:hAnsi="Arial" w:cs="Arial"/>
                <w:b/>
                <w:spacing w:val="1"/>
              </w:rPr>
              <w:t xml:space="preserve"> </w:t>
            </w:r>
            <w:r w:rsidRPr="00FE2A19">
              <w:rPr>
                <w:rFonts w:ascii="Arial" w:hAnsi="Arial" w:cs="Arial"/>
                <w:b/>
              </w:rPr>
              <w:t>1</w:t>
            </w:r>
            <w:r w:rsidRPr="00FE2A19">
              <w:rPr>
                <w:rFonts w:ascii="Arial" w:hAnsi="Arial" w:cs="Arial"/>
              </w:rPr>
              <w:t>:</w:t>
            </w:r>
            <w:r w:rsidRPr="00FE2A19">
              <w:rPr>
                <w:rFonts w:ascii="Arial" w:hAnsi="Arial" w:cs="Arial"/>
                <w:spacing w:val="1"/>
              </w:rPr>
              <w:t xml:space="preserve"> </w:t>
            </w:r>
            <w:r w:rsidRPr="00FE2A19">
              <w:rPr>
                <w:rFonts w:ascii="Arial" w:hAnsi="Arial" w:cs="Arial"/>
              </w:rPr>
              <w:t>Retos</w:t>
            </w:r>
            <w:r w:rsidRPr="00FE2A19">
              <w:rPr>
                <w:rFonts w:ascii="Arial" w:hAnsi="Arial" w:cs="Arial"/>
                <w:spacing w:val="1"/>
              </w:rPr>
              <w:t xml:space="preserve"> </w:t>
            </w:r>
            <w:r w:rsidRPr="00FE2A19">
              <w:rPr>
                <w:rFonts w:ascii="Arial" w:hAnsi="Arial" w:cs="Arial"/>
              </w:rPr>
              <w:t>“Reporteros/as</w:t>
            </w:r>
            <w:r w:rsidRPr="00FE2A19">
              <w:rPr>
                <w:rFonts w:ascii="Arial" w:hAnsi="Arial" w:cs="Arial"/>
                <w:spacing w:val="1"/>
              </w:rPr>
              <w:t xml:space="preserve"> </w:t>
            </w:r>
            <w:r w:rsidRPr="00FE2A19">
              <w:rPr>
                <w:rFonts w:ascii="Arial" w:hAnsi="Arial" w:cs="Arial"/>
              </w:rPr>
              <w:t>por</w:t>
            </w:r>
            <w:r w:rsidRPr="00FE2A19">
              <w:rPr>
                <w:rFonts w:ascii="Arial" w:hAnsi="Arial" w:cs="Arial"/>
                <w:spacing w:val="1"/>
              </w:rPr>
              <w:t xml:space="preserve"> </w:t>
            </w:r>
            <w:r w:rsidRPr="00FE2A19">
              <w:rPr>
                <w:rFonts w:ascii="Arial" w:hAnsi="Arial" w:cs="Arial"/>
              </w:rPr>
              <w:t>un</w:t>
            </w:r>
            <w:r w:rsidRPr="00FE2A19">
              <w:rPr>
                <w:rFonts w:ascii="Arial" w:hAnsi="Arial" w:cs="Arial"/>
                <w:spacing w:val="1"/>
              </w:rPr>
              <w:t xml:space="preserve"> </w:t>
            </w:r>
            <w:r w:rsidRPr="00FE2A19">
              <w:rPr>
                <w:rFonts w:ascii="Arial" w:hAnsi="Arial" w:cs="Arial"/>
              </w:rPr>
              <w:t>día”,</w:t>
            </w:r>
            <w:r w:rsidRPr="00FE2A19">
              <w:rPr>
                <w:rFonts w:ascii="Arial" w:hAnsi="Arial" w:cs="Arial"/>
                <w:spacing w:val="1"/>
              </w:rPr>
              <w:t xml:space="preserve"> </w:t>
            </w:r>
            <w:r w:rsidRPr="00FE2A19">
              <w:rPr>
                <w:rFonts w:ascii="Arial" w:hAnsi="Arial" w:cs="Arial"/>
              </w:rPr>
              <w:t>“Mi</w:t>
            </w:r>
            <w:r w:rsidRPr="00FE2A19">
              <w:rPr>
                <w:rFonts w:ascii="Arial" w:hAnsi="Arial" w:cs="Arial"/>
                <w:spacing w:val="1"/>
              </w:rPr>
              <w:t xml:space="preserve"> </w:t>
            </w:r>
            <w:r w:rsidRPr="00FE2A19">
              <w:rPr>
                <w:rFonts w:ascii="Arial" w:hAnsi="Arial" w:cs="Arial"/>
              </w:rPr>
              <w:t>presupuesto</w:t>
            </w:r>
            <w:r w:rsidRPr="00FE2A19">
              <w:rPr>
                <w:rFonts w:ascii="Arial" w:hAnsi="Arial" w:cs="Arial"/>
                <w:spacing w:val="1"/>
              </w:rPr>
              <w:t xml:space="preserve"> </w:t>
            </w:r>
            <w:r w:rsidRPr="00FE2A19">
              <w:rPr>
                <w:rFonts w:ascii="Arial" w:hAnsi="Arial" w:cs="Arial"/>
              </w:rPr>
              <w:t>personal”</w:t>
            </w:r>
          </w:p>
          <w:p w14:paraId="1362C230" w14:textId="77777777" w:rsidR="00A148D7" w:rsidRPr="00FE2A19" w:rsidRDefault="00000000" w:rsidP="00FE2A19">
            <w:pPr>
              <w:pStyle w:val="TableParagraph"/>
              <w:numPr>
                <w:ilvl w:val="0"/>
                <w:numId w:val="27"/>
              </w:numPr>
              <w:tabs>
                <w:tab w:val="left" w:pos="295"/>
              </w:tabs>
              <w:spacing w:before="4" w:line="350" w:lineRule="auto"/>
              <w:ind w:right="103"/>
              <w:jc w:val="both"/>
              <w:rPr>
                <w:rFonts w:ascii="Arial" w:hAnsi="Arial" w:cs="Arial"/>
              </w:rPr>
            </w:pPr>
            <w:r w:rsidRPr="00FE2A19">
              <w:rPr>
                <w:rFonts w:ascii="Arial" w:hAnsi="Arial" w:cs="Arial"/>
                <w:b/>
              </w:rPr>
              <w:t xml:space="preserve">Situación de aprendizaje </w:t>
            </w:r>
            <w:r w:rsidRPr="00FE2A19">
              <w:rPr>
                <w:rFonts w:ascii="Arial" w:hAnsi="Arial" w:cs="Arial"/>
              </w:rPr>
              <w:t>2: Proyecto individual</w:t>
            </w:r>
            <w:r w:rsidRPr="00FE2A19">
              <w:rPr>
                <w:rFonts w:ascii="Arial" w:hAnsi="Arial" w:cs="Arial"/>
                <w:spacing w:val="1"/>
              </w:rPr>
              <w:t xml:space="preserve"> </w:t>
            </w:r>
            <w:r w:rsidRPr="00FE2A19">
              <w:rPr>
                <w:rFonts w:ascii="Arial" w:hAnsi="Arial" w:cs="Arial"/>
              </w:rPr>
              <w:t>personal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w:t>
            </w:r>
          </w:p>
          <w:p w14:paraId="4EC078D6" w14:textId="77777777" w:rsidR="00A148D7" w:rsidRPr="00FE2A19" w:rsidRDefault="00000000" w:rsidP="00FE2A19">
            <w:pPr>
              <w:pStyle w:val="TableParagraph"/>
              <w:numPr>
                <w:ilvl w:val="0"/>
                <w:numId w:val="27"/>
              </w:numPr>
              <w:tabs>
                <w:tab w:val="left" w:pos="295"/>
              </w:tabs>
              <w:spacing w:before="10" w:line="352" w:lineRule="auto"/>
              <w:ind w:right="101"/>
              <w:jc w:val="both"/>
              <w:rPr>
                <w:rFonts w:ascii="Arial" w:hAnsi="Arial" w:cs="Arial"/>
              </w:rPr>
            </w:pPr>
            <w:r w:rsidRPr="00FE2A19">
              <w:rPr>
                <w:rFonts w:ascii="Arial" w:hAnsi="Arial" w:cs="Arial"/>
                <w:b/>
              </w:rPr>
              <w:t>Situación</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w:t>
            </w:r>
            <w:r w:rsidRPr="00FE2A19">
              <w:rPr>
                <w:rFonts w:ascii="Arial" w:hAnsi="Arial" w:cs="Arial"/>
                <w:b/>
                <w:spacing w:val="1"/>
              </w:rPr>
              <w:t xml:space="preserve"> </w:t>
            </w:r>
            <w:r w:rsidRPr="00FE2A19">
              <w:rPr>
                <w:rFonts w:ascii="Arial" w:hAnsi="Arial" w:cs="Arial"/>
                <w:b/>
              </w:rPr>
              <w:t>3</w:t>
            </w:r>
            <w:r w:rsidRPr="00FE2A19">
              <w:rPr>
                <w:rFonts w:ascii="Arial" w:hAnsi="Arial" w:cs="Arial"/>
              </w:rPr>
              <w:t>:</w:t>
            </w:r>
            <w:r w:rsidRPr="00FE2A19">
              <w:rPr>
                <w:rFonts w:ascii="Arial" w:hAnsi="Arial" w:cs="Arial"/>
                <w:spacing w:val="1"/>
              </w:rPr>
              <w:t xml:space="preserve"> </w:t>
            </w:r>
            <w:r w:rsidRPr="00FE2A19">
              <w:rPr>
                <w:rFonts w:ascii="Arial" w:hAnsi="Arial" w:cs="Arial"/>
              </w:rPr>
              <w:t>Diccionario</w:t>
            </w:r>
            <w:r w:rsidRPr="00FE2A19">
              <w:rPr>
                <w:rFonts w:ascii="Arial" w:hAnsi="Arial" w:cs="Arial"/>
                <w:spacing w:val="1"/>
              </w:rPr>
              <w:t xml:space="preserve"> </w:t>
            </w:r>
            <w:r w:rsidRPr="00FE2A19">
              <w:rPr>
                <w:rFonts w:ascii="Arial" w:hAnsi="Arial" w:cs="Arial"/>
              </w:rPr>
              <w:t>interactivo</w:t>
            </w:r>
          </w:p>
        </w:tc>
      </w:tr>
      <w:tr w:rsidR="00A148D7" w:rsidRPr="00FE2A19" w14:paraId="0935076A" w14:textId="77777777">
        <w:trPr>
          <w:trHeight w:val="422"/>
        </w:trPr>
        <w:tc>
          <w:tcPr>
            <w:tcW w:w="9484" w:type="dxa"/>
            <w:tcBorders>
              <w:bottom w:val="double" w:sz="2" w:space="0" w:color="4471C4"/>
            </w:tcBorders>
            <w:shd w:val="clear" w:color="auto" w:fill="DEEAF6"/>
          </w:tcPr>
          <w:p w14:paraId="1EB2F2C6"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Instrumentos</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2"/>
              </w:rPr>
              <w:t xml:space="preserve"> </w:t>
            </w:r>
            <w:r w:rsidRPr="00FE2A19">
              <w:rPr>
                <w:rFonts w:ascii="Arial" w:hAnsi="Arial" w:cs="Arial"/>
                <w:b/>
                <w:color w:val="4471C4"/>
              </w:rPr>
              <w:t>evaluación</w:t>
            </w:r>
          </w:p>
        </w:tc>
        <w:tc>
          <w:tcPr>
            <w:tcW w:w="4381" w:type="dxa"/>
            <w:tcBorders>
              <w:bottom w:val="double" w:sz="2" w:space="0" w:color="4471C4"/>
            </w:tcBorders>
            <w:shd w:val="clear" w:color="auto" w:fill="DEEAF6"/>
          </w:tcPr>
          <w:p w14:paraId="52184C54" w14:textId="77777777" w:rsidR="00A148D7" w:rsidRPr="00FE2A19" w:rsidRDefault="00000000" w:rsidP="00FE2A19">
            <w:pPr>
              <w:pStyle w:val="TableParagraph"/>
              <w:spacing w:line="206" w:lineRule="exact"/>
              <w:ind w:left="136"/>
              <w:jc w:val="both"/>
              <w:rPr>
                <w:rFonts w:ascii="Arial" w:hAnsi="Arial" w:cs="Arial"/>
                <w:b/>
              </w:rPr>
            </w:pPr>
            <w:r w:rsidRPr="00FE2A19">
              <w:rPr>
                <w:rFonts w:ascii="Arial" w:hAnsi="Arial" w:cs="Arial"/>
                <w:b/>
                <w:color w:val="4471C4"/>
              </w:rPr>
              <w:t>Recursos</w:t>
            </w:r>
            <w:r w:rsidRPr="00FE2A19">
              <w:rPr>
                <w:rFonts w:ascii="Arial" w:hAnsi="Arial" w:cs="Arial"/>
                <w:b/>
                <w:color w:val="4471C4"/>
                <w:spacing w:val="-4"/>
              </w:rPr>
              <w:t xml:space="preserve"> </w:t>
            </w:r>
            <w:r w:rsidRPr="00FE2A19">
              <w:rPr>
                <w:rFonts w:ascii="Arial" w:hAnsi="Arial" w:cs="Arial"/>
                <w:b/>
                <w:color w:val="4471C4"/>
              </w:rPr>
              <w:t>y</w:t>
            </w:r>
            <w:r w:rsidRPr="00FE2A19">
              <w:rPr>
                <w:rFonts w:ascii="Arial" w:hAnsi="Arial" w:cs="Arial"/>
                <w:b/>
                <w:color w:val="4471C4"/>
                <w:spacing w:val="-2"/>
              </w:rPr>
              <w:t xml:space="preserve"> </w:t>
            </w:r>
            <w:r w:rsidRPr="00FE2A19">
              <w:rPr>
                <w:rFonts w:ascii="Arial" w:hAnsi="Arial" w:cs="Arial"/>
                <w:b/>
                <w:color w:val="4471C4"/>
              </w:rPr>
              <w:t>materiales</w:t>
            </w:r>
          </w:p>
        </w:tc>
      </w:tr>
      <w:tr w:rsidR="00A148D7" w:rsidRPr="00FE2A19" w14:paraId="6B230B1B" w14:textId="77777777">
        <w:trPr>
          <w:trHeight w:val="2571"/>
        </w:trPr>
        <w:tc>
          <w:tcPr>
            <w:tcW w:w="9484" w:type="dxa"/>
            <w:tcBorders>
              <w:top w:val="double" w:sz="2" w:space="0" w:color="4471C4"/>
            </w:tcBorders>
          </w:tcPr>
          <w:p w14:paraId="526A1944" w14:textId="77777777" w:rsidR="00A148D7" w:rsidRPr="00FE2A19" w:rsidRDefault="00000000" w:rsidP="00FE2A19">
            <w:pPr>
              <w:pStyle w:val="TableParagraph"/>
              <w:numPr>
                <w:ilvl w:val="0"/>
                <w:numId w:val="26"/>
              </w:numPr>
              <w:tabs>
                <w:tab w:val="left" w:pos="293"/>
              </w:tabs>
              <w:spacing w:line="213" w:lineRule="exact"/>
              <w:ind w:hanging="143"/>
              <w:jc w:val="both"/>
              <w:rPr>
                <w:rFonts w:ascii="Arial" w:hAnsi="Arial" w:cs="Arial"/>
              </w:rPr>
            </w:pPr>
            <w:r w:rsidRPr="00FE2A19">
              <w:rPr>
                <w:rFonts w:ascii="Arial" w:hAnsi="Arial" w:cs="Arial"/>
              </w:rPr>
              <w:t>Evaluación</w:t>
            </w:r>
            <w:r w:rsidRPr="00FE2A19">
              <w:rPr>
                <w:rFonts w:ascii="Arial" w:hAnsi="Arial" w:cs="Arial"/>
                <w:spacing w:val="-5"/>
              </w:rPr>
              <w:t xml:space="preserve"> </w:t>
            </w:r>
            <w:r w:rsidRPr="00FE2A19">
              <w:rPr>
                <w:rFonts w:ascii="Arial" w:hAnsi="Arial" w:cs="Arial"/>
              </w:rPr>
              <w:t>inicial</w:t>
            </w:r>
          </w:p>
          <w:p w14:paraId="4B58228A" w14:textId="77777777" w:rsidR="00A148D7" w:rsidRPr="00FE2A19" w:rsidRDefault="00000000" w:rsidP="00FE2A19">
            <w:pPr>
              <w:pStyle w:val="TableParagraph"/>
              <w:numPr>
                <w:ilvl w:val="0"/>
                <w:numId w:val="26"/>
              </w:numPr>
              <w:tabs>
                <w:tab w:val="left" w:pos="293"/>
              </w:tabs>
              <w:spacing w:before="101"/>
              <w:ind w:hanging="143"/>
              <w:jc w:val="both"/>
              <w:rPr>
                <w:rFonts w:ascii="Arial" w:hAnsi="Arial" w:cs="Arial"/>
              </w:rPr>
            </w:pPr>
            <w:r w:rsidRPr="00FE2A19">
              <w:rPr>
                <w:rFonts w:ascii="Arial" w:hAnsi="Arial" w:cs="Arial"/>
              </w:rPr>
              <w:t>Evaluación</w:t>
            </w:r>
            <w:r w:rsidRPr="00FE2A19">
              <w:rPr>
                <w:rFonts w:ascii="Arial" w:hAnsi="Arial" w:cs="Arial"/>
                <w:spacing w:val="-4"/>
              </w:rPr>
              <w:t xml:space="preserve"> </w:t>
            </w:r>
            <w:r w:rsidRPr="00FE2A19">
              <w:rPr>
                <w:rFonts w:ascii="Arial" w:hAnsi="Arial" w:cs="Arial"/>
              </w:rPr>
              <w:t>final</w:t>
            </w:r>
            <w:r w:rsidRPr="00FE2A19">
              <w:rPr>
                <w:rFonts w:ascii="Arial" w:hAnsi="Arial" w:cs="Arial"/>
                <w:spacing w:val="-4"/>
              </w:rPr>
              <w:t xml:space="preserve"> </w:t>
            </w:r>
            <w:r w:rsidRPr="00FE2A19">
              <w:rPr>
                <w:rFonts w:ascii="Arial" w:hAnsi="Arial" w:cs="Arial"/>
              </w:rPr>
              <w:t>(competencias</w:t>
            </w:r>
            <w:r w:rsidRPr="00FE2A19">
              <w:rPr>
                <w:rFonts w:ascii="Arial" w:hAnsi="Arial" w:cs="Arial"/>
                <w:spacing w:val="-3"/>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conocimientos)</w:t>
            </w:r>
          </w:p>
          <w:p w14:paraId="0F31E400" w14:textId="77777777" w:rsidR="00A148D7" w:rsidRPr="00FE2A19" w:rsidRDefault="00000000" w:rsidP="00FE2A19">
            <w:pPr>
              <w:pStyle w:val="TableParagraph"/>
              <w:numPr>
                <w:ilvl w:val="0"/>
                <w:numId w:val="26"/>
              </w:numPr>
              <w:tabs>
                <w:tab w:val="left" w:pos="293"/>
              </w:tabs>
              <w:spacing w:before="103"/>
              <w:ind w:hanging="143"/>
              <w:jc w:val="both"/>
              <w:rPr>
                <w:rFonts w:ascii="Arial" w:hAnsi="Arial" w:cs="Arial"/>
              </w:rPr>
            </w:pPr>
            <w:r w:rsidRPr="00FE2A19">
              <w:rPr>
                <w:rFonts w:ascii="Arial" w:hAnsi="Arial" w:cs="Arial"/>
              </w:rPr>
              <w:t>Actividades</w:t>
            </w:r>
            <w:r w:rsidRPr="00FE2A19">
              <w:rPr>
                <w:rFonts w:ascii="Arial" w:hAnsi="Arial" w:cs="Arial"/>
                <w:spacing w:val="-7"/>
              </w:rPr>
              <w:t xml:space="preserve"> </w:t>
            </w:r>
            <w:r w:rsidRPr="00FE2A19">
              <w:rPr>
                <w:rFonts w:ascii="Arial" w:hAnsi="Arial" w:cs="Arial"/>
              </w:rPr>
              <w:t>individuales</w:t>
            </w:r>
          </w:p>
          <w:p w14:paraId="08047BA4" w14:textId="77777777" w:rsidR="00A148D7" w:rsidRPr="00FE2A19" w:rsidRDefault="00000000" w:rsidP="00FE2A19">
            <w:pPr>
              <w:pStyle w:val="TableParagraph"/>
              <w:numPr>
                <w:ilvl w:val="0"/>
                <w:numId w:val="26"/>
              </w:numPr>
              <w:tabs>
                <w:tab w:val="left" w:pos="293"/>
              </w:tabs>
              <w:spacing w:before="101"/>
              <w:ind w:hanging="143"/>
              <w:jc w:val="both"/>
              <w:rPr>
                <w:rFonts w:ascii="Arial" w:hAnsi="Arial" w:cs="Arial"/>
              </w:rPr>
            </w:pPr>
            <w:r w:rsidRPr="00FE2A19">
              <w:rPr>
                <w:rFonts w:ascii="Arial" w:hAnsi="Arial" w:cs="Arial"/>
              </w:rPr>
              <w:t>Actividades</w:t>
            </w:r>
            <w:r w:rsidRPr="00FE2A19">
              <w:rPr>
                <w:rFonts w:ascii="Arial" w:hAnsi="Arial" w:cs="Arial"/>
                <w:spacing w:val="-10"/>
              </w:rPr>
              <w:t xml:space="preserve"> </w:t>
            </w:r>
            <w:r w:rsidRPr="00FE2A19">
              <w:rPr>
                <w:rFonts w:ascii="Arial" w:hAnsi="Arial" w:cs="Arial"/>
              </w:rPr>
              <w:t>grupales</w:t>
            </w:r>
          </w:p>
          <w:p w14:paraId="2F07F96D" w14:textId="77777777" w:rsidR="00A148D7" w:rsidRPr="00FE2A19" w:rsidRDefault="00000000" w:rsidP="00FE2A19">
            <w:pPr>
              <w:pStyle w:val="TableParagraph"/>
              <w:numPr>
                <w:ilvl w:val="0"/>
                <w:numId w:val="26"/>
              </w:numPr>
              <w:tabs>
                <w:tab w:val="left" w:pos="293"/>
              </w:tabs>
              <w:spacing w:before="101"/>
              <w:ind w:hanging="143"/>
              <w:jc w:val="both"/>
              <w:rPr>
                <w:rFonts w:ascii="Arial" w:hAnsi="Arial" w:cs="Arial"/>
              </w:rPr>
            </w:pPr>
            <w:r w:rsidRPr="00FE2A19">
              <w:rPr>
                <w:rFonts w:ascii="Arial" w:hAnsi="Arial" w:cs="Arial"/>
              </w:rPr>
              <w:t>Rúbricas</w:t>
            </w:r>
            <w:r w:rsidRPr="00FE2A19">
              <w:rPr>
                <w:rFonts w:ascii="Arial" w:hAnsi="Arial" w:cs="Arial"/>
                <w:spacing w:val="-7"/>
              </w:rPr>
              <w:t xml:space="preserve"> </w:t>
            </w:r>
            <w:r w:rsidRPr="00FE2A19">
              <w:rPr>
                <w:rFonts w:ascii="Arial" w:hAnsi="Arial" w:cs="Arial"/>
              </w:rPr>
              <w:t>específicas</w:t>
            </w:r>
          </w:p>
          <w:p w14:paraId="5FF8A2F0" w14:textId="77777777" w:rsidR="00A148D7" w:rsidRPr="00FE2A19" w:rsidRDefault="00000000" w:rsidP="00FE2A19">
            <w:pPr>
              <w:pStyle w:val="TableParagraph"/>
              <w:numPr>
                <w:ilvl w:val="0"/>
                <w:numId w:val="26"/>
              </w:numPr>
              <w:tabs>
                <w:tab w:val="left" w:pos="293"/>
              </w:tabs>
              <w:spacing w:before="106"/>
              <w:ind w:hanging="143"/>
              <w:jc w:val="both"/>
              <w:rPr>
                <w:rFonts w:ascii="Arial" w:hAnsi="Arial" w:cs="Arial"/>
              </w:rPr>
            </w:pPr>
            <w:r w:rsidRPr="00FE2A19">
              <w:rPr>
                <w:rFonts w:ascii="Arial" w:hAnsi="Arial" w:cs="Arial"/>
              </w:rPr>
              <w:t>Pruebas</w:t>
            </w:r>
            <w:r w:rsidRPr="00FE2A19">
              <w:rPr>
                <w:rFonts w:ascii="Arial" w:hAnsi="Arial" w:cs="Arial"/>
                <w:spacing w:val="-3"/>
              </w:rPr>
              <w:t xml:space="preserve"> </w:t>
            </w:r>
            <w:r w:rsidRPr="00FE2A19">
              <w:rPr>
                <w:rFonts w:ascii="Arial" w:hAnsi="Arial" w:cs="Arial"/>
              </w:rPr>
              <w:t>objetivas</w:t>
            </w:r>
          </w:p>
        </w:tc>
        <w:tc>
          <w:tcPr>
            <w:tcW w:w="4381" w:type="dxa"/>
            <w:tcBorders>
              <w:top w:val="double" w:sz="2" w:space="0" w:color="4471C4"/>
            </w:tcBorders>
          </w:tcPr>
          <w:p w14:paraId="608FB0F2" w14:textId="77777777" w:rsidR="00A148D7" w:rsidRPr="00FE2A19" w:rsidRDefault="00000000" w:rsidP="00FE2A19">
            <w:pPr>
              <w:pStyle w:val="TableParagraph"/>
              <w:numPr>
                <w:ilvl w:val="0"/>
                <w:numId w:val="25"/>
              </w:numPr>
              <w:tabs>
                <w:tab w:val="left" w:pos="295"/>
              </w:tabs>
              <w:spacing w:line="213" w:lineRule="exact"/>
              <w:jc w:val="both"/>
              <w:rPr>
                <w:rFonts w:ascii="Arial" w:hAnsi="Arial" w:cs="Arial"/>
              </w:rPr>
            </w:pPr>
            <w:r w:rsidRPr="00FE2A19">
              <w:rPr>
                <w:rFonts w:ascii="Arial" w:hAnsi="Arial" w:cs="Arial"/>
              </w:rPr>
              <w:t>Presentación</w:t>
            </w:r>
            <w:r w:rsidRPr="00FE2A19">
              <w:rPr>
                <w:rFonts w:ascii="Arial" w:hAnsi="Arial" w:cs="Arial"/>
                <w:spacing w:val="-3"/>
              </w:rPr>
              <w:t xml:space="preserve"> </w:t>
            </w:r>
            <w:r w:rsidRPr="00FE2A19">
              <w:rPr>
                <w:rFonts w:ascii="Arial" w:hAnsi="Arial" w:cs="Arial"/>
              </w:rPr>
              <w:t>PPT.</w:t>
            </w:r>
          </w:p>
          <w:p w14:paraId="03841301" w14:textId="77777777" w:rsidR="00A148D7" w:rsidRPr="00FE2A19" w:rsidRDefault="00000000" w:rsidP="00FE2A19">
            <w:pPr>
              <w:pStyle w:val="TableParagraph"/>
              <w:numPr>
                <w:ilvl w:val="0"/>
                <w:numId w:val="25"/>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recapitulación.</w:t>
            </w:r>
          </w:p>
          <w:p w14:paraId="7CD9ADBB" w14:textId="77777777" w:rsidR="00A148D7" w:rsidRPr="00FE2A19" w:rsidRDefault="00000000" w:rsidP="00FE2A19">
            <w:pPr>
              <w:pStyle w:val="TableParagraph"/>
              <w:numPr>
                <w:ilvl w:val="0"/>
                <w:numId w:val="25"/>
              </w:numPr>
              <w:tabs>
                <w:tab w:val="left" w:pos="295"/>
              </w:tabs>
              <w:spacing w:before="103"/>
              <w:jc w:val="both"/>
              <w:rPr>
                <w:rFonts w:ascii="Arial" w:hAnsi="Arial" w:cs="Arial"/>
              </w:rPr>
            </w:pPr>
            <w:r w:rsidRPr="00FE2A19">
              <w:rPr>
                <w:rFonts w:ascii="Arial" w:hAnsi="Arial" w:cs="Arial"/>
              </w:rPr>
              <w:t>Actividades</w:t>
            </w:r>
            <w:r w:rsidRPr="00FE2A19">
              <w:rPr>
                <w:rFonts w:ascii="Arial" w:hAnsi="Arial" w:cs="Arial"/>
                <w:spacing w:val="-5"/>
              </w:rPr>
              <w:t xml:space="preserve"> </w:t>
            </w:r>
            <w:r w:rsidRPr="00FE2A19">
              <w:rPr>
                <w:rFonts w:ascii="Arial" w:hAnsi="Arial" w:cs="Arial"/>
              </w:rPr>
              <w:t>interactivas.</w:t>
            </w:r>
          </w:p>
          <w:p w14:paraId="45EACAC1" w14:textId="77777777" w:rsidR="00A148D7" w:rsidRPr="00FE2A19" w:rsidRDefault="00000000" w:rsidP="00FE2A19">
            <w:pPr>
              <w:pStyle w:val="TableParagraph"/>
              <w:numPr>
                <w:ilvl w:val="0"/>
                <w:numId w:val="25"/>
              </w:numPr>
              <w:tabs>
                <w:tab w:val="left" w:pos="295"/>
              </w:tabs>
              <w:spacing w:before="101"/>
              <w:jc w:val="both"/>
              <w:rPr>
                <w:rFonts w:ascii="Arial" w:hAnsi="Arial" w:cs="Arial"/>
              </w:rPr>
            </w:pPr>
            <w:r w:rsidRPr="00FE2A19">
              <w:rPr>
                <w:rFonts w:ascii="Arial" w:hAnsi="Arial" w:cs="Arial"/>
              </w:rPr>
              <w:t>Generador</w:t>
            </w:r>
            <w:r w:rsidRPr="00FE2A19">
              <w:rPr>
                <w:rFonts w:ascii="Arial" w:hAnsi="Arial" w:cs="Arial"/>
                <w:spacing w:val="-4"/>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pruebas.</w:t>
            </w:r>
          </w:p>
          <w:p w14:paraId="5B7136A3" w14:textId="77777777" w:rsidR="00A148D7" w:rsidRPr="00FE2A19" w:rsidRDefault="00000000" w:rsidP="00FE2A19">
            <w:pPr>
              <w:pStyle w:val="TableParagraph"/>
              <w:numPr>
                <w:ilvl w:val="0"/>
                <w:numId w:val="25"/>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8"/>
              </w:rPr>
              <w:t xml:space="preserve"> </w:t>
            </w:r>
            <w:r w:rsidRPr="00FE2A19">
              <w:rPr>
                <w:rFonts w:ascii="Arial" w:hAnsi="Arial" w:cs="Arial"/>
              </w:rPr>
              <w:t>complementarias.</w:t>
            </w:r>
          </w:p>
          <w:p w14:paraId="2149F3F7" w14:textId="77777777" w:rsidR="00A148D7" w:rsidRPr="00FE2A19" w:rsidRDefault="00000000" w:rsidP="00FE2A19">
            <w:pPr>
              <w:pStyle w:val="TableParagraph"/>
              <w:numPr>
                <w:ilvl w:val="0"/>
                <w:numId w:val="25"/>
              </w:numPr>
              <w:tabs>
                <w:tab w:val="left" w:pos="295"/>
              </w:tabs>
              <w:spacing w:before="104"/>
              <w:jc w:val="both"/>
              <w:rPr>
                <w:rFonts w:ascii="Arial" w:hAnsi="Arial" w:cs="Arial"/>
              </w:rPr>
            </w:pPr>
            <w:r w:rsidRPr="00FE2A19">
              <w:rPr>
                <w:rFonts w:ascii="Arial" w:hAnsi="Arial" w:cs="Arial"/>
              </w:rPr>
              <w:t>Aula</w:t>
            </w:r>
            <w:r w:rsidRPr="00FE2A19">
              <w:rPr>
                <w:rFonts w:ascii="Arial" w:hAnsi="Arial" w:cs="Arial"/>
                <w:spacing w:val="-3"/>
              </w:rPr>
              <w:t xml:space="preserve"> </w:t>
            </w:r>
            <w:r w:rsidRPr="00FE2A19">
              <w:rPr>
                <w:rFonts w:ascii="Arial" w:hAnsi="Arial" w:cs="Arial"/>
              </w:rPr>
              <w:t>virtual</w:t>
            </w:r>
          </w:p>
          <w:p w14:paraId="2D212206" w14:textId="77777777" w:rsidR="00A148D7" w:rsidRPr="00FE2A19" w:rsidRDefault="00000000" w:rsidP="00FE2A19">
            <w:pPr>
              <w:pStyle w:val="TableParagraph"/>
              <w:numPr>
                <w:ilvl w:val="0"/>
                <w:numId w:val="25"/>
              </w:numPr>
              <w:tabs>
                <w:tab w:val="left" w:pos="295"/>
              </w:tabs>
              <w:spacing w:before="103"/>
              <w:jc w:val="both"/>
              <w:rPr>
                <w:rFonts w:ascii="Arial" w:hAnsi="Arial" w:cs="Arial"/>
              </w:rPr>
            </w:pPr>
            <w:r w:rsidRPr="00FE2A19">
              <w:rPr>
                <w:rFonts w:ascii="Arial" w:hAnsi="Arial" w:cs="Arial"/>
              </w:rPr>
              <w:t>Herramientas</w:t>
            </w:r>
            <w:r w:rsidRPr="00FE2A19">
              <w:rPr>
                <w:rFonts w:ascii="Arial" w:hAnsi="Arial" w:cs="Arial"/>
                <w:spacing w:val="-2"/>
              </w:rPr>
              <w:t xml:space="preserve"> </w:t>
            </w:r>
            <w:r w:rsidRPr="00FE2A19">
              <w:rPr>
                <w:rFonts w:ascii="Arial" w:hAnsi="Arial" w:cs="Arial"/>
              </w:rPr>
              <w:t>digitales</w:t>
            </w:r>
            <w:r w:rsidRPr="00FE2A19">
              <w:rPr>
                <w:rFonts w:ascii="Arial" w:hAnsi="Arial" w:cs="Arial"/>
                <w:spacing w:val="-2"/>
              </w:rPr>
              <w:t xml:space="preserve"> </w:t>
            </w:r>
            <w:r w:rsidRPr="00FE2A19">
              <w:rPr>
                <w:rFonts w:ascii="Arial" w:hAnsi="Arial" w:cs="Arial"/>
              </w:rPr>
              <w:t>web</w:t>
            </w:r>
          </w:p>
        </w:tc>
      </w:tr>
    </w:tbl>
    <w:p w14:paraId="3A6DFD3A"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28985BA2" w14:textId="77777777" w:rsidR="00A148D7" w:rsidRPr="00FE2A19" w:rsidRDefault="00A148D7" w:rsidP="00FE2A19">
      <w:pPr>
        <w:pStyle w:val="Textoindependiente"/>
        <w:jc w:val="both"/>
        <w:rPr>
          <w:rFonts w:ascii="Arial" w:hAnsi="Arial" w:cs="Arial"/>
          <w:b/>
        </w:rPr>
      </w:pPr>
    </w:p>
    <w:p w14:paraId="78002D37"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1959"/>
        <w:gridCol w:w="5944"/>
        <w:gridCol w:w="1700"/>
        <w:gridCol w:w="1417"/>
        <w:gridCol w:w="1274"/>
        <w:gridCol w:w="1594"/>
      </w:tblGrid>
      <w:tr w:rsidR="00A148D7" w:rsidRPr="00FE2A19" w14:paraId="042B0589" w14:textId="77777777">
        <w:trPr>
          <w:trHeight w:val="393"/>
        </w:trPr>
        <w:tc>
          <w:tcPr>
            <w:tcW w:w="13888" w:type="dxa"/>
            <w:gridSpan w:val="6"/>
            <w:tcBorders>
              <w:top w:val="nil"/>
              <w:left w:val="nil"/>
              <w:bottom w:val="nil"/>
              <w:right w:val="nil"/>
            </w:tcBorders>
            <w:shd w:val="clear" w:color="auto" w:fill="4471C4"/>
          </w:tcPr>
          <w:p w14:paraId="39D38F3E" w14:textId="77777777" w:rsidR="00A148D7" w:rsidRPr="00FE2A19" w:rsidRDefault="00000000" w:rsidP="00FE2A19">
            <w:pPr>
              <w:pStyle w:val="TableParagraph"/>
              <w:tabs>
                <w:tab w:val="left" w:pos="6785"/>
              </w:tabs>
              <w:spacing w:before="74"/>
              <w:ind w:right="11"/>
              <w:jc w:val="both"/>
              <w:rPr>
                <w:rFonts w:ascii="Arial" w:hAnsi="Arial" w:cs="Arial"/>
                <w:b/>
              </w:rPr>
            </w:pPr>
            <w:r w:rsidRPr="00FE2A19">
              <w:rPr>
                <w:rFonts w:ascii="Arial" w:hAnsi="Arial" w:cs="Arial"/>
                <w:b/>
                <w:color w:val="FFFFFF"/>
              </w:rPr>
              <w:t>Unidad</w:t>
            </w:r>
            <w:r w:rsidRPr="00FE2A19">
              <w:rPr>
                <w:rFonts w:ascii="Arial" w:hAnsi="Arial" w:cs="Arial"/>
                <w:b/>
                <w:color w:val="FFFFFF"/>
                <w:spacing w:val="1"/>
              </w:rPr>
              <w:t xml:space="preserve"> </w:t>
            </w:r>
            <w:r w:rsidRPr="00FE2A19">
              <w:rPr>
                <w:rFonts w:ascii="Arial" w:hAnsi="Arial" w:cs="Arial"/>
                <w:b/>
                <w:color w:val="FFFFFF"/>
              </w:rPr>
              <w:t>didáctica</w:t>
            </w:r>
            <w:r w:rsidRPr="00FE2A19">
              <w:rPr>
                <w:rFonts w:ascii="Arial" w:hAnsi="Arial" w:cs="Arial"/>
                <w:b/>
                <w:color w:val="FFFFFF"/>
                <w:spacing w:val="5"/>
              </w:rPr>
              <w:t xml:space="preserve"> </w:t>
            </w:r>
            <w:r w:rsidRPr="00FE2A19">
              <w:rPr>
                <w:rFonts w:ascii="Arial" w:hAnsi="Arial" w:cs="Arial"/>
                <w:b/>
                <w:color w:val="FFFFFF"/>
              </w:rPr>
              <w:t>3:</w:t>
            </w:r>
            <w:r w:rsidRPr="00FE2A19">
              <w:rPr>
                <w:rFonts w:ascii="Arial" w:hAnsi="Arial" w:cs="Arial"/>
                <w:b/>
                <w:color w:val="FFFFFF"/>
                <w:spacing w:val="4"/>
              </w:rPr>
              <w:t xml:space="preserve"> </w:t>
            </w:r>
            <w:r w:rsidRPr="00FE2A19">
              <w:rPr>
                <w:rFonts w:ascii="Arial" w:hAnsi="Arial" w:cs="Arial"/>
                <w:b/>
                <w:color w:val="FFFFFF"/>
              </w:rPr>
              <w:t>TOMA</w:t>
            </w:r>
            <w:r w:rsidRPr="00FE2A19">
              <w:rPr>
                <w:rFonts w:ascii="Arial" w:hAnsi="Arial" w:cs="Arial"/>
                <w:b/>
                <w:color w:val="FFFFFF"/>
                <w:spacing w:val="4"/>
              </w:rPr>
              <w:t xml:space="preserve"> </w:t>
            </w:r>
            <w:r w:rsidRPr="00FE2A19">
              <w:rPr>
                <w:rFonts w:ascii="Arial" w:hAnsi="Arial" w:cs="Arial"/>
                <w:b/>
                <w:color w:val="FFFFFF"/>
              </w:rPr>
              <w:t>DE</w:t>
            </w:r>
            <w:r w:rsidRPr="00FE2A19">
              <w:rPr>
                <w:rFonts w:ascii="Arial" w:hAnsi="Arial" w:cs="Arial"/>
                <w:b/>
                <w:color w:val="FFFFFF"/>
                <w:spacing w:val="2"/>
              </w:rPr>
              <w:t xml:space="preserve"> </w:t>
            </w:r>
            <w:r w:rsidRPr="00FE2A19">
              <w:rPr>
                <w:rFonts w:ascii="Arial" w:hAnsi="Arial" w:cs="Arial"/>
                <w:b/>
                <w:color w:val="FFFFFF"/>
              </w:rPr>
              <w:t>DECISIONES</w:t>
            </w:r>
            <w:r w:rsidRPr="00FE2A19">
              <w:rPr>
                <w:rFonts w:ascii="Arial" w:hAnsi="Arial" w:cs="Arial"/>
                <w:b/>
                <w:color w:val="FFFFFF"/>
              </w:rPr>
              <w:tab/>
              <w:t>Temporalización:</w:t>
            </w:r>
            <w:r w:rsidRPr="00FE2A19">
              <w:rPr>
                <w:rFonts w:ascii="Arial" w:hAnsi="Arial" w:cs="Arial"/>
                <w:b/>
                <w:color w:val="FFFFFF"/>
                <w:spacing w:val="6"/>
              </w:rPr>
              <w:t xml:space="preserve"> </w:t>
            </w:r>
            <w:r w:rsidRPr="00FE2A19">
              <w:rPr>
                <w:rFonts w:ascii="Arial" w:hAnsi="Arial" w:cs="Arial"/>
                <w:b/>
                <w:color w:val="FFFFFF"/>
              </w:rPr>
              <w:t>14</w:t>
            </w:r>
            <w:r w:rsidRPr="00FE2A19">
              <w:rPr>
                <w:rFonts w:ascii="Arial" w:hAnsi="Arial" w:cs="Arial"/>
                <w:b/>
                <w:color w:val="FFFFFF"/>
                <w:spacing w:val="4"/>
              </w:rPr>
              <w:t xml:space="preserve"> </w:t>
            </w:r>
            <w:r w:rsidRPr="00FE2A19">
              <w:rPr>
                <w:rFonts w:ascii="Arial" w:hAnsi="Arial" w:cs="Arial"/>
                <w:b/>
                <w:color w:val="FFFFFF"/>
              </w:rPr>
              <w:t>sesiones</w:t>
            </w:r>
          </w:p>
        </w:tc>
      </w:tr>
      <w:tr w:rsidR="00A148D7" w:rsidRPr="00FE2A19" w14:paraId="569C40D6" w14:textId="77777777">
        <w:trPr>
          <w:trHeight w:val="1434"/>
        </w:trPr>
        <w:tc>
          <w:tcPr>
            <w:tcW w:w="1959" w:type="dxa"/>
          </w:tcPr>
          <w:p w14:paraId="017FFB3E" w14:textId="77777777" w:rsidR="00A148D7" w:rsidRPr="00FE2A19" w:rsidRDefault="00A148D7" w:rsidP="00FE2A19">
            <w:pPr>
              <w:pStyle w:val="TableParagraph"/>
              <w:jc w:val="both"/>
              <w:rPr>
                <w:rFonts w:ascii="Arial" w:hAnsi="Arial" w:cs="Arial"/>
                <w:b/>
              </w:rPr>
            </w:pPr>
          </w:p>
          <w:p w14:paraId="25D61BEB" w14:textId="77777777" w:rsidR="00A148D7" w:rsidRPr="00FE2A19" w:rsidRDefault="00A148D7" w:rsidP="00FE2A19">
            <w:pPr>
              <w:pStyle w:val="TableParagraph"/>
              <w:jc w:val="both"/>
              <w:rPr>
                <w:rFonts w:ascii="Arial" w:hAnsi="Arial" w:cs="Arial"/>
                <w:b/>
              </w:rPr>
            </w:pPr>
          </w:p>
          <w:p w14:paraId="21F9C829" w14:textId="77777777" w:rsidR="00A148D7" w:rsidRPr="00FE2A19" w:rsidRDefault="00000000" w:rsidP="00FE2A19">
            <w:pPr>
              <w:pStyle w:val="TableParagraph"/>
              <w:ind w:left="246"/>
              <w:jc w:val="both"/>
              <w:rPr>
                <w:rFonts w:ascii="Arial" w:hAnsi="Arial" w:cs="Arial"/>
                <w:b/>
              </w:rPr>
            </w:pPr>
            <w:r w:rsidRPr="00FE2A19">
              <w:rPr>
                <w:rFonts w:ascii="Arial" w:hAnsi="Arial" w:cs="Arial"/>
                <w:b/>
                <w:color w:val="4471C4"/>
              </w:rPr>
              <w:t>Saberes</w:t>
            </w:r>
            <w:r w:rsidRPr="00FE2A19">
              <w:rPr>
                <w:rFonts w:ascii="Arial" w:hAnsi="Arial" w:cs="Arial"/>
                <w:b/>
                <w:color w:val="4471C4"/>
                <w:spacing w:val="16"/>
              </w:rPr>
              <w:t xml:space="preserve"> </w:t>
            </w:r>
            <w:r w:rsidRPr="00FE2A19">
              <w:rPr>
                <w:rFonts w:ascii="Arial" w:hAnsi="Arial" w:cs="Arial"/>
                <w:b/>
                <w:color w:val="4471C4"/>
              </w:rPr>
              <w:t>básicos</w:t>
            </w:r>
          </w:p>
        </w:tc>
        <w:tc>
          <w:tcPr>
            <w:tcW w:w="5944" w:type="dxa"/>
          </w:tcPr>
          <w:p w14:paraId="06809E4F" w14:textId="77777777" w:rsidR="00A148D7" w:rsidRPr="00FE2A19" w:rsidRDefault="00000000" w:rsidP="00FE2A19">
            <w:pPr>
              <w:pStyle w:val="TableParagraph"/>
              <w:numPr>
                <w:ilvl w:val="0"/>
                <w:numId w:val="24"/>
              </w:numPr>
              <w:tabs>
                <w:tab w:val="left" w:pos="295"/>
              </w:tabs>
              <w:spacing w:line="214" w:lineRule="exact"/>
              <w:jc w:val="both"/>
              <w:rPr>
                <w:rFonts w:ascii="Arial" w:hAnsi="Arial" w:cs="Arial"/>
              </w:rPr>
            </w:pPr>
            <w:r w:rsidRPr="00FE2A19">
              <w:rPr>
                <w:rFonts w:ascii="Arial" w:hAnsi="Arial" w:cs="Arial"/>
              </w:rPr>
              <w:t>Mis</w:t>
            </w:r>
            <w:r w:rsidRPr="00FE2A19">
              <w:rPr>
                <w:rFonts w:ascii="Arial" w:hAnsi="Arial" w:cs="Arial"/>
                <w:spacing w:val="-4"/>
              </w:rPr>
              <w:t xml:space="preserve"> </w:t>
            </w:r>
            <w:r w:rsidRPr="00FE2A19">
              <w:rPr>
                <w:rFonts w:ascii="Arial" w:hAnsi="Arial" w:cs="Arial"/>
              </w:rPr>
              <w:t>decisiones.</w:t>
            </w:r>
          </w:p>
          <w:p w14:paraId="0F45EA85" w14:textId="77777777" w:rsidR="00A148D7" w:rsidRPr="00FE2A19" w:rsidRDefault="00000000" w:rsidP="00FE2A19">
            <w:pPr>
              <w:pStyle w:val="TableParagraph"/>
              <w:numPr>
                <w:ilvl w:val="0"/>
                <w:numId w:val="24"/>
              </w:numPr>
              <w:tabs>
                <w:tab w:val="left" w:pos="295"/>
              </w:tabs>
              <w:spacing w:before="101"/>
              <w:jc w:val="both"/>
              <w:rPr>
                <w:rFonts w:ascii="Arial" w:hAnsi="Arial" w:cs="Arial"/>
              </w:rPr>
            </w:pPr>
            <w:r w:rsidRPr="00FE2A19">
              <w:rPr>
                <w:rFonts w:ascii="Arial" w:hAnsi="Arial" w:cs="Arial"/>
              </w:rPr>
              <w:t>Responsabilidades</w:t>
            </w:r>
            <w:r w:rsidRPr="00FE2A19">
              <w:rPr>
                <w:rFonts w:ascii="Arial" w:hAnsi="Arial" w:cs="Arial"/>
                <w:spacing w:val="-4"/>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riesgos.</w:t>
            </w:r>
          </w:p>
          <w:p w14:paraId="0842B9CA" w14:textId="77777777" w:rsidR="00A148D7" w:rsidRPr="00FE2A19" w:rsidRDefault="00000000" w:rsidP="00FE2A19">
            <w:pPr>
              <w:pStyle w:val="TableParagraph"/>
              <w:numPr>
                <w:ilvl w:val="0"/>
                <w:numId w:val="24"/>
              </w:numPr>
              <w:tabs>
                <w:tab w:val="left" w:pos="295"/>
              </w:tabs>
              <w:spacing w:before="101"/>
              <w:jc w:val="both"/>
              <w:rPr>
                <w:rFonts w:ascii="Arial" w:hAnsi="Arial" w:cs="Arial"/>
              </w:rPr>
            </w:pPr>
            <w:r w:rsidRPr="00FE2A19">
              <w:rPr>
                <w:rFonts w:ascii="Arial" w:hAnsi="Arial" w:cs="Arial"/>
              </w:rPr>
              <w:t>Nuestras</w:t>
            </w:r>
            <w:r w:rsidRPr="00FE2A19">
              <w:rPr>
                <w:rFonts w:ascii="Arial" w:hAnsi="Arial" w:cs="Arial"/>
                <w:spacing w:val="-2"/>
              </w:rPr>
              <w:t xml:space="preserve"> </w:t>
            </w:r>
            <w:r w:rsidRPr="00FE2A19">
              <w:rPr>
                <w:rFonts w:ascii="Arial" w:hAnsi="Arial" w:cs="Arial"/>
              </w:rPr>
              <w:t>metas.</w:t>
            </w:r>
          </w:p>
          <w:p w14:paraId="02DE1E77" w14:textId="77777777" w:rsidR="00A148D7" w:rsidRPr="00FE2A19" w:rsidRDefault="00000000" w:rsidP="00FE2A19">
            <w:pPr>
              <w:pStyle w:val="TableParagraph"/>
              <w:numPr>
                <w:ilvl w:val="0"/>
                <w:numId w:val="24"/>
              </w:numPr>
              <w:tabs>
                <w:tab w:val="left" w:pos="295"/>
              </w:tabs>
              <w:spacing w:before="103"/>
              <w:jc w:val="both"/>
              <w:rPr>
                <w:rFonts w:ascii="Arial" w:hAnsi="Arial" w:cs="Arial"/>
              </w:rPr>
            </w:pPr>
            <w:r w:rsidRPr="00FE2A19">
              <w:rPr>
                <w:rFonts w:ascii="Arial" w:hAnsi="Arial" w:cs="Arial"/>
              </w:rPr>
              <w:t>Perseverancia,</w:t>
            </w:r>
            <w:r w:rsidRPr="00FE2A19">
              <w:rPr>
                <w:rFonts w:ascii="Arial" w:hAnsi="Arial" w:cs="Arial"/>
                <w:spacing w:val="-4"/>
              </w:rPr>
              <w:t xml:space="preserve"> </w:t>
            </w:r>
            <w:r w:rsidRPr="00FE2A19">
              <w:rPr>
                <w:rFonts w:ascii="Arial" w:hAnsi="Arial" w:cs="Arial"/>
              </w:rPr>
              <w:t>resiliencia</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esfuerzo.</w:t>
            </w:r>
          </w:p>
        </w:tc>
        <w:tc>
          <w:tcPr>
            <w:tcW w:w="5985" w:type="dxa"/>
            <w:gridSpan w:val="4"/>
          </w:tcPr>
          <w:p w14:paraId="1E436D2C" w14:textId="77777777" w:rsidR="00A148D7" w:rsidRPr="00FE2A19" w:rsidRDefault="00000000" w:rsidP="00FE2A19">
            <w:pPr>
              <w:pStyle w:val="TableParagraph"/>
              <w:numPr>
                <w:ilvl w:val="0"/>
                <w:numId w:val="23"/>
              </w:numPr>
              <w:tabs>
                <w:tab w:val="left" w:pos="295"/>
              </w:tabs>
              <w:spacing w:line="214" w:lineRule="exact"/>
              <w:ind w:hanging="143"/>
              <w:jc w:val="both"/>
              <w:rPr>
                <w:rFonts w:ascii="Arial" w:hAnsi="Arial" w:cs="Arial"/>
              </w:rPr>
            </w:pPr>
            <w:r w:rsidRPr="00FE2A19">
              <w:rPr>
                <w:rFonts w:ascii="Arial" w:hAnsi="Arial" w:cs="Arial"/>
              </w:rPr>
              <w:t>Planificación</w:t>
            </w:r>
            <w:r w:rsidRPr="00FE2A19">
              <w:rPr>
                <w:rFonts w:ascii="Arial" w:hAnsi="Arial" w:cs="Arial"/>
                <w:spacing w:val="-4"/>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estrategias.</w:t>
            </w:r>
          </w:p>
          <w:p w14:paraId="1BBFFA15" w14:textId="77777777" w:rsidR="00A148D7" w:rsidRPr="00FE2A19" w:rsidRDefault="00000000" w:rsidP="00FE2A19">
            <w:pPr>
              <w:pStyle w:val="TableParagraph"/>
              <w:numPr>
                <w:ilvl w:val="0"/>
                <w:numId w:val="23"/>
              </w:numPr>
              <w:tabs>
                <w:tab w:val="left" w:pos="295"/>
              </w:tabs>
              <w:spacing w:before="101"/>
              <w:ind w:hanging="143"/>
              <w:jc w:val="both"/>
              <w:rPr>
                <w:rFonts w:ascii="Arial" w:hAnsi="Arial" w:cs="Arial"/>
              </w:rPr>
            </w:pPr>
            <w:r w:rsidRPr="00FE2A19">
              <w:rPr>
                <w:rFonts w:ascii="Arial" w:hAnsi="Arial" w:cs="Arial"/>
              </w:rPr>
              <w:t>Mediación</w:t>
            </w:r>
            <w:r w:rsidRPr="00FE2A19">
              <w:rPr>
                <w:rFonts w:ascii="Arial" w:hAnsi="Arial" w:cs="Arial"/>
                <w:spacing w:val="-5"/>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resolución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conflictos.</w:t>
            </w:r>
          </w:p>
          <w:p w14:paraId="2EE9B63C" w14:textId="77777777" w:rsidR="00A148D7" w:rsidRPr="00FE2A19" w:rsidRDefault="00000000" w:rsidP="00FE2A19">
            <w:pPr>
              <w:pStyle w:val="TableParagraph"/>
              <w:numPr>
                <w:ilvl w:val="0"/>
                <w:numId w:val="23"/>
              </w:numPr>
              <w:tabs>
                <w:tab w:val="left" w:pos="295"/>
              </w:tabs>
              <w:spacing w:before="101"/>
              <w:ind w:hanging="143"/>
              <w:jc w:val="both"/>
              <w:rPr>
                <w:rFonts w:ascii="Arial" w:hAnsi="Arial" w:cs="Arial"/>
              </w:rPr>
            </w:pPr>
            <w:r w:rsidRPr="00FE2A19">
              <w:rPr>
                <w:rFonts w:ascii="Arial" w:hAnsi="Arial" w:cs="Arial"/>
              </w:rPr>
              <w:t>Conciencia</w:t>
            </w:r>
            <w:r w:rsidRPr="00FE2A19">
              <w:rPr>
                <w:rFonts w:ascii="Arial" w:hAnsi="Arial" w:cs="Arial"/>
                <w:spacing w:val="-4"/>
              </w:rPr>
              <w:t xml:space="preserve"> </w:t>
            </w:r>
            <w:r w:rsidRPr="00FE2A19">
              <w:rPr>
                <w:rFonts w:ascii="Arial" w:hAnsi="Arial" w:cs="Arial"/>
              </w:rPr>
              <w:t>social</w:t>
            </w:r>
            <w:r w:rsidRPr="00FE2A19">
              <w:rPr>
                <w:rFonts w:ascii="Arial" w:hAnsi="Arial" w:cs="Arial"/>
                <w:spacing w:val="-4"/>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compromiso</w:t>
            </w:r>
            <w:r w:rsidRPr="00FE2A19">
              <w:rPr>
                <w:rFonts w:ascii="Arial" w:hAnsi="Arial" w:cs="Arial"/>
                <w:spacing w:val="-2"/>
              </w:rPr>
              <w:t xml:space="preserve"> </w:t>
            </w:r>
            <w:r w:rsidRPr="00FE2A19">
              <w:rPr>
                <w:rFonts w:ascii="Arial" w:hAnsi="Arial" w:cs="Arial"/>
              </w:rPr>
              <w:t>con</w:t>
            </w:r>
            <w:r w:rsidRPr="00FE2A19">
              <w:rPr>
                <w:rFonts w:ascii="Arial" w:hAnsi="Arial" w:cs="Arial"/>
                <w:spacing w:val="-3"/>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justicia</w:t>
            </w:r>
            <w:r w:rsidRPr="00FE2A19">
              <w:rPr>
                <w:rFonts w:ascii="Arial" w:hAnsi="Arial" w:cs="Arial"/>
                <w:spacing w:val="-2"/>
              </w:rPr>
              <w:t xml:space="preserve"> </w:t>
            </w:r>
            <w:r w:rsidRPr="00FE2A19">
              <w:rPr>
                <w:rFonts w:ascii="Arial" w:hAnsi="Arial" w:cs="Arial"/>
              </w:rPr>
              <w:t>social.</w:t>
            </w:r>
          </w:p>
          <w:p w14:paraId="5700D946" w14:textId="77777777" w:rsidR="00A148D7" w:rsidRPr="00FE2A19" w:rsidRDefault="00000000" w:rsidP="00FE2A19">
            <w:pPr>
              <w:pStyle w:val="TableParagraph"/>
              <w:numPr>
                <w:ilvl w:val="0"/>
                <w:numId w:val="23"/>
              </w:numPr>
              <w:tabs>
                <w:tab w:val="left" w:pos="295"/>
              </w:tabs>
              <w:spacing w:before="106"/>
              <w:ind w:hanging="143"/>
              <w:jc w:val="both"/>
              <w:rPr>
                <w:rFonts w:ascii="Arial" w:hAnsi="Arial" w:cs="Arial"/>
              </w:rPr>
            </w:pPr>
            <w:r w:rsidRPr="00FE2A19">
              <w:rPr>
                <w:rFonts w:ascii="Arial" w:hAnsi="Arial" w:cs="Arial"/>
              </w:rPr>
              <w:t>Mi</w:t>
            </w:r>
            <w:r w:rsidRPr="00FE2A19">
              <w:rPr>
                <w:rFonts w:ascii="Arial" w:hAnsi="Arial" w:cs="Arial"/>
                <w:spacing w:val="-2"/>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laboral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futuro.</w:t>
            </w:r>
          </w:p>
        </w:tc>
      </w:tr>
      <w:tr w:rsidR="00A148D7" w:rsidRPr="00FE2A19" w14:paraId="567153EE" w14:textId="77777777">
        <w:trPr>
          <w:trHeight w:val="741"/>
        </w:trPr>
        <w:tc>
          <w:tcPr>
            <w:tcW w:w="9603" w:type="dxa"/>
            <w:gridSpan w:val="3"/>
            <w:shd w:val="clear" w:color="auto" w:fill="D9E1F3"/>
          </w:tcPr>
          <w:p w14:paraId="43703133" w14:textId="77777777" w:rsidR="00A148D7" w:rsidRPr="00FE2A19" w:rsidRDefault="00A148D7" w:rsidP="00FE2A19">
            <w:pPr>
              <w:pStyle w:val="TableParagraph"/>
              <w:spacing w:before="8"/>
              <w:jc w:val="both"/>
              <w:rPr>
                <w:rFonts w:ascii="Arial" w:hAnsi="Arial" w:cs="Arial"/>
                <w:b/>
              </w:rPr>
            </w:pPr>
          </w:p>
          <w:p w14:paraId="421C5B1A" w14:textId="77777777" w:rsidR="00A148D7" w:rsidRPr="00FE2A19" w:rsidRDefault="00000000" w:rsidP="00FE2A19">
            <w:pPr>
              <w:pStyle w:val="TableParagraph"/>
              <w:ind w:left="3649" w:right="3643"/>
              <w:jc w:val="both"/>
              <w:rPr>
                <w:rFonts w:ascii="Arial" w:hAnsi="Arial" w:cs="Arial"/>
                <w:b/>
              </w:rPr>
            </w:pPr>
            <w:r w:rsidRPr="00FE2A19">
              <w:rPr>
                <w:rFonts w:ascii="Arial" w:hAnsi="Arial" w:cs="Arial"/>
                <w:b/>
                <w:color w:val="4471C4"/>
              </w:rPr>
              <w:t>Competencias</w:t>
            </w:r>
            <w:r w:rsidRPr="00FE2A19">
              <w:rPr>
                <w:rFonts w:ascii="Arial" w:hAnsi="Arial" w:cs="Arial"/>
                <w:b/>
                <w:color w:val="4471C4"/>
                <w:spacing w:val="4"/>
              </w:rPr>
              <w:t xml:space="preserve"> </w:t>
            </w:r>
            <w:r w:rsidRPr="00FE2A19">
              <w:rPr>
                <w:rFonts w:ascii="Arial" w:hAnsi="Arial" w:cs="Arial"/>
                <w:b/>
                <w:color w:val="4471C4"/>
              </w:rPr>
              <w:t>específicas</w:t>
            </w:r>
          </w:p>
        </w:tc>
        <w:tc>
          <w:tcPr>
            <w:tcW w:w="2691" w:type="dxa"/>
            <w:gridSpan w:val="2"/>
            <w:shd w:val="clear" w:color="auto" w:fill="D9E1F3"/>
          </w:tcPr>
          <w:p w14:paraId="54DFCBA9" w14:textId="77777777" w:rsidR="00A148D7" w:rsidRPr="00FE2A19" w:rsidRDefault="00A148D7" w:rsidP="00FE2A19">
            <w:pPr>
              <w:pStyle w:val="TableParagraph"/>
              <w:spacing w:before="8"/>
              <w:jc w:val="both"/>
              <w:rPr>
                <w:rFonts w:ascii="Arial" w:hAnsi="Arial" w:cs="Arial"/>
                <w:b/>
              </w:rPr>
            </w:pPr>
          </w:p>
          <w:p w14:paraId="2894FCB8" w14:textId="77777777" w:rsidR="00A148D7" w:rsidRPr="00FE2A19" w:rsidRDefault="00000000" w:rsidP="00FE2A19">
            <w:pPr>
              <w:pStyle w:val="TableParagraph"/>
              <w:ind w:left="300"/>
              <w:jc w:val="both"/>
              <w:rPr>
                <w:rFonts w:ascii="Arial" w:hAnsi="Arial" w:cs="Arial"/>
                <w:b/>
              </w:rPr>
            </w:pPr>
            <w:r w:rsidRPr="00FE2A19">
              <w:rPr>
                <w:rFonts w:ascii="Arial" w:hAnsi="Arial" w:cs="Arial"/>
                <w:b/>
                <w:color w:val="4471C4"/>
              </w:rPr>
              <w:t>Descriptores</w:t>
            </w:r>
            <w:r w:rsidRPr="00FE2A19">
              <w:rPr>
                <w:rFonts w:ascii="Arial" w:hAnsi="Arial" w:cs="Arial"/>
                <w:b/>
                <w:color w:val="4471C4"/>
                <w:spacing w:val="4"/>
              </w:rPr>
              <w:t xml:space="preserve"> </w:t>
            </w:r>
            <w:r w:rsidRPr="00FE2A19">
              <w:rPr>
                <w:rFonts w:ascii="Arial" w:hAnsi="Arial" w:cs="Arial"/>
                <w:b/>
                <w:color w:val="4471C4"/>
              </w:rPr>
              <w:t>operativos</w:t>
            </w:r>
          </w:p>
        </w:tc>
        <w:tc>
          <w:tcPr>
            <w:tcW w:w="1594" w:type="dxa"/>
            <w:shd w:val="clear" w:color="auto" w:fill="D9E1F3"/>
          </w:tcPr>
          <w:p w14:paraId="76AFEF04" w14:textId="77777777" w:rsidR="00A148D7" w:rsidRPr="00FE2A19" w:rsidRDefault="00000000" w:rsidP="00FE2A19">
            <w:pPr>
              <w:pStyle w:val="TableParagraph"/>
              <w:spacing w:before="59" w:line="362" w:lineRule="auto"/>
              <w:ind w:left="302" w:hanging="39"/>
              <w:jc w:val="both"/>
              <w:rPr>
                <w:rFonts w:ascii="Arial" w:hAnsi="Arial" w:cs="Arial"/>
                <w:b/>
              </w:rPr>
            </w:pPr>
            <w:r w:rsidRPr="00FE2A19">
              <w:rPr>
                <w:rFonts w:ascii="Arial" w:hAnsi="Arial" w:cs="Arial"/>
                <w:b/>
                <w:color w:val="4471C4"/>
              </w:rPr>
              <w:t>Criterios</w:t>
            </w:r>
            <w:r w:rsidRPr="00FE2A19">
              <w:rPr>
                <w:rFonts w:ascii="Arial" w:hAnsi="Arial" w:cs="Arial"/>
                <w:b/>
                <w:color w:val="4471C4"/>
                <w:spacing w:val="10"/>
              </w:rPr>
              <w:t xml:space="preserve"> </w:t>
            </w:r>
            <w:r w:rsidRPr="00FE2A19">
              <w:rPr>
                <w:rFonts w:ascii="Arial" w:hAnsi="Arial" w:cs="Arial"/>
                <w:b/>
                <w:color w:val="4471C4"/>
              </w:rPr>
              <w:t>de</w:t>
            </w:r>
            <w:r w:rsidRPr="00FE2A19">
              <w:rPr>
                <w:rFonts w:ascii="Arial" w:hAnsi="Arial" w:cs="Arial"/>
                <w:b/>
                <w:color w:val="4471C4"/>
                <w:spacing w:val="-47"/>
              </w:rPr>
              <w:t xml:space="preserve"> </w:t>
            </w:r>
            <w:r w:rsidRPr="00FE2A19">
              <w:rPr>
                <w:rFonts w:ascii="Arial" w:hAnsi="Arial" w:cs="Arial"/>
                <w:b/>
                <w:color w:val="4471C4"/>
              </w:rPr>
              <w:t>evaluación</w:t>
            </w:r>
          </w:p>
        </w:tc>
      </w:tr>
      <w:tr w:rsidR="00A148D7" w:rsidRPr="00FE2A19" w14:paraId="652784C7" w14:textId="77777777">
        <w:trPr>
          <w:trHeight w:val="254"/>
        </w:trPr>
        <w:tc>
          <w:tcPr>
            <w:tcW w:w="9603" w:type="dxa"/>
            <w:gridSpan w:val="3"/>
            <w:tcBorders>
              <w:bottom w:val="nil"/>
            </w:tcBorders>
          </w:tcPr>
          <w:p w14:paraId="54ADA574" w14:textId="77777777" w:rsidR="00A148D7" w:rsidRPr="00FE2A19" w:rsidRDefault="00000000" w:rsidP="00FE2A19">
            <w:pPr>
              <w:pStyle w:val="TableParagraph"/>
              <w:spacing w:line="206" w:lineRule="exact"/>
              <w:ind w:left="64"/>
              <w:jc w:val="both"/>
              <w:rPr>
                <w:rFonts w:ascii="Arial" w:hAnsi="Arial" w:cs="Arial"/>
              </w:rPr>
            </w:pPr>
            <w:r w:rsidRPr="00FE2A19">
              <w:rPr>
                <w:rFonts w:ascii="Arial" w:hAnsi="Arial" w:cs="Arial"/>
              </w:rPr>
              <w:t>1.</w:t>
            </w:r>
            <w:r w:rsidRPr="00FE2A19">
              <w:rPr>
                <w:rFonts w:ascii="Arial" w:hAnsi="Arial" w:cs="Arial"/>
                <w:spacing w:val="-10"/>
              </w:rPr>
              <w:t xml:space="preserve"> </w:t>
            </w:r>
            <w:r w:rsidRPr="00FE2A19">
              <w:rPr>
                <w:rFonts w:ascii="Arial" w:hAnsi="Arial" w:cs="Arial"/>
              </w:rPr>
              <w:t>Comprender</w:t>
            </w:r>
            <w:r w:rsidRPr="00FE2A19">
              <w:rPr>
                <w:rFonts w:ascii="Arial" w:hAnsi="Arial" w:cs="Arial"/>
                <w:spacing w:val="-13"/>
              </w:rPr>
              <w:t xml:space="preserve"> </w:t>
            </w:r>
            <w:r w:rsidRPr="00FE2A19">
              <w:rPr>
                <w:rFonts w:ascii="Arial" w:hAnsi="Arial" w:cs="Arial"/>
              </w:rPr>
              <w:t>los</w:t>
            </w:r>
            <w:r w:rsidRPr="00FE2A19">
              <w:rPr>
                <w:rFonts w:ascii="Arial" w:hAnsi="Arial" w:cs="Arial"/>
                <w:spacing w:val="-8"/>
              </w:rPr>
              <w:t xml:space="preserve"> </w:t>
            </w:r>
            <w:r w:rsidRPr="00FE2A19">
              <w:rPr>
                <w:rFonts w:ascii="Arial" w:hAnsi="Arial" w:cs="Arial"/>
              </w:rPr>
              <w:t>procesos</w:t>
            </w:r>
            <w:r w:rsidRPr="00FE2A19">
              <w:rPr>
                <w:rFonts w:ascii="Arial" w:hAnsi="Arial" w:cs="Arial"/>
                <w:spacing w:val="-9"/>
              </w:rPr>
              <w:t xml:space="preserve"> </w:t>
            </w:r>
            <w:r w:rsidRPr="00FE2A19">
              <w:rPr>
                <w:rFonts w:ascii="Arial" w:hAnsi="Arial" w:cs="Arial"/>
              </w:rPr>
              <w:t>físicos</w:t>
            </w:r>
            <w:r w:rsidRPr="00FE2A19">
              <w:rPr>
                <w:rFonts w:ascii="Arial" w:hAnsi="Arial" w:cs="Arial"/>
                <w:spacing w:val="-9"/>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psicológicos</w:t>
            </w:r>
            <w:r w:rsidRPr="00FE2A19">
              <w:rPr>
                <w:rFonts w:ascii="Arial" w:hAnsi="Arial" w:cs="Arial"/>
                <w:spacing w:val="-9"/>
              </w:rPr>
              <w:t xml:space="preserve"> </w:t>
            </w:r>
            <w:r w:rsidRPr="00FE2A19">
              <w:rPr>
                <w:rFonts w:ascii="Arial" w:hAnsi="Arial" w:cs="Arial"/>
              </w:rPr>
              <w:t>implicados</w:t>
            </w:r>
            <w:r w:rsidRPr="00FE2A19">
              <w:rPr>
                <w:rFonts w:ascii="Arial" w:hAnsi="Arial" w:cs="Arial"/>
                <w:spacing w:val="-9"/>
              </w:rPr>
              <w:t xml:space="preserve"> </w:t>
            </w:r>
            <w:r w:rsidRPr="00FE2A19">
              <w:rPr>
                <w:rFonts w:ascii="Arial" w:hAnsi="Arial" w:cs="Arial"/>
              </w:rPr>
              <w:t>en</w:t>
            </w:r>
            <w:r w:rsidRPr="00FE2A19">
              <w:rPr>
                <w:rFonts w:ascii="Arial" w:hAnsi="Arial" w:cs="Arial"/>
                <w:spacing w:val="-9"/>
              </w:rPr>
              <w:t xml:space="preserve"> </w:t>
            </w:r>
            <w:r w:rsidRPr="00FE2A19">
              <w:rPr>
                <w:rFonts w:ascii="Arial" w:hAnsi="Arial" w:cs="Arial"/>
              </w:rPr>
              <w:t>la</w:t>
            </w:r>
            <w:r w:rsidRPr="00FE2A19">
              <w:rPr>
                <w:rFonts w:ascii="Arial" w:hAnsi="Arial" w:cs="Arial"/>
                <w:spacing w:val="-12"/>
              </w:rPr>
              <w:t xml:space="preserve"> </w:t>
            </w:r>
            <w:r w:rsidRPr="00FE2A19">
              <w:rPr>
                <w:rFonts w:ascii="Arial" w:hAnsi="Arial" w:cs="Arial"/>
              </w:rPr>
              <w:t>cognición,</w:t>
            </w:r>
            <w:r w:rsidRPr="00FE2A19">
              <w:rPr>
                <w:rFonts w:ascii="Arial" w:hAnsi="Arial" w:cs="Arial"/>
                <w:spacing w:val="-11"/>
              </w:rPr>
              <w:t xml:space="preserve"> </w:t>
            </w:r>
            <w:r w:rsidRPr="00FE2A19">
              <w:rPr>
                <w:rFonts w:ascii="Arial" w:hAnsi="Arial" w:cs="Arial"/>
              </w:rPr>
              <w:t>la</w:t>
            </w:r>
            <w:r w:rsidRPr="00FE2A19">
              <w:rPr>
                <w:rFonts w:ascii="Arial" w:hAnsi="Arial" w:cs="Arial"/>
                <w:spacing w:val="-10"/>
              </w:rPr>
              <w:t xml:space="preserve"> </w:t>
            </w:r>
            <w:r w:rsidRPr="00FE2A19">
              <w:rPr>
                <w:rFonts w:ascii="Arial" w:hAnsi="Arial" w:cs="Arial"/>
              </w:rPr>
              <w:t>motivación</w:t>
            </w:r>
            <w:r w:rsidRPr="00FE2A19">
              <w:rPr>
                <w:rFonts w:ascii="Arial" w:hAnsi="Arial" w:cs="Arial"/>
                <w:spacing w:val="-10"/>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el</w:t>
            </w:r>
            <w:r w:rsidRPr="00FE2A19">
              <w:rPr>
                <w:rFonts w:ascii="Arial" w:hAnsi="Arial" w:cs="Arial"/>
                <w:spacing w:val="-10"/>
              </w:rPr>
              <w:t xml:space="preserve"> </w:t>
            </w:r>
            <w:r w:rsidRPr="00FE2A19">
              <w:rPr>
                <w:rFonts w:ascii="Arial" w:hAnsi="Arial" w:cs="Arial"/>
              </w:rPr>
              <w:t>aprendizaje,</w:t>
            </w:r>
            <w:r w:rsidRPr="00FE2A19">
              <w:rPr>
                <w:rFonts w:ascii="Arial" w:hAnsi="Arial" w:cs="Arial"/>
                <w:spacing w:val="-10"/>
              </w:rPr>
              <w:t xml:space="preserve"> </w:t>
            </w:r>
            <w:r w:rsidRPr="00FE2A19">
              <w:rPr>
                <w:rFonts w:ascii="Arial" w:hAnsi="Arial" w:cs="Arial"/>
              </w:rPr>
              <w:t>analizando</w:t>
            </w:r>
          </w:p>
        </w:tc>
        <w:tc>
          <w:tcPr>
            <w:tcW w:w="1417" w:type="dxa"/>
            <w:tcBorders>
              <w:bottom w:val="nil"/>
            </w:tcBorders>
          </w:tcPr>
          <w:p w14:paraId="24B144BC" w14:textId="77777777" w:rsidR="00A148D7" w:rsidRPr="00FE2A19" w:rsidRDefault="00A148D7" w:rsidP="00FE2A19">
            <w:pPr>
              <w:pStyle w:val="TableParagraph"/>
              <w:jc w:val="both"/>
              <w:rPr>
                <w:rFonts w:ascii="Arial" w:hAnsi="Arial" w:cs="Arial"/>
              </w:rPr>
            </w:pPr>
          </w:p>
        </w:tc>
        <w:tc>
          <w:tcPr>
            <w:tcW w:w="1274" w:type="dxa"/>
            <w:tcBorders>
              <w:bottom w:val="nil"/>
            </w:tcBorders>
          </w:tcPr>
          <w:p w14:paraId="3FA6A1DC" w14:textId="77777777" w:rsidR="00A148D7" w:rsidRPr="00FE2A19" w:rsidRDefault="00A148D7" w:rsidP="00FE2A19">
            <w:pPr>
              <w:pStyle w:val="TableParagraph"/>
              <w:jc w:val="both"/>
              <w:rPr>
                <w:rFonts w:ascii="Arial" w:hAnsi="Arial" w:cs="Arial"/>
              </w:rPr>
            </w:pPr>
          </w:p>
        </w:tc>
        <w:tc>
          <w:tcPr>
            <w:tcW w:w="1594" w:type="dxa"/>
            <w:tcBorders>
              <w:bottom w:val="nil"/>
              <w:right w:val="double" w:sz="2" w:space="0" w:color="4471C4"/>
            </w:tcBorders>
          </w:tcPr>
          <w:p w14:paraId="769C4C49" w14:textId="77777777" w:rsidR="00A148D7" w:rsidRPr="00FE2A19" w:rsidRDefault="00000000" w:rsidP="00FE2A19">
            <w:pPr>
              <w:pStyle w:val="TableParagraph"/>
              <w:spacing w:before="1"/>
              <w:ind w:left="2"/>
              <w:jc w:val="both"/>
              <w:rPr>
                <w:rFonts w:ascii="Arial" w:hAnsi="Arial" w:cs="Arial"/>
              </w:rPr>
            </w:pPr>
            <w:r w:rsidRPr="00FE2A19">
              <w:rPr>
                <w:rFonts w:ascii="Arial" w:hAnsi="Arial" w:cs="Arial"/>
              </w:rPr>
              <w:t>1.1</w:t>
            </w:r>
          </w:p>
        </w:tc>
      </w:tr>
      <w:tr w:rsidR="00A148D7" w:rsidRPr="00FE2A19" w14:paraId="79288387" w14:textId="77777777">
        <w:trPr>
          <w:trHeight w:val="608"/>
        </w:trPr>
        <w:tc>
          <w:tcPr>
            <w:tcW w:w="9603" w:type="dxa"/>
            <w:gridSpan w:val="3"/>
            <w:tcBorders>
              <w:top w:val="nil"/>
              <w:bottom w:val="nil"/>
            </w:tcBorders>
          </w:tcPr>
          <w:p w14:paraId="381DB4AA" w14:textId="77777777" w:rsidR="00A148D7" w:rsidRPr="00FE2A19" w:rsidRDefault="00000000" w:rsidP="00FE2A19">
            <w:pPr>
              <w:pStyle w:val="TableParagraph"/>
              <w:spacing w:before="56"/>
              <w:ind w:left="64"/>
              <w:jc w:val="both"/>
              <w:rPr>
                <w:rFonts w:ascii="Arial" w:hAnsi="Arial" w:cs="Arial"/>
              </w:rPr>
            </w:pPr>
            <w:r w:rsidRPr="00FE2A19">
              <w:rPr>
                <w:rFonts w:ascii="Arial" w:hAnsi="Arial" w:cs="Arial"/>
              </w:rPr>
              <w:t>sus</w:t>
            </w:r>
            <w:r w:rsidRPr="00FE2A19">
              <w:rPr>
                <w:rFonts w:ascii="Arial" w:hAnsi="Arial" w:cs="Arial"/>
                <w:spacing w:val="-8"/>
              </w:rPr>
              <w:t xml:space="preserve"> </w:t>
            </w:r>
            <w:r w:rsidRPr="00FE2A19">
              <w:rPr>
                <w:rFonts w:ascii="Arial" w:hAnsi="Arial" w:cs="Arial"/>
              </w:rPr>
              <w:t>implicaciones</w:t>
            </w:r>
            <w:r w:rsidRPr="00FE2A19">
              <w:rPr>
                <w:rFonts w:ascii="Arial" w:hAnsi="Arial" w:cs="Arial"/>
                <w:spacing w:val="-9"/>
              </w:rPr>
              <w:t xml:space="preserve"> </w:t>
            </w:r>
            <w:r w:rsidRPr="00FE2A19">
              <w:rPr>
                <w:rFonts w:ascii="Arial" w:hAnsi="Arial" w:cs="Arial"/>
              </w:rPr>
              <w:t>en</w:t>
            </w:r>
            <w:r w:rsidRPr="00FE2A19">
              <w:rPr>
                <w:rFonts w:ascii="Arial" w:hAnsi="Arial" w:cs="Arial"/>
                <w:spacing w:val="-7"/>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conducta</w:t>
            </w:r>
            <w:r w:rsidRPr="00FE2A19">
              <w:rPr>
                <w:rFonts w:ascii="Arial" w:hAnsi="Arial" w:cs="Arial"/>
                <w:spacing w:val="-9"/>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desarrollando</w:t>
            </w:r>
            <w:r w:rsidRPr="00FE2A19">
              <w:rPr>
                <w:rFonts w:ascii="Arial" w:hAnsi="Arial" w:cs="Arial"/>
                <w:spacing w:val="-7"/>
              </w:rPr>
              <w:t xml:space="preserve"> </w:t>
            </w:r>
            <w:r w:rsidRPr="00FE2A19">
              <w:rPr>
                <w:rFonts w:ascii="Arial" w:hAnsi="Arial" w:cs="Arial"/>
              </w:rPr>
              <w:t>estrategias</w:t>
            </w:r>
            <w:r w:rsidRPr="00FE2A19">
              <w:rPr>
                <w:rFonts w:ascii="Arial" w:hAnsi="Arial" w:cs="Arial"/>
                <w:spacing w:val="-8"/>
              </w:rPr>
              <w:t xml:space="preserve"> </w:t>
            </w:r>
            <w:r w:rsidRPr="00FE2A19">
              <w:rPr>
                <w:rFonts w:ascii="Arial" w:hAnsi="Arial" w:cs="Arial"/>
              </w:rPr>
              <w:t>de</w:t>
            </w:r>
            <w:r w:rsidRPr="00FE2A19">
              <w:rPr>
                <w:rFonts w:ascii="Arial" w:hAnsi="Arial" w:cs="Arial"/>
                <w:spacing w:val="-7"/>
              </w:rPr>
              <w:t xml:space="preserve"> </w:t>
            </w:r>
            <w:r w:rsidRPr="00FE2A19">
              <w:rPr>
                <w:rFonts w:ascii="Arial" w:hAnsi="Arial" w:cs="Arial"/>
              </w:rPr>
              <w:t>gestión</w:t>
            </w:r>
            <w:r w:rsidRPr="00FE2A19">
              <w:rPr>
                <w:rFonts w:ascii="Arial" w:hAnsi="Arial" w:cs="Arial"/>
                <w:spacing w:val="-7"/>
              </w:rPr>
              <w:t xml:space="preserve"> </w:t>
            </w:r>
            <w:r w:rsidRPr="00FE2A19">
              <w:rPr>
                <w:rFonts w:ascii="Arial" w:hAnsi="Arial" w:cs="Arial"/>
              </w:rPr>
              <w:t>emocional</w:t>
            </w:r>
            <w:r w:rsidRPr="00FE2A19">
              <w:rPr>
                <w:rFonts w:ascii="Arial" w:hAnsi="Arial" w:cs="Arial"/>
                <w:spacing w:val="-10"/>
              </w:rPr>
              <w:t xml:space="preserve"> </w:t>
            </w:r>
            <w:r w:rsidRPr="00FE2A19">
              <w:rPr>
                <w:rFonts w:ascii="Arial" w:hAnsi="Arial" w:cs="Arial"/>
              </w:rPr>
              <w:t>y</w:t>
            </w:r>
            <w:r w:rsidRPr="00FE2A19">
              <w:rPr>
                <w:rFonts w:ascii="Arial" w:hAnsi="Arial" w:cs="Arial"/>
                <w:spacing w:val="-6"/>
              </w:rPr>
              <w:t xml:space="preserve"> </w:t>
            </w:r>
            <w:r w:rsidRPr="00FE2A19">
              <w:rPr>
                <w:rFonts w:ascii="Arial" w:hAnsi="Arial" w:cs="Arial"/>
              </w:rPr>
              <w:t>del</w:t>
            </w:r>
            <w:r w:rsidRPr="00FE2A19">
              <w:rPr>
                <w:rFonts w:ascii="Arial" w:hAnsi="Arial" w:cs="Arial"/>
                <w:spacing w:val="-7"/>
              </w:rPr>
              <w:t xml:space="preserve"> </w:t>
            </w:r>
            <w:r w:rsidRPr="00FE2A19">
              <w:rPr>
                <w:rFonts w:ascii="Arial" w:hAnsi="Arial" w:cs="Arial"/>
              </w:rPr>
              <w:t>propio</w:t>
            </w:r>
            <w:r w:rsidRPr="00FE2A19">
              <w:rPr>
                <w:rFonts w:ascii="Arial" w:hAnsi="Arial" w:cs="Arial"/>
                <w:spacing w:val="-10"/>
              </w:rPr>
              <w:t xml:space="preserve"> </w:t>
            </w:r>
            <w:r w:rsidRPr="00FE2A19">
              <w:rPr>
                <w:rFonts w:ascii="Arial" w:hAnsi="Arial" w:cs="Arial"/>
              </w:rPr>
              <w:t>proceso</w:t>
            </w:r>
            <w:r w:rsidRPr="00FE2A19">
              <w:rPr>
                <w:rFonts w:ascii="Arial" w:hAnsi="Arial" w:cs="Arial"/>
                <w:spacing w:val="-10"/>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aprendizaje,</w:t>
            </w:r>
          </w:p>
          <w:p w14:paraId="66A8A696" w14:textId="77777777" w:rsidR="00A148D7" w:rsidRPr="00FE2A19" w:rsidRDefault="00000000" w:rsidP="00FE2A19">
            <w:pPr>
              <w:pStyle w:val="TableParagraph"/>
              <w:spacing w:before="103"/>
              <w:ind w:left="64"/>
              <w:jc w:val="both"/>
              <w:rPr>
                <w:rFonts w:ascii="Arial" w:hAnsi="Arial" w:cs="Arial"/>
              </w:rPr>
            </w:pPr>
            <w:r w:rsidRPr="00FE2A19">
              <w:rPr>
                <w:rFonts w:ascii="Arial" w:hAnsi="Arial" w:cs="Arial"/>
              </w:rPr>
              <w:t>para</w:t>
            </w:r>
            <w:r w:rsidRPr="00FE2A19">
              <w:rPr>
                <w:rFonts w:ascii="Arial" w:hAnsi="Arial" w:cs="Arial"/>
                <w:spacing w:val="1"/>
              </w:rPr>
              <w:t xml:space="preserve"> </w:t>
            </w:r>
            <w:r w:rsidRPr="00FE2A19">
              <w:rPr>
                <w:rFonts w:ascii="Arial" w:hAnsi="Arial" w:cs="Arial"/>
              </w:rPr>
              <w:t>mejorar el</w:t>
            </w:r>
            <w:r w:rsidRPr="00FE2A19">
              <w:rPr>
                <w:rFonts w:ascii="Arial" w:hAnsi="Arial" w:cs="Arial"/>
                <w:spacing w:val="1"/>
              </w:rPr>
              <w:t xml:space="preserve"> </w:t>
            </w:r>
            <w:r w:rsidRPr="00FE2A19">
              <w:rPr>
                <w:rFonts w:ascii="Arial" w:hAnsi="Arial" w:cs="Arial"/>
              </w:rPr>
              <w:t>desempeño</w:t>
            </w:r>
            <w:r w:rsidRPr="00FE2A19">
              <w:rPr>
                <w:rFonts w:ascii="Arial" w:hAnsi="Arial" w:cs="Arial"/>
                <w:spacing w:val="4"/>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ámbito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social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lograr mayor control</w:t>
            </w:r>
            <w:r w:rsidRPr="00FE2A19">
              <w:rPr>
                <w:rFonts w:ascii="Arial" w:hAnsi="Arial" w:cs="Arial"/>
                <w:spacing w:val="2"/>
              </w:rPr>
              <w:t xml:space="preserve"> </w:t>
            </w:r>
            <w:r w:rsidRPr="00FE2A19">
              <w:rPr>
                <w:rFonts w:ascii="Arial" w:hAnsi="Arial" w:cs="Arial"/>
              </w:rPr>
              <w:t>sobre</w:t>
            </w:r>
            <w:r w:rsidRPr="00FE2A19">
              <w:rPr>
                <w:rFonts w:ascii="Arial" w:hAnsi="Arial" w:cs="Arial"/>
                <w:spacing w:val="3"/>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acciones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sus</w:t>
            </w:r>
          </w:p>
        </w:tc>
        <w:tc>
          <w:tcPr>
            <w:tcW w:w="1417" w:type="dxa"/>
            <w:tcBorders>
              <w:top w:val="nil"/>
              <w:bottom w:val="nil"/>
            </w:tcBorders>
          </w:tcPr>
          <w:p w14:paraId="6F0BB79C" w14:textId="77777777" w:rsidR="00A148D7" w:rsidRPr="00FE2A19" w:rsidRDefault="00000000" w:rsidP="00FE2A19">
            <w:pPr>
              <w:pStyle w:val="TableParagraph"/>
              <w:spacing w:line="296" w:lineRule="exact"/>
              <w:ind w:left="65" w:right="667"/>
              <w:jc w:val="both"/>
              <w:rPr>
                <w:rFonts w:ascii="Arial" w:hAnsi="Arial" w:cs="Arial"/>
                <w:b/>
              </w:rPr>
            </w:pPr>
            <w:r w:rsidRPr="00FE2A19">
              <w:rPr>
                <w:rFonts w:ascii="Arial" w:hAnsi="Arial" w:cs="Arial"/>
                <w:b/>
              </w:rPr>
              <w:t>CPSAA1</w:t>
            </w:r>
            <w:r w:rsidRPr="00FE2A19">
              <w:rPr>
                <w:rFonts w:ascii="Arial" w:hAnsi="Arial" w:cs="Arial"/>
                <w:b/>
                <w:spacing w:val="-42"/>
              </w:rPr>
              <w:t xml:space="preserve"> </w:t>
            </w:r>
            <w:r w:rsidRPr="00FE2A19">
              <w:rPr>
                <w:rFonts w:ascii="Arial" w:hAnsi="Arial" w:cs="Arial"/>
                <w:b/>
              </w:rPr>
              <w:t>CPSAA3</w:t>
            </w:r>
          </w:p>
        </w:tc>
        <w:tc>
          <w:tcPr>
            <w:tcW w:w="1274" w:type="dxa"/>
            <w:tcBorders>
              <w:top w:val="nil"/>
              <w:bottom w:val="nil"/>
            </w:tcBorders>
          </w:tcPr>
          <w:p w14:paraId="2F8FC3D3" w14:textId="77777777" w:rsidR="00A148D7" w:rsidRPr="00FE2A19" w:rsidRDefault="00A148D7" w:rsidP="00FE2A19">
            <w:pPr>
              <w:pStyle w:val="TableParagraph"/>
              <w:spacing w:before="6"/>
              <w:jc w:val="both"/>
              <w:rPr>
                <w:rFonts w:ascii="Arial" w:hAnsi="Arial" w:cs="Arial"/>
                <w:b/>
              </w:rPr>
            </w:pPr>
          </w:p>
          <w:p w14:paraId="39583BB6" w14:textId="77777777" w:rsidR="00A148D7" w:rsidRPr="00FE2A19" w:rsidRDefault="00000000" w:rsidP="00FE2A19">
            <w:pPr>
              <w:pStyle w:val="TableParagraph"/>
              <w:ind w:left="62"/>
              <w:jc w:val="both"/>
              <w:rPr>
                <w:rFonts w:ascii="Arial" w:hAnsi="Arial" w:cs="Arial"/>
                <w:b/>
              </w:rPr>
            </w:pPr>
            <w:r w:rsidRPr="00FE2A19">
              <w:rPr>
                <w:rFonts w:ascii="Arial" w:hAnsi="Arial" w:cs="Arial"/>
                <w:b/>
              </w:rPr>
              <w:t>CPSAA5</w:t>
            </w:r>
          </w:p>
        </w:tc>
        <w:tc>
          <w:tcPr>
            <w:tcW w:w="1594" w:type="dxa"/>
            <w:tcBorders>
              <w:top w:val="nil"/>
              <w:bottom w:val="nil"/>
              <w:right w:val="double" w:sz="2" w:space="0" w:color="4471C4"/>
            </w:tcBorders>
          </w:tcPr>
          <w:p w14:paraId="08F78897" w14:textId="77777777" w:rsidR="00A148D7" w:rsidRPr="00FE2A19" w:rsidRDefault="00000000" w:rsidP="00FE2A19">
            <w:pPr>
              <w:pStyle w:val="TableParagraph"/>
              <w:spacing w:before="44"/>
              <w:ind w:left="2"/>
              <w:jc w:val="both"/>
              <w:rPr>
                <w:rFonts w:ascii="Arial" w:hAnsi="Arial" w:cs="Arial"/>
              </w:rPr>
            </w:pPr>
            <w:r w:rsidRPr="00FE2A19">
              <w:rPr>
                <w:rFonts w:ascii="Arial" w:hAnsi="Arial" w:cs="Arial"/>
              </w:rPr>
              <w:t>1.2.</w:t>
            </w:r>
          </w:p>
          <w:p w14:paraId="1B3FC9AC" w14:textId="77777777" w:rsidR="00A148D7" w:rsidRPr="00FE2A19" w:rsidRDefault="00000000" w:rsidP="00FE2A19">
            <w:pPr>
              <w:pStyle w:val="TableParagraph"/>
              <w:spacing w:before="111"/>
              <w:ind w:left="2"/>
              <w:jc w:val="both"/>
              <w:rPr>
                <w:rFonts w:ascii="Arial" w:hAnsi="Arial" w:cs="Arial"/>
              </w:rPr>
            </w:pPr>
            <w:r w:rsidRPr="00FE2A19">
              <w:rPr>
                <w:rFonts w:ascii="Arial" w:hAnsi="Arial" w:cs="Arial"/>
              </w:rPr>
              <w:t>1.3.</w:t>
            </w:r>
          </w:p>
        </w:tc>
      </w:tr>
      <w:tr w:rsidR="00A148D7" w:rsidRPr="00FE2A19" w14:paraId="49F4683E" w14:textId="77777777">
        <w:trPr>
          <w:trHeight w:val="302"/>
        </w:trPr>
        <w:tc>
          <w:tcPr>
            <w:tcW w:w="9603" w:type="dxa"/>
            <w:gridSpan w:val="3"/>
            <w:tcBorders>
              <w:top w:val="nil"/>
              <w:bottom w:val="nil"/>
            </w:tcBorders>
          </w:tcPr>
          <w:p w14:paraId="224ACD27" w14:textId="77777777" w:rsidR="00A148D7" w:rsidRPr="00FE2A19" w:rsidRDefault="00000000" w:rsidP="00FE2A19">
            <w:pPr>
              <w:pStyle w:val="TableParagraph"/>
              <w:spacing w:before="69"/>
              <w:ind w:left="64"/>
              <w:jc w:val="both"/>
              <w:rPr>
                <w:rFonts w:ascii="Arial" w:hAnsi="Arial" w:cs="Arial"/>
              </w:rPr>
            </w:pPr>
            <w:r w:rsidRPr="00FE2A19">
              <w:rPr>
                <w:rFonts w:ascii="Arial" w:hAnsi="Arial" w:cs="Arial"/>
              </w:rPr>
              <w:t>consecuencias.</w:t>
            </w:r>
          </w:p>
        </w:tc>
        <w:tc>
          <w:tcPr>
            <w:tcW w:w="1417" w:type="dxa"/>
            <w:tcBorders>
              <w:top w:val="nil"/>
              <w:bottom w:val="nil"/>
            </w:tcBorders>
          </w:tcPr>
          <w:p w14:paraId="2AAD156E" w14:textId="77777777" w:rsidR="00A148D7" w:rsidRPr="00FE2A19" w:rsidRDefault="00000000" w:rsidP="00FE2A19">
            <w:pPr>
              <w:pStyle w:val="TableParagraph"/>
              <w:spacing w:before="83"/>
              <w:ind w:left="65"/>
              <w:jc w:val="both"/>
              <w:rPr>
                <w:rFonts w:ascii="Arial" w:hAnsi="Arial" w:cs="Arial"/>
                <w:b/>
              </w:rPr>
            </w:pPr>
            <w:r w:rsidRPr="00FE2A19">
              <w:rPr>
                <w:rFonts w:ascii="Arial" w:hAnsi="Arial" w:cs="Arial"/>
                <w:b/>
              </w:rPr>
              <w:t>CPSAA4</w:t>
            </w:r>
          </w:p>
        </w:tc>
        <w:tc>
          <w:tcPr>
            <w:tcW w:w="1274" w:type="dxa"/>
            <w:tcBorders>
              <w:top w:val="nil"/>
              <w:bottom w:val="nil"/>
            </w:tcBorders>
          </w:tcPr>
          <w:p w14:paraId="4D1BE2A5" w14:textId="77777777" w:rsidR="00A148D7" w:rsidRPr="00FE2A19" w:rsidRDefault="00A148D7" w:rsidP="00FE2A19">
            <w:pPr>
              <w:pStyle w:val="TableParagraph"/>
              <w:jc w:val="both"/>
              <w:rPr>
                <w:rFonts w:ascii="Arial" w:hAnsi="Arial" w:cs="Arial"/>
              </w:rPr>
            </w:pPr>
          </w:p>
        </w:tc>
        <w:tc>
          <w:tcPr>
            <w:tcW w:w="1594" w:type="dxa"/>
            <w:tcBorders>
              <w:top w:val="nil"/>
              <w:bottom w:val="nil"/>
              <w:right w:val="double" w:sz="2" w:space="0" w:color="4471C4"/>
            </w:tcBorders>
          </w:tcPr>
          <w:p w14:paraId="41D2AAEF" w14:textId="77777777" w:rsidR="00A148D7" w:rsidRPr="00FE2A19" w:rsidRDefault="00000000" w:rsidP="00FE2A19">
            <w:pPr>
              <w:pStyle w:val="TableParagraph"/>
              <w:spacing w:before="25"/>
              <w:ind w:left="2"/>
              <w:jc w:val="both"/>
              <w:rPr>
                <w:rFonts w:ascii="Arial" w:hAnsi="Arial" w:cs="Arial"/>
              </w:rPr>
            </w:pPr>
            <w:r w:rsidRPr="00FE2A19">
              <w:rPr>
                <w:rFonts w:ascii="Arial" w:hAnsi="Arial" w:cs="Arial"/>
              </w:rPr>
              <w:t>1.4.</w:t>
            </w:r>
          </w:p>
        </w:tc>
      </w:tr>
      <w:tr w:rsidR="00A148D7" w:rsidRPr="00FE2A19" w14:paraId="2A6BFAE9" w14:textId="77777777">
        <w:trPr>
          <w:trHeight w:val="427"/>
        </w:trPr>
        <w:tc>
          <w:tcPr>
            <w:tcW w:w="9603" w:type="dxa"/>
            <w:gridSpan w:val="3"/>
            <w:tcBorders>
              <w:top w:val="nil"/>
            </w:tcBorders>
          </w:tcPr>
          <w:p w14:paraId="404FEF0F" w14:textId="77777777" w:rsidR="00A148D7" w:rsidRPr="00FE2A19" w:rsidRDefault="00A148D7" w:rsidP="00FE2A19">
            <w:pPr>
              <w:pStyle w:val="TableParagraph"/>
              <w:jc w:val="both"/>
              <w:rPr>
                <w:rFonts w:ascii="Arial" w:hAnsi="Arial" w:cs="Arial"/>
              </w:rPr>
            </w:pPr>
          </w:p>
        </w:tc>
        <w:tc>
          <w:tcPr>
            <w:tcW w:w="1417" w:type="dxa"/>
            <w:tcBorders>
              <w:top w:val="nil"/>
            </w:tcBorders>
          </w:tcPr>
          <w:p w14:paraId="5592F8CD" w14:textId="77777777" w:rsidR="00A148D7" w:rsidRPr="00FE2A19" w:rsidRDefault="00A148D7" w:rsidP="00FE2A19">
            <w:pPr>
              <w:pStyle w:val="TableParagraph"/>
              <w:jc w:val="both"/>
              <w:rPr>
                <w:rFonts w:ascii="Arial" w:hAnsi="Arial" w:cs="Arial"/>
              </w:rPr>
            </w:pPr>
          </w:p>
        </w:tc>
        <w:tc>
          <w:tcPr>
            <w:tcW w:w="1274" w:type="dxa"/>
            <w:tcBorders>
              <w:top w:val="nil"/>
            </w:tcBorders>
          </w:tcPr>
          <w:p w14:paraId="025FAEF6" w14:textId="77777777" w:rsidR="00A148D7" w:rsidRPr="00FE2A19" w:rsidRDefault="00A148D7" w:rsidP="00FE2A19">
            <w:pPr>
              <w:pStyle w:val="TableParagraph"/>
              <w:jc w:val="both"/>
              <w:rPr>
                <w:rFonts w:ascii="Arial" w:hAnsi="Arial" w:cs="Arial"/>
              </w:rPr>
            </w:pPr>
          </w:p>
        </w:tc>
        <w:tc>
          <w:tcPr>
            <w:tcW w:w="1594" w:type="dxa"/>
            <w:tcBorders>
              <w:top w:val="nil"/>
              <w:right w:val="double" w:sz="2" w:space="0" w:color="4471C4"/>
            </w:tcBorders>
          </w:tcPr>
          <w:p w14:paraId="2BC7C8B8" w14:textId="77777777" w:rsidR="00A148D7" w:rsidRPr="00FE2A19" w:rsidRDefault="00000000" w:rsidP="00FE2A19">
            <w:pPr>
              <w:pStyle w:val="TableParagraph"/>
              <w:spacing w:before="21"/>
              <w:ind w:left="2"/>
              <w:jc w:val="both"/>
              <w:rPr>
                <w:rFonts w:ascii="Arial" w:hAnsi="Arial" w:cs="Arial"/>
              </w:rPr>
            </w:pPr>
            <w:r w:rsidRPr="00FE2A19">
              <w:rPr>
                <w:rFonts w:ascii="Arial" w:hAnsi="Arial" w:cs="Arial"/>
              </w:rPr>
              <w:t>1.5.</w:t>
            </w:r>
          </w:p>
        </w:tc>
      </w:tr>
      <w:tr w:rsidR="00A148D7" w:rsidRPr="00FE2A19" w14:paraId="76FE2684" w14:textId="77777777">
        <w:trPr>
          <w:trHeight w:val="1183"/>
        </w:trPr>
        <w:tc>
          <w:tcPr>
            <w:tcW w:w="9603" w:type="dxa"/>
            <w:gridSpan w:val="3"/>
          </w:tcPr>
          <w:p w14:paraId="0B8592BE" w14:textId="77777777" w:rsidR="00A148D7" w:rsidRPr="00FE2A19" w:rsidRDefault="00000000" w:rsidP="00FE2A19">
            <w:pPr>
              <w:pStyle w:val="TableParagraph"/>
              <w:spacing w:before="114" w:line="362" w:lineRule="auto"/>
              <w:ind w:left="64" w:right="50"/>
              <w:jc w:val="both"/>
              <w:rPr>
                <w:rFonts w:ascii="Arial" w:hAnsi="Arial" w:cs="Arial"/>
              </w:rPr>
            </w:pPr>
            <w:r w:rsidRPr="00FE2A19">
              <w:rPr>
                <w:rFonts w:ascii="Arial" w:hAnsi="Arial" w:cs="Arial"/>
              </w:rPr>
              <w:t>2. Comprender las principales características del desarrollo evolutivo de la persona, analizando aquellos elementos de</w:t>
            </w:r>
            <w:r w:rsidRPr="00FE2A19">
              <w:rPr>
                <w:rFonts w:ascii="Arial" w:hAnsi="Arial" w:cs="Arial"/>
                <w:spacing w:val="-47"/>
              </w:rPr>
              <w:t xml:space="preserve"> </w:t>
            </w:r>
            <w:r w:rsidRPr="00FE2A19">
              <w:rPr>
                <w:rFonts w:ascii="Arial" w:hAnsi="Arial" w:cs="Arial"/>
              </w:rPr>
              <w:t>la</w:t>
            </w:r>
            <w:r w:rsidRPr="00FE2A19">
              <w:rPr>
                <w:rFonts w:ascii="Arial" w:hAnsi="Arial" w:cs="Arial"/>
                <w:spacing w:val="-7"/>
              </w:rPr>
              <w:t xml:space="preserve"> </w:t>
            </w:r>
            <w:r w:rsidRPr="00FE2A19">
              <w:rPr>
                <w:rFonts w:ascii="Arial" w:hAnsi="Arial" w:cs="Arial"/>
              </w:rPr>
              <w:t>madurez</w:t>
            </w:r>
            <w:r w:rsidRPr="00FE2A19">
              <w:rPr>
                <w:rFonts w:ascii="Arial" w:hAnsi="Arial" w:cs="Arial"/>
                <w:spacing w:val="-7"/>
              </w:rPr>
              <w:t xml:space="preserve"> </w:t>
            </w:r>
            <w:r w:rsidRPr="00FE2A19">
              <w:rPr>
                <w:rFonts w:ascii="Arial" w:hAnsi="Arial" w:cs="Arial"/>
              </w:rPr>
              <w:t>que</w:t>
            </w:r>
            <w:r w:rsidRPr="00FE2A19">
              <w:rPr>
                <w:rFonts w:ascii="Arial" w:hAnsi="Arial" w:cs="Arial"/>
                <w:spacing w:val="-7"/>
              </w:rPr>
              <w:t xml:space="preserve"> </w:t>
            </w:r>
            <w:r w:rsidRPr="00FE2A19">
              <w:rPr>
                <w:rFonts w:ascii="Arial" w:hAnsi="Arial" w:cs="Arial"/>
              </w:rPr>
              <w:t>condicionan</w:t>
            </w:r>
            <w:r w:rsidRPr="00FE2A19">
              <w:rPr>
                <w:rFonts w:ascii="Arial" w:hAnsi="Arial" w:cs="Arial"/>
                <w:spacing w:val="-7"/>
              </w:rPr>
              <w:t xml:space="preserve"> </w:t>
            </w:r>
            <w:r w:rsidRPr="00FE2A19">
              <w:rPr>
                <w:rFonts w:ascii="Arial" w:hAnsi="Arial" w:cs="Arial"/>
              </w:rPr>
              <w:t>los</w:t>
            </w:r>
            <w:r w:rsidRPr="00FE2A19">
              <w:rPr>
                <w:rFonts w:ascii="Arial" w:hAnsi="Arial" w:cs="Arial"/>
                <w:spacing w:val="-4"/>
              </w:rPr>
              <w:t xml:space="preserve"> </w:t>
            </w:r>
            <w:r w:rsidRPr="00FE2A19">
              <w:rPr>
                <w:rFonts w:ascii="Arial" w:hAnsi="Arial" w:cs="Arial"/>
              </w:rPr>
              <w:t>comportamientos</w:t>
            </w:r>
            <w:r w:rsidRPr="00FE2A19">
              <w:rPr>
                <w:rFonts w:ascii="Arial" w:hAnsi="Arial" w:cs="Arial"/>
                <w:spacing w:val="-4"/>
              </w:rPr>
              <w:t xml:space="preserve"> </w:t>
            </w:r>
            <w:r w:rsidRPr="00FE2A19">
              <w:rPr>
                <w:rFonts w:ascii="Arial" w:hAnsi="Arial" w:cs="Arial"/>
              </w:rPr>
              <w:t>e</w:t>
            </w:r>
            <w:r w:rsidRPr="00FE2A19">
              <w:rPr>
                <w:rFonts w:ascii="Arial" w:hAnsi="Arial" w:cs="Arial"/>
                <w:spacing w:val="-7"/>
              </w:rPr>
              <w:t xml:space="preserve"> </w:t>
            </w:r>
            <w:r w:rsidRPr="00FE2A19">
              <w:rPr>
                <w:rFonts w:ascii="Arial" w:hAnsi="Arial" w:cs="Arial"/>
              </w:rPr>
              <w:t>identificando</w:t>
            </w:r>
            <w:r w:rsidRPr="00FE2A19">
              <w:rPr>
                <w:rFonts w:ascii="Arial" w:hAnsi="Arial" w:cs="Arial"/>
                <w:spacing w:val="-7"/>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cualidades</w:t>
            </w:r>
            <w:r w:rsidRPr="00FE2A19">
              <w:rPr>
                <w:rFonts w:ascii="Arial" w:hAnsi="Arial" w:cs="Arial"/>
                <w:spacing w:val="-6"/>
              </w:rPr>
              <w:t xml:space="preserve"> </w:t>
            </w:r>
            <w:r w:rsidRPr="00FE2A19">
              <w:rPr>
                <w:rFonts w:ascii="Arial" w:hAnsi="Arial" w:cs="Arial"/>
              </w:rPr>
              <w:t>personales</w:t>
            </w:r>
            <w:r w:rsidRPr="00FE2A19">
              <w:rPr>
                <w:rFonts w:ascii="Arial" w:hAnsi="Arial" w:cs="Arial"/>
                <w:spacing w:val="-7"/>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relación</w:t>
            </w:r>
            <w:r w:rsidRPr="00FE2A19">
              <w:rPr>
                <w:rFonts w:ascii="Arial" w:hAnsi="Arial" w:cs="Arial"/>
                <w:spacing w:val="-5"/>
              </w:rPr>
              <w:t xml:space="preserve"> </w:t>
            </w:r>
            <w:r w:rsidRPr="00FE2A19">
              <w:rPr>
                <w:rFonts w:ascii="Arial" w:hAnsi="Arial" w:cs="Arial"/>
              </w:rPr>
              <w:t>social</w:t>
            </w:r>
            <w:r w:rsidRPr="00FE2A19">
              <w:rPr>
                <w:rFonts w:ascii="Arial" w:hAnsi="Arial" w:cs="Arial"/>
                <w:spacing w:val="-7"/>
              </w:rPr>
              <w:t xml:space="preserve"> </w:t>
            </w:r>
            <w:r w:rsidRPr="00FE2A19">
              <w:rPr>
                <w:rFonts w:ascii="Arial" w:hAnsi="Arial" w:cs="Arial"/>
              </w:rPr>
              <w:t>propias</w:t>
            </w:r>
            <w:r w:rsidRPr="00FE2A19">
              <w:rPr>
                <w:rFonts w:ascii="Arial" w:hAnsi="Arial" w:cs="Arial"/>
                <w:spacing w:val="-48"/>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los demás,</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potenciar</w:t>
            </w:r>
            <w:r w:rsidRPr="00FE2A19">
              <w:rPr>
                <w:rFonts w:ascii="Arial" w:hAnsi="Arial" w:cs="Arial"/>
                <w:spacing w:val="-1"/>
              </w:rPr>
              <w:t xml:space="preserve"> </w:t>
            </w:r>
            <w:r w:rsidRPr="00FE2A19">
              <w:rPr>
                <w:rFonts w:ascii="Arial" w:hAnsi="Arial" w:cs="Arial"/>
              </w:rPr>
              <w:t>las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favorecen</w:t>
            </w:r>
            <w:r w:rsidRPr="00FE2A19">
              <w:rPr>
                <w:rFonts w:ascii="Arial" w:hAnsi="Arial" w:cs="Arial"/>
                <w:spacing w:val="-4"/>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autonomía</w:t>
            </w:r>
            <w:r w:rsidRPr="00FE2A19">
              <w:rPr>
                <w:rFonts w:ascii="Arial" w:hAnsi="Arial" w:cs="Arial"/>
                <w:spacing w:val="-4"/>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permiten</w:t>
            </w:r>
            <w:r w:rsidRPr="00FE2A19">
              <w:rPr>
                <w:rFonts w:ascii="Arial" w:hAnsi="Arial" w:cs="Arial"/>
                <w:spacing w:val="-1"/>
              </w:rPr>
              <w:t xml:space="preserve"> </w:t>
            </w:r>
            <w:r w:rsidRPr="00FE2A19">
              <w:rPr>
                <w:rFonts w:ascii="Arial" w:hAnsi="Arial" w:cs="Arial"/>
              </w:rPr>
              <w:t>afrontar</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forma</w:t>
            </w:r>
            <w:r w:rsidRPr="00FE2A19">
              <w:rPr>
                <w:rFonts w:ascii="Arial" w:hAnsi="Arial" w:cs="Arial"/>
                <w:spacing w:val="-2"/>
              </w:rPr>
              <w:t xml:space="preserve"> </w:t>
            </w:r>
            <w:r w:rsidRPr="00FE2A19">
              <w:rPr>
                <w:rFonts w:ascii="Arial" w:hAnsi="Arial" w:cs="Arial"/>
              </w:rPr>
              <w:t>eficaz</w:t>
            </w:r>
            <w:r w:rsidRPr="00FE2A19">
              <w:rPr>
                <w:rFonts w:ascii="Arial" w:hAnsi="Arial" w:cs="Arial"/>
                <w:spacing w:val="-3"/>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nuevos</w:t>
            </w:r>
            <w:r w:rsidRPr="00FE2A19">
              <w:rPr>
                <w:rFonts w:ascii="Arial" w:hAnsi="Arial" w:cs="Arial"/>
                <w:spacing w:val="-1"/>
              </w:rPr>
              <w:t xml:space="preserve"> </w:t>
            </w:r>
            <w:r w:rsidRPr="00FE2A19">
              <w:rPr>
                <w:rFonts w:ascii="Arial" w:hAnsi="Arial" w:cs="Arial"/>
              </w:rPr>
              <w:t>retos.</w:t>
            </w:r>
          </w:p>
        </w:tc>
        <w:tc>
          <w:tcPr>
            <w:tcW w:w="1417" w:type="dxa"/>
          </w:tcPr>
          <w:p w14:paraId="1E5B2B30" w14:textId="77777777" w:rsidR="00A148D7" w:rsidRPr="00FE2A19" w:rsidRDefault="00000000" w:rsidP="00FE2A19">
            <w:pPr>
              <w:pStyle w:val="TableParagraph"/>
              <w:spacing w:before="1" w:line="386" w:lineRule="auto"/>
              <w:ind w:left="65" w:right="684"/>
              <w:jc w:val="both"/>
              <w:rPr>
                <w:rFonts w:ascii="Arial" w:hAnsi="Arial" w:cs="Arial"/>
                <w:b/>
              </w:rPr>
            </w:pPr>
            <w:r w:rsidRPr="00FE2A19">
              <w:rPr>
                <w:rFonts w:ascii="Arial" w:hAnsi="Arial" w:cs="Arial"/>
                <w:b/>
              </w:rPr>
              <w:t>CPSAA1</w:t>
            </w:r>
            <w:r w:rsidRPr="00FE2A19">
              <w:rPr>
                <w:rFonts w:ascii="Arial" w:hAnsi="Arial" w:cs="Arial"/>
                <w:b/>
                <w:spacing w:val="-43"/>
              </w:rPr>
              <w:t xml:space="preserve"> </w:t>
            </w:r>
            <w:r w:rsidRPr="00FE2A19">
              <w:rPr>
                <w:rFonts w:ascii="Arial" w:hAnsi="Arial" w:cs="Arial"/>
                <w:b/>
              </w:rPr>
              <w:t>CPSAA3</w:t>
            </w:r>
            <w:r w:rsidRPr="00FE2A19">
              <w:rPr>
                <w:rFonts w:ascii="Arial" w:hAnsi="Arial" w:cs="Arial"/>
                <w:b/>
                <w:spacing w:val="-43"/>
              </w:rPr>
              <w:t xml:space="preserve"> </w:t>
            </w:r>
            <w:r w:rsidRPr="00FE2A19">
              <w:rPr>
                <w:rFonts w:ascii="Arial" w:hAnsi="Arial" w:cs="Arial"/>
                <w:b/>
              </w:rPr>
              <w:t>CPSAA4</w:t>
            </w:r>
          </w:p>
          <w:p w14:paraId="2A9491B4" w14:textId="77777777" w:rsidR="00A148D7" w:rsidRPr="00FE2A19" w:rsidRDefault="00000000" w:rsidP="00FE2A19">
            <w:pPr>
              <w:pStyle w:val="TableParagraph"/>
              <w:spacing w:line="184" w:lineRule="exact"/>
              <w:ind w:left="65"/>
              <w:jc w:val="both"/>
              <w:rPr>
                <w:rFonts w:ascii="Arial" w:hAnsi="Arial" w:cs="Arial"/>
                <w:b/>
              </w:rPr>
            </w:pPr>
            <w:r w:rsidRPr="00FE2A19">
              <w:rPr>
                <w:rFonts w:ascii="Arial" w:hAnsi="Arial" w:cs="Arial"/>
                <w:b/>
              </w:rPr>
              <w:t>CPSAA5</w:t>
            </w:r>
          </w:p>
        </w:tc>
        <w:tc>
          <w:tcPr>
            <w:tcW w:w="1274" w:type="dxa"/>
          </w:tcPr>
          <w:p w14:paraId="20A661E3" w14:textId="77777777" w:rsidR="00A148D7" w:rsidRPr="00FE2A19" w:rsidRDefault="00A148D7" w:rsidP="00FE2A19">
            <w:pPr>
              <w:pStyle w:val="TableParagraph"/>
              <w:spacing w:before="6"/>
              <w:jc w:val="both"/>
              <w:rPr>
                <w:rFonts w:ascii="Arial" w:hAnsi="Arial" w:cs="Arial"/>
                <w:b/>
              </w:rPr>
            </w:pPr>
          </w:p>
          <w:p w14:paraId="2A05FD7C" w14:textId="77777777" w:rsidR="00A148D7" w:rsidRPr="00FE2A19" w:rsidRDefault="00000000" w:rsidP="00FE2A19">
            <w:pPr>
              <w:pStyle w:val="TableParagraph"/>
              <w:spacing w:line="360" w:lineRule="auto"/>
              <w:ind w:left="4" w:right="914"/>
              <w:jc w:val="both"/>
              <w:rPr>
                <w:rFonts w:ascii="Arial" w:hAnsi="Arial" w:cs="Arial"/>
                <w:b/>
              </w:rPr>
            </w:pPr>
            <w:r w:rsidRPr="00FE2A19">
              <w:rPr>
                <w:rFonts w:ascii="Arial" w:hAnsi="Arial" w:cs="Arial"/>
                <w:b/>
              </w:rPr>
              <w:t>CC1</w:t>
            </w:r>
            <w:r w:rsidRPr="00FE2A19">
              <w:rPr>
                <w:rFonts w:ascii="Arial" w:hAnsi="Arial" w:cs="Arial"/>
                <w:b/>
                <w:spacing w:val="-1"/>
              </w:rPr>
              <w:t xml:space="preserve"> </w:t>
            </w:r>
            <w:r w:rsidRPr="00FE2A19">
              <w:rPr>
                <w:rFonts w:ascii="Arial" w:hAnsi="Arial" w:cs="Arial"/>
                <w:b/>
              </w:rPr>
              <w:t>CE2</w:t>
            </w:r>
          </w:p>
        </w:tc>
        <w:tc>
          <w:tcPr>
            <w:tcW w:w="1594" w:type="dxa"/>
            <w:tcBorders>
              <w:right w:val="double" w:sz="2" w:space="0" w:color="4471C4"/>
            </w:tcBorders>
          </w:tcPr>
          <w:p w14:paraId="42DA447B" w14:textId="77777777" w:rsidR="00A148D7" w:rsidRPr="00FE2A19" w:rsidRDefault="00000000" w:rsidP="00FE2A19">
            <w:pPr>
              <w:pStyle w:val="TableParagraph"/>
              <w:spacing w:before="150"/>
              <w:ind w:left="60"/>
              <w:jc w:val="both"/>
              <w:rPr>
                <w:rFonts w:ascii="Arial" w:hAnsi="Arial" w:cs="Arial"/>
              </w:rPr>
            </w:pPr>
            <w:r w:rsidRPr="00FE2A19">
              <w:rPr>
                <w:rFonts w:ascii="Arial" w:hAnsi="Arial" w:cs="Arial"/>
              </w:rPr>
              <w:t>2.1.</w:t>
            </w:r>
          </w:p>
          <w:p w14:paraId="4A81F2A2" w14:textId="77777777" w:rsidR="00A148D7" w:rsidRPr="00FE2A19" w:rsidRDefault="00000000" w:rsidP="00FE2A19">
            <w:pPr>
              <w:pStyle w:val="TableParagraph"/>
              <w:spacing w:before="111"/>
              <w:ind w:left="60"/>
              <w:jc w:val="both"/>
              <w:rPr>
                <w:rFonts w:ascii="Arial" w:hAnsi="Arial" w:cs="Arial"/>
              </w:rPr>
            </w:pPr>
            <w:r w:rsidRPr="00FE2A19">
              <w:rPr>
                <w:rFonts w:ascii="Arial" w:hAnsi="Arial" w:cs="Arial"/>
              </w:rPr>
              <w:t>2.2.</w:t>
            </w:r>
          </w:p>
          <w:p w14:paraId="7646036B" w14:textId="77777777" w:rsidR="00A148D7" w:rsidRPr="00FE2A19" w:rsidRDefault="00000000" w:rsidP="00FE2A19">
            <w:pPr>
              <w:pStyle w:val="TableParagraph"/>
              <w:spacing w:before="111"/>
              <w:ind w:left="60"/>
              <w:jc w:val="both"/>
              <w:rPr>
                <w:rFonts w:ascii="Arial" w:hAnsi="Arial" w:cs="Arial"/>
              </w:rPr>
            </w:pPr>
            <w:r w:rsidRPr="00FE2A19">
              <w:rPr>
                <w:rFonts w:ascii="Arial" w:hAnsi="Arial" w:cs="Arial"/>
              </w:rPr>
              <w:t>2.3.</w:t>
            </w:r>
          </w:p>
        </w:tc>
      </w:tr>
      <w:tr w:rsidR="00A148D7" w:rsidRPr="00FE2A19" w14:paraId="17E19811" w14:textId="77777777">
        <w:trPr>
          <w:trHeight w:val="1185"/>
        </w:trPr>
        <w:tc>
          <w:tcPr>
            <w:tcW w:w="9603" w:type="dxa"/>
            <w:gridSpan w:val="3"/>
          </w:tcPr>
          <w:p w14:paraId="0F187F88" w14:textId="77777777" w:rsidR="00A148D7" w:rsidRPr="00FE2A19" w:rsidRDefault="00A148D7" w:rsidP="00FE2A19">
            <w:pPr>
              <w:pStyle w:val="TableParagraph"/>
              <w:spacing w:before="7"/>
              <w:jc w:val="both"/>
              <w:rPr>
                <w:rFonts w:ascii="Arial" w:hAnsi="Arial" w:cs="Arial"/>
                <w:b/>
              </w:rPr>
            </w:pPr>
          </w:p>
          <w:p w14:paraId="39E13556" w14:textId="77777777" w:rsidR="00A148D7" w:rsidRPr="00FE2A19" w:rsidRDefault="00000000" w:rsidP="00FE2A19">
            <w:pPr>
              <w:pStyle w:val="TableParagraph"/>
              <w:spacing w:before="1" w:line="362" w:lineRule="auto"/>
              <w:ind w:left="64"/>
              <w:jc w:val="both"/>
              <w:rPr>
                <w:rFonts w:ascii="Arial" w:hAnsi="Arial" w:cs="Arial"/>
              </w:rPr>
            </w:pPr>
            <w:r w:rsidRPr="00FE2A19">
              <w:rPr>
                <w:rFonts w:ascii="Arial" w:hAnsi="Arial" w:cs="Arial"/>
              </w:rPr>
              <w:t>3.</w:t>
            </w:r>
            <w:r w:rsidRPr="00FE2A19">
              <w:rPr>
                <w:rFonts w:ascii="Arial" w:hAnsi="Arial" w:cs="Arial"/>
                <w:spacing w:val="31"/>
              </w:rPr>
              <w:t xml:space="preserve"> </w:t>
            </w:r>
            <w:r w:rsidRPr="00FE2A19">
              <w:rPr>
                <w:rFonts w:ascii="Arial" w:hAnsi="Arial" w:cs="Arial"/>
              </w:rPr>
              <w:t>Conocer</w:t>
            </w:r>
            <w:r w:rsidRPr="00FE2A19">
              <w:rPr>
                <w:rFonts w:ascii="Arial" w:hAnsi="Arial" w:cs="Arial"/>
                <w:spacing w:val="29"/>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comprender</w:t>
            </w:r>
            <w:r w:rsidRPr="00FE2A19">
              <w:rPr>
                <w:rFonts w:ascii="Arial" w:hAnsi="Arial" w:cs="Arial"/>
                <w:spacing w:val="29"/>
              </w:rPr>
              <w:t xml:space="preserve"> </w:t>
            </w:r>
            <w:r w:rsidRPr="00FE2A19">
              <w:rPr>
                <w:rFonts w:ascii="Arial" w:hAnsi="Arial" w:cs="Arial"/>
              </w:rPr>
              <w:t>al</w:t>
            </w:r>
            <w:r w:rsidRPr="00FE2A19">
              <w:rPr>
                <w:rFonts w:ascii="Arial" w:hAnsi="Arial" w:cs="Arial"/>
                <w:spacing w:val="27"/>
              </w:rPr>
              <w:t xml:space="preserve"> </w:t>
            </w:r>
            <w:r w:rsidRPr="00FE2A19">
              <w:rPr>
                <w:rFonts w:ascii="Arial" w:hAnsi="Arial" w:cs="Arial"/>
              </w:rPr>
              <w:t>ser</w:t>
            </w:r>
            <w:r w:rsidRPr="00FE2A19">
              <w:rPr>
                <w:rFonts w:ascii="Arial" w:hAnsi="Arial" w:cs="Arial"/>
                <w:spacing w:val="33"/>
              </w:rPr>
              <w:t xml:space="preserve"> </w:t>
            </w:r>
            <w:r w:rsidRPr="00FE2A19">
              <w:rPr>
                <w:rFonts w:ascii="Arial" w:hAnsi="Arial" w:cs="Arial"/>
              </w:rPr>
              <w:t>humano,</w:t>
            </w:r>
            <w:r w:rsidRPr="00FE2A19">
              <w:rPr>
                <w:rFonts w:ascii="Arial" w:hAnsi="Arial" w:cs="Arial"/>
                <w:spacing w:val="28"/>
              </w:rPr>
              <w:t xml:space="preserve"> </w:t>
            </w:r>
            <w:r w:rsidRPr="00FE2A19">
              <w:rPr>
                <w:rFonts w:ascii="Arial" w:hAnsi="Arial" w:cs="Arial"/>
              </w:rPr>
              <w:t>sus</w:t>
            </w:r>
            <w:r w:rsidRPr="00FE2A19">
              <w:rPr>
                <w:rFonts w:ascii="Arial" w:hAnsi="Arial" w:cs="Arial"/>
                <w:spacing w:val="28"/>
              </w:rPr>
              <w:t xml:space="preserve"> </w:t>
            </w:r>
            <w:r w:rsidRPr="00FE2A19">
              <w:rPr>
                <w:rFonts w:ascii="Arial" w:hAnsi="Arial" w:cs="Arial"/>
              </w:rPr>
              <w:t>sociedades</w:t>
            </w:r>
            <w:r w:rsidRPr="00FE2A19">
              <w:rPr>
                <w:rFonts w:ascii="Arial" w:hAnsi="Arial" w:cs="Arial"/>
                <w:spacing w:val="30"/>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culturas,</w:t>
            </w:r>
            <w:r w:rsidRPr="00FE2A19">
              <w:rPr>
                <w:rFonts w:ascii="Arial" w:hAnsi="Arial" w:cs="Arial"/>
                <w:spacing w:val="29"/>
              </w:rPr>
              <w:t xml:space="preserve"> </w:t>
            </w:r>
            <w:r w:rsidRPr="00FE2A19">
              <w:rPr>
                <w:rFonts w:ascii="Arial" w:hAnsi="Arial" w:cs="Arial"/>
              </w:rPr>
              <w:t>analizando</w:t>
            </w:r>
            <w:r w:rsidRPr="00FE2A19">
              <w:rPr>
                <w:rFonts w:ascii="Arial" w:hAnsi="Arial" w:cs="Arial"/>
                <w:spacing w:val="30"/>
              </w:rPr>
              <w:t xml:space="preserve"> </w:t>
            </w:r>
            <w:r w:rsidRPr="00FE2A19">
              <w:rPr>
                <w:rFonts w:ascii="Arial" w:hAnsi="Arial" w:cs="Arial"/>
              </w:rPr>
              <w:t>su</w:t>
            </w:r>
            <w:r w:rsidRPr="00FE2A19">
              <w:rPr>
                <w:rFonts w:ascii="Arial" w:hAnsi="Arial" w:cs="Arial"/>
                <w:spacing w:val="29"/>
              </w:rPr>
              <w:t xml:space="preserve"> </w:t>
            </w:r>
            <w:r w:rsidRPr="00FE2A19">
              <w:rPr>
                <w:rFonts w:ascii="Arial" w:hAnsi="Arial" w:cs="Arial"/>
              </w:rPr>
              <w:t>complejidad</w:t>
            </w:r>
            <w:r w:rsidRPr="00FE2A19">
              <w:rPr>
                <w:rFonts w:ascii="Arial" w:hAnsi="Arial" w:cs="Arial"/>
                <w:spacing w:val="29"/>
              </w:rPr>
              <w:t xml:space="preserve"> </w:t>
            </w:r>
            <w:r w:rsidRPr="00FE2A19">
              <w:rPr>
                <w:rFonts w:ascii="Arial" w:hAnsi="Arial" w:cs="Arial"/>
              </w:rPr>
              <w:t>desde</w:t>
            </w:r>
            <w:r w:rsidRPr="00FE2A19">
              <w:rPr>
                <w:rFonts w:ascii="Arial" w:hAnsi="Arial" w:cs="Arial"/>
                <w:spacing w:val="30"/>
              </w:rPr>
              <w:t xml:space="preserve"> </w:t>
            </w:r>
            <w:r w:rsidRPr="00FE2A19">
              <w:rPr>
                <w:rFonts w:ascii="Arial" w:hAnsi="Arial" w:cs="Arial"/>
              </w:rPr>
              <w:t>diferentes</w:t>
            </w:r>
            <w:r w:rsidRPr="00FE2A19">
              <w:rPr>
                <w:rFonts w:ascii="Arial" w:hAnsi="Arial" w:cs="Arial"/>
                <w:spacing w:val="-47"/>
              </w:rPr>
              <w:t xml:space="preserve"> </w:t>
            </w:r>
            <w:r w:rsidRPr="00FE2A19">
              <w:rPr>
                <w:rFonts w:ascii="Arial" w:hAnsi="Arial" w:cs="Arial"/>
              </w:rPr>
              <w:t>perspectivas,</w:t>
            </w:r>
            <w:r w:rsidRPr="00FE2A19">
              <w:rPr>
                <w:rFonts w:ascii="Arial" w:hAnsi="Arial" w:cs="Arial"/>
                <w:spacing w:val="-4"/>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fomentar</w:t>
            </w:r>
            <w:r w:rsidRPr="00FE2A19">
              <w:rPr>
                <w:rFonts w:ascii="Arial" w:hAnsi="Arial" w:cs="Arial"/>
                <w:spacing w:val="-4"/>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espíritu</w:t>
            </w:r>
            <w:r w:rsidRPr="00FE2A19">
              <w:rPr>
                <w:rFonts w:ascii="Arial" w:hAnsi="Arial" w:cs="Arial"/>
                <w:spacing w:val="-4"/>
              </w:rPr>
              <w:t xml:space="preserve"> </w:t>
            </w:r>
            <w:r w:rsidRPr="00FE2A19">
              <w:rPr>
                <w:rFonts w:ascii="Arial" w:hAnsi="Arial" w:cs="Arial"/>
              </w:rPr>
              <w:t>crítico</w:t>
            </w:r>
            <w:r w:rsidRPr="00FE2A19">
              <w:rPr>
                <w:rFonts w:ascii="Arial" w:hAnsi="Arial" w:cs="Arial"/>
                <w:spacing w:val="-4"/>
              </w:rPr>
              <w:t xml:space="preserve"> </w:t>
            </w:r>
            <w:r w:rsidRPr="00FE2A19">
              <w:rPr>
                <w:rFonts w:ascii="Arial" w:hAnsi="Arial" w:cs="Arial"/>
              </w:rPr>
              <w:t>sobre</w:t>
            </w:r>
            <w:r w:rsidRPr="00FE2A19">
              <w:rPr>
                <w:rFonts w:ascii="Arial" w:hAnsi="Arial" w:cs="Arial"/>
                <w:spacing w:val="-2"/>
              </w:rPr>
              <w:t xml:space="preserve"> </w:t>
            </w:r>
            <w:r w:rsidRPr="00FE2A19">
              <w:rPr>
                <w:rFonts w:ascii="Arial" w:hAnsi="Arial" w:cs="Arial"/>
              </w:rPr>
              <w:t>aspectos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dirigen</w:t>
            </w:r>
            <w:r w:rsidRPr="00FE2A19">
              <w:rPr>
                <w:rFonts w:ascii="Arial" w:hAnsi="Arial" w:cs="Arial"/>
                <w:spacing w:val="-2"/>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funcionamiento</w:t>
            </w:r>
            <w:r w:rsidRPr="00FE2A19">
              <w:rPr>
                <w:rFonts w:ascii="Arial" w:hAnsi="Arial" w:cs="Arial"/>
                <w:spacing w:val="-3"/>
              </w:rPr>
              <w:t xml:space="preserve"> </w:t>
            </w:r>
            <w:r w:rsidRPr="00FE2A19">
              <w:rPr>
                <w:rFonts w:ascii="Arial" w:hAnsi="Arial" w:cs="Arial"/>
              </w:rPr>
              <w:t>humano,</w:t>
            </w:r>
            <w:r w:rsidRPr="00FE2A19">
              <w:rPr>
                <w:rFonts w:ascii="Arial" w:hAnsi="Arial" w:cs="Arial"/>
                <w:spacing w:val="-4"/>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cultural.</w:t>
            </w:r>
          </w:p>
        </w:tc>
        <w:tc>
          <w:tcPr>
            <w:tcW w:w="1417" w:type="dxa"/>
          </w:tcPr>
          <w:p w14:paraId="0FC7EF2C" w14:textId="77777777" w:rsidR="00A148D7" w:rsidRPr="00FE2A19" w:rsidRDefault="00000000" w:rsidP="00FE2A19">
            <w:pPr>
              <w:pStyle w:val="TableParagraph"/>
              <w:spacing w:before="3" w:line="384" w:lineRule="auto"/>
              <w:ind w:left="53" w:right="696"/>
              <w:jc w:val="both"/>
              <w:rPr>
                <w:rFonts w:ascii="Arial" w:hAnsi="Arial" w:cs="Arial"/>
                <w:b/>
              </w:rPr>
            </w:pPr>
            <w:r w:rsidRPr="00FE2A19">
              <w:rPr>
                <w:rFonts w:ascii="Arial" w:hAnsi="Arial" w:cs="Arial"/>
                <w:b/>
              </w:rPr>
              <w:t>CPSAA3</w:t>
            </w:r>
            <w:r w:rsidRPr="00FE2A19">
              <w:rPr>
                <w:rFonts w:ascii="Arial" w:hAnsi="Arial" w:cs="Arial"/>
                <w:b/>
                <w:spacing w:val="-42"/>
              </w:rPr>
              <w:t xml:space="preserve"> </w:t>
            </w:r>
            <w:r w:rsidRPr="00FE2A19">
              <w:rPr>
                <w:rFonts w:ascii="Arial" w:hAnsi="Arial" w:cs="Arial"/>
                <w:b/>
              </w:rPr>
              <w:t>CC1</w:t>
            </w:r>
            <w:r w:rsidRPr="00FE2A19">
              <w:rPr>
                <w:rFonts w:ascii="Arial" w:hAnsi="Arial" w:cs="Arial"/>
                <w:b/>
                <w:spacing w:val="1"/>
              </w:rPr>
              <w:t xml:space="preserve"> </w:t>
            </w:r>
            <w:r w:rsidRPr="00FE2A19">
              <w:rPr>
                <w:rFonts w:ascii="Arial" w:hAnsi="Arial" w:cs="Arial"/>
                <w:b/>
              </w:rPr>
              <w:lastRenderedPageBreak/>
              <w:t>CC2</w:t>
            </w:r>
          </w:p>
        </w:tc>
        <w:tc>
          <w:tcPr>
            <w:tcW w:w="1274" w:type="dxa"/>
          </w:tcPr>
          <w:p w14:paraId="042F370A" w14:textId="77777777" w:rsidR="00A148D7" w:rsidRPr="00FE2A19" w:rsidRDefault="00000000" w:rsidP="00FE2A19">
            <w:pPr>
              <w:pStyle w:val="TableParagraph"/>
              <w:spacing w:before="159" w:line="388" w:lineRule="auto"/>
              <w:ind w:left="62" w:right="856"/>
              <w:jc w:val="both"/>
              <w:rPr>
                <w:rFonts w:ascii="Arial" w:hAnsi="Arial" w:cs="Arial"/>
                <w:b/>
              </w:rPr>
            </w:pPr>
            <w:r w:rsidRPr="00FE2A19">
              <w:rPr>
                <w:rFonts w:ascii="Arial" w:hAnsi="Arial" w:cs="Arial"/>
                <w:b/>
              </w:rPr>
              <w:lastRenderedPageBreak/>
              <w:t>CC3</w:t>
            </w:r>
            <w:r w:rsidRPr="00FE2A19">
              <w:rPr>
                <w:rFonts w:ascii="Arial" w:hAnsi="Arial" w:cs="Arial"/>
                <w:b/>
                <w:spacing w:val="-1"/>
              </w:rPr>
              <w:t xml:space="preserve"> </w:t>
            </w:r>
            <w:r w:rsidRPr="00FE2A19">
              <w:rPr>
                <w:rFonts w:ascii="Arial" w:hAnsi="Arial" w:cs="Arial"/>
                <w:b/>
              </w:rPr>
              <w:t>CE</w:t>
            </w:r>
            <w:r w:rsidRPr="00FE2A19">
              <w:rPr>
                <w:rFonts w:ascii="Arial" w:hAnsi="Arial" w:cs="Arial"/>
                <w:b/>
              </w:rPr>
              <w:lastRenderedPageBreak/>
              <w:t>2</w:t>
            </w:r>
          </w:p>
        </w:tc>
        <w:tc>
          <w:tcPr>
            <w:tcW w:w="1594" w:type="dxa"/>
            <w:tcBorders>
              <w:right w:val="double" w:sz="2" w:space="0" w:color="4471C4"/>
            </w:tcBorders>
          </w:tcPr>
          <w:p w14:paraId="225F3C1F" w14:textId="77777777" w:rsidR="00A148D7" w:rsidRPr="00FE2A19" w:rsidRDefault="00A148D7" w:rsidP="00FE2A19">
            <w:pPr>
              <w:pStyle w:val="TableParagraph"/>
              <w:spacing w:before="10"/>
              <w:jc w:val="both"/>
              <w:rPr>
                <w:rFonts w:ascii="Arial" w:hAnsi="Arial" w:cs="Arial"/>
                <w:b/>
              </w:rPr>
            </w:pPr>
          </w:p>
          <w:p w14:paraId="3A9241A9" w14:textId="77777777" w:rsidR="00A148D7" w:rsidRPr="00FE2A19" w:rsidRDefault="00000000" w:rsidP="00FE2A19">
            <w:pPr>
              <w:pStyle w:val="TableParagraph"/>
              <w:spacing w:before="1"/>
              <w:ind w:left="60"/>
              <w:jc w:val="both"/>
              <w:rPr>
                <w:rFonts w:ascii="Arial" w:hAnsi="Arial" w:cs="Arial"/>
              </w:rPr>
            </w:pPr>
            <w:r w:rsidRPr="00FE2A19">
              <w:rPr>
                <w:rFonts w:ascii="Arial" w:hAnsi="Arial" w:cs="Arial"/>
              </w:rPr>
              <w:t>3.1.</w:t>
            </w:r>
          </w:p>
          <w:p w14:paraId="17EDC66A" w14:textId="77777777" w:rsidR="00A148D7" w:rsidRPr="00FE2A19" w:rsidRDefault="00000000" w:rsidP="00FE2A19">
            <w:pPr>
              <w:pStyle w:val="TableParagraph"/>
              <w:spacing w:before="111"/>
              <w:ind w:left="60"/>
              <w:jc w:val="both"/>
              <w:rPr>
                <w:rFonts w:ascii="Arial" w:hAnsi="Arial" w:cs="Arial"/>
              </w:rPr>
            </w:pPr>
            <w:r w:rsidRPr="00FE2A19">
              <w:rPr>
                <w:rFonts w:ascii="Arial" w:hAnsi="Arial" w:cs="Arial"/>
              </w:rPr>
              <w:t>3.2.</w:t>
            </w:r>
          </w:p>
        </w:tc>
      </w:tr>
      <w:tr w:rsidR="00A148D7" w:rsidRPr="00FE2A19" w14:paraId="2217F7BB" w14:textId="77777777">
        <w:trPr>
          <w:trHeight w:val="971"/>
        </w:trPr>
        <w:tc>
          <w:tcPr>
            <w:tcW w:w="9603" w:type="dxa"/>
            <w:gridSpan w:val="3"/>
          </w:tcPr>
          <w:p w14:paraId="4493898F" w14:textId="77777777" w:rsidR="00A148D7" w:rsidRPr="00FE2A19" w:rsidRDefault="00000000" w:rsidP="00FE2A19">
            <w:pPr>
              <w:pStyle w:val="TableParagraph"/>
              <w:spacing w:line="362" w:lineRule="auto"/>
              <w:ind w:left="64"/>
              <w:jc w:val="both"/>
              <w:rPr>
                <w:rFonts w:ascii="Arial" w:hAnsi="Arial" w:cs="Arial"/>
              </w:rPr>
            </w:pPr>
            <w:r w:rsidRPr="00FE2A19">
              <w:rPr>
                <w:rFonts w:ascii="Arial" w:hAnsi="Arial" w:cs="Arial"/>
              </w:rPr>
              <w:t>4.</w:t>
            </w:r>
            <w:r w:rsidRPr="00FE2A19">
              <w:rPr>
                <w:rFonts w:ascii="Arial" w:hAnsi="Arial" w:cs="Arial"/>
                <w:spacing w:val="43"/>
              </w:rPr>
              <w:t xml:space="preserve"> </w:t>
            </w:r>
            <w:r w:rsidRPr="00FE2A19">
              <w:rPr>
                <w:rFonts w:ascii="Arial" w:hAnsi="Arial" w:cs="Arial"/>
              </w:rPr>
              <w:t>Conocer</w:t>
            </w:r>
            <w:r w:rsidRPr="00FE2A19">
              <w:rPr>
                <w:rFonts w:ascii="Arial" w:hAnsi="Arial" w:cs="Arial"/>
                <w:spacing w:val="42"/>
              </w:rPr>
              <w:t xml:space="preserve"> </w:t>
            </w:r>
            <w:r w:rsidRPr="00FE2A19">
              <w:rPr>
                <w:rFonts w:ascii="Arial" w:hAnsi="Arial" w:cs="Arial"/>
              </w:rPr>
              <w:t>la</w:t>
            </w:r>
            <w:r w:rsidRPr="00FE2A19">
              <w:rPr>
                <w:rFonts w:ascii="Arial" w:hAnsi="Arial" w:cs="Arial"/>
                <w:spacing w:val="46"/>
              </w:rPr>
              <w:t xml:space="preserve"> </w:t>
            </w:r>
            <w:r w:rsidRPr="00FE2A19">
              <w:rPr>
                <w:rFonts w:ascii="Arial" w:hAnsi="Arial" w:cs="Arial"/>
              </w:rPr>
              <w:t>dimensión</w:t>
            </w:r>
            <w:r w:rsidRPr="00FE2A19">
              <w:rPr>
                <w:rFonts w:ascii="Arial" w:hAnsi="Arial" w:cs="Arial"/>
                <w:spacing w:val="43"/>
              </w:rPr>
              <w:t xml:space="preserve"> </w:t>
            </w:r>
            <w:r w:rsidRPr="00FE2A19">
              <w:rPr>
                <w:rFonts w:ascii="Arial" w:hAnsi="Arial" w:cs="Arial"/>
              </w:rPr>
              <w:t>social</w:t>
            </w:r>
            <w:r w:rsidRPr="00FE2A19">
              <w:rPr>
                <w:rFonts w:ascii="Arial" w:hAnsi="Arial" w:cs="Arial"/>
                <w:spacing w:val="42"/>
              </w:rPr>
              <w:t xml:space="preserve"> </w:t>
            </w:r>
            <w:r w:rsidRPr="00FE2A19">
              <w:rPr>
                <w:rFonts w:ascii="Arial" w:hAnsi="Arial" w:cs="Arial"/>
              </w:rPr>
              <w:t>y</w:t>
            </w:r>
            <w:r w:rsidRPr="00FE2A19">
              <w:rPr>
                <w:rFonts w:ascii="Arial" w:hAnsi="Arial" w:cs="Arial"/>
                <w:spacing w:val="43"/>
              </w:rPr>
              <w:t xml:space="preserve"> </w:t>
            </w:r>
            <w:r w:rsidRPr="00FE2A19">
              <w:rPr>
                <w:rFonts w:ascii="Arial" w:hAnsi="Arial" w:cs="Arial"/>
              </w:rPr>
              <w:t>antropológica</w:t>
            </w:r>
            <w:r w:rsidRPr="00FE2A19">
              <w:rPr>
                <w:rFonts w:ascii="Arial" w:hAnsi="Arial" w:cs="Arial"/>
                <w:spacing w:val="41"/>
              </w:rPr>
              <w:t xml:space="preserve"> </w:t>
            </w:r>
            <w:r w:rsidRPr="00FE2A19">
              <w:rPr>
                <w:rFonts w:ascii="Arial" w:hAnsi="Arial" w:cs="Arial"/>
              </w:rPr>
              <w:t>del</w:t>
            </w:r>
            <w:r w:rsidRPr="00FE2A19">
              <w:rPr>
                <w:rFonts w:ascii="Arial" w:hAnsi="Arial" w:cs="Arial"/>
                <w:spacing w:val="42"/>
              </w:rPr>
              <w:t xml:space="preserve"> </w:t>
            </w:r>
            <w:r w:rsidRPr="00FE2A19">
              <w:rPr>
                <w:rFonts w:ascii="Arial" w:hAnsi="Arial" w:cs="Arial"/>
              </w:rPr>
              <w:t>ser</w:t>
            </w:r>
            <w:r w:rsidRPr="00FE2A19">
              <w:rPr>
                <w:rFonts w:ascii="Arial" w:hAnsi="Arial" w:cs="Arial"/>
                <w:spacing w:val="42"/>
              </w:rPr>
              <w:t xml:space="preserve"> </w:t>
            </w:r>
            <w:r w:rsidRPr="00FE2A19">
              <w:rPr>
                <w:rFonts w:ascii="Arial" w:hAnsi="Arial" w:cs="Arial"/>
              </w:rPr>
              <w:t>humano</w:t>
            </w:r>
            <w:r w:rsidRPr="00FE2A19">
              <w:rPr>
                <w:rFonts w:ascii="Arial" w:hAnsi="Arial" w:cs="Arial"/>
                <w:spacing w:val="44"/>
              </w:rPr>
              <w:t xml:space="preserve"> </w:t>
            </w:r>
            <w:r w:rsidRPr="00FE2A19">
              <w:rPr>
                <w:rFonts w:ascii="Arial" w:hAnsi="Arial" w:cs="Arial"/>
              </w:rPr>
              <w:t>y</w:t>
            </w:r>
            <w:r w:rsidRPr="00FE2A19">
              <w:rPr>
                <w:rFonts w:ascii="Arial" w:hAnsi="Arial" w:cs="Arial"/>
                <w:spacing w:val="41"/>
              </w:rPr>
              <w:t xml:space="preserve"> </w:t>
            </w:r>
            <w:r w:rsidRPr="00FE2A19">
              <w:rPr>
                <w:rFonts w:ascii="Arial" w:hAnsi="Arial" w:cs="Arial"/>
              </w:rPr>
              <w:t>desarrollar</w:t>
            </w:r>
            <w:r w:rsidRPr="00FE2A19">
              <w:rPr>
                <w:rFonts w:ascii="Arial" w:hAnsi="Arial" w:cs="Arial"/>
                <w:spacing w:val="43"/>
              </w:rPr>
              <w:t xml:space="preserve"> </w:t>
            </w:r>
            <w:r w:rsidRPr="00FE2A19">
              <w:rPr>
                <w:rFonts w:ascii="Arial" w:hAnsi="Arial" w:cs="Arial"/>
              </w:rPr>
              <w:t>estrategias</w:t>
            </w:r>
            <w:r w:rsidRPr="00FE2A19">
              <w:rPr>
                <w:rFonts w:ascii="Arial" w:hAnsi="Arial" w:cs="Arial"/>
                <w:spacing w:val="41"/>
              </w:rPr>
              <w:t xml:space="preserve"> </w:t>
            </w:r>
            <w:r w:rsidRPr="00FE2A19">
              <w:rPr>
                <w:rFonts w:ascii="Arial" w:hAnsi="Arial" w:cs="Arial"/>
              </w:rPr>
              <w:t>y</w:t>
            </w:r>
            <w:r w:rsidRPr="00FE2A19">
              <w:rPr>
                <w:rFonts w:ascii="Arial" w:hAnsi="Arial" w:cs="Arial"/>
                <w:spacing w:val="44"/>
              </w:rPr>
              <w:t xml:space="preserve"> </w:t>
            </w:r>
            <w:r w:rsidRPr="00FE2A19">
              <w:rPr>
                <w:rFonts w:ascii="Arial" w:hAnsi="Arial" w:cs="Arial"/>
              </w:rPr>
              <w:t>habilidades</w:t>
            </w:r>
            <w:r w:rsidRPr="00FE2A19">
              <w:rPr>
                <w:rFonts w:ascii="Arial" w:hAnsi="Arial" w:cs="Arial"/>
                <w:spacing w:val="41"/>
              </w:rPr>
              <w:t xml:space="preserve"> </w:t>
            </w:r>
            <w:r w:rsidRPr="00FE2A19">
              <w:rPr>
                <w:rFonts w:ascii="Arial" w:hAnsi="Arial" w:cs="Arial"/>
              </w:rPr>
              <w:t>sociales</w:t>
            </w:r>
            <w:r w:rsidRPr="00FE2A19">
              <w:rPr>
                <w:rFonts w:ascii="Arial" w:hAnsi="Arial" w:cs="Arial"/>
                <w:spacing w:val="-47"/>
              </w:rPr>
              <w:t xml:space="preserve"> </w:t>
            </w:r>
            <w:r w:rsidRPr="00FE2A19">
              <w:rPr>
                <w:rFonts w:ascii="Arial" w:hAnsi="Arial" w:cs="Arial"/>
              </w:rPr>
              <w:t>adecuadas a</w:t>
            </w:r>
            <w:r w:rsidRPr="00FE2A19">
              <w:rPr>
                <w:rFonts w:ascii="Arial" w:hAnsi="Arial" w:cs="Arial"/>
                <w:spacing w:val="-2"/>
              </w:rPr>
              <w:t xml:space="preserve"> </w:t>
            </w:r>
            <w:r w:rsidRPr="00FE2A19">
              <w:rPr>
                <w:rFonts w:ascii="Arial" w:hAnsi="Arial" w:cs="Arial"/>
              </w:rPr>
              <w:t>contextos</w:t>
            </w:r>
            <w:r w:rsidRPr="00FE2A19">
              <w:rPr>
                <w:rFonts w:ascii="Arial" w:hAnsi="Arial" w:cs="Arial"/>
                <w:spacing w:val="1"/>
              </w:rPr>
              <w:t xml:space="preserve"> </w:t>
            </w:r>
            <w:r w:rsidRPr="00FE2A19">
              <w:rPr>
                <w:rFonts w:ascii="Arial" w:hAnsi="Arial" w:cs="Arial"/>
              </w:rPr>
              <w:t>cambiantes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grupos</w:t>
            </w:r>
            <w:r w:rsidRPr="00FE2A19">
              <w:rPr>
                <w:rFonts w:ascii="Arial" w:hAnsi="Arial" w:cs="Arial"/>
                <w:spacing w:val="-2"/>
              </w:rPr>
              <w:t xml:space="preserve"> </w:t>
            </w:r>
            <w:r w:rsidRPr="00FE2A19">
              <w:rPr>
                <w:rFonts w:ascii="Arial" w:hAnsi="Arial" w:cs="Arial"/>
              </w:rPr>
              <w:t>diferentes.</w:t>
            </w:r>
          </w:p>
        </w:tc>
        <w:tc>
          <w:tcPr>
            <w:tcW w:w="1417" w:type="dxa"/>
          </w:tcPr>
          <w:p w14:paraId="6B11146E" w14:textId="77777777" w:rsidR="00A148D7" w:rsidRPr="00FE2A19" w:rsidRDefault="00000000" w:rsidP="00FE2A19">
            <w:pPr>
              <w:pStyle w:val="TableParagraph"/>
              <w:spacing w:before="44" w:line="386" w:lineRule="auto"/>
              <w:ind w:left="65" w:right="996"/>
              <w:jc w:val="both"/>
              <w:rPr>
                <w:rFonts w:ascii="Arial" w:hAnsi="Arial" w:cs="Arial"/>
                <w:b/>
              </w:rPr>
            </w:pPr>
            <w:r w:rsidRPr="00FE2A19">
              <w:rPr>
                <w:rFonts w:ascii="Arial" w:hAnsi="Arial" w:cs="Arial"/>
                <w:b/>
              </w:rPr>
              <w:t>CC1</w:t>
            </w:r>
            <w:r w:rsidRPr="00FE2A19">
              <w:rPr>
                <w:rFonts w:ascii="Arial" w:hAnsi="Arial" w:cs="Arial"/>
                <w:b/>
                <w:spacing w:val="-1"/>
              </w:rPr>
              <w:t xml:space="preserve"> </w:t>
            </w:r>
            <w:r w:rsidRPr="00FE2A19">
              <w:rPr>
                <w:rFonts w:ascii="Arial" w:hAnsi="Arial" w:cs="Arial"/>
                <w:b/>
              </w:rPr>
              <w:t>CC2</w:t>
            </w:r>
          </w:p>
        </w:tc>
        <w:tc>
          <w:tcPr>
            <w:tcW w:w="1274" w:type="dxa"/>
          </w:tcPr>
          <w:p w14:paraId="0949A5DE" w14:textId="77777777" w:rsidR="00A148D7" w:rsidRPr="00FE2A19" w:rsidRDefault="00A148D7" w:rsidP="00FE2A19">
            <w:pPr>
              <w:pStyle w:val="TableParagraph"/>
              <w:spacing w:before="6"/>
              <w:jc w:val="both"/>
              <w:rPr>
                <w:rFonts w:ascii="Arial" w:hAnsi="Arial" w:cs="Arial"/>
                <w:b/>
              </w:rPr>
            </w:pPr>
          </w:p>
          <w:p w14:paraId="696CEA52" w14:textId="77777777" w:rsidR="00A148D7" w:rsidRPr="00FE2A19" w:rsidRDefault="00000000" w:rsidP="00FE2A19">
            <w:pPr>
              <w:pStyle w:val="TableParagraph"/>
              <w:spacing w:line="388" w:lineRule="auto"/>
              <w:ind w:left="62" w:right="856"/>
              <w:jc w:val="both"/>
              <w:rPr>
                <w:rFonts w:ascii="Arial" w:hAnsi="Arial" w:cs="Arial"/>
                <w:b/>
              </w:rPr>
            </w:pPr>
            <w:r w:rsidRPr="00FE2A19">
              <w:rPr>
                <w:rFonts w:ascii="Arial" w:hAnsi="Arial" w:cs="Arial"/>
                <w:b/>
              </w:rPr>
              <w:t>CC3</w:t>
            </w:r>
            <w:r w:rsidRPr="00FE2A19">
              <w:rPr>
                <w:rFonts w:ascii="Arial" w:hAnsi="Arial" w:cs="Arial"/>
                <w:b/>
                <w:spacing w:val="-1"/>
              </w:rPr>
              <w:t xml:space="preserve"> </w:t>
            </w:r>
            <w:r w:rsidRPr="00FE2A19">
              <w:rPr>
                <w:rFonts w:ascii="Arial" w:hAnsi="Arial" w:cs="Arial"/>
                <w:b/>
              </w:rPr>
              <w:t>CE2</w:t>
            </w:r>
          </w:p>
        </w:tc>
        <w:tc>
          <w:tcPr>
            <w:tcW w:w="1594" w:type="dxa"/>
            <w:tcBorders>
              <w:right w:val="double" w:sz="2" w:space="0" w:color="4471C4"/>
            </w:tcBorders>
          </w:tcPr>
          <w:p w14:paraId="1266403B" w14:textId="77777777" w:rsidR="00A148D7" w:rsidRPr="00FE2A19" w:rsidRDefault="00000000" w:rsidP="00FE2A19">
            <w:pPr>
              <w:pStyle w:val="TableParagraph"/>
              <w:spacing w:before="44"/>
              <w:ind w:left="60"/>
              <w:jc w:val="both"/>
              <w:rPr>
                <w:rFonts w:ascii="Arial" w:hAnsi="Arial" w:cs="Arial"/>
              </w:rPr>
            </w:pPr>
            <w:r w:rsidRPr="00FE2A19">
              <w:rPr>
                <w:rFonts w:ascii="Arial" w:hAnsi="Arial" w:cs="Arial"/>
              </w:rPr>
              <w:t>4.1.</w:t>
            </w:r>
          </w:p>
          <w:p w14:paraId="77BAD53F" w14:textId="77777777" w:rsidR="00A148D7" w:rsidRPr="00FE2A19" w:rsidRDefault="00000000" w:rsidP="00FE2A19">
            <w:pPr>
              <w:pStyle w:val="TableParagraph"/>
              <w:spacing w:before="112"/>
              <w:ind w:left="60"/>
              <w:jc w:val="both"/>
              <w:rPr>
                <w:rFonts w:ascii="Arial" w:hAnsi="Arial" w:cs="Arial"/>
              </w:rPr>
            </w:pPr>
            <w:r w:rsidRPr="00FE2A19">
              <w:rPr>
                <w:rFonts w:ascii="Arial" w:hAnsi="Arial" w:cs="Arial"/>
              </w:rPr>
              <w:t>4.2.</w:t>
            </w:r>
          </w:p>
          <w:p w14:paraId="5593CC78" w14:textId="77777777" w:rsidR="00A148D7" w:rsidRPr="00FE2A19" w:rsidRDefault="00000000" w:rsidP="00FE2A19">
            <w:pPr>
              <w:pStyle w:val="TableParagraph"/>
              <w:spacing w:before="111"/>
              <w:ind w:left="60"/>
              <w:jc w:val="both"/>
              <w:rPr>
                <w:rFonts w:ascii="Arial" w:hAnsi="Arial" w:cs="Arial"/>
              </w:rPr>
            </w:pPr>
            <w:r w:rsidRPr="00FE2A19">
              <w:rPr>
                <w:rFonts w:ascii="Arial" w:hAnsi="Arial" w:cs="Arial"/>
              </w:rPr>
              <w:t>4.3.</w:t>
            </w:r>
          </w:p>
        </w:tc>
      </w:tr>
      <w:tr w:rsidR="00A148D7" w:rsidRPr="00FE2A19" w14:paraId="752DFA73" w14:textId="77777777">
        <w:trPr>
          <w:trHeight w:val="1261"/>
        </w:trPr>
        <w:tc>
          <w:tcPr>
            <w:tcW w:w="9603" w:type="dxa"/>
            <w:gridSpan w:val="3"/>
          </w:tcPr>
          <w:p w14:paraId="0C877623" w14:textId="77777777" w:rsidR="00A148D7" w:rsidRPr="00FE2A19" w:rsidRDefault="00000000" w:rsidP="00FE2A19">
            <w:pPr>
              <w:pStyle w:val="TableParagraph"/>
              <w:spacing w:line="360" w:lineRule="auto"/>
              <w:ind w:left="64" w:right="52"/>
              <w:jc w:val="both"/>
              <w:rPr>
                <w:rFonts w:ascii="Arial" w:hAnsi="Arial" w:cs="Arial"/>
              </w:rPr>
            </w:pPr>
            <w:r w:rsidRPr="00FE2A19">
              <w:rPr>
                <w:rFonts w:ascii="Arial" w:hAnsi="Arial" w:cs="Arial"/>
              </w:rPr>
              <w:t>5. Explorar las oportunidades académicas y profesionales que ofrece el entorno, descubriendo y priorizando las</w:t>
            </w:r>
            <w:r w:rsidRPr="00FE2A19">
              <w:rPr>
                <w:rFonts w:ascii="Arial" w:hAnsi="Arial" w:cs="Arial"/>
                <w:spacing w:val="1"/>
              </w:rPr>
              <w:t xml:space="preserve"> </w:t>
            </w:r>
            <w:r w:rsidRPr="00FE2A19">
              <w:rPr>
                <w:rFonts w:ascii="Arial" w:hAnsi="Arial" w:cs="Arial"/>
              </w:rPr>
              <w:t>necesidades e intereses personales y vocacionales y desarrollando el espíritu de iniciativa y de superación, así como</w:t>
            </w:r>
            <w:r w:rsidRPr="00FE2A19">
              <w:rPr>
                <w:rFonts w:ascii="Arial" w:hAnsi="Arial" w:cs="Arial"/>
                <w:spacing w:val="1"/>
              </w:rPr>
              <w:t xml:space="preserve"> </w:t>
            </w:r>
            <w:r w:rsidRPr="00FE2A19">
              <w:rPr>
                <w:rFonts w:ascii="Arial" w:hAnsi="Arial" w:cs="Arial"/>
              </w:rPr>
              <w:t>las destrezas necesarias en la toma de decisiones, para llevar a cabo un proyecto personal, académico y profesional</w:t>
            </w:r>
            <w:r w:rsidRPr="00FE2A19">
              <w:rPr>
                <w:rFonts w:ascii="Arial" w:hAnsi="Arial" w:cs="Arial"/>
                <w:spacing w:val="1"/>
              </w:rPr>
              <w:t xml:space="preserve"> </w:t>
            </w:r>
            <w:r w:rsidRPr="00FE2A19">
              <w:rPr>
                <w:rFonts w:ascii="Arial" w:hAnsi="Arial" w:cs="Arial"/>
              </w:rPr>
              <w:t>propio</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realizar</w:t>
            </w:r>
            <w:r w:rsidRPr="00FE2A19">
              <w:rPr>
                <w:rFonts w:ascii="Arial" w:hAnsi="Arial" w:cs="Arial"/>
                <w:spacing w:val="-3"/>
              </w:rPr>
              <w:t xml:space="preserve"> </w:t>
            </w:r>
            <w:r w:rsidRPr="00FE2A19">
              <w:rPr>
                <w:rFonts w:ascii="Arial" w:hAnsi="Arial" w:cs="Arial"/>
              </w:rPr>
              <w:t>una</w:t>
            </w:r>
            <w:r w:rsidRPr="00FE2A19">
              <w:rPr>
                <w:rFonts w:ascii="Arial" w:hAnsi="Arial" w:cs="Arial"/>
                <w:spacing w:val="-3"/>
              </w:rPr>
              <w:t xml:space="preserve"> </w:t>
            </w:r>
            <w:r w:rsidRPr="00FE2A19">
              <w:rPr>
                <w:rFonts w:ascii="Arial" w:hAnsi="Arial" w:cs="Arial"/>
              </w:rPr>
              <w:t>primera</w:t>
            </w:r>
            <w:r w:rsidRPr="00FE2A19">
              <w:rPr>
                <w:rFonts w:ascii="Arial" w:hAnsi="Arial" w:cs="Arial"/>
                <w:spacing w:val="-2"/>
              </w:rPr>
              <w:t xml:space="preserve"> </w:t>
            </w:r>
            <w:r w:rsidRPr="00FE2A19">
              <w:rPr>
                <w:rFonts w:ascii="Arial" w:hAnsi="Arial" w:cs="Arial"/>
              </w:rPr>
              <w:t>aproximación al</w:t>
            </w:r>
            <w:r w:rsidRPr="00FE2A19">
              <w:rPr>
                <w:rFonts w:ascii="Arial" w:hAnsi="Arial" w:cs="Arial"/>
                <w:spacing w:val="-2"/>
              </w:rPr>
              <w:t xml:space="preserve"> </w:t>
            </w:r>
            <w:r w:rsidRPr="00FE2A19">
              <w:rPr>
                <w:rFonts w:ascii="Arial" w:hAnsi="Arial" w:cs="Arial"/>
              </w:rPr>
              <w:t>diseño</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un plan de</w:t>
            </w:r>
            <w:r w:rsidRPr="00FE2A19">
              <w:rPr>
                <w:rFonts w:ascii="Arial" w:hAnsi="Arial" w:cs="Arial"/>
                <w:spacing w:val="-3"/>
              </w:rPr>
              <w:t xml:space="preserve"> </w:t>
            </w:r>
            <w:r w:rsidRPr="00FE2A19">
              <w:rPr>
                <w:rFonts w:ascii="Arial" w:hAnsi="Arial" w:cs="Arial"/>
              </w:rPr>
              <w:t>búsqueda de empleo.</w:t>
            </w:r>
          </w:p>
        </w:tc>
        <w:tc>
          <w:tcPr>
            <w:tcW w:w="1417" w:type="dxa"/>
          </w:tcPr>
          <w:p w14:paraId="43CBCED8" w14:textId="77777777" w:rsidR="00A148D7" w:rsidRPr="00FE2A19" w:rsidRDefault="00000000" w:rsidP="00FE2A19">
            <w:pPr>
              <w:pStyle w:val="TableParagraph"/>
              <w:spacing w:before="39" w:line="386" w:lineRule="auto"/>
              <w:ind w:left="65" w:right="684"/>
              <w:jc w:val="both"/>
              <w:rPr>
                <w:rFonts w:ascii="Arial" w:hAnsi="Arial" w:cs="Arial"/>
                <w:b/>
              </w:rPr>
            </w:pPr>
            <w:r w:rsidRPr="00FE2A19">
              <w:rPr>
                <w:rFonts w:ascii="Arial" w:hAnsi="Arial" w:cs="Arial"/>
                <w:b/>
              </w:rPr>
              <w:t>CD1</w:t>
            </w:r>
            <w:r w:rsidRPr="00FE2A19">
              <w:rPr>
                <w:rFonts w:ascii="Arial" w:hAnsi="Arial" w:cs="Arial"/>
                <w:b/>
                <w:spacing w:val="1"/>
              </w:rPr>
              <w:t xml:space="preserve"> </w:t>
            </w:r>
            <w:r w:rsidRPr="00FE2A19">
              <w:rPr>
                <w:rFonts w:ascii="Arial" w:hAnsi="Arial" w:cs="Arial"/>
                <w:b/>
              </w:rPr>
              <w:t>CD3</w:t>
            </w:r>
            <w:r w:rsidRPr="00FE2A19">
              <w:rPr>
                <w:rFonts w:ascii="Arial" w:hAnsi="Arial" w:cs="Arial"/>
                <w:b/>
                <w:spacing w:val="1"/>
              </w:rPr>
              <w:t xml:space="preserve"> </w:t>
            </w:r>
            <w:r w:rsidRPr="00FE2A19">
              <w:rPr>
                <w:rFonts w:ascii="Arial" w:hAnsi="Arial" w:cs="Arial"/>
                <w:b/>
              </w:rPr>
              <w:t>CPSAA4</w:t>
            </w:r>
            <w:r w:rsidRPr="00FE2A19">
              <w:rPr>
                <w:rFonts w:ascii="Arial" w:hAnsi="Arial" w:cs="Arial"/>
                <w:b/>
                <w:spacing w:val="-42"/>
              </w:rPr>
              <w:t xml:space="preserve"> </w:t>
            </w:r>
            <w:r w:rsidRPr="00FE2A19">
              <w:rPr>
                <w:rFonts w:ascii="Arial" w:hAnsi="Arial" w:cs="Arial"/>
                <w:b/>
              </w:rPr>
              <w:t>CPSAA5</w:t>
            </w:r>
          </w:p>
        </w:tc>
        <w:tc>
          <w:tcPr>
            <w:tcW w:w="1274" w:type="dxa"/>
          </w:tcPr>
          <w:p w14:paraId="7CCAFBCC" w14:textId="77777777" w:rsidR="00A148D7" w:rsidRPr="00FE2A19" w:rsidRDefault="00A148D7" w:rsidP="00FE2A19">
            <w:pPr>
              <w:pStyle w:val="TableParagraph"/>
              <w:spacing w:before="4"/>
              <w:jc w:val="both"/>
              <w:rPr>
                <w:rFonts w:ascii="Arial" w:hAnsi="Arial" w:cs="Arial"/>
                <w:b/>
              </w:rPr>
            </w:pPr>
          </w:p>
          <w:p w14:paraId="122ABE51" w14:textId="77777777" w:rsidR="00A148D7" w:rsidRPr="00FE2A19" w:rsidRDefault="00000000" w:rsidP="00FE2A19">
            <w:pPr>
              <w:pStyle w:val="TableParagraph"/>
              <w:spacing w:line="386" w:lineRule="auto"/>
              <w:ind w:left="62" w:right="882"/>
              <w:jc w:val="both"/>
              <w:rPr>
                <w:rFonts w:ascii="Arial" w:hAnsi="Arial" w:cs="Arial"/>
                <w:b/>
              </w:rPr>
            </w:pPr>
            <w:r w:rsidRPr="00FE2A19">
              <w:rPr>
                <w:rFonts w:ascii="Arial" w:hAnsi="Arial" w:cs="Arial"/>
                <w:b/>
              </w:rPr>
              <w:t>CE1</w:t>
            </w:r>
            <w:r w:rsidRPr="00FE2A19">
              <w:rPr>
                <w:rFonts w:ascii="Arial" w:hAnsi="Arial" w:cs="Arial"/>
                <w:b/>
                <w:spacing w:val="-43"/>
              </w:rPr>
              <w:t xml:space="preserve"> </w:t>
            </w:r>
            <w:r w:rsidRPr="00FE2A19">
              <w:rPr>
                <w:rFonts w:ascii="Arial" w:hAnsi="Arial" w:cs="Arial"/>
                <w:b/>
              </w:rPr>
              <w:t>CE2</w:t>
            </w:r>
            <w:r w:rsidRPr="00FE2A19">
              <w:rPr>
                <w:rFonts w:ascii="Arial" w:hAnsi="Arial" w:cs="Arial"/>
                <w:b/>
                <w:spacing w:val="-43"/>
              </w:rPr>
              <w:t xml:space="preserve"> </w:t>
            </w:r>
            <w:r w:rsidRPr="00FE2A19">
              <w:rPr>
                <w:rFonts w:ascii="Arial" w:hAnsi="Arial" w:cs="Arial"/>
                <w:b/>
              </w:rPr>
              <w:t>CE3</w:t>
            </w:r>
          </w:p>
        </w:tc>
        <w:tc>
          <w:tcPr>
            <w:tcW w:w="1594" w:type="dxa"/>
            <w:tcBorders>
              <w:right w:val="double" w:sz="2" w:space="0" w:color="4471C4"/>
            </w:tcBorders>
          </w:tcPr>
          <w:p w14:paraId="0CD3F0FC" w14:textId="77777777" w:rsidR="00A148D7" w:rsidRPr="00FE2A19" w:rsidRDefault="00A148D7" w:rsidP="00FE2A19">
            <w:pPr>
              <w:pStyle w:val="TableParagraph"/>
              <w:jc w:val="both"/>
              <w:rPr>
                <w:rFonts w:ascii="Arial" w:hAnsi="Arial" w:cs="Arial"/>
                <w:b/>
              </w:rPr>
            </w:pPr>
          </w:p>
          <w:p w14:paraId="39D0B8EE" w14:textId="77777777" w:rsidR="00A148D7" w:rsidRPr="00FE2A19" w:rsidRDefault="00000000" w:rsidP="00FE2A19">
            <w:pPr>
              <w:pStyle w:val="TableParagraph"/>
              <w:spacing w:before="130"/>
              <w:ind w:left="60"/>
              <w:jc w:val="both"/>
              <w:rPr>
                <w:rFonts w:ascii="Arial" w:hAnsi="Arial" w:cs="Arial"/>
              </w:rPr>
            </w:pPr>
            <w:r w:rsidRPr="00FE2A19">
              <w:rPr>
                <w:rFonts w:ascii="Arial" w:hAnsi="Arial" w:cs="Arial"/>
              </w:rPr>
              <w:t>5.1.</w:t>
            </w:r>
          </w:p>
          <w:p w14:paraId="175363F2" w14:textId="77777777" w:rsidR="00A148D7" w:rsidRPr="00FE2A19" w:rsidRDefault="00000000" w:rsidP="00FE2A19">
            <w:pPr>
              <w:pStyle w:val="TableParagraph"/>
              <w:spacing w:before="111"/>
              <w:ind w:left="60"/>
              <w:jc w:val="both"/>
              <w:rPr>
                <w:rFonts w:ascii="Arial" w:hAnsi="Arial" w:cs="Arial"/>
              </w:rPr>
            </w:pPr>
            <w:r w:rsidRPr="00FE2A19">
              <w:rPr>
                <w:rFonts w:ascii="Arial" w:hAnsi="Arial" w:cs="Arial"/>
              </w:rPr>
              <w:t>5.2.</w:t>
            </w:r>
          </w:p>
        </w:tc>
      </w:tr>
    </w:tbl>
    <w:p w14:paraId="7FEE0F2D"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6AC925DC" w14:textId="77777777" w:rsidR="00A148D7" w:rsidRPr="00FE2A19" w:rsidRDefault="00A148D7" w:rsidP="00FE2A19">
      <w:pPr>
        <w:pStyle w:val="Textoindependiente"/>
        <w:jc w:val="both"/>
        <w:rPr>
          <w:rFonts w:ascii="Arial" w:hAnsi="Arial" w:cs="Arial"/>
          <w:b/>
        </w:rPr>
      </w:pPr>
    </w:p>
    <w:p w14:paraId="41BE5425"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9484"/>
        <w:gridCol w:w="4381"/>
      </w:tblGrid>
      <w:tr w:rsidR="00A148D7" w:rsidRPr="00FE2A19" w14:paraId="5934FA57" w14:textId="77777777">
        <w:trPr>
          <w:trHeight w:val="428"/>
        </w:trPr>
        <w:tc>
          <w:tcPr>
            <w:tcW w:w="9484" w:type="dxa"/>
            <w:shd w:val="clear" w:color="auto" w:fill="D9E1F3"/>
          </w:tcPr>
          <w:p w14:paraId="3DAEE695"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Metodología</w:t>
            </w:r>
          </w:p>
        </w:tc>
        <w:tc>
          <w:tcPr>
            <w:tcW w:w="4381" w:type="dxa"/>
            <w:shd w:val="clear" w:color="auto" w:fill="D9E1F3"/>
          </w:tcPr>
          <w:p w14:paraId="79D0C57B" w14:textId="77777777" w:rsidR="00A148D7" w:rsidRPr="00FE2A19" w:rsidRDefault="00000000" w:rsidP="00FE2A19">
            <w:pPr>
              <w:pStyle w:val="TableParagraph"/>
              <w:spacing w:before="59"/>
              <w:ind w:left="136"/>
              <w:jc w:val="both"/>
              <w:rPr>
                <w:rFonts w:ascii="Arial" w:hAnsi="Arial" w:cs="Arial"/>
                <w:b/>
              </w:rPr>
            </w:pPr>
            <w:r w:rsidRPr="00FE2A19">
              <w:rPr>
                <w:rFonts w:ascii="Arial" w:hAnsi="Arial" w:cs="Arial"/>
                <w:b/>
                <w:color w:val="4471C4"/>
              </w:rPr>
              <w:t>Situación</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3"/>
              </w:rPr>
              <w:t xml:space="preserve"> </w:t>
            </w:r>
            <w:r w:rsidRPr="00FE2A19">
              <w:rPr>
                <w:rFonts w:ascii="Arial" w:hAnsi="Arial" w:cs="Arial"/>
                <w:b/>
                <w:color w:val="4471C4"/>
              </w:rPr>
              <w:t>aprendizaje</w:t>
            </w:r>
          </w:p>
        </w:tc>
      </w:tr>
      <w:tr w:rsidR="00A148D7" w:rsidRPr="00FE2A19" w14:paraId="66322AED" w14:textId="77777777">
        <w:trPr>
          <w:trHeight w:val="3782"/>
        </w:trPr>
        <w:tc>
          <w:tcPr>
            <w:tcW w:w="9484" w:type="dxa"/>
          </w:tcPr>
          <w:p w14:paraId="6074C2C8" w14:textId="77777777" w:rsidR="00A148D7" w:rsidRPr="00FE2A19" w:rsidRDefault="00A148D7" w:rsidP="00FE2A19">
            <w:pPr>
              <w:pStyle w:val="TableParagraph"/>
              <w:spacing w:before="11"/>
              <w:jc w:val="both"/>
              <w:rPr>
                <w:rFonts w:ascii="Arial" w:hAnsi="Arial" w:cs="Arial"/>
                <w:b/>
              </w:rPr>
            </w:pPr>
          </w:p>
          <w:p w14:paraId="7A615110" w14:textId="77777777" w:rsidR="00A148D7" w:rsidRPr="00FE2A19" w:rsidRDefault="00000000" w:rsidP="00FE2A19">
            <w:pPr>
              <w:pStyle w:val="TableParagraph"/>
              <w:spacing w:line="360" w:lineRule="auto"/>
              <w:ind w:left="102" w:right="113"/>
              <w:jc w:val="both"/>
              <w:rPr>
                <w:rFonts w:ascii="Arial" w:hAnsi="Arial" w:cs="Arial"/>
              </w:rPr>
            </w:pPr>
            <w:r w:rsidRPr="00FE2A19">
              <w:rPr>
                <w:rFonts w:ascii="Arial" w:hAnsi="Arial" w:cs="Arial"/>
              </w:rPr>
              <w:t>Se utilizará una metodología activa y participativa, implicando al alumnado, ya que no es un mero receptor de</w:t>
            </w:r>
            <w:r w:rsidRPr="00FE2A19">
              <w:rPr>
                <w:rFonts w:ascii="Arial" w:hAnsi="Arial" w:cs="Arial"/>
                <w:spacing w:val="1"/>
              </w:rPr>
              <w:t xml:space="preserve"> </w:t>
            </w:r>
            <w:r w:rsidRPr="00FE2A19">
              <w:rPr>
                <w:rFonts w:ascii="Arial" w:hAnsi="Arial" w:cs="Arial"/>
              </w:rPr>
              <w:t>enseñanza, sino que es un sujeto activo del proceso de enseñanza y aprendizaje. Esta metodología pretende</w:t>
            </w:r>
            <w:r w:rsidRPr="00FE2A19">
              <w:rPr>
                <w:rFonts w:ascii="Arial" w:hAnsi="Arial" w:cs="Arial"/>
                <w:spacing w:val="1"/>
              </w:rPr>
              <w:t xml:space="preserve"> </w:t>
            </w:r>
            <w:r w:rsidRPr="00FE2A19">
              <w:rPr>
                <w:rFonts w:ascii="Arial" w:hAnsi="Arial" w:cs="Arial"/>
              </w:rPr>
              <w:t>favorecer</w:t>
            </w:r>
            <w:r w:rsidRPr="00FE2A19">
              <w:rPr>
                <w:rFonts w:ascii="Arial" w:hAnsi="Arial" w:cs="Arial"/>
                <w:spacing w:val="-4"/>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colaboración,</w:t>
            </w:r>
            <w:r w:rsidRPr="00FE2A19">
              <w:rPr>
                <w:rFonts w:ascii="Arial" w:hAnsi="Arial" w:cs="Arial"/>
                <w:spacing w:val="-3"/>
              </w:rPr>
              <w:t xml:space="preserve"> </w:t>
            </w:r>
            <w:r w:rsidRPr="00FE2A19">
              <w:rPr>
                <w:rFonts w:ascii="Arial" w:hAnsi="Arial" w:cs="Arial"/>
              </w:rPr>
              <w:t>cooperación</w:t>
            </w:r>
            <w:r w:rsidRPr="00FE2A19">
              <w:rPr>
                <w:rFonts w:ascii="Arial" w:hAnsi="Arial" w:cs="Arial"/>
                <w:spacing w:val="-2"/>
              </w:rPr>
              <w:t xml:space="preserve"> </w:t>
            </w:r>
            <w:r w:rsidRPr="00FE2A19">
              <w:rPr>
                <w:rFonts w:ascii="Arial" w:hAnsi="Arial" w:cs="Arial"/>
              </w:rPr>
              <w:t>y la</w:t>
            </w:r>
            <w:r w:rsidRPr="00FE2A19">
              <w:rPr>
                <w:rFonts w:ascii="Arial" w:hAnsi="Arial" w:cs="Arial"/>
                <w:spacing w:val="-1"/>
              </w:rPr>
              <w:t xml:space="preserve"> </w:t>
            </w:r>
            <w:r w:rsidRPr="00FE2A19">
              <w:rPr>
                <w:rFonts w:ascii="Arial" w:hAnsi="Arial" w:cs="Arial"/>
              </w:rPr>
              <w:t>motivación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los alumnos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alumnas</w:t>
            </w:r>
            <w:r w:rsidRPr="00FE2A19">
              <w:rPr>
                <w:rFonts w:ascii="Arial" w:hAnsi="Arial" w:cs="Arial"/>
                <w:spacing w:val="-3"/>
              </w:rPr>
              <w:t xml:space="preserve"> </w:t>
            </w:r>
            <w:r w:rsidRPr="00FE2A19">
              <w:rPr>
                <w:rFonts w:ascii="Arial" w:hAnsi="Arial" w:cs="Arial"/>
              </w:rPr>
              <w:t>mediante</w:t>
            </w:r>
            <w:r w:rsidRPr="00FE2A19">
              <w:rPr>
                <w:rFonts w:ascii="Arial" w:hAnsi="Arial" w:cs="Arial"/>
                <w:spacing w:val="-1"/>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uso</w:t>
            </w:r>
            <w:r w:rsidRPr="00FE2A19">
              <w:rPr>
                <w:rFonts w:ascii="Arial" w:hAnsi="Arial" w:cs="Arial"/>
                <w:spacing w:val="-2"/>
              </w:rPr>
              <w:t xml:space="preserve"> </w:t>
            </w:r>
            <w:r w:rsidRPr="00FE2A19">
              <w:rPr>
                <w:rFonts w:ascii="Arial" w:hAnsi="Arial" w:cs="Arial"/>
              </w:rPr>
              <w:t>de:</w:t>
            </w:r>
          </w:p>
          <w:p w14:paraId="026FCDEC" w14:textId="77777777" w:rsidR="00A148D7" w:rsidRPr="00FE2A19" w:rsidRDefault="00000000" w:rsidP="00FE2A19">
            <w:pPr>
              <w:pStyle w:val="TableParagraph"/>
              <w:numPr>
                <w:ilvl w:val="0"/>
                <w:numId w:val="22"/>
              </w:numPr>
              <w:tabs>
                <w:tab w:val="left" w:pos="293"/>
              </w:tabs>
              <w:spacing w:before="19"/>
              <w:ind w:hanging="143"/>
              <w:jc w:val="both"/>
              <w:rPr>
                <w:rFonts w:ascii="Arial" w:hAnsi="Arial" w:cs="Arial"/>
              </w:rPr>
            </w:pPr>
            <w:r w:rsidRPr="00FE2A19">
              <w:rPr>
                <w:rFonts w:ascii="Arial" w:hAnsi="Arial" w:cs="Arial"/>
              </w:rPr>
              <w:t>Exposición</w:t>
            </w:r>
            <w:r w:rsidRPr="00FE2A19">
              <w:rPr>
                <w:rFonts w:ascii="Arial" w:hAnsi="Arial" w:cs="Arial"/>
                <w:spacing w:val="-4"/>
              </w:rPr>
              <w:t xml:space="preserve"> </w:t>
            </w:r>
            <w:r w:rsidRPr="00FE2A19">
              <w:rPr>
                <w:rFonts w:ascii="Arial" w:hAnsi="Arial" w:cs="Arial"/>
              </w:rPr>
              <w:t>por</w:t>
            </w:r>
            <w:r w:rsidRPr="00FE2A19">
              <w:rPr>
                <w:rFonts w:ascii="Arial" w:hAnsi="Arial" w:cs="Arial"/>
                <w:spacing w:val="-2"/>
              </w:rPr>
              <w:t xml:space="preserve"> </w:t>
            </w:r>
            <w:r w:rsidRPr="00FE2A19">
              <w:rPr>
                <w:rFonts w:ascii="Arial" w:hAnsi="Arial" w:cs="Arial"/>
              </w:rPr>
              <w:t>parte</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docente</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los</w:t>
            </w:r>
            <w:r w:rsidRPr="00FE2A19">
              <w:rPr>
                <w:rFonts w:ascii="Arial" w:hAnsi="Arial" w:cs="Arial"/>
                <w:spacing w:val="-3"/>
              </w:rPr>
              <w:t xml:space="preserve"> </w:t>
            </w:r>
            <w:r w:rsidRPr="00FE2A19">
              <w:rPr>
                <w:rFonts w:ascii="Arial" w:hAnsi="Arial" w:cs="Arial"/>
              </w:rPr>
              <w:t>saberes</w:t>
            </w:r>
            <w:r w:rsidRPr="00FE2A19">
              <w:rPr>
                <w:rFonts w:ascii="Arial" w:hAnsi="Arial" w:cs="Arial"/>
                <w:spacing w:val="-4"/>
              </w:rPr>
              <w:t xml:space="preserve"> </w:t>
            </w:r>
            <w:r w:rsidRPr="00FE2A19">
              <w:rPr>
                <w:rFonts w:ascii="Arial" w:hAnsi="Arial" w:cs="Arial"/>
              </w:rPr>
              <w:t>básicos</w:t>
            </w:r>
            <w:r w:rsidRPr="00FE2A19">
              <w:rPr>
                <w:rFonts w:ascii="Arial" w:hAnsi="Arial" w:cs="Arial"/>
                <w:spacing w:val="-3"/>
              </w:rPr>
              <w:t xml:space="preserve"> </w:t>
            </w:r>
            <w:r w:rsidRPr="00FE2A19">
              <w:rPr>
                <w:rFonts w:ascii="Arial" w:hAnsi="Arial" w:cs="Arial"/>
              </w:rPr>
              <w:t>a</w:t>
            </w:r>
            <w:r w:rsidRPr="00FE2A19">
              <w:rPr>
                <w:rFonts w:ascii="Arial" w:hAnsi="Arial" w:cs="Arial"/>
                <w:spacing w:val="-3"/>
              </w:rPr>
              <w:t xml:space="preserve"> </w:t>
            </w:r>
            <w:r w:rsidRPr="00FE2A19">
              <w:rPr>
                <w:rFonts w:ascii="Arial" w:hAnsi="Arial" w:cs="Arial"/>
              </w:rPr>
              <w:t>trabajar</w:t>
            </w:r>
          </w:p>
          <w:p w14:paraId="163B9AFF" w14:textId="77777777" w:rsidR="00A148D7" w:rsidRPr="00FE2A19" w:rsidRDefault="00000000" w:rsidP="00FE2A19">
            <w:pPr>
              <w:pStyle w:val="TableParagraph"/>
              <w:numPr>
                <w:ilvl w:val="0"/>
                <w:numId w:val="22"/>
              </w:numPr>
              <w:tabs>
                <w:tab w:val="left" w:pos="293"/>
              </w:tabs>
              <w:spacing w:before="102"/>
              <w:ind w:hanging="143"/>
              <w:jc w:val="both"/>
              <w:rPr>
                <w:rFonts w:ascii="Arial" w:hAnsi="Arial" w:cs="Arial"/>
              </w:rPr>
            </w:pPr>
            <w:r w:rsidRPr="00FE2A19">
              <w:rPr>
                <w:rFonts w:ascii="Arial" w:hAnsi="Arial" w:cs="Arial"/>
              </w:rPr>
              <w:t>Materiales</w:t>
            </w:r>
            <w:r w:rsidRPr="00FE2A19">
              <w:rPr>
                <w:rFonts w:ascii="Arial" w:hAnsi="Arial" w:cs="Arial"/>
                <w:spacing w:val="-2"/>
              </w:rPr>
              <w:t xml:space="preserve"> </w:t>
            </w:r>
            <w:r w:rsidRPr="00FE2A19">
              <w:rPr>
                <w:rFonts w:ascii="Arial" w:hAnsi="Arial" w:cs="Arial"/>
              </w:rPr>
              <w:t>a</w:t>
            </w:r>
            <w:r w:rsidRPr="00FE2A19">
              <w:rPr>
                <w:rFonts w:ascii="Arial" w:hAnsi="Arial" w:cs="Arial"/>
                <w:spacing w:val="-4"/>
              </w:rPr>
              <w:t xml:space="preserve"> </w:t>
            </w:r>
            <w:r w:rsidRPr="00FE2A19">
              <w:rPr>
                <w:rFonts w:ascii="Arial" w:hAnsi="Arial" w:cs="Arial"/>
              </w:rPr>
              <w:t>través</w:t>
            </w:r>
            <w:r w:rsidRPr="00FE2A19">
              <w:rPr>
                <w:rFonts w:ascii="Arial" w:hAnsi="Arial" w:cs="Arial"/>
                <w:spacing w:val="-4"/>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diferentes</w:t>
            </w:r>
            <w:r w:rsidRPr="00FE2A19">
              <w:rPr>
                <w:rFonts w:ascii="Arial" w:hAnsi="Arial" w:cs="Arial"/>
                <w:spacing w:val="-1"/>
              </w:rPr>
              <w:t xml:space="preserve"> </w:t>
            </w:r>
            <w:r w:rsidRPr="00FE2A19">
              <w:rPr>
                <w:rFonts w:ascii="Arial" w:hAnsi="Arial" w:cs="Arial"/>
              </w:rPr>
              <w:t>canales</w:t>
            </w:r>
          </w:p>
          <w:p w14:paraId="07B5EE53" w14:textId="77777777" w:rsidR="00A148D7" w:rsidRPr="00FE2A19" w:rsidRDefault="00000000" w:rsidP="00FE2A19">
            <w:pPr>
              <w:pStyle w:val="TableParagraph"/>
              <w:numPr>
                <w:ilvl w:val="0"/>
                <w:numId w:val="22"/>
              </w:numPr>
              <w:tabs>
                <w:tab w:val="left" w:pos="293"/>
              </w:tabs>
              <w:spacing w:before="103"/>
              <w:ind w:hanging="143"/>
              <w:jc w:val="both"/>
              <w:rPr>
                <w:rFonts w:ascii="Arial" w:hAnsi="Arial" w:cs="Arial"/>
              </w:rPr>
            </w:pPr>
            <w:r w:rsidRPr="00FE2A19">
              <w:rPr>
                <w:rFonts w:ascii="Arial" w:hAnsi="Arial" w:cs="Arial"/>
              </w:rPr>
              <w:t>Casos</w:t>
            </w:r>
            <w:r w:rsidRPr="00FE2A19">
              <w:rPr>
                <w:rFonts w:ascii="Arial" w:hAnsi="Arial" w:cs="Arial"/>
                <w:spacing w:val="-4"/>
              </w:rPr>
              <w:t xml:space="preserve"> </w:t>
            </w:r>
            <w:r w:rsidRPr="00FE2A19">
              <w:rPr>
                <w:rFonts w:ascii="Arial" w:hAnsi="Arial" w:cs="Arial"/>
              </w:rPr>
              <w:t>prácticos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actividades</w:t>
            </w:r>
          </w:p>
          <w:p w14:paraId="6984ADC8" w14:textId="77777777" w:rsidR="00A148D7" w:rsidRPr="00FE2A19" w:rsidRDefault="00000000" w:rsidP="00FE2A19">
            <w:pPr>
              <w:pStyle w:val="TableParagraph"/>
              <w:numPr>
                <w:ilvl w:val="0"/>
                <w:numId w:val="22"/>
              </w:numPr>
              <w:tabs>
                <w:tab w:val="left" w:pos="293"/>
              </w:tabs>
              <w:spacing w:before="101"/>
              <w:ind w:hanging="143"/>
              <w:jc w:val="both"/>
              <w:rPr>
                <w:rFonts w:ascii="Arial" w:hAnsi="Arial" w:cs="Arial"/>
              </w:rPr>
            </w:pPr>
            <w:r w:rsidRPr="00FE2A19">
              <w:rPr>
                <w:rFonts w:ascii="Arial" w:hAnsi="Arial" w:cs="Arial"/>
              </w:rPr>
              <w:t>Trabajos</w:t>
            </w:r>
            <w:r w:rsidRPr="00FE2A19">
              <w:rPr>
                <w:rFonts w:ascii="Arial" w:hAnsi="Arial" w:cs="Arial"/>
                <w:spacing w:val="-4"/>
              </w:rPr>
              <w:t xml:space="preserve"> </w:t>
            </w:r>
            <w:r w:rsidRPr="00FE2A19">
              <w:rPr>
                <w:rFonts w:ascii="Arial" w:hAnsi="Arial" w:cs="Arial"/>
              </w:rPr>
              <w:t>individuales</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grupales</w:t>
            </w:r>
          </w:p>
          <w:p w14:paraId="220BC460" w14:textId="77777777" w:rsidR="00A148D7" w:rsidRPr="00FE2A19" w:rsidRDefault="00000000" w:rsidP="00FE2A19">
            <w:pPr>
              <w:pStyle w:val="TableParagraph"/>
              <w:numPr>
                <w:ilvl w:val="0"/>
                <w:numId w:val="22"/>
              </w:numPr>
              <w:tabs>
                <w:tab w:val="left" w:pos="293"/>
              </w:tabs>
              <w:spacing w:before="104"/>
              <w:ind w:hanging="143"/>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recapitulación</w:t>
            </w:r>
          </w:p>
          <w:p w14:paraId="38794DE0" w14:textId="77777777" w:rsidR="00A148D7" w:rsidRPr="00FE2A19" w:rsidRDefault="00000000" w:rsidP="00FE2A19">
            <w:pPr>
              <w:pStyle w:val="TableParagraph"/>
              <w:numPr>
                <w:ilvl w:val="0"/>
                <w:numId w:val="22"/>
              </w:numPr>
              <w:tabs>
                <w:tab w:val="left" w:pos="293"/>
              </w:tabs>
              <w:spacing w:before="101"/>
              <w:ind w:hanging="143"/>
              <w:jc w:val="both"/>
              <w:rPr>
                <w:rFonts w:ascii="Arial" w:hAnsi="Arial" w:cs="Arial"/>
              </w:rPr>
            </w:pPr>
            <w:r w:rsidRPr="00FE2A19">
              <w:rPr>
                <w:rFonts w:ascii="Arial" w:hAnsi="Arial" w:cs="Arial"/>
              </w:rPr>
              <w:t>Reto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4"/>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p w14:paraId="20AD4A4B" w14:textId="77777777" w:rsidR="00A148D7" w:rsidRPr="00FE2A19" w:rsidRDefault="00000000" w:rsidP="00FE2A19">
            <w:pPr>
              <w:pStyle w:val="TableParagraph"/>
              <w:numPr>
                <w:ilvl w:val="0"/>
                <w:numId w:val="22"/>
              </w:numPr>
              <w:tabs>
                <w:tab w:val="left" w:pos="293"/>
              </w:tabs>
              <w:spacing w:before="103"/>
              <w:ind w:hanging="143"/>
              <w:jc w:val="both"/>
              <w:rPr>
                <w:rFonts w:ascii="Arial" w:hAnsi="Arial" w:cs="Arial"/>
              </w:rPr>
            </w:pPr>
            <w:r w:rsidRPr="00FE2A19">
              <w:rPr>
                <w:rFonts w:ascii="Arial" w:hAnsi="Arial" w:cs="Arial"/>
              </w:rPr>
              <w:t>Porfolio</w:t>
            </w:r>
            <w:r w:rsidRPr="00FE2A19">
              <w:rPr>
                <w:rFonts w:ascii="Arial" w:hAnsi="Arial" w:cs="Arial"/>
                <w:spacing w:val="-3"/>
              </w:rPr>
              <w:t xml:space="preserve"> </w:t>
            </w:r>
            <w:r w:rsidRPr="00FE2A19">
              <w:rPr>
                <w:rFonts w:ascii="Arial" w:hAnsi="Arial" w:cs="Arial"/>
              </w:rPr>
              <w:t>del</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personal</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tc>
        <w:tc>
          <w:tcPr>
            <w:tcW w:w="4381" w:type="dxa"/>
          </w:tcPr>
          <w:p w14:paraId="3307D066" w14:textId="77777777" w:rsidR="00A148D7" w:rsidRPr="00FE2A19" w:rsidRDefault="00000000" w:rsidP="00FE2A19">
            <w:pPr>
              <w:pStyle w:val="TableParagraph"/>
              <w:numPr>
                <w:ilvl w:val="0"/>
                <w:numId w:val="21"/>
              </w:numPr>
              <w:tabs>
                <w:tab w:val="left" w:pos="295"/>
              </w:tabs>
              <w:spacing w:before="1" w:line="350" w:lineRule="auto"/>
              <w:ind w:right="100"/>
              <w:jc w:val="both"/>
              <w:rPr>
                <w:rFonts w:ascii="Arial" w:hAnsi="Arial" w:cs="Arial"/>
              </w:rPr>
            </w:pPr>
            <w:r w:rsidRPr="00FE2A19">
              <w:rPr>
                <w:rFonts w:ascii="Arial" w:hAnsi="Arial" w:cs="Arial"/>
                <w:b/>
              </w:rPr>
              <w:t>Situaciones</w:t>
            </w:r>
            <w:r w:rsidRPr="00FE2A19">
              <w:rPr>
                <w:rFonts w:ascii="Arial" w:hAnsi="Arial" w:cs="Arial"/>
                <w:b/>
                <w:spacing w:val="44"/>
              </w:rPr>
              <w:t xml:space="preserve"> </w:t>
            </w:r>
            <w:r w:rsidRPr="00FE2A19">
              <w:rPr>
                <w:rFonts w:ascii="Arial" w:hAnsi="Arial" w:cs="Arial"/>
                <w:b/>
              </w:rPr>
              <w:t>de</w:t>
            </w:r>
            <w:r w:rsidRPr="00FE2A19">
              <w:rPr>
                <w:rFonts w:ascii="Arial" w:hAnsi="Arial" w:cs="Arial"/>
                <w:b/>
                <w:spacing w:val="45"/>
              </w:rPr>
              <w:t xml:space="preserve"> </w:t>
            </w:r>
            <w:r w:rsidRPr="00FE2A19">
              <w:rPr>
                <w:rFonts w:ascii="Arial" w:hAnsi="Arial" w:cs="Arial"/>
                <w:b/>
              </w:rPr>
              <w:t>aprendizaje</w:t>
            </w:r>
            <w:r w:rsidRPr="00FE2A19">
              <w:rPr>
                <w:rFonts w:ascii="Arial" w:hAnsi="Arial" w:cs="Arial"/>
                <w:b/>
                <w:spacing w:val="45"/>
              </w:rPr>
              <w:t xml:space="preserve"> </w:t>
            </w:r>
            <w:r w:rsidRPr="00FE2A19">
              <w:rPr>
                <w:rFonts w:ascii="Arial" w:hAnsi="Arial" w:cs="Arial"/>
                <w:b/>
              </w:rPr>
              <w:t>1</w:t>
            </w:r>
            <w:r w:rsidRPr="00FE2A19">
              <w:rPr>
                <w:rFonts w:ascii="Arial" w:hAnsi="Arial" w:cs="Arial"/>
              </w:rPr>
              <w:t>:</w:t>
            </w:r>
            <w:r w:rsidRPr="00FE2A19">
              <w:rPr>
                <w:rFonts w:ascii="Arial" w:hAnsi="Arial" w:cs="Arial"/>
                <w:spacing w:val="45"/>
              </w:rPr>
              <w:t xml:space="preserve"> </w:t>
            </w:r>
            <w:r w:rsidRPr="00FE2A19">
              <w:rPr>
                <w:rFonts w:ascii="Arial" w:hAnsi="Arial" w:cs="Arial"/>
              </w:rPr>
              <w:t>Retos</w:t>
            </w:r>
            <w:r w:rsidRPr="00FE2A19">
              <w:rPr>
                <w:rFonts w:ascii="Arial" w:hAnsi="Arial" w:cs="Arial"/>
                <w:spacing w:val="47"/>
              </w:rPr>
              <w:t xml:space="preserve"> </w:t>
            </w:r>
            <w:r w:rsidRPr="00FE2A19">
              <w:rPr>
                <w:rFonts w:ascii="Arial" w:hAnsi="Arial" w:cs="Arial"/>
              </w:rPr>
              <w:t>“¿Cómo</w:t>
            </w:r>
            <w:r w:rsidRPr="00FE2A19">
              <w:rPr>
                <w:rFonts w:ascii="Arial" w:hAnsi="Arial" w:cs="Arial"/>
                <w:spacing w:val="-47"/>
              </w:rPr>
              <w:t xml:space="preserve"> </w:t>
            </w:r>
            <w:r w:rsidRPr="00FE2A19">
              <w:rPr>
                <w:rFonts w:ascii="Arial" w:hAnsi="Arial" w:cs="Arial"/>
              </w:rPr>
              <w:t>decido?</w:t>
            </w:r>
            <w:r w:rsidRPr="00FE2A19">
              <w:rPr>
                <w:rFonts w:ascii="Arial" w:hAnsi="Arial" w:cs="Arial"/>
                <w:spacing w:val="-1"/>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noticias</w:t>
            </w:r>
            <w:r w:rsidRPr="00FE2A19">
              <w:rPr>
                <w:rFonts w:ascii="Arial" w:hAnsi="Arial" w:cs="Arial"/>
                <w:spacing w:val="-3"/>
              </w:rPr>
              <w:t xml:space="preserve"> </w:t>
            </w:r>
            <w:r w:rsidRPr="00FE2A19">
              <w:rPr>
                <w:rFonts w:ascii="Arial" w:hAnsi="Arial" w:cs="Arial"/>
              </w:rPr>
              <w:t>de FOOP”</w:t>
            </w:r>
          </w:p>
          <w:p w14:paraId="4DD2B8E3" w14:textId="77777777" w:rsidR="00A148D7" w:rsidRPr="00FE2A19" w:rsidRDefault="00000000" w:rsidP="00FE2A19">
            <w:pPr>
              <w:pStyle w:val="TableParagraph"/>
              <w:numPr>
                <w:ilvl w:val="0"/>
                <w:numId w:val="21"/>
              </w:numPr>
              <w:tabs>
                <w:tab w:val="left" w:pos="295"/>
              </w:tabs>
              <w:spacing w:before="7" w:line="352" w:lineRule="auto"/>
              <w:ind w:right="103"/>
              <w:jc w:val="both"/>
              <w:rPr>
                <w:rFonts w:ascii="Arial" w:hAnsi="Arial" w:cs="Arial"/>
              </w:rPr>
            </w:pPr>
            <w:r w:rsidRPr="00FE2A19">
              <w:rPr>
                <w:rFonts w:ascii="Arial" w:hAnsi="Arial" w:cs="Arial"/>
                <w:b/>
              </w:rPr>
              <w:t>Situación</w:t>
            </w:r>
            <w:r w:rsidRPr="00FE2A19">
              <w:rPr>
                <w:rFonts w:ascii="Arial" w:hAnsi="Arial" w:cs="Arial"/>
                <w:b/>
                <w:spacing w:val="15"/>
              </w:rPr>
              <w:t xml:space="preserve"> </w:t>
            </w:r>
            <w:r w:rsidRPr="00FE2A19">
              <w:rPr>
                <w:rFonts w:ascii="Arial" w:hAnsi="Arial" w:cs="Arial"/>
                <w:b/>
              </w:rPr>
              <w:t>de</w:t>
            </w:r>
            <w:r w:rsidRPr="00FE2A19">
              <w:rPr>
                <w:rFonts w:ascii="Arial" w:hAnsi="Arial" w:cs="Arial"/>
                <w:b/>
                <w:spacing w:val="15"/>
              </w:rPr>
              <w:t xml:space="preserve"> </w:t>
            </w:r>
            <w:r w:rsidRPr="00FE2A19">
              <w:rPr>
                <w:rFonts w:ascii="Arial" w:hAnsi="Arial" w:cs="Arial"/>
                <w:b/>
              </w:rPr>
              <w:t>aprendizaje</w:t>
            </w:r>
            <w:r w:rsidRPr="00FE2A19">
              <w:rPr>
                <w:rFonts w:ascii="Arial" w:hAnsi="Arial" w:cs="Arial"/>
                <w:b/>
                <w:spacing w:val="21"/>
              </w:rPr>
              <w:t xml:space="preserve"> </w:t>
            </w:r>
            <w:r w:rsidRPr="00FE2A19">
              <w:rPr>
                <w:rFonts w:ascii="Arial" w:hAnsi="Arial" w:cs="Arial"/>
              </w:rPr>
              <w:t>2:</w:t>
            </w:r>
            <w:r w:rsidRPr="00FE2A19">
              <w:rPr>
                <w:rFonts w:ascii="Arial" w:hAnsi="Arial" w:cs="Arial"/>
                <w:spacing w:val="15"/>
              </w:rPr>
              <w:t xml:space="preserve"> </w:t>
            </w:r>
            <w:r w:rsidRPr="00FE2A19">
              <w:rPr>
                <w:rFonts w:ascii="Arial" w:hAnsi="Arial" w:cs="Arial"/>
              </w:rPr>
              <w:t>Proyecto</w:t>
            </w:r>
            <w:r w:rsidRPr="00FE2A19">
              <w:rPr>
                <w:rFonts w:ascii="Arial" w:hAnsi="Arial" w:cs="Arial"/>
                <w:spacing w:val="16"/>
              </w:rPr>
              <w:t xml:space="preserve"> </w:t>
            </w:r>
            <w:r w:rsidRPr="00FE2A19">
              <w:rPr>
                <w:rFonts w:ascii="Arial" w:hAnsi="Arial" w:cs="Arial"/>
              </w:rPr>
              <w:t>individual</w:t>
            </w:r>
            <w:r w:rsidRPr="00FE2A19">
              <w:rPr>
                <w:rFonts w:ascii="Arial" w:hAnsi="Arial" w:cs="Arial"/>
                <w:spacing w:val="-47"/>
              </w:rPr>
              <w:t xml:space="preserve"> </w:t>
            </w:r>
            <w:r w:rsidRPr="00FE2A19">
              <w:rPr>
                <w:rFonts w:ascii="Arial" w:hAnsi="Arial" w:cs="Arial"/>
              </w:rPr>
              <w:t>personal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w:t>
            </w:r>
          </w:p>
          <w:p w14:paraId="280BC285" w14:textId="77777777" w:rsidR="00A148D7" w:rsidRPr="00FE2A19" w:rsidRDefault="00000000" w:rsidP="00FE2A19">
            <w:pPr>
              <w:pStyle w:val="TableParagraph"/>
              <w:numPr>
                <w:ilvl w:val="0"/>
                <w:numId w:val="21"/>
              </w:numPr>
              <w:tabs>
                <w:tab w:val="left" w:pos="295"/>
                <w:tab w:val="left" w:pos="1335"/>
                <w:tab w:val="left" w:pos="1771"/>
                <w:tab w:val="left" w:pos="2989"/>
                <w:tab w:val="left" w:pos="3371"/>
              </w:tabs>
              <w:spacing w:before="5" w:line="355" w:lineRule="auto"/>
              <w:ind w:right="101"/>
              <w:jc w:val="both"/>
              <w:rPr>
                <w:rFonts w:ascii="Arial" w:hAnsi="Arial" w:cs="Arial"/>
              </w:rPr>
            </w:pPr>
            <w:r w:rsidRPr="00FE2A19">
              <w:rPr>
                <w:rFonts w:ascii="Arial" w:hAnsi="Arial" w:cs="Arial"/>
                <w:b/>
              </w:rPr>
              <w:t>Situación</w:t>
            </w:r>
            <w:r w:rsidRPr="00FE2A19">
              <w:rPr>
                <w:rFonts w:ascii="Arial" w:hAnsi="Arial" w:cs="Arial"/>
                <w:b/>
              </w:rPr>
              <w:tab/>
              <w:t>de</w:t>
            </w:r>
            <w:r w:rsidRPr="00FE2A19">
              <w:rPr>
                <w:rFonts w:ascii="Arial" w:hAnsi="Arial" w:cs="Arial"/>
                <w:b/>
              </w:rPr>
              <w:tab/>
              <w:t>aprendizaje</w:t>
            </w:r>
            <w:r w:rsidRPr="00FE2A19">
              <w:rPr>
                <w:rFonts w:ascii="Arial" w:hAnsi="Arial" w:cs="Arial"/>
                <w:b/>
              </w:rPr>
              <w:tab/>
              <w:t>3</w:t>
            </w:r>
            <w:r w:rsidRPr="00FE2A19">
              <w:rPr>
                <w:rFonts w:ascii="Arial" w:hAnsi="Arial" w:cs="Arial"/>
              </w:rPr>
              <w:t>:</w:t>
            </w:r>
            <w:r w:rsidRPr="00FE2A19">
              <w:rPr>
                <w:rFonts w:ascii="Arial" w:hAnsi="Arial" w:cs="Arial"/>
              </w:rPr>
              <w:tab/>
            </w:r>
            <w:r w:rsidRPr="00FE2A19">
              <w:rPr>
                <w:rFonts w:ascii="Arial" w:hAnsi="Arial" w:cs="Arial"/>
                <w:spacing w:val="-1"/>
              </w:rPr>
              <w:t>Diccionario</w:t>
            </w:r>
            <w:r w:rsidRPr="00FE2A19">
              <w:rPr>
                <w:rFonts w:ascii="Arial" w:hAnsi="Arial" w:cs="Arial"/>
                <w:spacing w:val="-47"/>
              </w:rPr>
              <w:t xml:space="preserve"> </w:t>
            </w:r>
            <w:r w:rsidRPr="00FE2A19">
              <w:rPr>
                <w:rFonts w:ascii="Arial" w:hAnsi="Arial" w:cs="Arial"/>
              </w:rPr>
              <w:t>interactivo</w:t>
            </w:r>
          </w:p>
        </w:tc>
      </w:tr>
      <w:tr w:rsidR="00A148D7" w:rsidRPr="00FE2A19" w14:paraId="0166A787" w14:textId="77777777">
        <w:trPr>
          <w:trHeight w:val="422"/>
        </w:trPr>
        <w:tc>
          <w:tcPr>
            <w:tcW w:w="9484" w:type="dxa"/>
            <w:tcBorders>
              <w:bottom w:val="double" w:sz="2" w:space="0" w:color="4471C4"/>
            </w:tcBorders>
            <w:shd w:val="clear" w:color="auto" w:fill="DEEAF6"/>
          </w:tcPr>
          <w:p w14:paraId="2DA5B24C"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Instrumentos</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2"/>
              </w:rPr>
              <w:t xml:space="preserve"> </w:t>
            </w:r>
            <w:r w:rsidRPr="00FE2A19">
              <w:rPr>
                <w:rFonts w:ascii="Arial" w:hAnsi="Arial" w:cs="Arial"/>
                <w:b/>
                <w:color w:val="4471C4"/>
              </w:rPr>
              <w:t>evaluación</w:t>
            </w:r>
          </w:p>
        </w:tc>
        <w:tc>
          <w:tcPr>
            <w:tcW w:w="4381" w:type="dxa"/>
            <w:tcBorders>
              <w:bottom w:val="double" w:sz="2" w:space="0" w:color="4471C4"/>
            </w:tcBorders>
            <w:shd w:val="clear" w:color="auto" w:fill="DEEAF6"/>
          </w:tcPr>
          <w:p w14:paraId="48B5CC2D" w14:textId="77777777" w:rsidR="00A148D7" w:rsidRPr="00FE2A19" w:rsidRDefault="00000000" w:rsidP="00FE2A19">
            <w:pPr>
              <w:pStyle w:val="TableParagraph"/>
              <w:spacing w:line="206" w:lineRule="exact"/>
              <w:ind w:left="136"/>
              <w:jc w:val="both"/>
              <w:rPr>
                <w:rFonts w:ascii="Arial" w:hAnsi="Arial" w:cs="Arial"/>
                <w:b/>
              </w:rPr>
            </w:pPr>
            <w:r w:rsidRPr="00FE2A19">
              <w:rPr>
                <w:rFonts w:ascii="Arial" w:hAnsi="Arial" w:cs="Arial"/>
                <w:b/>
                <w:color w:val="4471C4"/>
              </w:rPr>
              <w:t>Recursos</w:t>
            </w:r>
            <w:r w:rsidRPr="00FE2A19">
              <w:rPr>
                <w:rFonts w:ascii="Arial" w:hAnsi="Arial" w:cs="Arial"/>
                <w:b/>
                <w:color w:val="4471C4"/>
                <w:spacing w:val="-4"/>
              </w:rPr>
              <w:t xml:space="preserve"> </w:t>
            </w:r>
            <w:r w:rsidRPr="00FE2A19">
              <w:rPr>
                <w:rFonts w:ascii="Arial" w:hAnsi="Arial" w:cs="Arial"/>
                <w:b/>
                <w:color w:val="4471C4"/>
              </w:rPr>
              <w:t>y</w:t>
            </w:r>
            <w:r w:rsidRPr="00FE2A19">
              <w:rPr>
                <w:rFonts w:ascii="Arial" w:hAnsi="Arial" w:cs="Arial"/>
                <w:b/>
                <w:color w:val="4471C4"/>
                <w:spacing w:val="-2"/>
              </w:rPr>
              <w:t xml:space="preserve"> </w:t>
            </w:r>
            <w:r w:rsidRPr="00FE2A19">
              <w:rPr>
                <w:rFonts w:ascii="Arial" w:hAnsi="Arial" w:cs="Arial"/>
                <w:b/>
                <w:color w:val="4471C4"/>
              </w:rPr>
              <w:t>materiales</w:t>
            </w:r>
          </w:p>
        </w:tc>
      </w:tr>
      <w:tr w:rsidR="00A148D7" w:rsidRPr="00FE2A19" w14:paraId="75CDC4FE" w14:textId="77777777">
        <w:trPr>
          <w:trHeight w:val="2571"/>
        </w:trPr>
        <w:tc>
          <w:tcPr>
            <w:tcW w:w="9484" w:type="dxa"/>
            <w:tcBorders>
              <w:top w:val="double" w:sz="2" w:space="0" w:color="4471C4"/>
            </w:tcBorders>
          </w:tcPr>
          <w:p w14:paraId="5A359CF7" w14:textId="77777777" w:rsidR="00A148D7" w:rsidRPr="00FE2A19" w:rsidRDefault="00000000" w:rsidP="00FE2A19">
            <w:pPr>
              <w:pStyle w:val="TableParagraph"/>
              <w:numPr>
                <w:ilvl w:val="0"/>
                <w:numId w:val="20"/>
              </w:numPr>
              <w:tabs>
                <w:tab w:val="left" w:pos="293"/>
              </w:tabs>
              <w:spacing w:line="213" w:lineRule="exact"/>
              <w:ind w:hanging="143"/>
              <w:jc w:val="both"/>
              <w:rPr>
                <w:rFonts w:ascii="Arial" w:hAnsi="Arial" w:cs="Arial"/>
              </w:rPr>
            </w:pPr>
            <w:r w:rsidRPr="00FE2A19">
              <w:rPr>
                <w:rFonts w:ascii="Arial" w:hAnsi="Arial" w:cs="Arial"/>
              </w:rPr>
              <w:t>Evaluación</w:t>
            </w:r>
            <w:r w:rsidRPr="00FE2A19">
              <w:rPr>
                <w:rFonts w:ascii="Arial" w:hAnsi="Arial" w:cs="Arial"/>
                <w:spacing w:val="-5"/>
              </w:rPr>
              <w:t xml:space="preserve"> </w:t>
            </w:r>
            <w:r w:rsidRPr="00FE2A19">
              <w:rPr>
                <w:rFonts w:ascii="Arial" w:hAnsi="Arial" w:cs="Arial"/>
              </w:rPr>
              <w:t>inicial</w:t>
            </w:r>
          </w:p>
          <w:p w14:paraId="55D38F0A" w14:textId="77777777" w:rsidR="00A148D7" w:rsidRPr="00FE2A19" w:rsidRDefault="00000000" w:rsidP="00FE2A19">
            <w:pPr>
              <w:pStyle w:val="TableParagraph"/>
              <w:numPr>
                <w:ilvl w:val="0"/>
                <w:numId w:val="20"/>
              </w:numPr>
              <w:tabs>
                <w:tab w:val="left" w:pos="293"/>
              </w:tabs>
              <w:spacing w:before="101"/>
              <w:ind w:hanging="143"/>
              <w:jc w:val="both"/>
              <w:rPr>
                <w:rFonts w:ascii="Arial" w:hAnsi="Arial" w:cs="Arial"/>
              </w:rPr>
            </w:pPr>
            <w:r w:rsidRPr="00FE2A19">
              <w:rPr>
                <w:rFonts w:ascii="Arial" w:hAnsi="Arial" w:cs="Arial"/>
              </w:rPr>
              <w:t>Evaluación</w:t>
            </w:r>
            <w:r w:rsidRPr="00FE2A19">
              <w:rPr>
                <w:rFonts w:ascii="Arial" w:hAnsi="Arial" w:cs="Arial"/>
                <w:spacing w:val="-4"/>
              </w:rPr>
              <w:t xml:space="preserve"> </w:t>
            </w:r>
            <w:r w:rsidRPr="00FE2A19">
              <w:rPr>
                <w:rFonts w:ascii="Arial" w:hAnsi="Arial" w:cs="Arial"/>
              </w:rPr>
              <w:t>final</w:t>
            </w:r>
            <w:r w:rsidRPr="00FE2A19">
              <w:rPr>
                <w:rFonts w:ascii="Arial" w:hAnsi="Arial" w:cs="Arial"/>
                <w:spacing w:val="-4"/>
              </w:rPr>
              <w:t xml:space="preserve"> </w:t>
            </w:r>
            <w:r w:rsidRPr="00FE2A19">
              <w:rPr>
                <w:rFonts w:ascii="Arial" w:hAnsi="Arial" w:cs="Arial"/>
              </w:rPr>
              <w:t>(competencias</w:t>
            </w:r>
            <w:r w:rsidRPr="00FE2A19">
              <w:rPr>
                <w:rFonts w:ascii="Arial" w:hAnsi="Arial" w:cs="Arial"/>
                <w:spacing w:val="-3"/>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conocimientos)</w:t>
            </w:r>
          </w:p>
          <w:p w14:paraId="302359BC" w14:textId="77777777" w:rsidR="00A148D7" w:rsidRPr="00FE2A19" w:rsidRDefault="00000000" w:rsidP="00FE2A19">
            <w:pPr>
              <w:pStyle w:val="TableParagraph"/>
              <w:numPr>
                <w:ilvl w:val="0"/>
                <w:numId w:val="20"/>
              </w:numPr>
              <w:tabs>
                <w:tab w:val="left" w:pos="293"/>
              </w:tabs>
              <w:spacing w:before="103"/>
              <w:ind w:hanging="143"/>
              <w:jc w:val="both"/>
              <w:rPr>
                <w:rFonts w:ascii="Arial" w:hAnsi="Arial" w:cs="Arial"/>
              </w:rPr>
            </w:pPr>
            <w:r w:rsidRPr="00FE2A19">
              <w:rPr>
                <w:rFonts w:ascii="Arial" w:hAnsi="Arial" w:cs="Arial"/>
              </w:rPr>
              <w:t>Actividades</w:t>
            </w:r>
            <w:r w:rsidRPr="00FE2A19">
              <w:rPr>
                <w:rFonts w:ascii="Arial" w:hAnsi="Arial" w:cs="Arial"/>
                <w:spacing w:val="-7"/>
              </w:rPr>
              <w:t xml:space="preserve"> </w:t>
            </w:r>
            <w:r w:rsidRPr="00FE2A19">
              <w:rPr>
                <w:rFonts w:ascii="Arial" w:hAnsi="Arial" w:cs="Arial"/>
              </w:rPr>
              <w:t>individuales</w:t>
            </w:r>
          </w:p>
          <w:p w14:paraId="573658BD" w14:textId="77777777" w:rsidR="00A148D7" w:rsidRPr="00FE2A19" w:rsidRDefault="00000000" w:rsidP="00FE2A19">
            <w:pPr>
              <w:pStyle w:val="TableParagraph"/>
              <w:numPr>
                <w:ilvl w:val="0"/>
                <w:numId w:val="20"/>
              </w:numPr>
              <w:tabs>
                <w:tab w:val="left" w:pos="293"/>
              </w:tabs>
              <w:spacing w:before="101"/>
              <w:ind w:hanging="143"/>
              <w:jc w:val="both"/>
              <w:rPr>
                <w:rFonts w:ascii="Arial" w:hAnsi="Arial" w:cs="Arial"/>
              </w:rPr>
            </w:pPr>
            <w:r w:rsidRPr="00FE2A19">
              <w:rPr>
                <w:rFonts w:ascii="Arial" w:hAnsi="Arial" w:cs="Arial"/>
              </w:rPr>
              <w:t>Actividades</w:t>
            </w:r>
            <w:r w:rsidRPr="00FE2A19">
              <w:rPr>
                <w:rFonts w:ascii="Arial" w:hAnsi="Arial" w:cs="Arial"/>
                <w:spacing w:val="-10"/>
              </w:rPr>
              <w:t xml:space="preserve"> </w:t>
            </w:r>
            <w:r w:rsidRPr="00FE2A19">
              <w:rPr>
                <w:rFonts w:ascii="Arial" w:hAnsi="Arial" w:cs="Arial"/>
              </w:rPr>
              <w:t>grupales</w:t>
            </w:r>
          </w:p>
          <w:p w14:paraId="5AF72386" w14:textId="77777777" w:rsidR="00A148D7" w:rsidRPr="00FE2A19" w:rsidRDefault="00000000" w:rsidP="00FE2A19">
            <w:pPr>
              <w:pStyle w:val="TableParagraph"/>
              <w:numPr>
                <w:ilvl w:val="0"/>
                <w:numId w:val="20"/>
              </w:numPr>
              <w:tabs>
                <w:tab w:val="left" w:pos="293"/>
              </w:tabs>
              <w:spacing w:before="101"/>
              <w:ind w:hanging="143"/>
              <w:jc w:val="both"/>
              <w:rPr>
                <w:rFonts w:ascii="Arial" w:hAnsi="Arial" w:cs="Arial"/>
              </w:rPr>
            </w:pPr>
            <w:r w:rsidRPr="00FE2A19">
              <w:rPr>
                <w:rFonts w:ascii="Arial" w:hAnsi="Arial" w:cs="Arial"/>
              </w:rPr>
              <w:t>Rúbricas</w:t>
            </w:r>
            <w:r w:rsidRPr="00FE2A19">
              <w:rPr>
                <w:rFonts w:ascii="Arial" w:hAnsi="Arial" w:cs="Arial"/>
                <w:spacing w:val="-7"/>
              </w:rPr>
              <w:t xml:space="preserve"> </w:t>
            </w:r>
            <w:r w:rsidRPr="00FE2A19">
              <w:rPr>
                <w:rFonts w:ascii="Arial" w:hAnsi="Arial" w:cs="Arial"/>
              </w:rPr>
              <w:t>específicas</w:t>
            </w:r>
          </w:p>
          <w:p w14:paraId="561AB5DA" w14:textId="77777777" w:rsidR="00A148D7" w:rsidRPr="00FE2A19" w:rsidRDefault="00000000" w:rsidP="00FE2A19">
            <w:pPr>
              <w:pStyle w:val="TableParagraph"/>
              <w:numPr>
                <w:ilvl w:val="0"/>
                <w:numId w:val="20"/>
              </w:numPr>
              <w:tabs>
                <w:tab w:val="left" w:pos="293"/>
              </w:tabs>
              <w:spacing w:before="106"/>
              <w:ind w:hanging="143"/>
              <w:jc w:val="both"/>
              <w:rPr>
                <w:rFonts w:ascii="Arial" w:hAnsi="Arial" w:cs="Arial"/>
              </w:rPr>
            </w:pPr>
            <w:r w:rsidRPr="00FE2A19">
              <w:rPr>
                <w:rFonts w:ascii="Arial" w:hAnsi="Arial" w:cs="Arial"/>
              </w:rPr>
              <w:t>Pruebas</w:t>
            </w:r>
            <w:r w:rsidRPr="00FE2A19">
              <w:rPr>
                <w:rFonts w:ascii="Arial" w:hAnsi="Arial" w:cs="Arial"/>
                <w:spacing w:val="-3"/>
              </w:rPr>
              <w:t xml:space="preserve"> </w:t>
            </w:r>
            <w:r w:rsidRPr="00FE2A19">
              <w:rPr>
                <w:rFonts w:ascii="Arial" w:hAnsi="Arial" w:cs="Arial"/>
              </w:rPr>
              <w:t>objetivas</w:t>
            </w:r>
          </w:p>
        </w:tc>
        <w:tc>
          <w:tcPr>
            <w:tcW w:w="4381" w:type="dxa"/>
            <w:tcBorders>
              <w:top w:val="double" w:sz="2" w:space="0" w:color="4471C4"/>
            </w:tcBorders>
          </w:tcPr>
          <w:p w14:paraId="59BF54CB" w14:textId="77777777" w:rsidR="00A148D7" w:rsidRPr="00FE2A19" w:rsidRDefault="00000000" w:rsidP="00FE2A19">
            <w:pPr>
              <w:pStyle w:val="TableParagraph"/>
              <w:numPr>
                <w:ilvl w:val="0"/>
                <w:numId w:val="19"/>
              </w:numPr>
              <w:tabs>
                <w:tab w:val="left" w:pos="295"/>
              </w:tabs>
              <w:spacing w:line="213" w:lineRule="exact"/>
              <w:jc w:val="both"/>
              <w:rPr>
                <w:rFonts w:ascii="Arial" w:hAnsi="Arial" w:cs="Arial"/>
              </w:rPr>
            </w:pPr>
            <w:r w:rsidRPr="00FE2A19">
              <w:rPr>
                <w:rFonts w:ascii="Arial" w:hAnsi="Arial" w:cs="Arial"/>
              </w:rPr>
              <w:t>Presentación</w:t>
            </w:r>
            <w:r w:rsidRPr="00FE2A19">
              <w:rPr>
                <w:rFonts w:ascii="Arial" w:hAnsi="Arial" w:cs="Arial"/>
                <w:spacing w:val="-3"/>
              </w:rPr>
              <w:t xml:space="preserve"> </w:t>
            </w:r>
            <w:r w:rsidRPr="00FE2A19">
              <w:rPr>
                <w:rFonts w:ascii="Arial" w:hAnsi="Arial" w:cs="Arial"/>
              </w:rPr>
              <w:t>PPT.</w:t>
            </w:r>
          </w:p>
          <w:p w14:paraId="1C24DF77" w14:textId="77777777" w:rsidR="00A148D7" w:rsidRPr="00FE2A19" w:rsidRDefault="00000000" w:rsidP="00FE2A19">
            <w:pPr>
              <w:pStyle w:val="TableParagraph"/>
              <w:numPr>
                <w:ilvl w:val="0"/>
                <w:numId w:val="19"/>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recapitulación.</w:t>
            </w:r>
          </w:p>
          <w:p w14:paraId="4D9DAB66" w14:textId="77777777" w:rsidR="00A148D7" w:rsidRPr="00FE2A19" w:rsidRDefault="00000000" w:rsidP="00FE2A19">
            <w:pPr>
              <w:pStyle w:val="TableParagraph"/>
              <w:numPr>
                <w:ilvl w:val="0"/>
                <w:numId w:val="19"/>
              </w:numPr>
              <w:tabs>
                <w:tab w:val="left" w:pos="295"/>
              </w:tabs>
              <w:spacing w:before="103"/>
              <w:jc w:val="both"/>
              <w:rPr>
                <w:rFonts w:ascii="Arial" w:hAnsi="Arial" w:cs="Arial"/>
              </w:rPr>
            </w:pPr>
            <w:r w:rsidRPr="00FE2A19">
              <w:rPr>
                <w:rFonts w:ascii="Arial" w:hAnsi="Arial" w:cs="Arial"/>
              </w:rPr>
              <w:t>Actividades</w:t>
            </w:r>
            <w:r w:rsidRPr="00FE2A19">
              <w:rPr>
                <w:rFonts w:ascii="Arial" w:hAnsi="Arial" w:cs="Arial"/>
                <w:spacing w:val="-5"/>
              </w:rPr>
              <w:t xml:space="preserve"> </w:t>
            </w:r>
            <w:r w:rsidRPr="00FE2A19">
              <w:rPr>
                <w:rFonts w:ascii="Arial" w:hAnsi="Arial" w:cs="Arial"/>
              </w:rPr>
              <w:t>interactivas.</w:t>
            </w:r>
          </w:p>
          <w:p w14:paraId="34C559B9" w14:textId="77777777" w:rsidR="00A148D7" w:rsidRPr="00FE2A19" w:rsidRDefault="00000000" w:rsidP="00FE2A19">
            <w:pPr>
              <w:pStyle w:val="TableParagraph"/>
              <w:numPr>
                <w:ilvl w:val="0"/>
                <w:numId w:val="19"/>
              </w:numPr>
              <w:tabs>
                <w:tab w:val="left" w:pos="295"/>
              </w:tabs>
              <w:spacing w:before="101"/>
              <w:jc w:val="both"/>
              <w:rPr>
                <w:rFonts w:ascii="Arial" w:hAnsi="Arial" w:cs="Arial"/>
              </w:rPr>
            </w:pPr>
            <w:r w:rsidRPr="00FE2A19">
              <w:rPr>
                <w:rFonts w:ascii="Arial" w:hAnsi="Arial" w:cs="Arial"/>
              </w:rPr>
              <w:t>Generador</w:t>
            </w:r>
            <w:r w:rsidRPr="00FE2A19">
              <w:rPr>
                <w:rFonts w:ascii="Arial" w:hAnsi="Arial" w:cs="Arial"/>
                <w:spacing w:val="-4"/>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pruebas.</w:t>
            </w:r>
          </w:p>
          <w:p w14:paraId="120FD6BE" w14:textId="77777777" w:rsidR="00A148D7" w:rsidRPr="00FE2A19" w:rsidRDefault="00000000" w:rsidP="00FE2A19">
            <w:pPr>
              <w:pStyle w:val="TableParagraph"/>
              <w:numPr>
                <w:ilvl w:val="0"/>
                <w:numId w:val="19"/>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8"/>
              </w:rPr>
              <w:t xml:space="preserve"> </w:t>
            </w:r>
            <w:r w:rsidRPr="00FE2A19">
              <w:rPr>
                <w:rFonts w:ascii="Arial" w:hAnsi="Arial" w:cs="Arial"/>
              </w:rPr>
              <w:t>complementarias.</w:t>
            </w:r>
          </w:p>
          <w:p w14:paraId="04ADE3E9" w14:textId="77777777" w:rsidR="00A148D7" w:rsidRPr="00FE2A19" w:rsidRDefault="00000000" w:rsidP="00FE2A19">
            <w:pPr>
              <w:pStyle w:val="TableParagraph"/>
              <w:numPr>
                <w:ilvl w:val="0"/>
                <w:numId w:val="19"/>
              </w:numPr>
              <w:tabs>
                <w:tab w:val="left" w:pos="295"/>
              </w:tabs>
              <w:spacing w:before="104"/>
              <w:jc w:val="both"/>
              <w:rPr>
                <w:rFonts w:ascii="Arial" w:hAnsi="Arial" w:cs="Arial"/>
              </w:rPr>
            </w:pPr>
            <w:r w:rsidRPr="00FE2A19">
              <w:rPr>
                <w:rFonts w:ascii="Arial" w:hAnsi="Arial" w:cs="Arial"/>
              </w:rPr>
              <w:t>Aula</w:t>
            </w:r>
            <w:r w:rsidRPr="00FE2A19">
              <w:rPr>
                <w:rFonts w:ascii="Arial" w:hAnsi="Arial" w:cs="Arial"/>
                <w:spacing w:val="-3"/>
              </w:rPr>
              <w:t xml:space="preserve"> </w:t>
            </w:r>
            <w:r w:rsidRPr="00FE2A19">
              <w:rPr>
                <w:rFonts w:ascii="Arial" w:hAnsi="Arial" w:cs="Arial"/>
              </w:rPr>
              <w:t>virtual</w:t>
            </w:r>
          </w:p>
          <w:p w14:paraId="1E0D0D8E" w14:textId="77777777" w:rsidR="00A148D7" w:rsidRPr="00FE2A19" w:rsidRDefault="00000000" w:rsidP="00FE2A19">
            <w:pPr>
              <w:pStyle w:val="TableParagraph"/>
              <w:numPr>
                <w:ilvl w:val="0"/>
                <w:numId w:val="19"/>
              </w:numPr>
              <w:tabs>
                <w:tab w:val="left" w:pos="295"/>
              </w:tabs>
              <w:spacing w:before="103"/>
              <w:jc w:val="both"/>
              <w:rPr>
                <w:rFonts w:ascii="Arial" w:hAnsi="Arial" w:cs="Arial"/>
              </w:rPr>
            </w:pPr>
            <w:r w:rsidRPr="00FE2A19">
              <w:rPr>
                <w:rFonts w:ascii="Arial" w:hAnsi="Arial" w:cs="Arial"/>
              </w:rPr>
              <w:t>Herramientas</w:t>
            </w:r>
            <w:r w:rsidRPr="00FE2A19">
              <w:rPr>
                <w:rFonts w:ascii="Arial" w:hAnsi="Arial" w:cs="Arial"/>
                <w:spacing w:val="-2"/>
              </w:rPr>
              <w:t xml:space="preserve"> </w:t>
            </w:r>
            <w:r w:rsidRPr="00FE2A19">
              <w:rPr>
                <w:rFonts w:ascii="Arial" w:hAnsi="Arial" w:cs="Arial"/>
              </w:rPr>
              <w:t>digitales</w:t>
            </w:r>
            <w:r w:rsidRPr="00FE2A19">
              <w:rPr>
                <w:rFonts w:ascii="Arial" w:hAnsi="Arial" w:cs="Arial"/>
                <w:spacing w:val="-2"/>
              </w:rPr>
              <w:t xml:space="preserve"> </w:t>
            </w:r>
            <w:r w:rsidRPr="00FE2A19">
              <w:rPr>
                <w:rFonts w:ascii="Arial" w:hAnsi="Arial" w:cs="Arial"/>
              </w:rPr>
              <w:t>web</w:t>
            </w:r>
          </w:p>
        </w:tc>
      </w:tr>
    </w:tbl>
    <w:p w14:paraId="720B3E41"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346038BA" w14:textId="77777777" w:rsidR="00A148D7" w:rsidRPr="00FE2A19" w:rsidRDefault="00A148D7" w:rsidP="00FE2A19">
      <w:pPr>
        <w:pStyle w:val="Textoindependiente"/>
        <w:jc w:val="both"/>
        <w:rPr>
          <w:rFonts w:ascii="Arial" w:hAnsi="Arial" w:cs="Arial"/>
          <w:b/>
        </w:rPr>
      </w:pPr>
    </w:p>
    <w:p w14:paraId="6A6D0DCF"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1688"/>
        <w:gridCol w:w="6215"/>
        <w:gridCol w:w="1700"/>
        <w:gridCol w:w="1417"/>
        <w:gridCol w:w="1274"/>
        <w:gridCol w:w="1576"/>
      </w:tblGrid>
      <w:tr w:rsidR="00A148D7" w:rsidRPr="00FE2A19" w14:paraId="4874E290" w14:textId="77777777">
        <w:trPr>
          <w:trHeight w:val="393"/>
        </w:trPr>
        <w:tc>
          <w:tcPr>
            <w:tcW w:w="13870" w:type="dxa"/>
            <w:gridSpan w:val="6"/>
            <w:tcBorders>
              <w:top w:val="nil"/>
              <w:left w:val="nil"/>
              <w:bottom w:val="nil"/>
              <w:right w:val="nil"/>
            </w:tcBorders>
            <w:shd w:val="clear" w:color="auto" w:fill="4471C4"/>
          </w:tcPr>
          <w:p w14:paraId="74B7C105" w14:textId="77777777" w:rsidR="00A148D7" w:rsidRPr="00FE2A19" w:rsidRDefault="00000000" w:rsidP="00FE2A19">
            <w:pPr>
              <w:pStyle w:val="TableParagraph"/>
              <w:tabs>
                <w:tab w:val="left" w:pos="7008"/>
              </w:tabs>
              <w:spacing w:before="74"/>
              <w:ind w:left="3"/>
              <w:jc w:val="both"/>
              <w:rPr>
                <w:rFonts w:ascii="Arial" w:hAnsi="Arial" w:cs="Arial"/>
                <w:b/>
              </w:rPr>
            </w:pPr>
            <w:r w:rsidRPr="00FE2A19">
              <w:rPr>
                <w:rFonts w:ascii="Arial" w:hAnsi="Arial" w:cs="Arial"/>
                <w:b/>
                <w:color w:val="FFFFFF"/>
              </w:rPr>
              <w:t>Unidad</w:t>
            </w:r>
            <w:r w:rsidRPr="00FE2A19">
              <w:rPr>
                <w:rFonts w:ascii="Arial" w:hAnsi="Arial" w:cs="Arial"/>
                <w:b/>
                <w:color w:val="FFFFFF"/>
                <w:spacing w:val="1"/>
              </w:rPr>
              <w:t xml:space="preserve"> </w:t>
            </w:r>
            <w:r w:rsidRPr="00FE2A19">
              <w:rPr>
                <w:rFonts w:ascii="Arial" w:hAnsi="Arial" w:cs="Arial"/>
                <w:b/>
                <w:color w:val="FFFFFF"/>
              </w:rPr>
              <w:t>didáctica</w:t>
            </w:r>
            <w:r w:rsidRPr="00FE2A19">
              <w:rPr>
                <w:rFonts w:ascii="Arial" w:hAnsi="Arial" w:cs="Arial"/>
                <w:b/>
                <w:color w:val="FFFFFF"/>
                <w:spacing w:val="5"/>
              </w:rPr>
              <w:t xml:space="preserve"> </w:t>
            </w:r>
            <w:r w:rsidRPr="00FE2A19">
              <w:rPr>
                <w:rFonts w:ascii="Arial" w:hAnsi="Arial" w:cs="Arial"/>
                <w:b/>
                <w:color w:val="FFFFFF"/>
              </w:rPr>
              <w:t>4:</w:t>
            </w:r>
            <w:r w:rsidRPr="00FE2A19">
              <w:rPr>
                <w:rFonts w:ascii="Arial" w:hAnsi="Arial" w:cs="Arial"/>
                <w:b/>
                <w:color w:val="FFFFFF"/>
                <w:spacing w:val="4"/>
              </w:rPr>
              <w:t xml:space="preserve"> </w:t>
            </w:r>
            <w:r w:rsidRPr="00FE2A19">
              <w:rPr>
                <w:rFonts w:ascii="Arial" w:hAnsi="Arial" w:cs="Arial"/>
                <w:b/>
                <w:color w:val="FFFFFF"/>
              </w:rPr>
              <w:t>ENTORNO</w:t>
            </w:r>
            <w:r w:rsidRPr="00FE2A19">
              <w:rPr>
                <w:rFonts w:ascii="Arial" w:hAnsi="Arial" w:cs="Arial"/>
                <w:b/>
                <w:color w:val="FFFFFF"/>
                <w:spacing w:val="4"/>
              </w:rPr>
              <w:t xml:space="preserve"> </w:t>
            </w:r>
            <w:r w:rsidRPr="00FE2A19">
              <w:rPr>
                <w:rFonts w:ascii="Arial" w:hAnsi="Arial" w:cs="Arial"/>
                <w:b/>
                <w:color w:val="FFFFFF"/>
              </w:rPr>
              <w:t>ACADÉMICO</w:t>
            </w:r>
            <w:r w:rsidRPr="00FE2A19">
              <w:rPr>
                <w:rFonts w:ascii="Arial" w:hAnsi="Arial" w:cs="Arial"/>
                <w:b/>
                <w:color w:val="FFFFFF"/>
                <w:spacing w:val="5"/>
              </w:rPr>
              <w:t xml:space="preserve"> </w:t>
            </w:r>
            <w:r w:rsidRPr="00FE2A19">
              <w:rPr>
                <w:rFonts w:ascii="Arial" w:hAnsi="Arial" w:cs="Arial"/>
                <w:b/>
                <w:color w:val="FFFFFF"/>
              </w:rPr>
              <w:t>Y</w:t>
            </w:r>
            <w:r w:rsidRPr="00FE2A19">
              <w:rPr>
                <w:rFonts w:ascii="Arial" w:hAnsi="Arial" w:cs="Arial"/>
                <w:b/>
                <w:color w:val="FFFFFF"/>
                <w:spacing w:val="4"/>
              </w:rPr>
              <w:t xml:space="preserve"> </w:t>
            </w:r>
            <w:r w:rsidRPr="00FE2A19">
              <w:rPr>
                <w:rFonts w:ascii="Arial" w:hAnsi="Arial" w:cs="Arial"/>
                <w:b/>
                <w:color w:val="FFFFFF"/>
              </w:rPr>
              <w:t>PROFESIONAL</w:t>
            </w:r>
            <w:r w:rsidRPr="00FE2A19">
              <w:rPr>
                <w:rFonts w:ascii="Arial" w:hAnsi="Arial" w:cs="Arial"/>
                <w:b/>
                <w:color w:val="FFFFFF"/>
              </w:rPr>
              <w:tab/>
              <w:t>Temporalización:</w:t>
            </w:r>
            <w:r w:rsidRPr="00FE2A19">
              <w:rPr>
                <w:rFonts w:ascii="Arial" w:hAnsi="Arial" w:cs="Arial"/>
                <w:b/>
                <w:color w:val="FFFFFF"/>
                <w:spacing w:val="6"/>
              </w:rPr>
              <w:t xml:space="preserve"> </w:t>
            </w:r>
            <w:r w:rsidRPr="00FE2A19">
              <w:rPr>
                <w:rFonts w:ascii="Arial" w:hAnsi="Arial" w:cs="Arial"/>
                <w:b/>
                <w:color w:val="FFFFFF"/>
              </w:rPr>
              <w:t>20</w:t>
            </w:r>
            <w:r w:rsidRPr="00FE2A19">
              <w:rPr>
                <w:rFonts w:ascii="Arial" w:hAnsi="Arial" w:cs="Arial"/>
                <w:b/>
                <w:color w:val="FFFFFF"/>
                <w:spacing w:val="8"/>
              </w:rPr>
              <w:t xml:space="preserve"> </w:t>
            </w:r>
            <w:r w:rsidRPr="00FE2A19">
              <w:rPr>
                <w:rFonts w:ascii="Arial" w:hAnsi="Arial" w:cs="Arial"/>
                <w:b/>
                <w:color w:val="FFFFFF"/>
              </w:rPr>
              <w:t>sesiones</w:t>
            </w:r>
          </w:p>
        </w:tc>
      </w:tr>
      <w:tr w:rsidR="00A148D7" w:rsidRPr="00FE2A19" w14:paraId="6E334FB2" w14:textId="77777777">
        <w:trPr>
          <w:trHeight w:val="2407"/>
        </w:trPr>
        <w:tc>
          <w:tcPr>
            <w:tcW w:w="1688" w:type="dxa"/>
          </w:tcPr>
          <w:p w14:paraId="472490FE" w14:textId="77777777" w:rsidR="00A148D7" w:rsidRPr="00FE2A19" w:rsidRDefault="00A148D7" w:rsidP="00FE2A19">
            <w:pPr>
              <w:pStyle w:val="TableParagraph"/>
              <w:jc w:val="both"/>
              <w:rPr>
                <w:rFonts w:ascii="Arial" w:hAnsi="Arial" w:cs="Arial"/>
                <w:b/>
              </w:rPr>
            </w:pPr>
          </w:p>
          <w:p w14:paraId="60DB4294" w14:textId="77777777" w:rsidR="00A148D7" w:rsidRPr="00FE2A19" w:rsidRDefault="00A148D7" w:rsidP="00FE2A19">
            <w:pPr>
              <w:pStyle w:val="TableParagraph"/>
              <w:jc w:val="both"/>
              <w:rPr>
                <w:rFonts w:ascii="Arial" w:hAnsi="Arial" w:cs="Arial"/>
                <w:b/>
              </w:rPr>
            </w:pPr>
          </w:p>
          <w:p w14:paraId="56960D98" w14:textId="77777777" w:rsidR="00A148D7" w:rsidRPr="00FE2A19" w:rsidRDefault="00A148D7" w:rsidP="00FE2A19">
            <w:pPr>
              <w:pStyle w:val="TableParagraph"/>
              <w:jc w:val="both"/>
              <w:rPr>
                <w:rFonts w:ascii="Arial" w:hAnsi="Arial" w:cs="Arial"/>
                <w:b/>
              </w:rPr>
            </w:pPr>
          </w:p>
          <w:p w14:paraId="5594544A" w14:textId="77777777" w:rsidR="00A148D7" w:rsidRPr="00FE2A19" w:rsidRDefault="00A148D7" w:rsidP="00FE2A19">
            <w:pPr>
              <w:pStyle w:val="TableParagraph"/>
              <w:spacing w:before="2"/>
              <w:jc w:val="both"/>
              <w:rPr>
                <w:rFonts w:ascii="Arial" w:hAnsi="Arial" w:cs="Arial"/>
                <w:b/>
              </w:rPr>
            </w:pPr>
          </w:p>
          <w:p w14:paraId="36726D14" w14:textId="77777777" w:rsidR="00A148D7" w:rsidRPr="00FE2A19" w:rsidRDefault="00000000" w:rsidP="00FE2A19">
            <w:pPr>
              <w:pStyle w:val="TableParagraph"/>
              <w:ind w:left="110"/>
              <w:jc w:val="both"/>
              <w:rPr>
                <w:rFonts w:ascii="Arial" w:hAnsi="Arial" w:cs="Arial"/>
                <w:b/>
              </w:rPr>
            </w:pPr>
            <w:r w:rsidRPr="00FE2A19">
              <w:rPr>
                <w:rFonts w:ascii="Arial" w:hAnsi="Arial" w:cs="Arial"/>
                <w:b/>
                <w:color w:val="4471C4"/>
              </w:rPr>
              <w:t>Saberes</w:t>
            </w:r>
            <w:r w:rsidRPr="00FE2A19">
              <w:rPr>
                <w:rFonts w:ascii="Arial" w:hAnsi="Arial" w:cs="Arial"/>
                <w:b/>
                <w:color w:val="4471C4"/>
                <w:spacing w:val="16"/>
              </w:rPr>
              <w:t xml:space="preserve"> </w:t>
            </w:r>
            <w:r w:rsidRPr="00FE2A19">
              <w:rPr>
                <w:rFonts w:ascii="Arial" w:hAnsi="Arial" w:cs="Arial"/>
                <w:b/>
                <w:color w:val="4471C4"/>
              </w:rPr>
              <w:t>básicos</w:t>
            </w:r>
          </w:p>
        </w:tc>
        <w:tc>
          <w:tcPr>
            <w:tcW w:w="6215" w:type="dxa"/>
          </w:tcPr>
          <w:p w14:paraId="5ECF7C12" w14:textId="77777777" w:rsidR="00A148D7" w:rsidRPr="00FE2A19" w:rsidRDefault="00000000" w:rsidP="00FE2A19">
            <w:pPr>
              <w:pStyle w:val="TableParagraph"/>
              <w:numPr>
                <w:ilvl w:val="0"/>
                <w:numId w:val="18"/>
              </w:numPr>
              <w:tabs>
                <w:tab w:val="left" w:pos="293"/>
              </w:tabs>
              <w:spacing w:line="214" w:lineRule="exact"/>
              <w:ind w:hanging="143"/>
              <w:jc w:val="both"/>
              <w:rPr>
                <w:rFonts w:ascii="Arial" w:hAnsi="Arial" w:cs="Arial"/>
              </w:rPr>
            </w:pPr>
            <w:r w:rsidRPr="00FE2A19">
              <w:rPr>
                <w:rFonts w:ascii="Arial" w:hAnsi="Arial" w:cs="Arial"/>
              </w:rPr>
              <w:t>Mi</w:t>
            </w:r>
            <w:r w:rsidRPr="00FE2A19">
              <w:rPr>
                <w:rFonts w:ascii="Arial" w:hAnsi="Arial" w:cs="Arial"/>
                <w:spacing w:val="-2"/>
              </w:rPr>
              <w:t xml:space="preserve"> </w:t>
            </w:r>
            <w:r w:rsidRPr="00FE2A19">
              <w:rPr>
                <w:rFonts w:ascii="Arial" w:hAnsi="Arial" w:cs="Arial"/>
              </w:rPr>
              <w:t>entorno</w:t>
            </w:r>
            <w:r w:rsidRPr="00FE2A19">
              <w:rPr>
                <w:rFonts w:ascii="Arial" w:hAnsi="Arial" w:cs="Arial"/>
                <w:spacing w:val="-2"/>
              </w:rPr>
              <w:t xml:space="preserve"> </w:t>
            </w:r>
            <w:r w:rsidRPr="00FE2A19">
              <w:rPr>
                <w:rFonts w:ascii="Arial" w:hAnsi="Arial" w:cs="Arial"/>
              </w:rPr>
              <w:t>académico:</w:t>
            </w:r>
          </w:p>
          <w:p w14:paraId="58D79647" w14:textId="77777777" w:rsidR="00A148D7" w:rsidRPr="00FE2A19" w:rsidRDefault="00000000" w:rsidP="00FE2A19">
            <w:pPr>
              <w:pStyle w:val="TableParagraph"/>
              <w:numPr>
                <w:ilvl w:val="0"/>
                <w:numId w:val="18"/>
              </w:numPr>
              <w:tabs>
                <w:tab w:val="left" w:pos="293"/>
              </w:tabs>
              <w:spacing w:before="101"/>
              <w:ind w:hanging="143"/>
              <w:jc w:val="both"/>
              <w:rPr>
                <w:rFonts w:ascii="Arial" w:hAnsi="Arial" w:cs="Arial"/>
              </w:rPr>
            </w:pPr>
            <w:r w:rsidRPr="00FE2A19">
              <w:rPr>
                <w:rFonts w:ascii="Arial" w:hAnsi="Arial" w:cs="Arial"/>
              </w:rPr>
              <w:t>Ocupaciones</w:t>
            </w:r>
            <w:r w:rsidRPr="00FE2A19">
              <w:rPr>
                <w:rFonts w:ascii="Arial" w:hAnsi="Arial" w:cs="Arial"/>
                <w:spacing w:val="-3"/>
              </w:rPr>
              <w:t xml:space="preserve"> </w:t>
            </w:r>
            <w:r w:rsidRPr="00FE2A19">
              <w:rPr>
                <w:rFonts w:ascii="Arial" w:hAnsi="Arial" w:cs="Arial"/>
              </w:rPr>
              <w:t>profesionales</w:t>
            </w:r>
            <w:r w:rsidRPr="00FE2A19">
              <w:rPr>
                <w:rFonts w:ascii="Arial" w:hAnsi="Arial" w:cs="Arial"/>
                <w:spacing w:val="-3"/>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estilos</w:t>
            </w:r>
            <w:r w:rsidRPr="00FE2A19">
              <w:rPr>
                <w:rFonts w:ascii="Arial" w:hAnsi="Arial" w:cs="Arial"/>
                <w:spacing w:val="-3"/>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vida.</w:t>
            </w:r>
          </w:p>
          <w:p w14:paraId="61AD1688" w14:textId="77777777" w:rsidR="00A148D7" w:rsidRPr="00FE2A19" w:rsidRDefault="00000000" w:rsidP="00FE2A19">
            <w:pPr>
              <w:pStyle w:val="TableParagraph"/>
              <w:numPr>
                <w:ilvl w:val="0"/>
                <w:numId w:val="18"/>
              </w:numPr>
              <w:tabs>
                <w:tab w:val="left" w:pos="293"/>
              </w:tabs>
              <w:spacing w:before="101" w:line="352" w:lineRule="auto"/>
              <w:ind w:right="110"/>
              <w:jc w:val="both"/>
              <w:rPr>
                <w:rFonts w:ascii="Arial" w:hAnsi="Arial" w:cs="Arial"/>
              </w:rPr>
            </w:pPr>
            <w:r w:rsidRPr="00FE2A19">
              <w:rPr>
                <w:rFonts w:ascii="Arial" w:hAnsi="Arial" w:cs="Arial"/>
              </w:rPr>
              <w:t>Bachillerato,</w:t>
            </w:r>
            <w:r w:rsidRPr="00FE2A19">
              <w:rPr>
                <w:rFonts w:ascii="Arial" w:hAnsi="Arial" w:cs="Arial"/>
                <w:spacing w:val="36"/>
              </w:rPr>
              <w:t xml:space="preserve"> </w:t>
            </w:r>
            <w:r w:rsidRPr="00FE2A19">
              <w:rPr>
                <w:rFonts w:ascii="Arial" w:hAnsi="Arial" w:cs="Arial"/>
              </w:rPr>
              <w:t>Formación</w:t>
            </w:r>
            <w:r w:rsidRPr="00FE2A19">
              <w:rPr>
                <w:rFonts w:ascii="Arial" w:hAnsi="Arial" w:cs="Arial"/>
                <w:spacing w:val="36"/>
              </w:rPr>
              <w:t xml:space="preserve"> </w:t>
            </w:r>
            <w:r w:rsidRPr="00FE2A19">
              <w:rPr>
                <w:rFonts w:ascii="Arial" w:hAnsi="Arial" w:cs="Arial"/>
              </w:rPr>
              <w:t>Profesional</w:t>
            </w:r>
            <w:r w:rsidRPr="00FE2A19">
              <w:rPr>
                <w:rFonts w:ascii="Arial" w:hAnsi="Arial" w:cs="Arial"/>
                <w:spacing w:val="35"/>
              </w:rPr>
              <w:t xml:space="preserve"> </w:t>
            </w:r>
            <w:r w:rsidRPr="00FE2A19">
              <w:rPr>
                <w:rFonts w:ascii="Arial" w:hAnsi="Arial" w:cs="Arial"/>
              </w:rPr>
              <w:t>y</w:t>
            </w:r>
            <w:r w:rsidRPr="00FE2A19">
              <w:rPr>
                <w:rFonts w:ascii="Arial" w:hAnsi="Arial" w:cs="Arial"/>
                <w:spacing w:val="37"/>
              </w:rPr>
              <w:t xml:space="preserve"> </w:t>
            </w:r>
            <w:r w:rsidRPr="00FE2A19">
              <w:rPr>
                <w:rFonts w:ascii="Arial" w:hAnsi="Arial" w:cs="Arial"/>
              </w:rPr>
              <w:t>otras</w:t>
            </w:r>
            <w:r w:rsidRPr="00FE2A19">
              <w:rPr>
                <w:rFonts w:ascii="Arial" w:hAnsi="Arial" w:cs="Arial"/>
                <w:spacing w:val="37"/>
              </w:rPr>
              <w:t xml:space="preserve"> </w:t>
            </w:r>
            <w:r w:rsidRPr="00FE2A19">
              <w:rPr>
                <w:rFonts w:ascii="Arial" w:hAnsi="Arial" w:cs="Arial"/>
              </w:rPr>
              <w:t>opciones</w:t>
            </w:r>
            <w:r w:rsidRPr="00FE2A19">
              <w:rPr>
                <w:rFonts w:ascii="Arial" w:hAnsi="Arial" w:cs="Arial"/>
                <w:spacing w:val="37"/>
              </w:rPr>
              <w:t xml:space="preserve"> </w:t>
            </w:r>
            <w:r w:rsidRPr="00FE2A19">
              <w:rPr>
                <w:rFonts w:ascii="Arial" w:hAnsi="Arial" w:cs="Arial"/>
              </w:rPr>
              <w:t>de</w:t>
            </w:r>
            <w:r w:rsidRPr="00FE2A19">
              <w:rPr>
                <w:rFonts w:ascii="Arial" w:hAnsi="Arial" w:cs="Arial"/>
                <w:spacing w:val="36"/>
              </w:rPr>
              <w:t xml:space="preserve"> </w:t>
            </w:r>
            <w:r w:rsidRPr="00FE2A19">
              <w:rPr>
                <w:rFonts w:ascii="Arial" w:hAnsi="Arial" w:cs="Arial"/>
              </w:rPr>
              <w:t>estudios</w:t>
            </w:r>
            <w:r w:rsidRPr="00FE2A19">
              <w:rPr>
                <w:rFonts w:ascii="Arial" w:hAnsi="Arial" w:cs="Arial"/>
                <w:spacing w:val="-47"/>
              </w:rPr>
              <w:t xml:space="preserve"> </w:t>
            </w:r>
            <w:r w:rsidRPr="00FE2A19">
              <w:rPr>
                <w:rFonts w:ascii="Arial" w:hAnsi="Arial" w:cs="Arial"/>
              </w:rPr>
              <w:t>después</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4º</w:t>
            </w:r>
            <w:r w:rsidRPr="00FE2A19">
              <w:rPr>
                <w:rFonts w:ascii="Arial" w:hAnsi="Arial" w:cs="Arial"/>
                <w:spacing w:val="-1"/>
              </w:rPr>
              <w:t xml:space="preserve"> </w:t>
            </w:r>
            <w:r w:rsidRPr="00FE2A19">
              <w:rPr>
                <w:rFonts w:ascii="Arial" w:hAnsi="Arial" w:cs="Arial"/>
              </w:rPr>
              <w:t>de la ESO.</w:t>
            </w:r>
          </w:p>
          <w:p w14:paraId="48463918" w14:textId="77777777" w:rsidR="00A148D7" w:rsidRPr="00FE2A19" w:rsidRDefault="00000000" w:rsidP="00FE2A19">
            <w:pPr>
              <w:pStyle w:val="TableParagraph"/>
              <w:numPr>
                <w:ilvl w:val="0"/>
                <w:numId w:val="18"/>
              </w:numPr>
              <w:tabs>
                <w:tab w:val="left" w:pos="293"/>
              </w:tabs>
              <w:spacing w:before="5" w:line="355" w:lineRule="auto"/>
              <w:ind w:right="109"/>
              <w:jc w:val="both"/>
              <w:rPr>
                <w:rFonts w:ascii="Arial" w:hAnsi="Arial" w:cs="Arial"/>
              </w:rPr>
            </w:pPr>
            <w:r w:rsidRPr="00FE2A19">
              <w:rPr>
                <w:rFonts w:ascii="Arial" w:hAnsi="Arial" w:cs="Arial"/>
              </w:rPr>
              <w:t>Titulaciones,</w:t>
            </w:r>
            <w:r w:rsidRPr="00FE2A19">
              <w:rPr>
                <w:rFonts w:ascii="Arial" w:hAnsi="Arial" w:cs="Arial"/>
                <w:spacing w:val="20"/>
              </w:rPr>
              <w:t xml:space="preserve"> </w:t>
            </w:r>
            <w:r w:rsidRPr="00FE2A19">
              <w:rPr>
                <w:rFonts w:ascii="Arial" w:hAnsi="Arial" w:cs="Arial"/>
              </w:rPr>
              <w:t>grados,</w:t>
            </w:r>
            <w:r w:rsidRPr="00FE2A19">
              <w:rPr>
                <w:rFonts w:ascii="Arial" w:hAnsi="Arial" w:cs="Arial"/>
                <w:spacing w:val="19"/>
              </w:rPr>
              <w:t xml:space="preserve"> </w:t>
            </w:r>
            <w:r w:rsidRPr="00FE2A19">
              <w:rPr>
                <w:rFonts w:ascii="Arial" w:hAnsi="Arial" w:cs="Arial"/>
              </w:rPr>
              <w:t>cualificaciones</w:t>
            </w:r>
            <w:r w:rsidRPr="00FE2A19">
              <w:rPr>
                <w:rFonts w:ascii="Arial" w:hAnsi="Arial" w:cs="Arial"/>
                <w:spacing w:val="18"/>
              </w:rPr>
              <w:t xml:space="preserve"> </w:t>
            </w:r>
            <w:r w:rsidRPr="00FE2A19">
              <w:rPr>
                <w:rFonts w:ascii="Arial" w:hAnsi="Arial" w:cs="Arial"/>
              </w:rPr>
              <w:t>y</w:t>
            </w:r>
            <w:r w:rsidRPr="00FE2A19">
              <w:rPr>
                <w:rFonts w:ascii="Arial" w:hAnsi="Arial" w:cs="Arial"/>
                <w:spacing w:val="22"/>
              </w:rPr>
              <w:t xml:space="preserve"> </w:t>
            </w:r>
            <w:r w:rsidRPr="00FE2A19">
              <w:rPr>
                <w:rFonts w:ascii="Arial" w:hAnsi="Arial" w:cs="Arial"/>
              </w:rPr>
              <w:t>programas</w:t>
            </w:r>
            <w:r w:rsidRPr="00FE2A19">
              <w:rPr>
                <w:rFonts w:ascii="Arial" w:hAnsi="Arial" w:cs="Arial"/>
                <w:spacing w:val="21"/>
              </w:rPr>
              <w:t xml:space="preserve"> </w:t>
            </w:r>
            <w:r w:rsidRPr="00FE2A19">
              <w:rPr>
                <w:rFonts w:ascii="Arial" w:hAnsi="Arial" w:cs="Arial"/>
              </w:rPr>
              <w:t>de</w:t>
            </w:r>
            <w:r w:rsidRPr="00FE2A19">
              <w:rPr>
                <w:rFonts w:ascii="Arial" w:hAnsi="Arial" w:cs="Arial"/>
                <w:spacing w:val="19"/>
              </w:rPr>
              <w:t xml:space="preserve"> </w:t>
            </w:r>
            <w:r w:rsidRPr="00FE2A19">
              <w:rPr>
                <w:rFonts w:ascii="Arial" w:hAnsi="Arial" w:cs="Arial"/>
              </w:rPr>
              <w:t>formación:</w:t>
            </w:r>
            <w:r w:rsidRPr="00FE2A19">
              <w:rPr>
                <w:rFonts w:ascii="Arial" w:hAnsi="Arial" w:cs="Arial"/>
                <w:spacing w:val="20"/>
              </w:rPr>
              <w:t xml:space="preserve"> </w:t>
            </w:r>
            <w:r w:rsidRPr="00FE2A19">
              <w:rPr>
                <w:rFonts w:ascii="Arial" w:hAnsi="Arial" w:cs="Arial"/>
              </w:rPr>
              <w:t>oferta,</w:t>
            </w:r>
            <w:r w:rsidRPr="00FE2A19">
              <w:rPr>
                <w:rFonts w:ascii="Arial" w:hAnsi="Arial" w:cs="Arial"/>
                <w:spacing w:val="-47"/>
              </w:rPr>
              <w:t xml:space="preserve"> </w:t>
            </w:r>
            <w:r w:rsidRPr="00FE2A19">
              <w:rPr>
                <w:rFonts w:ascii="Arial" w:hAnsi="Arial" w:cs="Arial"/>
              </w:rPr>
              <w:t>acceso,</w:t>
            </w:r>
            <w:r w:rsidRPr="00FE2A19">
              <w:rPr>
                <w:rFonts w:ascii="Arial" w:hAnsi="Arial" w:cs="Arial"/>
                <w:spacing w:val="-2"/>
              </w:rPr>
              <w:t xml:space="preserve"> </w:t>
            </w:r>
            <w:r w:rsidRPr="00FE2A19">
              <w:rPr>
                <w:rFonts w:ascii="Arial" w:hAnsi="Arial" w:cs="Arial"/>
              </w:rPr>
              <w:t>vinculaciones</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continuidad</w:t>
            </w:r>
            <w:r w:rsidRPr="00FE2A19">
              <w:rPr>
                <w:rFonts w:ascii="Arial" w:hAnsi="Arial" w:cs="Arial"/>
                <w:spacing w:val="-3"/>
              </w:rPr>
              <w:t xml:space="preserve"> </w:t>
            </w:r>
            <w:r w:rsidRPr="00FE2A19">
              <w:rPr>
                <w:rFonts w:ascii="Arial" w:hAnsi="Arial" w:cs="Arial"/>
              </w:rPr>
              <w:t>académica</w:t>
            </w:r>
            <w:r w:rsidRPr="00FE2A19">
              <w:rPr>
                <w:rFonts w:ascii="Arial" w:hAnsi="Arial" w:cs="Arial"/>
                <w:spacing w:val="-3"/>
              </w:rPr>
              <w:t xml:space="preserve"> </w:t>
            </w:r>
            <w:r w:rsidRPr="00FE2A19">
              <w:rPr>
                <w:rFonts w:ascii="Arial" w:hAnsi="Arial" w:cs="Arial"/>
              </w:rPr>
              <w:t>y profesional.</w:t>
            </w:r>
          </w:p>
        </w:tc>
        <w:tc>
          <w:tcPr>
            <w:tcW w:w="5967" w:type="dxa"/>
            <w:gridSpan w:val="4"/>
          </w:tcPr>
          <w:p w14:paraId="490937D1" w14:textId="77777777" w:rsidR="00A148D7" w:rsidRPr="00FE2A19" w:rsidRDefault="00000000" w:rsidP="00FE2A19">
            <w:pPr>
              <w:pStyle w:val="TableParagraph"/>
              <w:numPr>
                <w:ilvl w:val="0"/>
                <w:numId w:val="17"/>
              </w:numPr>
              <w:tabs>
                <w:tab w:val="left" w:pos="295"/>
              </w:tabs>
              <w:spacing w:line="214" w:lineRule="exact"/>
              <w:ind w:hanging="143"/>
              <w:jc w:val="both"/>
              <w:rPr>
                <w:rFonts w:ascii="Arial" w:hAnsi="Arial" w:cs="Arial"/>
              </w:rPr>
            </w:pPr>
            <w:r w:rsidRPr="00FE2A19">
              <w:rPr>
                <w:rFonts w:ascii="Arial" w:hAnsi="Arial" w:cs="Arial"/>
              </w:rPr>
              <w:t>Mi</w:t>
            </w:r>
            <w:r w:rsidRPr="00FE2A19">
              <w:rPr>
                <w:rFonts w:ascii="Arial" w:hAnsi="Arial" w:cs="Arial"/>
                <w:spacing w:val="-3"/>
              </w:rPr>
              <w:t xml:space="preserve"> </w:t>
            </w:r>
            <w:r w:rsidRPr="00FE2A19">
              <w:rPr>
                <w:rFonts w:ascii="Arial" w:hAnsi="Arial" w:cs="Arial"/>
              </w:rPr>
              <w:t>entorno</w:t>
            </w:r>
            <w:r w:rsidRPr="00FE2A19">
              <w:rPr>
                <w:rFonts w:ascii="Arial" w:hAnsi="Arial" w:cs="Arial"/>
                <w:spacing w:val="-3"/>
              </w:rPr>
              <w:t xml:space="preserve"> </w:t>
            </w:r>
            <w:r w:rsidRPr="00FE2A19">
              <w:rPr>
                <w:rFonts w:ascii="Arial" w:hAnsi="Arial" w:cs="Arial"/>
              </w:rPr>
              <w:t>profesional:</w:t>
            </w:r>
          </w:p>
          <w:p w14:paraId="01AF2E90" w14:textId="77777777" w:rsidR="00A148D7" w:rsidRPr="00FE2A19" w:rsidRDefault="00000000" w:rsidP="00FE2A19">
            <w:pPr>
              <w:pStyle w:val="TableParagraph"/>
              <w:numPr>
                <w:ilvl w:val="0"/>
                <w:numId w:val="17"/>
              </w:numPr>
              <w:tabs>
                <w:tab w:val="left" w:pos="295"/>
              </w:tabs>
              <w:spacing w:before="101"/>
              <w:ind w:hanging="143"/>
              <w:jc w:val="both"/>
              <w:rPr>
                <w:rFonts w:ascii="Arial" w:hAnsi="Arial" w:cs="Arial"/>
              </w:rPr>
            </w:pPr>
            <w:r w:rsidRPr="00FE2A19">
              <w:rPr>
                <w:rFonts w:ascii="Arial" w:hAnsi="Arial" w:cs="Arial"/>
              </w:rPr>
              <w:t>Exploración</w:t>
            </w:r>
            <w:r w:rsidRPr="00FE2A19">
              <w:rPr>
                <w:rFonts w:ascii="Arial" w:hAnsi="Arial" w:cs="Arial"/>
                <w:spacing w:val="-5"/>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descubrimiento</w:t>
            </w:r>
            <w:r w:rsidRPr="00FE2A19">
              <w:rPr>
                <w:rFonts w:ascii="Arial" w:hAnsi="Arial" w:cs="Arial"/>
                <w:spacing w:val="-5"/>
              </w:rPr>
              <w:t xml:space="preserve"> </w:t>
            </w:r>
            <w:r w:rsidRPr="00FE2A19">
              <w:rPr>
                <w:rFonts w:ascii="Arial" w:hAnsi="Arial" w:cs="Arial"/>
              </w:rPr>
              <w:t>del</w:t>
            </w:r>
            <w:r w:rsidRPr="00FE2A19">
              <w:rPr>
                <w:rFonts w:ascii="Arial" w:hAnsi="Arial" w:cs="Arial"/>
                <w:spacing w:val="-2"/>
              </w:rPr>
              <w:t xml:space="preserve"> </w:t>
            </w:r>
            <w:r w:rsidRPr="00FE2A19">
              <w:rPr>
                <w:rFonts w:ascii="Arial" w:hAnsi="Arial" w:cs="Arial"/>
              </w:rPr>
              <w:t>entorno</w:t>
            </w:r>
            <w:r w:rsidRPr="00FE2A19">
              <w:rPr>
                <w:rFonts w:ascii="Arial" w:hAnsi="Arial" w:cs="Arial"/>
                <w:spacing w:val="-3"/>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trabajo.</w:t>
            </w:r>
          </w:p>
          <w:p w14:paraId="3899F16D" w14:textId="77777777" w:rsidR="00A148D7" w:rsidRPr="00FE2A19" w:rsidRDefault="00000000" w:rsidP="00FE2A19">
            <w:pPr>
              <w:pStyle w:val="TableParagraph"/>
              <w:numPr>
                <w:ilvl w:val="0"/>
                <w:numId w:val="17"/>
              </w:numPr>
              <w:tabs>
                <w:tab w:val="left" w:pos="295"/>
              </w:tabs>
              <w:spacing w:before="101"/>
              <w:ind w:hanging="143"/>
              <w:jc w:val="both"/>
              <w:rPr>
                <w:rFonts w:ascii="Arial" w:hAnsi="Arial" w:cs="Arial"/>
              </w:rPr>
            </w:pPr>
            <w:r w:rsidRPr="00FE2A19">
              <w:rPr>
                <w:rFonts w:ascii="Arial" w:hAnsi="Arial" w:cs="Arial"/>
              </w:rPr>
              <w:t>Mercado</w:t>
            </w:r>
            <w:r w:rsidRPr="00FE2A19">
              <w:rPr>
                <w:rFonts w:ascii="Arial" w:hAnsi="Arial" w:cs="Arial"/>
                <w:spacing w:val="-5"/>
              </w:rPr>
              <w:t xml:space="preserve"> </w:t>
            </w:r>
            <w:r w:rsidRPr="00FE2A19">
              <w:rPr>
                <w:rFonts w:ascii="Arial" w:hAnsi="Arial" w:cs="Arial"/>
              </w:rPr>
              <w:t>laboral</w:t>
            </w:r>
            <w:r w:rsidRPr="00FE2A19">
              <w:rPr>
                <w:rFonts w:ascii="Arial" w:hAnsi="Arial" w:cs="Arial"/>
                <w:spacing w:val="-4"/>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relaciones</w:t>
            </w:r>
            <w:r w:rsidRPr="00FE2A19">
              <w:rPr>
                <w:rFonts w:ascii="Arial" w:hAnsi="Arial" w:cs="Arial"/>
                <w:spacing w:val="-4"/>
              </w:rPr>
              <w:t xml:space="preserve"> </w:t>
            </w:r>
            <w:r w:rsidRPr="00FE2A19">
              <w:rPr>
                <w:rFonts w:ascii="Arial" w:hAnsi="Arial" w:cs="Arial"/>
              </w:rPr>
              <w:t>en</w:t>
            </w:r>
            <w:r w:rsidRPr="00FE2A19">
              <w:rPr>
                <w:rFonts w:ascii="Arial" w:hAnsi="Arial" w:cs="Arial"/>
                <w:spacing w:val="-2"/>
              </w:rPr>
              <w:t xml:space="preserve"> </w:t>
            </w:r>
            <w:r w:rsidRPr="00FE2A19">
              <w:rPr>
                <w:rFonts w:ascii="Arial" w:hAnsi="Arial" w:cs="Arial"/>
              </w:rPr>
              <w:t>entorno</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trabajo.</w:t>
            </w:r>
          </w:p>
          <w:p w14:paraId="04CFB566" w14:textId="77777777" w:rsidR="00A148D7" w:rsidRPr="00FE2A19" w:rsidRDefault="00000000" w:rsidP="00FE2A19">
            <w:pPr>
              <w:pStyle w:val="TableParagraph"/>
              <w:numPr>
                <w:ilvl w:val="0"/>
                <w:numId w:val="17"/>
              </w:numPr>
              <w:tabs>
                <w:tab w:val="left" w:pos="295"/>
              </w:tabs>
              <w:spacing w:before="103"/>
              <w:ind w:hanging="143"/>
              <w:jc w:val="both"/>
              <w:rPr>
                <w:rFonts w:ascii="Arial" w:hAnsi="Arial" w:cs="Arial"/>
              </w:rPr>
            </w:pPr>
            <w:r w:rsidRPr="00FE2A19">
              <w:rPr>
                <w:rFonts w:ascii="Arial" w:hAnsi="Arial" w:cs="Arial"/>
              </w:rPr>
              <w:t>Estilo</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vida.</w:t>
            </w:r>
          </w:p>
          <w:p w14:paraId="2F6EC985" w14:textId="77777777" w:rsidR="00A148D7" w:rsidRPr="00FE2A19" w:rsidRDefault="00000000" w:rsidP="00FE2A19">
            <w:pPr>
              <w:pStyle w:val="TableParagraph"/>
              <w:numPr>
                <w:ilvl w:val="0"/>
                <w:numId w:val="17"/>
              </w:numPr>
              <w:tabs>
                <w:tab w:val="left" w:pos="295"/>
              </w:tabs>
              <w:spacing w:before="101"/>
              <w:ind w:hanging="143"/>
              <w:jc w:val="both"/>
              <w:rPr>
                <w:rFonts w:ascii="Arial" w:hAnsi="Arial" w:cs="Arial"/>
              </w:rPr>
            </w:pPr>
            <w:r w:rsidRPr="00FE2A19">
              <w:rPr>
                <w:rFonts w:ascii="Arial" w:hAnsi="Arial" w:cs="Arial"/>
              </w:rPr>
              <w:t>Participación</w:t>
            </w:r>
            <w:r w:rsidRPr="00FE2A19">
              <w:rPr>
                <w:rFonts w:ascii="Arial" w:hAnsi="Arial" w:cs="Arial"/>
                <w:spacing w:val="-2"/>
              </w:rPr>
              <w:t xml:space="preserve"> </w:t>
            </w:r>
            <w:r w:rsidRPr="00FE2A19">
              <w:rPr>
                <w:rFonts w:ascii="Arial" w:hAnsi="Arial" w:cs="Arial"/>
              </w:rPr>
              <w:t>en</w:t>
            </w:r>
            <w:r w:rsidRPr="00FE2A19">
              <w:rPr>
                <w:rFonts w:ascii="Arial" w:hAnsi="Arial" w:cs="Arial"/>
                <w:spacing w:val="-4"/>
              </w:rPr>
              <w:t xml:space="preserve"> </w:t>
            </w:r>
            <w:r w:rsidRPr="00FE2A19">
              <w:rPr>
                <w:rFonts w:ascii="Arial" w:hAnsi="Arial" w:cs="Arial"/>
              </w:rPr>
              <w:t>el</w:t>
            </w:r>
            <w:r w:rsidRPr="00FE2A19">
              <w:rPr>
                <w:rFonts w:ascii="Arial" w:hAnsi="Arial" w:cs="Arial"/>
                <w:spacing w:val="-4"/>
              </w:rPr>
              <w:t xml:space="preserve"> </w:t>
            </w:r>
            <w:r w:rsidRPr="00FE2A19">
              <w:rPr>
                <w:rFonts w:ascii="Arial" w:hAnsi="Arial" w:cs="Arial"/>
              </w:rPr>
              <w:t>entorno.</w:t>
            </w:r>
          </w:p>
          <w:p w14:paraId="4835C763" w14:textId="77777777" w:rsidR="00A148D7" w:rsidRPr="00FE2A19" w:rsidRDefault="00000000" w:rsidP="00FE2A19">
            <w:pPr>
              <w:pStyle w:val="TableParagraph"/>
              <w:numPr>
                <w:ilvl w:val="0"/>
                <w:numId w:val="17"/>
              </w:numPr>
              <w:tabs>
                <w:tab w:val="left" w:pos="295"/>
              </w:tabs>
              <w:spacing w:before="105"/>
              <w:ind w:hanging="143"/>
              <w:jc w:val="both"/>
              <w:rPr>
                <w:rFonts w:ascii="Arial" w:hAnsi="Arial" w:cs="Arial"/>
              </w:rPr>
            </w:pPr>
            <w:r w:rsidRPr="00FE2A19">
              <w:rPr>
                <w:rFonts w:ascii="Arial" w:hAnsi="Arial" w:cs="Arial"/>
              </w:rPr>
              <w:t>Autoconocimiento.</w:t>
            </w:r>
          </w:p>
          <w:p w14:paraId="522EF329" w14:textId="77777777" w:rsidR="00A148D7" w:rsidRPr="00FE2A19" w:rsidRDefault="00000000" w:rsidP="00FE2A19">
            <w:pPr>
              <w:pStyle w:val="TableParagraph"/>
              <w:numPr>
                <w:ilvl w:val="0"/>
                <w:numId w:val="17"/>
              </w:numPr>
              <w:tabs>
                <w:tab w:val="left" w:pos="295"/>
              </w:tabs>
              <w:spacing w:before="103"/>
              <w:ind w:hanging="143"/>
              <w:jc w:val="both"/>
              <w:rPr>
                <w:rFonts w:ascii="Arial" w:hAnsi="Arial" w:cs="Arial"/>
              </w:rPr>
            </w:pPr>
            <w:r w:rsidRPr="00FE2A19">
              <w:rPr>
                <w:rFonts w:ascii="Arial" w:hAnsi="Arial" w:cs="Arial"/>
              </w:rPr>
              <w:t>Mi</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laboral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futuro.</w:t>
            </w:r>
          </w:p>
        </w:tc>
      </w:tr>
      <w:tr w:rsidR="00A148D7" w:rsidRPr="00FE2A19" w14:paraId="1A924385" w14:textId="77777777">
        <w:trPr>
          <w:trHeight w:val="740"/>
        </w:trPr>
        <w:tc>
          <w:tcPr>
            <w:tcW w:w="9603" w:type="dxa"/>
            <w:gridSpan w:val="3"/>
            <w:shd w:val="clear" w:color="auto" w:fill="D9E1F3"/>
          </w:tcPr>
          <w:p w14:paraId="41855DC5" w14:textId="77777777" w:rsidR="00A148D7" w:rsidRPr="00FE2A19" w:rsidRDefault="00A148D7" w:rsidP="00FE2A19">
            <w:pPr>
              <w:pStyle w:val="TableParagraph"/>
              <w:spacing w:before="7"/>
              <w:jc w:val="both"/>
              <w:rPr>
                <w:rFonts w:ascii="Arial" w:hAnsi="Arial" w:cs="Arial"/>
                <w:b/>
              </w:rPr>
            </w:pPr>
          </w:p>
          <w:p w14:paraId="346B1D04" w14:textId="77777777" w:rsidR="00A148D7" w:rsidRPr="00FE2A19" w:rsidRDefault="00000000" w:rsidP="00FE2A19">
            <w:pPr>
              <w:pStyle w:val="TableParagraph"/>
              <w:spacing w:before="1"/>
              <w:ind w:left="3649" w:right="3643"/>
              <w:jc w:val="both"/>
              <w:rPr>
                <w:rFonts w:ascii="Arial" w:hAnsi="Arial" w:cs="Arial"/>
                <w:b/>
              </w:rPr>
            </w:pPr>
            <w:r w:rsidRPr="00FE2A19">
              <w:rPr>
                <w:rFonts w:ascii="Arial" w:hAnsi="Arial" w:cs="Arial"/>
                <w:b/>
                <w:color w:val="4471C4"/>
              </w:rPr>
              <w:t>Competencias</w:t>
            </w:r>
            <w:r w:rsidRPr="00FE2A19">
              <w:rPr>
                <w:rFonts w:ascii="Arial" w:hAnsi="Arial" w:cs="Arial"/>
                <w:b/>
                <w:color w:val="4471C4"/>
                <w:spacing w:val="4"/>
              </w:rPr>
              <w:t xml:space="preserve"> </w:t>
            </w:r>
            <w:r w:rsidRPr="00FE2A19">
              <w:rPr>
                <w:rFonts w:ascii="Arial" w:hAnsi="Arial" w:cs="Arial"/>
                <w:b/>
                <w:color w:val="4471C4"/>
              </w:rPr>
              <w:t>específicas</w:t>
            </w:r>
          </w:p>
        </w:tc>
        <w:tc>
          <w:tcPr>
            <w:tcW w:w="2691" w:type="dxa"/>
            <w:gridSpan w:val="2"/>
            <w:shd w:val="clear" w:color="auto" w:fill="D9E1F3"/>
          </w:tcPr>
          <w:p w14:paraId="0C45031D" w14:textId="77777777" w:rsidR="00A148D7" w:rsidRPr="00FE2A19" w:rsidRDefault="00A148D7" w:rsidP="00FE2A19">
            <w:pPr>
              <w:pStyle w:val="TableParagraph"/>
              <w:spacing w:before="7"/>
              <w:jc w:val="both"/>
              <w:rPr>
                <w:rFonts w:ascii="Arial" w:hAnsi="Arial" w:cs="Arial"/>
                <w:b/>
              </w:rPr>
            </w:pPr>
          </w:p>
          <w:p w14:paraId="4E952F26" w14:textId="77777777" w:rsidR="00A148D7" w:rsidRPr="00FE2A19" w:rsidRDefault="00000000" w:rsidP="00FE2A19">
            <w:pPr>
              <w:pStyle w:val="TableParagraph"/>
              <w:spacing w:before="1"/>
              <w:ind w:left="300"/>
              <w:jc w:val="both"/>
              <w:rPr>
                <w:rFonts w:ascii="Arial" w:hAnsi="Arial" w:cs="Arial"/>
                <w:b/>
              </w:rPr>
            </w:pPr>
            <w:r w:rsidRPr="00FE2A19">
              <w:rPr>
                <w:rFonts w:ascii="Arial" w:hAnsi="Arial" w:cs="Arial"/>
                <w:b/>
                <w:color w:val="4471C4"/>
              </w:rPr>
              <w:t>Descriptores</w:t>
            </w:r>
            <w:r w:rsidRPr="00FE2A19">
              <w:rPr>
                <w:rFonts w:ascii="Arial" w:hAnsi="Arial" w:cs="Arial"/>
                <w:b/>
                <w:color w:val="4471C4"/>
                <w:spacing w:val="4"/>
              </w:rPr>
              <w:t xml:space="preserve"> </w:t>
            </w:r>
            <w:r w:rsidRPr="00FE2A19">
              <w:rPr>
                <w:rFonts w:ascii="Arial" w:hAnsi="Arial" w:cs="Arial"/>
                <w:b/>
                <w:color w:val="4471C4"/>
              </w:rPr>
              <w:t>operativos</w:t>
            </w:r>
          </w:p>
        </w:tc>
        <w:tc>
          <w:tcPr>
            <w:tcW w:w="1576" w:type="dxa"/>
            <w:shd w:val="clear" w:color="auto" w:fill="D9E1F3"/>
          </w:tcPr>
          <w:p w14:paraId="4C3EA6CF" w14:textId="77777777" w:rsidR="00A148D7" w:rsidRPr="00FE2A19" w:rsidRDefault="00000000" w:rsidP="00FE2A19">
            <w:pPr>
              <w:pStyle w:val="TableParagraph"/>
              <w:spacing w:before="61" w:line="360" w:lineRule="auto"/>
              <w:ind w:left="302" w:hanging="39"/>
              <w:jc w:val="both"/>
              <w:rPr>
                <w:rFonts w:ascii="Arial" w:hAnsi="Arial" w:cs="Arial"/>
                <w:b/>
              </w:rPr>
            </w:pPr>
            <w:r w:rsidRPr="00FE2A19">
              <w:rPr>
                <w:rFonts w:ascii="Arial" w:hAnsi="Arial" w:cs="Arial"/>
                <w:b/>
                <w:color w:val="4471C4"/>
              </w:rPr>
              <w:t>Criterios</w:t>
            </w:r>
            <w:r w:rsidRPr="00FE2A19">
              <w:rPr>
                <w:rFonts w:ascii="Arial" w:hAnsi="Arial" w:cs="Arial"/>
                <w:b/>
                <w:color w:val="4471C4"/>
                <w:spacing w:val="10"/>
              </w:rPr>
              <w:t xml:space="preserve"> </w:t>
            </w:r>
            <w:r w:rsidRPr="00FE2A19">
              <w:rPr>
                <w:rFonts w:ascii="Arial" w:hAnsi="Arial" w:cs="Arial"/>
                <w:b/>
                <w:color w:val="4471C4"/>
              </w:rPr>
              <w:t>de</w:t>
            </w:r>
            <w:r w:rsidRPr="00FE2A19">
              <w:rPr>
                <w:rFonts w:ascii="Arial" w:hAnsi="Arial" w:cs="Arial"/>
                <w:b/>
                <w:color w:val="4471C4"/>
                <w:spacing w:val="-47"/>
              </w:rPr>
              <w:t xml:space="preserve"> </w:t>
            </w:r>
            <w:r w:rsidRPr="00FE2A19">
              <w:rPr>
                <w:rFonts w:ascii="Arial" w:hAnsi="Arial" w:cs="Arial"/>
                <w:b/>
                <w:color w:val="4471C4"/>
              </w:rPr>
              <w:t>evaluación</w:t>
            </w:r>
          </w:p>
        </w:tc>
      </w:tr>
      <w:tr w:rsidR="00A148D7" w:rsidRPr="00FE2A19" w14:paraId="3CABD117" w14:textId="77777777">
        <w:trPr>
          <w:trHeight w:val="255"/>
        </w:trPr>
        <w:tc>
          <w:tcPr>
            <w:tcW w:w="9603" w:type="dxa"/>
            <w:gridSpan w:val="3"/>
            <w:tcBorders>
              <w:bottom w:val="nil"/>
            </w:tcBorders>
          </w:tcPr>
          <w:p w14:paraId="78350381" w14:textId="77777777" w:rsidR="00A148D7" w:rsidRPr="00FE2A19" w:rsidRDefault="00000000" w:rsidP="00FE2A19">
            <w:pPr>
              <w:pStyle w:val="TableParagraph"/>
              <w:spacing w:before="1"/>
              <w:ind w:left="64"/>
              <w:jc w:val="both"/>
              <w:rPr>
                <w:rFonts w:ascii="Arial" w:hAnsi="Arial" w:cs="Arial"/>
              </w:rPr>
            </w:pPr>
            <w:r w:rsidRPr="00FE2A19">
              <w:rPr>
                <w:rFonts w:ascii="Arial" w:hAnsi="Arial" w:cs="Arial"/>
              </w:rPr>
              <w:t>1.</w:t>
            </w:r>
            <w:r w:rsidRPr="00FE2A19">
              <w:rPr>
                <w:rFonts w:ascii="Arial" w:hAnsi="Arial" w:cs="Arial"/>
                <w:spacing w:val="-10"/>
              </w:rPr>
              <w:t xml:space="preserve"> </w:t>
            </w:r>
            <w:r w:rsidRPr="00FE2A19">
              <w:rPr>
                <w:rFonts w:ascii="Arial" w:hAnsi="Arial" w:cs="Arial"/>
              </w:rPr>
              <w:t>Comprender</w:t>
            </w:r>
            <w:r w:rsidRPr="00FE2A19">
              <w:rPr>
                <w:rFonts w:ascii="Arial" w:hAnsi="Arial" w:cs="Arial"/>
                <w:spacing w:val="-13"/>
              </w:rPr>
              <w:t xml:space="preserve"> </w:t>
            </w:r>
            <w:r w:rsidRPr="00FE2A19">
              <w:rPr>
                <w:rFonts w:ascii="Arial" w:hAnsi="Arial" w:cs="Arial"/>
              </w:rPr>
              <w:t>los</w:t>
            </w:r>
            <w:r w:rsidRPr="00FE2A19">
              <w:rPr>
                <w:rFonts w:ascii="Arial" w:hAnsi="Arial" w:cs="Arial"/>
                <w:spacing w:val="-8"/>
              </w:rPr>
              <w:t xml:space="preserve"> </w:t>
            </w:r>
            <w:r w:rsidRPr="00FE2A19">
              <w:rPr>
                <w:rFonts w:ascii="Arial" w:hAnsi="Arial" w:cs="Arial"/>
              </w:rPr>
              <w:t>procesos</w:t>
            </w:r>
            <w:r w:rsidRPr="00FE2A19">
              <w:rPr>
                <w:rFonts w:ascii="Arial" w:hAnsi="Arial" w:cs="Arial"/>
                <w:spacing w:val="-9"/>
              </w:rPr>
              <w:t xml:space="preserve"> </w:t>
            </w:r>
            <w:r w:rsidRPr="00FE2A19">
              <w:rPr>
                <w:rFonts w:ascii="Arial" w:hAnsi="Arial" w:cs="Arial"/>
              </w:rPr>
              <w:t>físicos</w:t>
            </w:r>
            <w:r w:rsidRPr="00FE2A19">
              <w:rPr>
                <w:rFonts w:ascii="Arial" w:hAnsi="Arial" w:cs="Arial"/>
                <w:spacing w:val="-9"/>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psicológicos</w:t>
            </w:r>
            <w:r w:rsidRPr="00FE2A19">
              <w:rPr>
                <w:rFonts w:ascii="Arial" w:hAnsi="Arial" w:cs="Arial"/>
                <w:spacing w:val="-9"/>
              </w:rPr>
              <w:t xml:space="preserve"> </w:t>
            </w:r>
            <w:r w:rsidRPr="00FE2A19">
              <w:rPr>
                <w:rFonts w:ascii="Arial" w:hAnsi="Arial" w:cs="Arial"/>
              </w:rPr>
              <w:t>implicados</w:t>
            </w:r>
            <w:r w:rsidRPr="00FE2A19">
              <w:rPr>
                <w:rFonts w:ascii="Arial" w:hAnsi="Arial" w:cs="Arial"/>
                <w:spacing w:val="-9"/>
              </w:rPr>
              <w:t xml:space="preserve"> </w:t>
            </w:r>
            <w:r w:rsidRPr="00FE2A19">
              <w:rPr>
                <w:rFonts w:ascii="Arial" w:hAnsi="Arial" w:cs="Arial"/>
              </w:rPr>
              <w:t>en</w:t>
            </w:r>
            <w:r w:rsidRPr="00FE2A19">
              <w:rPr>
                <w:rFonts w:ascii="Arial" w:hAnsi="Arial" w:cs="Arial"/>
                <w:spacing w:val="-9"/>
              </w:rPr>
              <w:t xml:space="preserve"> </w:t>
            </w:r>
            <w:r w:rsidRPr="00FE2A19">
              <w:rPr>
                <w:rFonts w:ascii="Arial" w:hAnsi="Arial" w:cs="Arial"/>
              </w:rPr>
              <w:t>la</w:t>
            </w:r>
            <w:r w:rsidRPr="00FE2A19">
              <w:rPr>
                <w:rFonts w:ascii="Arial" w:hAnsi="Arial" w:cs="Arial"/>
                <w:spacing w:val="-12"/>
              </w:rPr>
              <w:t xml:space="preserve"> </w:t>
            </w:r>
            <w:r w:rsidRPr="00FE2A19">
              <w:rPr>
                <w:rFonts w:ascii="Arial" w:hAnsi="Arial" w:cs="Arial"/>
              </w:rPr>
              <w:t>cognición,</w:t>
            </w:r>
            <w:r w:rsidRPr="00FE2A19">
              <w:rPr>
                <w:rFonts w:ascii="Arial" w:hAnsi="Arial" w:cs="Arial"/>
                <w:spacing w:val="-11"/>
              </w:rPr>
              <w:t xml:space="preserve"> </w:t>
            </w:r>
            <w:r w:rsidRPr="00FE2A19">
              <w:rPr>
                <w:rFonts w:ascii="Arial" w:hAnsi="Arial" w:cs="Arial"/>
              </w:rPr>
              <w:t>la</w:t>
            </w:r>
            <w:r w:rsidRPr="00FE2A19">
              <w:rPr>
                <w:rFonts w:ascii="Arial" w:hAnsi="Arial" w:cs="Arial"/>
                <w:spacing w:val="-10"/>
              </w:rPr>
              <w:t xml:space="preserve"> </w:t>
            </w:r>
            <w:r w:rsidRPr="00FE2A19">
              <w:rPr>
                <w:rFonts w:ascii="Arial" w:hAnsi="Arial" w:cs="Arial"/>
              </w:rPr>
              <w:t>motivación</w:t>
            </w:r>
            <w:r w:rsidRPr="00FE2A19">
              <w:rPr>
                <w:rFonts w:ascii="Arial" w:hAnsi="Arial" w:cs="Arial"/>
                <w:spacing w:val="-10"/>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el</w:t>
            </w:r>
            <w:r w:rsidRPr="00FE2A19">
              <w:rPr>
                <w:rFonts w:ascii="Arial" w:hAnsi="Arial" w:cs="Arial"/>
                <w:spacing w:val="-10"/>
              </w:rPr>
              <w:t xml:space="preserve"> </w:t>
            </w:r>
            <w:r w:rsidRPr="00FE2A19">
              <w:rPr>
                <w:rFonts w:ascii="Arial" w:hAnsi="Arial" w:cs="Arial"/>
              </w:rPr>
              <w:t>aprendizaje,</w:t>
            </w:r>
            <w:r w:rsidRPr="00FE2A19">
              <w:rPr>
                <w:rFonts w:ascii="Arial" w:hAnsi="Arial" w:cs="Arial"/>
                <w:spacing w:val="-10"/>
              </w:rPr>
              <w:t xml:space="preserve"> </w:t>
            </w:r>
            <w:r w:rsidRPr="00FE2A19">
              <w:rPr>
                <w:rFonts w:ascii="Arial" w:hAnsi="Arial" w:cs="Arial"/>
              </w:rPr>
              <w:t>analizando</w:t>
            </w:r>
          </w:p>
        </w:tc>
        <w:tc>
          <w:tcPr>
            <w:tcW w:w="1417" w:type="dxa"/>
            <w:tcBorders>
              <w:bottom w:val="nil"/>
            </w:tcBorders>
          </w:tcPr>
          <w:p w14:paraId="24D462ED" w14:textId="77777777" w:rsidR="00A148D7" w:rsidRPr="00FE2A19" w:rsidRDefault="00A148D7" w:rsidP="00FE2A19">
            <w:pPr>
              <w:pStyle w:val="TableParagraph"/>
              <w:jc w:val="both"/>
              <w:rPr>
                <w:rFonts w:ascii="Arial" w:hAnsi="Arial" w:cs="Arial"/>
              </w:rPr>
            </w:pPr>
          </w:p>
        </w:tc>
        <w:tc>
          <w:tcPr>
            <w:tcW w:w="1274" w:type="dxa"/>
            <w:tcBorders>
              <w:bottom w:val="nil"/>
            </w:tcBorders>
          </w:tcPr>
          <w:p w14:paraId="02E3E9B4" w14:textId="77777777" w:rsidR="00A148D7" w:rsidRPr="00FE2A19" w:rsidRDefault="00A148D7" w:rsidP="00FE2A19">
            <w:pPr>
              <w:pStyle w:val="TableParagraph"/>
              <w:jc w:val="both"/>
              <w:rPr>
                <w:rFonts w:ascii="Arial" w:hAnsi="Arial" w:cs="Arial"/>
              </w:rPr>
            </w:pPr>
          </w:p>
        </w:tc>
        <w:tc>
          <w:tcPr>
            <w:tcW w:w="1576" w:type="dxa"/>
            <w:tcBorders>
              <w:bottom w:val="nil"/>
              <w:right w:val="double" w:sz="2" w:space="0" w:color="4471C4"/>
            </w:tcBorders>
          </w:tcPr>
          <w:p w14:paraId="7C895C6E" w14:textId="77777777" w:rsidR="00A148D7" w:rsidRPr="00FE2A19" w:rsidRDefault="00000000" w:rsidP="00FE2A19">
            <w:pPr>
              <w:pStyle w:val="TableParagraph"/>
              <w:spacing w:before="3"/>
              <w:ind w:left="2"/>
              <w:jc w:val="both"/>
              <w:rPr>
                <w:rFonts w:ascii="Arial" w:hAnsi="Arial" w:cs="Arial"/>
              </w:rPr>
            </w:pPr>
            <w:r w:rsidRPr="00FE2A19">
              <w:rPr>
                <w:rFonts w:ascii="Arial" w:hAnsi="Arial" w:cs="Arial"/>
              </w:rPr>
              <w:t>1.1</w:t>
            </w:r>
          </w:p>
        </w:tc>
      </w:tr>
      <w:tr w:rsidR="00A148D7" w:rsidRPr="00FE2A19" w14:paraId="2945BCE8" w14:textId="77777777">
        <w:trPr>
          <w:trHeight w:val="610"/>
        </w:trPr>
        <w:tc>
          <w:tcPr>
            <w:tcW w:w="9603" w:type="dxa"/>
            <w:gridSpan w:val="3"/>
            <w:tcBorders>
              <w:top w:val="nil"/>
              <w:bottom w:val="nil"/>
            </w:tcBorders>
          </w:tcPr>
          <w:p w14:paraId="268123C4" w14:textId="77777777" w:rsidR="00A148D7" w:rsidRPr="00FE2A19" w:rsidRDefault="00000000" w:rsidP="00FE2A19">
            <w:pPr>
              <w:pStyle w:val="TableParagraph"/>
              <w:spacing w:before="55"/>
              <w:ind w:left="64"/>
              <w:jc w:val="both"/>
              <w:rPr>
                <w:rFonts w:ascii="Arial" w:hAnsi="Arial" w:cs="Arial"/>
              </w:rPr>
            </w:pPr>
            <w:r w:rsidRPr="00FE2A19">
              <w:rPr>
                <w:rFonts w:ascii="Arial" w:hAnsi="Arial" w:cs="Arial"/>
              </w:rPr>
              <w:t>sus</w:t>
            </w:r>
            <w:r w:rsidRPr="00FE2A19">
              <w:rPr>
                <w:rFonts w:ascii="Arial" w:hAnsi="Arial" w:cs="Arial"/>
                <w:spacing w:val="-9"/>
              </w:rPr>
              <w:t xml:space="preserve"> </w:t>
            </w:r>
            <w:r w:rsidRPr="00FE2A19">
              <w:rPr>
                <w:rFonts w:ascii="Arial" w:hAnsi="Arial" w:cs="Arial"/>
              </w:rPr>
              <w:t>implicaciones</w:t>
            </w:r>
            <w:r w:rsidRPr="00FE2A19">
              <w:rPr>
                <w:rFonts w:ascii="Arial" w:hAnsi="Arial" w:cs="Arial"/>
                <w:spacing w:val="-9"/>
              </w:rPr>
              <w:t xml:space="preserve"> </w:t>
            </w:r>
            <w:r w:rsidRPr="00FE2A19">
              <w:rPr>
                <w:rFonts w:ascii="Arial" w:hAnsi="Arial" w:cs="Arial"/>
              </w:rPr>
              <w:t>en</w:t>
            </w:r>
            <w:r w:rsidRPr="00FE2A19">
              <w:rPr>
                <w:rFonts w:ascii="Arial" w:hAnsi="Arial" w:cs="Arial"/>
                <w:spacing w:val="-7"/>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conducta</w:t>
            </w:r>
            <w:r w:rsidRPr="00FE2A19">
              <w:rPr>
                <w:rFonts w:ascii="Arial" w:hAnsi="Arial" w:cs="Arial"/>
                <w:spacing w:val="-9"/>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desarrollando</w:t>
            </w:r>
            <w:r w:rsidRPr="00FE2A19">
              <w:rPr>
                <w:rFonts w:ascii="Arial" w:hAnsi="Arial" w:cs="Arial"/>
                <w:spacing w:val="-6"/>
              </w:rPr>
              <w:t xml:space="preserve"> </w:t>
            </w:r>
            <w:r w:rsidRPr="00FE2A19">
              <w:rPr>
                <w:rFonts w:ascii="Arial" w:hAnsi="Arial" w:cs="Arial"/>
              </w:rPr>
              <w:t>estrategias</w:t>
            </w:r>
            <w:r w:rsidRPr="00FE2A19">
              <w:rPr>
                <w:rFonts w:ascii="Arial" w:hAnsi="Arial" w:cs="Arial"/>
                <w:spacing w:val="-9"/>
              </w:rPr>
              <w:t xml:space="preserve"> </w:t>
            </w:r>
            <w:r w:rsidRPr="00FE2A19">
              <w:rPr>
                <w:rFonts w:ascii="Arial" w:hAnsi="Arial" w:cs="Arial"/>
              </w:rPr>
              <w:t>de</w:t>
            </w:r>
            <w:r w:rsidRPr="00FE2A19">
              <w:rPr>
                <w:rFonts w:ascii="Arial" w:hAnsi="Arial" w:cs="Arial"/>
                <w:spacing w:val="-7"/>
              </w:rPr>
              <w:t xml:space="preserve"> </w:t>
            </w:r>
            <w:r w:rsidRPr="00FE2A19">
              <w:rPr>
                <w:rFonts w:ascii="Arial" w:hAnsi="Arial" w:cs="Arial"/>
              </w:rPr>
              <w:t>gestión emocional</w:t>
            </w:r>
            <w:r w:rsidRPr="00FE2A19">
              <w:rPr>
                <w:rFonts w:ascii="Arial" w:hAnsi="Arial" w:cs="Arial"/>
                <w:spacing w:val="-10"/>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del</w:t>
            </w:r>
            <w:r w:rsidRPr="00FE2A19">
              <w:rPr>
                <w:rFonts w:ascii="Arial" w:hAnsi="Arial" w:cs="Arial"/>
                <w:spacing w:val="-6"/>
              </w:rPr>
              <w:t xml:space="preserve"> </w:t>
            </w:r>
            <w:r w:rsidRPr="00FE2A19">
              <w:rPr>
                <w:rFonts w:ascii="Arial" w:hAnsi="Arial" w:cs="Arial"/>
              </w:rPr>
              <w:t>propio</w:t>
            </w:r>
            <w:r w:rsidRPr="00FE2A19">
              <w:rPr>
                <w:rFonts w:ascii="Arial" w:hAnsi="Arial" w:cs="Arial"/>
                <w:spacing w:val="-10"/>
              </w:rPr>
              <w:t xml:space="preserve"> </w:t>
            </w:r>
            <w:r w:rsidRPr="00FE2A19">
              <w:rPr>
                <w:rFonts w:ascii="Arial" w:hAnsi="Arial" w:cs="Arial"/>
              </w:rPr>
              <w:t>proceso</w:t>
            </w:r>
            <w:r w:rsidRPr="00FE2A19">
              <w:rPr>
                <w:rFonts w:ascii="Arial" w:hAnsi="Arial" w:cs="Arial"/>
                <w:spacing w:val="-10"/>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aprendizaje,</w:t>
            </w:r>
          </w:p>
          <w:p w14:paraId="4345E9D3" w14:textId="77777777" w:rsidR="00A148D7" w:rsidRPr="00FE2A19" w:rsidRDefault="00000000" w:rsidP="00FE2A19">
            <w:pPr>
              <w:pStyle w:val="TableParagraph"/>
              <w:spacing w:before="103"/>
              <w:ind w:left="64"/>
              <w:jc w:val="both"/>
              <w:rPr>
                <w:rFonts w:ascii="Arial" w:hAnsi="Arial" w:cs="Arial"/>
              </w:rPr>
            </w:pPr>
            <w:r w:rsidRPr="00FE2A19">
              <w:rPr>
                <w:rFonts w:ascii="Arial" w:hAnsi="Arial" w:cs="Arial"/>
              </w:rPr>
              <w:t>para</w:t>
            </w:r>
            <w:r w:rsidRPr="00FE2A19">
              <w:rPr>
                <w:rFonts w:ascii="Arial" w:hAnsi="Arial" w:cs="Arial"/>
                <w:spacing w:val="1"/>
              </w:rPr>
              <w:t xml:space="preserve"> </w:t>
            </w:r>
            <w:r w:rsidRPr="00FE2A19">
              <w:rPr>
                <w:rFonts w:ascii="Arial" w:hAnsi="Arial" w:cs="Arial"/>
              </w:rPr>
              <w:t>mejorar el</w:t>
            </w:r>
            <w:r w:rsidRPr="00FE2A19">
              <w:rPr>
                <w:rFonts w:ascii="Arial" w:hAnsi="Arial" w:cs="Arial"/>
                <w:spacing w:val="1"/>
              </w:rPr>
              <w:t xml:space="preserve"> </w:t>
            </w:r>
            <w:r w:rsidRPr="00FE2A19">
              <w:rPr>
                <w:rFonts w:ascii="Arial" w:hAnsi="Arial" w:cs="Arial"/>
              </w:rPr>
              <w:t>desempeño</w:t>
            </w:r>
            <w:r w:rsidRPr="00FE2A19">
              <w:rPr>
                <w:rFonts w:ascii="Arial" w:hAnsi="Arial" w:cs="Arial"/>
                <w:spacing w:val="4"/>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ámbito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social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lograr mayor control</w:t>
            </w:r>
            <w:r w:rsidRPr="00FE2A19">
              <w:rPr>
                <w:rFonts w:ascii="Arial" w:hAnsi="Arial" w:cs="Arial"/>
                <w:spacing w:val="2"/>
              </w:rPr>
              <w:t xml:space="preserve"> </w:t>
            </w:r>
            <w:r w:rsidRPr="00FE2A19">
              <w:rPr>
                <w:rFonts w:ascii="Arial" w:hAnsi="Arial" w:cs="Arial"/>
              </w:rPr>
              <w:t>sobre</w:t>
            </w:r>
            <w:r w:rsidRPr="00FE2A19">
              <w:rPr>
                <w:rFonts w:ascii="Arial" w:hAnsi="Arial" w:cs="Arial"/>
                <w:spacing w:val="3"/>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acciones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sus</w:t>
            </w:r>
          </w:p>
        </w:tc>
        <w:tc>
          <w:tcPr>
            <w:tcW w:w="1417" w:type="dxa"/>
            <w:tcBorders>
              <w:top w:val="nil"/>
              <w:bottom w:val="nil"/>
            </w:tcBorders>
          </w:tcPr>
          <w:p w14:paraId="6C281266" w14:textId="77777777" w:rsidR="00A148D7" w:rsidRPr="00FE2A19" w:rsidRDefault="00000000" w:rsidP="00FE2A19">
            <w:pPr>
              <w:pStyle w:val="TableParagraph"/>
              <w:spacing w:line="298" w:lineRule="exact"/>
              <w:ind w:left="65" w:right="667"/>
              <w:jc w:val="both"/>
              <w:rPr>
                <w:rFonts w:ascii="Arial" w:hAnsi="Arial" w:cs="Arial"/>
                <w:b/>
              </w:rPr>
            </w:pPr>
            <w:r w:rsidRPr="00FE2A19">
              <w:rPr>
                <w:rFonts w:ascii="Arial" w:hAnsi="Arial" w:cs="Arial"/>
                <w:b/>
              </w:rPr>
              <w:t>CPSAA1</w:t>
            </w:r>
            <w:r w:rsidRPr="00FE2A19">
              <w:rPr>
                <w:rFonts w:ascii="Arial" w:hAnsi="Arial" w:cs="Arial"/>
                <w:b/>
                <w:spacing w:val="-42"/>
              </w:rPr>
              <w:t xml:space="preserve"> </w:t>
            </w:r>
            <w:r w:rsidRPr="00FE2A19">
              <w:rPr>
                <w:rFonts w:ascii="Arial" w:hAnsi="Arial" w:cs="Arial"/>
                <w:b/>
              </w:rPr>
              <w:t>CPSAA3</w:t>
            </w:r>
          </w:p>
        </w:tc>
        <w:tc>
          <w:tcPr>
            <w:tcW w:w="1274" w:type="dxa"/>
            <w:tcBorders>
              <w:top w:val="nil"/>
              <w:bottom w:val="nil"/>
            </w:tcBorders>
          </w:tcPr>
          <w:p w14:paraId="5856CF96" w14:textId="77777777" w:rsidR="00A148D7" w:rsidRPr="00FE2A19" w:rsidRDefault="00A148D7" w:rsidP="00FE2A19">
            <w:pPr>
              <w:pStyle w:val="TableParagraph"/>
              <w:spacing w:before="5"/>
              <w:jc w:val="both"/>
              <w:rPr>
                <w:rFonts w:ascii="Arial" w:hAnsi="Arial" w:cs="Arial"/>
                <w:b/>
              </w:rPr>
            </w:pPr>
          </w:p>
          <w:p w14:paraId="15668323" w14:textId="77777777" w:rsidR="00A148D7" w:rsidRPr="00FE2A19" w:rsidRDefault="00000000" w:rsidP="00FE2A19">
            <w:pPr>
              <w:pStyle w:val="TableParagraph"/>
              <w:ind w:left="62"/>
              <w:jc w:val="both"/>
              <w:rPr>
                <w:rFonts w:ascii="Arial" w:hAnsi="Arial" w:cs="Arial"/>
                <w:b/>
              </w:rPr>
            </w:pPr>
            <w:r w:rsidRPr="00FE2A19">
              <w:rPr>
                <w:rFonts w:ascii="Arial" w:hAnsi="Arial" w:cs="Arial"/>
                <w:b/>
              </w:rPr>
              <w:t>CPSAA5</w:t>
            </w:r>
          </w:p>
        </w:tc>
        <w:tc>
          <w:tcPr>
            <w:tcW w:w="1576" w:type="dxa"/>
            <w:tcBorders>
              <w:top w:val="nil"/>
              <w:bottom w:val="nil"/>
              <w:right w:val="double" w:sz="2" w:space="0" w:color="4471C4"/>
            </w:tcBorders>
          </w:tcPr>
          <w:p w14:paraId="18C1A0CC" w14:textId="77777777" w:rsidR="00A148D7" w:rsidRPr="00FE2A19" w:rsidRDefault="00000000" w:rsidP="00FE2A19">
            <w:pPr>
              <w:pStyle w:val="TableParagraph"/>
              <w:spacing w:before="43"/>
              <w:ind w:left="2"/>
              <w:jc w:val="both"/>
              <w:rPr>
                <w:rFonts w:ascii="Arial" w:hAnsi="Arial" w:cs="Arial"/>
              </w:rPr>
            </w:pPr>
            <w:r w:rsidRPr="00FE2A19">
              <w:rPr>
                <w:rFonts w:ascii="Arial" w:hAnsi="Arial" w:cs="Arial"/>
              </w:rPr>
              <w:t>1.2.</w:t>
            </w:r>
          </w:p>
          <w:p w14:paraId="574265BC" w14:textId="77777777" w:rsidR="00A148D7" w:rsidRPr="00FE2A19" w:rsidRDefault="00000000" w:rsidP="00FE2A19">
            <w:pPr>
              <w:pStyle w:val="TableParagraph"/>
              <w:spacing w:before="111"/>
              <w:ind w:left="2"/>
              <w:jc w:val="both"/>
              <w:rPr>
                <w:rFonts w:ascii="Arial" w:hAnsi="Arial" w:cs="Arial"/>
              </w:rPr>
            </w:pPr>
            <w:r w:rsidRPr="00FE2A19">
              <w:rPr>
                <w:rFonts w:ascii="Arial" w:hAnsi="Arial" w:cs="Arial"/>
              </w:rPr>
              <w:t>1.3.</w:t>
            </w:r>
          </w:p>
        </w:tc>
      </w:tr>
      <w:tr w:rsidR="00A148D7" w:rsidRPr="00FE2A19" w14:paraId="457D27FC" w14:textId="77777777">
        <w:trPr>
          <w:trHeight w:val="301"/>
        </w:trPr>
        <w:tc>
          <w:tcPr>
            <w:tcW w:w="9603" w:type="dxa"/>
            <w:gridSpan w:val="3"/>
            <w:tcBorders>
              <w:top w:val="nil"/>
              <w:bottom w:val="nil"/>
            </w:tcBorders>
          </w:tcPr>
          <w:p w14:paraId="736CE16D" w14:textId="77777777" w:rsidR="00A148D7" w:rsidRPr="00FE2A19" w:rsidRDefault="00000000" w:rsidP="00FE2A19">
            <w:pPr>
              <w:pStyle w:val="TableParagraph"/>
              <w:spacing w:before="69"/>
              <w:ind w:left="64"/>
              <w:jc w:val="both"/>
              <w:rPr>
                <w:rFonts w:ascii="Arial" w:hAnsi="Arial" w:cs="Arial"/>
              </w:rPr>
            </w:pPr>
            <w:r w:rsidRPr="00FE2A19">
              <w:rPr>
                <w:rFonts w:ascii="Arial" w:hAnsi="Arial" w:cs="Arial"/>
              </w:rPr>
              <w:t>consecuencias.</w:t>
            </w:r>
          </w:p>
        </w:tc>
        <w:tc>
          <w:tcPr>
            <w:tcW w:w="1417" w:type="dxa"/>
            <w:tcBorders>
              <w:top w:val="nil"/>
              <w:bottom w:val="nil"/>
            </w:tcBorders>
          </w:tcPr>
          <w:p w14:paraId="331107F0" w14:textId="77777777" w:rsidR="00A148D7" w:rsidRPr="00FE2A19" w:rsidRDefault="00000000" w:rsidP="00FE2A19">
            <w:pPr>
              <w:pStyle w:val="TableParagraph"/>
              <w:spacing w:before="81"/>
              <w:ind w:left="65"/>
              <w:jc w:val="both"/>
              <w:rPr>
                <w:rFonts w:ascii="Arial" w:hAnsi="Arial" w:cs="Arial"/>
                <w:b/>
              </w:rPr>
            </w:pPr>
            <w:r w:rsidRPr="00FE2A19">
              <w:rPr>
                <w:rFonts w:ascii="Arial" w:hAnsi="Arial" w:cs="Arial"/>
                <w:b/>
              </w:rPr>
              <w:t>CPSAA4</w:t>
            </w:r>
          </w:p>
        </w:tc>
        <w:tc>
          <w:tcPr>
            <w:tcW w:w="1274" w:type="dxa"/>
            <w:tcBorders>
              <w:top w:val="nil"/>
              <w:bottom w:val="nil"/>
            </w:tcBorders>
          </w:tcPr>
          <w:p w14:paraId="2F6A470C" w14:textId="77777777" w:rsidR="00A148D7" w:rsidRPr="00FE2A19" w:rsidRDefault="00A148D7" w:rsidP="00FE2A19">
            <w:pPr>
              <w:pStyle w:val="TableParagraph"/>
              <w:jc w:val="both"/>
              <w:rPr>
                <w:rFonts w:ascii="Arial" w:hAnsi="Arial" w:cs="Arial"/>
              </w:rPr>
            </w:pPr>
          </w:p>
        </w:tc>
        <w:tc>
          <w:tcPr>
            <w:tcW w:w="1576" w:type="dxa"/>
            <w:tcBorders>
              <w:top w:val="nil"/>
              <w:bottom w:val="nil"/>
              <w:right w:val="double" w:sz="2" w:space="0" w:color="4471C4"/>
            </w:tcBorders>
          </w:tcPr>
          <w:p w14:paraId="1B346E6E" w14:textId="77777777" w:rsidR="00A148D7" w:rsidRPr="00FE2A19" w:rsidRDefault="00000000" w:rsidP="00FE2A19">
            <w:pPr>
              <w:pStyle w:val="TableParagraph"/>
              <w:spacing w:before="26"/>
              <w:ind w:left="2"/>
              <w:jc w:val="both"/>
              <w:rPr>
                <w:rFonts w:ascii="Arial" w:hAnsi="Arial" w:cs="Arial"/>
              </w:rPr>
            </w:pPr>
            <w:r w:rsidRPr="00FE2A19">
              <w:rPr>
                <w:rFonts w:ascii="Arial" w:hAnsi="Arial" w:cs="Arial"/>
              </w:rPr>
              <w:t>1.4.</w:t>
            </w:r>
          </w:p>
        </w:tc>
      </w:tr>
      <w:tr w:rsidR="00A148D7" w:rsidRPr="00FE2A19" w14:paraId="07B12A68" w14:textId="77777777">
        <w:trPr>
          <w:trHeight w:val="426"/>
        </w:trPr>
        <w:tc>
          <w:tcPr>
            <w:tcW w:w="9603" w:type="dxa"/>
            <w:gridSpan w:val="3"/>
            <w:tcBorders>
              <w:top w:val="nil"/>
            </w:tcBorders>
          </w:tcPr>
          <w:p w14:paraId="6D73C6F6" w14:textId="77777777" w:rsidR="00A148D7" w:rsidRPr="00FE2A19" w:rsidRDefault="00A148D7" w:rsidP="00FE2A19">
            <w:pPr>
              <w:pStyle w:val="TableParagraph"/>
              <w:jc w:val="both"/>
              <w:rPr>
                <w:rFonts w:ascii="Arial" w:hAnsi="Arial" w:cs="Arial"/>
              </w:rPr>
            </w:pPr>
          </w:p>
        </w:tc>
        <w:tc>
          <w:tcPr>
            <w:tcW w:w="1417" w:type="dxa"/>
            <w:tcBorders>
              <w:top w:val="nil"/>
            </w:tcBorders>
          </w:tcPr>
          <w:p w14:paraId="0DA4B219" w14:textId="77777777" w:rsidR="00A148D7" w:rsidRPr="00FE2A19" w:rsidRDefault="00A148D7" w:rsidP="00FE2A19">
            <w:pPr>
              <w:pStyle w:val="TableParagraph"/>
              <w:jc w:val="both"/>
              <w:rPr>
                <w:rFonts w:ascii="Arial" w:hAnsi="Arial" w:cs="Arial"/>
              </w:rPr>
            </w:pPr>
          </w:p>
        </w:tc>
        <w:tc>
          <w:tcPr>
            <w:tcW w:w="1274" w:type="dxa"/>
            <w:tcBorders>
              <w:top w:val="nil"/>
            </w:tcBorders>
          </w:tcPr>
          <w:p w14:paraId="02511DC3" w14:textId="77777777" w:rsidR="00A148D7" w:rsidRPr="00FE2A19" w:rsidRDefault="00A148D7" w:rsidP="00FE2A19">
            <w:pPr>
              <w:pStyle w:val="TableParagraph"/>
              <w:jc w:val="both"/>
              <w:rPr>
                <w:rFonts w:ascii="Arial" w:hAnsi="Arial" w:cs="Arial"/>
              </w:rPr>
            </w:pPr>
          </w:p>
        </w:tc>
        <w:tc>
          <w:tcPr>
            <w:tcW w:w="1576" w:type="dxa"/>
            <w:tcBorders>
              <w:top w:val="nil"/>
              <w:right w:val="double" w:sz="2" w:space="0" w:color="4471C4"/>
            </w:tcBorders>
          </w:tcPr>
          <w:p w14:paraId="7CEF698C" w14:textId="77777777" w:rsidR="00A148D7" w:rsidRPr="00FE2A19" w:rsidRDefault="00000000" w:rsidP="00FE2A19">
            <w:pPr>
              <w:pStyle w:val="TableParagraph"/>
              <w:spacing w:before="20"/>
              <w:ind w:left="2"/>
              <w:jc w:val="both"/>
              <w:rPr>
                <w:rFonts w:ascii="Arial" w:hAnsi="Arial" w:cs="Arial"/>
              </w:rPr>
            </w:pPr>
            <w:r w:rsidRPr="00FE2A19">
              <w:rPr>
                <w:rFonts w:ascii="Arial" w:hAnsi="Arial" w:cs="Arial"/>
              </w:rPr>
              <w:t>1.5.</w:t>
            </w:r>
          </w:p>
        </w:tc>
      </w:tr>
      <w:tr w:rsidR="00A148D7" w:rsidRPr="00FE2A19" w14:paraId="23384A08" w14:textId="77777777">
        <w:trPr>
          <w:trHeight w:val="1185"/>
        </w:trPr>
        <w:tc>
          <w:tcPr>
            <w:tcW w:w="9603" w:type="dxa"/>
            <w:gridSpan w:val="3"/>
          </w:tcPr>
          <w:p w14:paraId="32B49CA4" w14:textId="77777777" w:rsidR="00A148D7" w:rsidRPr="00FE2A19" w:rsidRDefault="00000000" w:rsidP="00FE2A19">
            <w:pPr>
              <w:pStyle w:val="TableParagraph"/>
              <w:spacing w:before="116" w:line="362" w:lineRule="auto"/>
              <w:ind w:left="64" w:right="56"/>
              <w:jc w:val="both"/>
              <w:rPr>
                <w:rFonts w:ascii="Arial" w:hAnsi="Arial" w:cs="Arial"/>
              </w:rPr>
            </w:pPr>
            <w:r w:rsidRPr="00FE2A19">
              <w:rPr>
                <w:rFonts w:ascii="Arial" w:hAnsi="Arial" w:cs="Arial"/>
              </w:rPr>
              <w:t>2. Comprender las principales características del desarrollo evolutivo de la persona, analizando aquellos elementos de</w:t>
            </w:r>
            <w:r w:rsidRPr="00FE2A19">
              <w:rPr>
                <w:rFonts w:ascii="Arial" w:hAnsi="Arial" w:cs="Arial"/>
                <w:spacing w:val="-47"/>
              </w:rPr>
              <w:t xml:space="preserve"> </w:t>
            </w:r>
            <w:r w:rsidRPr="00FE2A19">
              <w:rPr>
                <w:rFonts w:ascii="Arial" w:hAnsi="Arial" w:cs="Arial"/>
              </w:rPr>
              <w:t>la</w:t>
            </w:r>
            <w:r w:rsidRPr="00FE2A19">
              <w:rPr>
                <w:rFonts w:ascii="Arial" w:hAnsi="Arial" w:cs="Arial"/>
                <w:spacing w:val="-7"/>
              </w:rPr>
              <w:t xml:space="preserve"> </w:t>
            </w:r>
            <w:r w:rsidRPr="00FE2A19">
              <w:rPr>
                <w:rFonts w:ascii="Arial" w:hAnsi="Arial" w:cs="Arial"/>
              </w:rPr>
              <w:t>madurez</w:t>
            </w:r>
            <w:r w:rsidRPr="00FE2A19">
              <w:rPr>
                <w:rFonts w:ascii="Arial" w:hAnsi="Arial" w:cs="Arial"/>
                <w:spacing w:val="-7"/>
              </w:rPr>
              <w:t xml:space="preserve"> </w:t>
            </w:r>
            <w:r w:rsidRPr="00FE2A19">
              <w:rPr>
                <w:rFonts w:ascii="Arial" w:hAnsi="Arial" w:cs="Arial"/>
              </w:rPr>
              <w:t>que</w:t>
            </w:r>
            <w:r w:rsidRPr="00FE2A19">
              <w:rPr>
                <w:rFonts w:ascii="Arial" w:hAnsi="Arial" w:cs="Arial"/>
                <w:spacing w:val="-7"/>
              </w:rPr>
              <w:t xml:space="preserve"> </w:t>
            </w:r>
            <w:r w:rsidRPr="00FE2A19">
              <w:rPr>
                <w:rFonts w:ascii="Arial" w:hAnsi="Arial" w:cs="Arial"/>
              </w:rPr>
              <w:t>condicionan</w:t>
            </w:r>
            <w:r w:rsidRPr="00FE2A19">
              <w:rPr>
                <w:rFonts w:ascii="Arial" w:hAnsi="Arial" w:cs="Arial"/>
                <w:spacing w:val="-7"/>
              </w:rPr>
              <w:t xml:space="preserve"> </w:t>
            </w:r>
            <w:r w:rsidRPr="00FE2A19">
              <w:rPr>
                <w:rFonts w:ascii="Arial" w:hAnsi="Arial" w:cs="Arial"/>
              </w:rPr>
              <w:t>los</w:t>
            </w:r>
            <w:r w:rsidRPr="00FE2A19">
              <w:rPr>
                <w:rFonts w:ascii="Arial" w:hAnsi="Arial" w:cs="Arial"/>
                <w:spacing w:val="-4"/>
              </w:rPr>
              <w:t xml:space="preserve"> </w:t>
            </w:r>
            <w:r w:rsidRPr="00FE2A19">
              <w:rPr>
                <w:rFonts w:ascii="Arial" w:hAnsi="Arial" w:cs="Arial"/>
              </w:rPr>
              <w:t>comportamientos</w:t>
            </w:r>
            <w:r w:rsidRPr="00FE2A19">
              <w:rPr>
                <w:rFonts w:ascii="Arial" w:hAnsi="Arial" w:cs="Arial"/>
                <w:spacing w:val="-5"/>
              </w:rPr>
              <w:t xml:space="preserve"> </w:t>
            </w:r>
            <w:r w:rsidRPr="00FE2A19">
              <w:rPr>
                <w:rFonts w:ascii="Arial" w:hAnsi="Arial" w:cs="Arial"/>
              </w:rPr>
              <w:t>e</w:t>
            </w:r>
            <w:r w:rsidRPr="00FE2A19">
              <w:rPr>
                <w:rFonts w:ascii="Arial" w:hAnsi="Arial" w:cs="Arial"/>
                <w:spacing w:val="-6"/>
              </w:rPr>
              <w:t xml:space="preserve"> </w:t>
            </w:r>
            <w:r w:rsidRPr="00FE2A19">
              <w:rPr>
                <w:rFonts w:ascii="Arial" w:hAnsi="Arial" w:cs="Arial"/>
              </w:rPr>
              <w:t>identificando</w:t>
            </w:r>
            <w:r w:rsidRPr="00FE2A19">
              <w:rPr>
                <w:rFonts w:ascii="Arial" w:hAnsi="Arial" w:cs="Arial"/>
                <w:spacing w:val="-7"/>
              </w:rPr>
              <w:t xml:space="preserve"> </w:t>
            </w:r>
            <w:r w:rsidRPr="00FE2A19">
              <w:rPr>
                <w:rFonts w:ascii="Arial" w:hAnsi="Arial" w:cs="Arial"/>
              </w:rPr>
              <w:t>las</w:t>
            </w:r>
            <w:r w:rsidRPr="00FE2A19">
              <w:rPr>
                <w:rFonts w:ascii="Arial" w:hAnsi="Arial" w:cs="Arial"/>
                <w:spacing w:val="-7"/>
              </w:rPr>
              <w:t xml:space="preserve"> </w:t>
            </w:r>
            <w:r w:rsidRPr="00FE2A19">
              <w:rPr>
                <w:rFonts w:ascii="Arial" w:hAnsi="Arial" w:cs="Arial"/>
              </w:rPr>
              <w:t>cualidades</w:t>
            </w:r>
            <w:r w:rsidRPr="00FE2A19">
              <w:rPr>
                <w:rFonts w:ascii="Arial" w:hAnsi="Arial" w:cs="Arial"/>
                <w:spacing w:val="-7"/>
              </w:rPr>
              <w:t xml:space="preserve"> </w:t>
            </w:r>
            <w:r w:rsidRPr="00FE2A19">
              <w:rPr>
                <w:rFonts w:ascii="Arial" w:hAnsi="Arial" w:cs="Arial"/>
              </w:rPr>
              <w:t>personales</w:t>
            </w:r>
            <w:r w:rsidRPr="00FE2A19">
              <w:rPr>
                <w:rFonts w:ascii="Arial" w:hAnsi="Arial" w:cs="Arial"/>
                <w:spacing w:val="-7"/>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relación</w:t>
            </w:r>
            <w:r w:rsidRPr="00FE2A19">
              <w:rPr>
                <w:rFonts w:ascii="Arial" w:hAnsi="Arial" w:cs="Arial"/>
                <w:spacing w:val="-5"/>
              </w:rPr>
              <w:t xml:space="preserve"> </w:t>
            </w:r>
            <w:r w:rsidRPr="00FE2A19">
              <w:rPr>
                <w:rFonts w:ascii="Arial" w:hAnsi="Arial" w:cs="Arial"/>
              </w:rPr>
              <w:t>social</w:t>
            </w:r>
            <w:r w:rsidRPr="00FE2A19">
              <w:rPr>
                <w:rFonts w:ascii="Arial" w:hAnsi="Arial" w:cs="Arial"/>
                <w:spacing w:val="-7"/>
              </w:rPr>
              <w:t xml:space="preserve"> </w:t>
            </w:r>
            <w:r w:rsidRPr="00FE2A19">
              <w:rPr>
                <w:rFonts w:ascii="Arial" w:hAnsi="Arial" w:cs="Arial"/>
              </w:rPr>
              <w:t>propias</w:t>
            </w:r>
            <w:r w:rsidRPr="00FE2A19">
              <w:rPr>
                <w:rFonts w:ascii="Arial" w:hAnsi="Arial" w:cs="Arial"/>
                <w:spacing w:val="-48"/>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los</w:t>
            </w:r>
            <w:r w:rsidRPr="00FE2A19">
              <w:rPr>
                <w:rFonts w:ascii="Arial" w:hAnsi="Arial" w:cs="Arial"/>
                <w:spacing w:val="-1"/>
              </w:rPr>
              <w:t xml:space="preserve"> </w:t>
            </w:r>
            <w:r w:rsidRPr="00FE2A19">
              <w:rPr>
                <w:rFonts w:ascii="Arial" w:hAnsi="Arial" w:cs="Arial"/>
              </w:rPr>
              <w:t>demás,</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potenciar</w:t>
            </w:r>
            <w:r w:rsidRPr="00FE2A19">
              <w:rPr>
                <w:rFonts w:ascii="Arial" w:hAnsi="Arial" w:cs="Arial"/>
                <w:spacing w:val="-1"/>
              </w:rPr>
              <w:t xml:space="preserve"> </w:t>
            </w:r>
            <w:r w:rsidRPr="00FE2A19">
              <w:rPr>
                <w:rFonts w:ascii="Arial" w:hAnsi="Arial" w:cs="Arial"/>
              </w:rPr>
              <w:t>las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favorecen</w:t>
            </w:r>
            <w:r w:rsidRPr="00FE2A19">
              <w:rPr>
                <w:rFonts w:ascii="Arial" w:hAnsi="Arial" w:cs="Arial"/>
                <w:spacing w:val="-4"/>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autonomía</w:t>
            </w:r>
            <w:r w:rsidRPr="00FE2A19">
              <w:rPr>
                <w:rFonts w:ascii="Arial" w:hAnsi="Arial" w:cs="Arial"/>
                <w:spacing w:val="-4"/>
              </w:rPr>
              <w:t xml:space="preserve"> </w:t>
            </w:r>
            <w:r w:rsidRPr="00FE2A19">
              <w:rPr>
                <w:rFonts w:ascii="Arial" w:hAnsi="Arial" w:cs="Arial"/>
              </w:rPr>
              <w:t>y permiten</w:t>
            </w:r>
            <w:r w:rsidRPr="00FE2A19">
              <w:rPr>
                <w:rFonts w:ascii="Arial" w:hAnsi="Arial" w:cs="Arial"/>
                <w:spacing w:val="-2"/>
              </w:rPr>
              <w:t xml:space="preserve"> </w:t>
            </w:r>
            <w:r w:rsidRPr="00FE2A19">
              <w:rPr>
                <w:rFonts w:ascii="Arial" w:hAnsi="Arial" w:cs="Arial"/>
              </w:rPr>
              <w:t>afrontar</w:t>
            </w:r>
            <w:r w:rsidRPr="00FE2A19">
              <w:rPr>
                <w:rFonts w:ascii="Arial" w:hAnsi="Arial" w:cs="Arial"/>
                <w:spacing w:val="-1"/>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forma</w:t>
            </w:r>
            <w:r w:rsidRPr="00FE2A19">
              <w:rPr>
                <w:rFonts w:ascii="Arial" w:hAnsi="Arial" w:cs="Arial"/>
                <w:spacing w:val="-1"/>
              </w:rPr>
              <w:t xml:space="preserve"> </w:t>
            </w:r>
            <w:r w:rsidRPr="00FE2A19">
              <w:rPr>
                <w:rFonts w:ascii="Arial" w:hAnsi="Arial" w:cs="Arial"/>
              </w:rPr>
              <w:t>eficaz</w:t>
            </w:r>
            <w:r w:rsidRPr="00FE2A19">
              <w:rPr>
                <w:rFonts w:ascii="Arial" w:hAnsi="Arial" w:cs="Arial"/>
                <w:spacing w:val="-3"/>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nuevos</w:t>
            </w:r>
            <w:r w:rsidRPr="00FE2A19">
              <w:rPr>
                <w:rFonts w:ascii="Arial" w:hAnsi="Arial" w:cs="Arial"/>
                <w:spacing w:val="-1"/>
              </w:rPr>
              <w:t xml:space="preserve"> </w:t>
            </w:r>
            <w:r w:rsidRPr="00FE2A19">
              <w:rPr>
                <w:rFonts w:ascii="Arial" w:hAnsi="Arial" w:cs="Arial"/>
              </w:rPr>
              <w:t>retos.</w:t>
            </w:r>
          </w:p>
        </w:tc>
        <w:tc>
          <w:tcPr>
            <w:tcW w:w="1417" w:type="dxa"/>
          </w:tcPr>
          <w:p w14:paraId="55EA16A5" w14:textId="77777777" w:rsidR="00A148D7" w:rsidRPr="00FE2A19" w:rsidRDefault="00000000" w:rsidP="00FE2A19">
            <w:pPr>
              <w:pStyle w:val="TableParagraph"/>
              <w:spacing w:before="1" w:line="386" w:lineRule="auto"/>
              <w:ind w:left="65" w:right="684"/>
              <w:jc w:val="both"/>
              <w:rPr>
                <w:rFonts w:ascii="Arial" w:hAnsi="Arial" w:cs="Arial"/>
                <w:b/>
              </w:rPr>
            </w:pPr>
            <w:r w:rsidRPr="00FE2A19">
              <w:rPr>
                <w:rFonts w:ascii="Arial" w:hAnsi="Arial" w:cs="Arial"/>
                <w:b/>
              </w:rPr>
              <w:t>CPSAA1</w:t>
            </w:r>
            <w:r w:rsidRPr="00FE2A19">
              <w:rPr>
                <w:rFonts w:ascii="Arial" w:hAnsi="Arial" w:cs="Arial"/>
                <w:b/>
                <w:spacing w:val="-43"/>
              </w:rPr>
              <w:t xml:space="preserve"> </w:t>
            </w:r>
            <w:r w:rsidRPr="00FE2A19">
              <w:rPr>
                <w:rFonts w:ascii="Arial" w:hAnsi="Arial" w:cs="Arial"/>
                <w:b/>
              </w:rPr>
              <w:t>CPSAA3</w:t>
            </w:r>
            <w:r w:rsidRPr="00FE2A19">
              <w:rPr>
                <w:rFonts w:ascii="Arial" w:hAnsi="Arial" w:cs="Arial"/>
                <w:b/>
                <w:spacing w:val="-43"/>
              </w:rPr>
              <w:t xml:space="preserve"> </w:t>
            </w:r>
            <w:r w:rsidRPr="00FE2A19">
              <w:rPr>
                <w:rFonts w:ascii="Arial" w:hAnsi="Arial" w:cs="Arial"/>
                <w:b/>
              </w:rPr>
              <w:t>CPSAA4</w:t>
            </w:r>
          </w:p>
          <w:p w14:paraId="10739455" w14:textId="77777777" w:rsidR="00A148D7" w:rsidRPr="00FE2A19" w:rsidRDefault="00000000" w:rsidP="00FE2A19">
            <w:pPr>
              <w:pStyle w:val="TableParagraph"/>
              <w:spacing w:line="183" w:lineRule="exact"/>
              <w:ind w:left="65"/>
              <w:jc w:val="both"/>
              <w:rPr>
                <w:rFonts w:ascii="Arial" w:hAnsi="Arial" w:cs="Arial"/>
                <w:b/>
              </w:rPr>
            </w:pPr>
            <w:r w:rsidRPr="00FE2A19">
              <w:rPr>
                <w:rFonts w:ascii="Arial" w:hAnsi="Arial" w:cs="Arial"/>
                <w:b/>
              </w:rPr>
              <w:t>CPSAA5</w:t>
            </w:r>
          </w:p>
        </w:tc>
        <w:tc>
          <w:tcPr>
            <w:tcW w:w="1274" w:type="dxa"/>
          </w:tcPr>
          <w:p w14:paraId="3D0E32EE" w14:textId="77777777" w:rsidR="00A148D7" w:rsidRPr="00FE2A19" w:rsidRDefault="00A148D7" w:rsidP="00FE2A19">
            <w:pPr>
              <w:pStyle w:val="TableParagraph"/>
              <w:spacing w:before="8"/>
              <w:jc w:val="both"/>
              <w:rPr>
                <w:rFonts w:ascii="Arial" w:hAnsi="Arial" w:cs="Arial"/>
                <w:b/>
              </w:rPr>
            </w:pPr>
          </w:p>
          <w:p w14:paraId="64C4BB30" w14:textId="77777777" w:rsidR="00A148D7" w:rsidRPr="00FE2A19" w:rsidRDefault="00000000" w:rsidP="00FE2A19">
            <w:pPr>
              <w:pStyle w:val="TableParagraph"/>
              <w:spacing w:line="360" w:lineRule="auto"/>
              <w:ind w:left="4" w:right="914"/>
              <w:jc w:val="both"/>
              <w:rPr>
                <w:rFonts w:ascii="Arial" w:hAnsi="Arial" w:cs="Arial"/>
                <w:b/>
              </w:rPr>
            </w:pPr>
            <w:r w:rsidRPr="00FE2A19">
              <w:rPr>
                <w:rFonts w:ascii="Arial" w:hAnsi="Arial" w:cs="Arial"/>
                <w:b/>
              </w:rPr>
              <w:t>CC1</w:t>
            </w:r>
            <w:r w:rsidRPr="00FE2A19">
              <w:rPr>
                <w:rFonts w:ascii="Arial" w:hAnsi="Arial" w:cs="Arial"/>
                <w:b/>
                <w:spacing w:val="-1"/>
              </w:rPr>
              <w:t xml:space="preserve"> </w:t>
            </w:r>
            <w:r w:rsidRPr="00FE2A19">
              <w:rPr>
                <w:rFonts w:ascii="Arial" w:hAnsi="Arial" w:cs="Arial"/>
                <w:b/>
              </w:rPr>
              <w:t>CE2</w:t>
            </w:r>
          </w:p>
        </w:tc>
        <w:tc>
          <w:tcPr>
            <w:tcW w:w="1576" w:type="dxa"/>
            <w:tcBorders>
              <w:right w:val="double" w:sz="2" w:space="0" w:color="4471C4"/>
            </w:tcBorders>
          </w:tcPr>
          <w:p w14:paraId="6A4DFB66" w14:textId="77777777" w:rsidR="00A148D7" w:rsidRPr="00FE2A19" w:rsidRDefault="00000000" w:rsidP="00FE2A19">
            <w:pPr>
              <w:pStyle w:val="TableParagraph"/>
              <w:spacing w:before="149"/>
              <w:ind w:left="60"/>
              <w:jc w:val="both"/>
              <w:rPr>
                <w:rFonts w:ascii="Arial" w:hAnsi="Arial" w:cs="Arial"/>
              </w:rPr>
            </w:pPr>
            <w:r w:rsidRPr="00FE2A19">
              <w:rPr>
                <w:rFonts w:ascii="Arial" w:hAnsi="Arial" w:cs="Arial"/>
              </w:rPr>
              <w:t>2.1.</w:t>
            </w:r>
          </w:p>
          <w:p w14:paraId="4CB26586" w14:textId="77777777" w:rsidR="00A148D7" w:rsidRPr="00FE2A19" w:rsidRDefault="00000000" w:rsidP="00FE2A19">
            <w:pPr>
              <w:pStyle w:val="TableParagraph"/>
              <w:spacing w:before="112"/>
              <w:ind w:left="60"/>
              <w:jc w:val="both"/>
              <w:rPr>
                <w:rFonts w:ascii="Arial" w:hAnsi="Arial" w:cs="Arial"/>
              </w:rPr>
            </w:pPr>
            <w:r w:rsidRPr="00FE2A19">
              <w:rPr>
                <w:rFonts w:ascii="Arial" w:hAnsi="Arial" w:cs="Arial"/>
              </w:rPr>
              <w:t>2.2.</w:t>
            </w:r>
          </w:p>
          <w:p w14:paraId="72EDADFA" w14:textId="77777777" w:rsidR="00A148D7" w:rsidRPr="00FE2A19" w:rsidRDefault="00000000" w:rsidP="00FE2A19">
            <w:pPr>
              <w:pStyle w:val="TableParagraph"/>
              <w:spacing w:before="113"/>
              <w:ind w:left="60"/>
              <w:jc w:val="both"/>
              <w:rPr>
                <w:rFonts w:ascii="Arial" w:hAnsi="Arial" w:cs="Arial"/>
              </w:rPr>
            </w:pPr>
            <w:r w:rsidRPr="00FE2A19">
              <w:rPr>
                <w:rFonts w:ascii="Arial" w:hAnsi="Arial" w:cs="Arial"/>
              </w:rPr>
              <w:t>2.3.</w:t>
            </w:r>
          </w:p>
        </w:tc>
      </w:tr>
      <w:tr w:rsidR="00A148D7" w:rsidRPr="00FE2A19" w14:paraId="46FBFA05" w14:textId="77777777">
        <w:trPr>
          <w:trHeight w:val="1183"/>
        </w:trPr>
        <w:tc>
          <w:tcPr>
            <w:tcW w:w="9603" w:type="dxa"/>
            <w:gridSpan w:val="3"/>
          </w:tcPr>
          <w:p w14:paraId="417CD246" w14:textId="77777777" w:rsidR="00A148D7" w:rsidRPr="00FE2A19" w:rsidRDefault="00A148D7" w:rsidP="00FE2A19">
            <w:pPr>
              <w:pStyle w:val="TableParagraph"/>
              <w:spacing w:before="5"/>
              <w:jc w:val="both"/>
              <w:rPr>
                <w:rFonts w:ascii="Arial" w:hAnsi="Arial" w:cs="Arial"/>
                <w:b/>
              </w:rPr>
            </w:pPr>
          </w:p>
          <w:p w14:paraId="6C9B9833" w14:textId="77777777" w:rsidR="00A148D7" w:rsidRPr="00FE2A19" w:rsidRDefault="00000000" w:rsidP="00FE2A19">
            <w:pPr>
              <w:pStyle w:val="TableParagraph"/>
              <w:spacing w:line="362" w:lineRule="auto"/>
              <w:ind w:left="64"/>
              <w:jc w:val="both"/>
              <w:rPr>
                <w:rFonts w:ascii="Arial" w:hAnsi="Arial" w:cs="Arial"/>
              </w:rPr>
            </w:pPr>
            <w:r w:rsidRPr="00FE2A19">
              <w:rPr>
                <w:rFonts w:ascii="Arial" w:hAnsi="Arial" w:cs="Arial"/>
              </w:rPr>
              <w:t>3.</w:t>
            </w:r>
            <w:r w:rsidRPr="00FE2A19">
              <w:rPr>
                <w:rFonts w:ascii="Arial" w:hAnsi="Arial" w:cs="Arial"/>
                <w:spacing w:val="31"/>
              </w:rPr>
              <w:t xml:space="preserve"> </w:t>
            </w:r>
            <w:r w:rsidRPr="00FE2A19">
              <w:rPr>
                <w:rFonts w:ascii="Arial" w:hAnsi="Arial" w:cs="Arial"/>
              </w:rPr>
              <w:t>Conocer</w:t>
            </w:r>
            <w:r w:rsidRPr="00FE2A19">
              <w:rPr>
                <w:rFonts w:ascii="Arial" w:hAnsi="Arial" w:cs="Arial"/>
                <w:spacing w:val="29"/>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comprender</w:t>
            </w:r>
            <w:r w:rsidRPr="00FE2A19">
              <w:rPr>
                <w:rFonts w:ascii="Arial" w:hAnsi="Arial" w:cs="Arial"/>
                <w:spacing w:val="29"/>
              </w:rPr>
              <w:t xml:space="preserve"> </w:t>
            </w:r>
            <w:r w:rsidRPr="00FE2A19">
              <w:rPr>
                <w:rFonts w:ascii="Arial" w:hAnsi="Arial" w:cs="Arial"/>
              </w:rPr>
              <w:t>al</w:t>
            </w:r>
            <w:r w:rsidRPr="00FE2A19">
              <w:rPr>
                <w:rFonts w:ascii="Arial" w:hAnsi="Arial" w:cs="Arial"/>
                <w:spacing w:val="27"/>
              </w:rPr>
              <w:t xml:space="preserve"> </w:t>
            </w:r>
            <w:r w:rsidRPr="00FE2A19">
              <w:rPr>
                <w:rFonts w:ascii="Arial" w:hAnsi="Arial" w:cs="Arial"/>
              </w:rPr>
              <w:t>ser</w:t>
            </w:r>
            <w:r w:rsidRPr="00FE2A19">
              <w:rPr>
                <w:rFonts w:ascii="Arial" w:hAnsi="Arial" w:cs="Arial"/>
                <w:spacing w:val="29"/>
              </w:rPr>
              <w:t xml:space="preserve"> </w:t>
            </w:r>
            <w:r w:rsidRPr="00FE2A19">
              <w:rPr>
                <w:rFonts w:ascii="Arial" w:hAnsi="Arial" w:cs="Arial"/>
              </w:rPr>
              <w:t>humano,</w:t>
            </w:r>
            <w:r w:rsidRPr="00FE2A19">
              <w:rPr>
                <w:rFonts w:ascii="Arial" w:hAnsi="Arial" w:cs="Arial"/>
                <w:spacing w:val="29"/>
              </w:rPr>
              <w:t xml:space="preserve"> </w:t>
            </w:r>
            <w:r w:rsidRPr="00FE2A19">
              <w:rPr>
                <w:rFonts w:ascii="Arial" w:hAnsi="Arial" w:cs="Arial"/>
              </w:rPr>
              <w:t>sus</w:t>
            </w:r>
            <w:r w:rsidRPr="00FE2A19">
              <w:rPr>
                <w:rFonts w:ascii="Arial" w:hAnsi="Arial" w:cs="Arial"/>
                <w:spacing w:val="28"/>
              </w:rPr>
              <w:t xml:space="preserve"> </w:t>
            </w:r>
            <w:r w:rsidRPr="00FE2A19">
              <w:rPr>
                <w:rFonts w:ascii="Arial" w:hAnsi="Arial" w:cs="Arial"/>
              </w:rPr>
              <w:t>sociedades</w:t>
            </w:r>
            <w:r w:rsidRPr="00FE2A19">
              <w:rPr>
                <w:rFonts w:ascii="Arial" w:hAnsi="Arial" w:cs="Arial"/>
                <w:spacing w:val="29"/>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culturas,</w:t>
            </w:r>
            <w:r w:rsidRPr="00FE2A19">
              <w:rPr>
                <w:rFonts w:ascii="Arial" w:hAnsi="Arial" w:cs="Arial"/>
                <w:spacing w:val="29"/>
              </w:rPr>
              <w:t xml:space="preserve"> </w:t>
            </w:r>
            <w:r w:rsidRPr="00FE2A19">
              <w:rPr>
                <w:rFonts w:ascii="Arial" w:hAnsi="Arial" w:cs="Arial"/>
              </w:rPr>
              <w:t>analizando</w:t>
            </w:r>
            <w:r w:rsidRPr="00FE2A19">
              <w:rPr>
                <w:rFonts w:ascii="Arial" w:hAnsi="Arial" w:cs="Arial"/>
                <w:spacing w:val="30"/>
              </w:rPr>
              <w:t xml:space="preserve"> </w:t>
            </w:r>
            <w:r w:rsidRPr="00FE2A19">
              <w:rPr>
                <w:rFonts w:ascii="Arial" w:hAnsi="Arial" w:cs="Arial"/>
              </w:rPr>
              <w:t>su</w:t>
            </w:r>
            <w:r w:rsidRPr="00FE2A19">
              <w:rPr>
                <w:rFonts w:ascii="Arial" w:hAnsi="Arial" w:cs="Arial"/>
                <w:spacing w:val="29"/>
              </w:rPr>
              <w:t xml:space="preserve"> </w:t>
            </w:r>
            <w:r w:rsidRPr="00FE2A19">
              <w:rPr>
                <w:rFonts w:ascii="Arial" w:hAnsi="Arial" w:cs="Arial"/>
              </w:rPr>
              <w:t>complejidad</w:t>
            </w:r>
            <w:r w:rsidRPr="00FE2A19">
              <w:rPr>
                <w:rFonts w:ascii="Arial" w:hAnsi="Arial" w:cs="Arial"/>
                <w:spacing w:val="30"/>
              </w:rPr>
              <w:t xml:space="preserve"> </w:t>
            </w:r>
            <w:r w:rsidRPr="00FE2A19">
              <w:rPr>
                <w:rFonts w:ascii="Arial" w:hAnsi="Arial" w:cs="Arial"/>
              </w:rPr>
              <w:t>desde</w:t>
            </w:r>
            <w:r w:rsidRPr="00FE2A19">
              <w:rPr>
                <w:rFonts w:ascii="Arial" w:hAnsi="Arial" w:cs="Arial"/>
                <w:spacing w:val="40"/>
              </w:rPr>
              <w:t xml:space="preserve"> </w:t>
            </w:r>
            <w:r w:rsidRPr="00FE2A19">
              <w:rPr>
                <w:rFonts w:ascii="Arial" w:hAnsi="Arial" w:cs="Arial"/>
              </w:rPr>
              <w:t>diferentes</w:t>
            </w:r>
            <w:r w:rsidRPr="00FE2A19">
              <w:rPr>
                <w:rFonts w:ascii="Arial" w:hAnsi="Arial" w:cs="Arial"/>
                <w:spacing w:val="-47"/>
              </w:rPr>
              <w:t xml:space="preserve"> </w:t>
            </w:r>
            <w:r w:rsidRPr="00FE2A19">
              <w:rPr>
                <w:rFonts w:ascii="Arial" w:hAnsi="Arial" w:cs="Arial"/>
              </w:rPr>
              <w:t>perspectivas,</w:t>
            </w:r>
            <w:r w:rsidRPr="00FE2A19">
              <w:rPr>
                <w:rFonts w:ascii="Arial" w:hAnsi="Arial" w:cs="Arial"/>
                <w:spacing w:val="-4"/>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fomentar</w:t>
            </w:r>
            <w:r w:rsidRPr="00FE2A19">
              <w:rPr>
                <w:rFonts w:ascii="Arial" w:hAnsi="Arial" w:cs="Arial"/>
                <w:spacing w:val="-4"/>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espíritu</w:t>
            </w:r>
            <w:r w:rsidRPr="00FE2A19">
              <w:rPr>
                <w:rFonts w:ascii="Arial" w:hAnsi="Arial" w:cs="Arial"/>
                <w:spacing w:val="-4"/>
              </w:rPr>
              <w:t xml:space="preserve"> </w:t>
            </w:r>
            <w:r w:rsidRPr="00FE2A19">
              <w:rPr>
                <w:rFonts w:ascii="Arial" w:hAnsi="Arial" w:cs="Arial"/>
              </w:rPr>
              <w:t>crítico</w:t>
            </w:r>
            <w:r w:rsidRPr="00FE2A19">
              <w:rPr>
                <w:rFonts w:ascii="Arial" w:hAnsi="Arial" w:cs="Arial"/>
                <w:spacing w:val="-4"/>
              </w:rPr>
              <w:t xml:space="preserve"> </w:t>
            </w:r>
            <w:r w:rsidRPr="00FE2A19">
              <w:rPr>
                <w:rFonts w:ascii="Arial" w:hAnsi="Arial" w:cs="Arial"/>
              </w:rPr>
              <w:t>sobre</w:t>
            </w:r>
            <w:r w:rsidRPr="00FE2A19">
              <w:rPr>
                <w:rFonts w:ascii="Arial" w:hAnsi="Arial" w:cs="Arial"/>
                <w:spacing w:val="-2"/>
              </w:rPr>
              <w:t xml:space="preserve"> </w:t>
            </w:r>
            <w:r w:rsidRPr="00FE2A19">
              <w:rPr>
                <w:rFonts w:ascii="Arial" w:hAnsi="Arial" w:cs="Arial"/>
              </w:rPr>
              <w:t>aspectos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dirigen</w:t>
            </w:r>
            <w:r w:rsidRPr="00FE2A19">
              <w:rPr>
                <w:rFonts w:ascii="Arial" w:hAnsi="Arial" w:cs="Arial"/>
                <w:spacing w:val="-2"/>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funcionamiento</w:t>
            </w:r>
            <w:r w:rsidRPr="00FE2A19">
              <w:rPr>
                <w:rFonts w:ascii="Arial" w:hAnsi="Arial" w:cs="Arial"/>
                <w:spacing w:val="-3"/>
              </w:rPr>
              <w:t xml:space="preserve"> </w:t>
            </w:r>
            <w:r w:rsidRPr="00FE2A19">
              <w:rPr>
                <w:rFonts w:ascii="Arial" w:hAnsi="Arial" w:cs="Arial"/>
              </w:rPr>
              <w:t>humano,</w:t>
            </w:r>
            <w:r w:rsidRPr="00FE2A19">
              <w:rPr>
                <w:rFonts w:ascii="Arial" w:hAnsi="Arial" w:cs="Arial"/>
                <w:spacing w:val="-4"/>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cultural.</w:t>
            </w:r>
          </w:p>
        </w:tc>
        <w:tc>
          <w:tcPr>
            <w:tcW w:w="1417" w:type="dxa"/>
          </w:tcPr>
          <w:p w14:paraId="282AD563" w14:textId="77777777" w:rsidR="00A148D7" w:rsidRPr="00FE2A19" w:rsidRDefault="00000000" w:rsidP="00FE2A19">
            <w:pPr>
              <w:pStyle w:val="TableParagraph"/>
              <w:spacing w:before="1" w:line="384" w:lineRule="auto"/>
              <w:ind w:left="65" w:right="667"/>
              <w:jc w:val="both"/>
              <w:rPr>
                <w:rFonts w:ascii="Arial" w:hAnsi="Arial" w:cs="Arial"/>
                <w:b/>
              </w:rPr>
            </w:pPr>
            <w:r w:rsidRPr="00FE2A19">
              <w:rPr>
                <w:rFonts w:ascii="Arial" w:hAnsi="Arial" w:cs="Arial"/>
                <w:b/>
              </w:rPr>
              <w:t>CPSAA3</w:t>
            </w:r>
            <w:r w:rsidRPr="00FE2A19">
              <w:rPr>
                <w:rFonts w:ascii="Arial" w:hAnsi="Arial" w:cs="Arial"/>
                <w:b/>
                <w:spacing w:val="-42"/>
              </w:rPr>
              <w:t xml:space="preserve"> </w:t>
            </w:r>
            <w:r w:rsidRPr="00FE2A19">
              <w:rPr>
                <w:rFonts w:ascii="Arial" w:hAnsi="Arial" w:cs="Arial"/>
                <w:b/>
              </w:rPr>
              <w:t>CC1</w:t>
            </w:r>
          </w:p>
          <w:p w14:paraId="0E49105C" w14:textId="77777777" w:rsidR="00A148D7" w:rsidRPr="00FE2A19" w:rsidRDefault="00000000" w:rsidP="00FE2A19">
            <w:pPr>
              <w:pStyle w:val="TableParagraph"/>
              <w:spacing w:before="4"/>
              <w:ind w:left="7"/>
              <w:jc w:val="both"/>
              <w:rPr>
                <w:rFonts w:ascii="Arial" w:hAnsi="Arial" w:cs="Arial"/>
                <w:b/>
              </w:rPr>
            </w:pPr>
            <w:r w:rsidRPr="00FE2A19">
              <w:rPr>
                <w:rFonts w:ascii="Arial" w:hAnsi="Arial" w:cs="Arial"/>
                <w:b/>
              </w:rPr>
              <w:t>CC2</w:t>
            </w:r>
          </w:p>
        </w:tc>
        <w:tc>
          <w:tcPr>
            <w:tcW w:w="1274" w:type="dxa"/>
          </w:tcPr>
          <w:p w14:paraId="24054149" w14:textId="77777777" w:rsidR="00A148D7" w:rsidRPr="00FE2A19" w:rsidRDefault="00000000" w:rsidP="00FE2A19">
            <w:pPr>
              <w:pStyle w:val="TableParagraph"/>
              <w:spacing w:before="159" w:line="384" w:lineRule="auto"/>
              <w:ind w:left="62" w:right="856"/>
              <w:jc w:val="both"/>
              <w:rPr>
                <w:rFonts w:ascii="Arial" w:hAnsi="Arial" w:cs="Arial"/>
                <w:b/>
              </w:rPr>
            </w:pPr>
            <w:r w:rsidRPr="00FE2A19">
              <w:rPr>
                <w:rFonts w:ascii="Arial" w:hAnsi="Arial" w:cs="Arial"/>
                <w:b/>
              </w:rPr>
              <w:t>CC3</w:t>
            </w:r>
            <w:r w:rsidRPr="00FE2A19">
              <w:rPr>
                <w:rFonts w:ascii="Arial" w:hAnsi="Arial" w:cs="Arial"/>
                <w:b/>
                <w:spacing w:val="-1"/>
              </w:rPr>
              <w:t xml:space="preserve"> </w:t>
            </w:r>
            <w:r w:rsidRPr="00FE2A19">
              <w:rPr>
                <w:rFonts w:ascii="Arial" w:hAnsi="Arial" w:cs="Arial"/>
                <w:b/>
              </w:rPr>
              <w:t>CE2</w:t>
            </w:r>
          </w:p>
        </w:tc>
        <w:tc>
          <w:tcPr>
            <w:tcW w:w="1576" w:type="dxa"/>
            <w:tcBorders>
              <w:right w:val="double" w:sz="2" w:space="0" w:color="4471C4"/>
            </w:tcBorders>
          </w:tcPr>
          <w:p w14:paraId="78A65945" w14:textId="77777777" w:rsidR="00A148D7" w:rsidRPr="00FE2A19" w:rsidRDefault="00A148D7" w:rsidP="00FE2A19">
            <w:pPr>
              <w:pStyle w:val="TableParagraph"/>
              <w:spacing w:before="8"/>
              <w:jc w:val="both"/>
              <w:rPr>
                <w:rFonts w:ascii="Arial" w:hAnsi="Arial" w:cs="Arial"/>
                <w:b/>
              </w:rPr>
            </w:pPr>
          </w:p>
          <w:p w14:paraId="20BB9E69" w14:textId="77777777" w:rsidR="00A148D7" w:rsidRPr="00FE2A19" w:rsidRDefault="00000000" w:rsidP="00FE2A19">
            <w:pPr>
              <w:pStyle w:val="TableParagraph"/>
              <w:ind w:left="60"/>
              <w:jc w:val="both"/>
              <w:rPr>
                <w:rFonts w:ascii="Arial" w:hAnsi="Arial" w:cs="Arial"/>
              </w:rPr>
            </w:pPr>
            <w:r w:rsidRPr="00FE2A19">
              <w:rPr>
                <w:rFonts w:ascii="Arial" w:hAnsi="Arial" w:cs="Arial"/>
              </w:rPr>
              <w:t>3.1.</w:t>
            </w:r>
          </w:p>
          <w:p w14:paraId="58B8DCD0" w14:textId="77777777" w:rsidR="00A148D7" w:rsidRPr="00FE2A19" w:rsidRDefault="00000000" w:rsidP="00FE2A19">
            <w:pPr>
              <w:pStyle w:val="TableParagraph"/>
              <w:spacing w:before="114"/>
              <w:ind w:left="60"/>
              <w:jc w:val="both"/>
              <w:rPr>
                <w:rFonts w:ascii="Arial" w:hAnsi="Arial" w:cs="Arial"/>
              </w:rPr>
            </w:pPr>
            <w:r w:rsidRPr="00FE2A19">
              <w:rPr>
                <w:rFonts w:ascii="Arial" w:hAnsi="Arial" w:cs="Arial"/>
              </w:rPr>
              <w:t>3.2.</w:t>
            </w:r>
          </w:p>
        </w:tc>
      </w:tr>
      <w:tr w:rsidR="00A148D7" w:rsidRPr="00FE2A19" w14:paraId="6BFD22D7" w14:textId="77777777">
        <w:trPr>
          <w:trHeight w:val="971"/>
        </w:trPr>
        <w:tc>
          <w:tcPr>
            <w:tcW w:w="9603" w:type="dxa"/>
            <w:gridSpan w:val="3"/>
          </w:tcPr>
          <w:p w14:paraId="4BB35F38" w14:textId="77777777" w:rsidR="00A148D7" w:rsidRPr="00FE2A19" w:rsidRDefault="00000000" w:rsidP="00FE2A19">
            <w:pPr>
              <w:pStyle w:val="TableParagraph"/>
              <w:spacing w:line="364" w:lineRule="auto"/>
              <w:ind w:left="64"/>
              <w:jc w:val="both"/>
              <w:rPr>
                <w:rFonts w:ascii="Arial" w:hAnsi="Arial" w:cs="Arial"/>
              </w:rPr>
            </w:pPr>
            <w:r w:rsidRPr="00FE2A19">
              <w:rPr>
                <w:rFonts w:ascii="Arial" w:hAnsi="Arial" w:cs="Arial"/>
              </w:rPr>
              <w:t>4.</w:t>
            </w:r>
            <w:r w:rsidRPr="00FE2A19">
              <w:rPr>
                <w:rFonts w:ascii="Arial" w:hAnsi="Arial" w:cs="Arial"/>
                <w:spacing w:val="43"/>
              </w:rPr>
              <w:t xml:space="preserve"> </w:t>
            </w:r>
            <w:r w:rsidRPr="00FE2A19">
              <w:rPr>
                <w:rFonts w:ascii="Arial" w:hAnsi="Arial" w:cs="Arial"/>
              </w:rPr>
              <w:t>Conocer</w:t>
            </w:r>
            <w:r w:rsidRPr="00FE2A19">
              <w:rPr>
                <w:rFonts w:ascii="Arial" w:hAnsi="Arial" w:cs="Arial"/>
                <w:spacing w:val="43"/>
              </w:rPr>
              <w:t xml:space="preserve"> </w:t>
            </w:r>
            <w:r w:rsidRPr="00FE2A19">
              <w:rPr>
                <w:rFonts w:ascii="Arial" w:hAnsi="Arial" w:cs="Arial"/>
              </w:rPr>
              <w:t>la</w:t>
            </w:r>
            <w:r w:rsidRPr="00FE2A19">
              <w:rPr>
                <w:rFonts w:ascii="Arial" w:hAnsi="Arial" w:cs="Arial"/>
                <w:spacing w:val="43"/>
              </w:rPr>
              <w:t xml:space="preserve"> </w:t>
            </w:r>
            <w:r w:rsidRPr="00FE2A19">
              <w:rPr>
                <w:rFonts w:ascii="Arial" w:hAnsi="Arial" w:cs="Arial"/>
              </w:rPr>
              <w:t>dimensión</w:t>
            </w:r>
            <w:r w:rsidRPr="00FE2A19">
              <w:rPr>
                <w:rFonts w:ascii="Arial" w:hAnsi="Arial" w:cs="Arial"/>
                <w:spacing w:val="44"/>
              </w:rPr>
              <w:t xml:space="preserve"> </w:t>
            </w:r>
            <w:r w:rsidRPr="00FE2A19">
              <w:rPr>
                <w:rFonts w:ascii="Arial" w:hAnsi="Arial" w:cs="Arial"/>
              </w:rPr>
              <w:t>social</w:t>
            </w:r>
            <w:r w:rsidRPr="00FE2A19">
              <w:rPr>
                <w:rFonts w:ascii="Arial" w:hAnsi="Arial" w:cs="Arial"/>
                <w:spacing w:val="41"/>
              </w:rPr>
              <w:t xml:space="preserve"> </w:t>
            </w:r>
            <w:r w:rsidRPr="00FE2A19">
              <w:rPr>
                <w:rFonts w:ascii="Arial" w:hAnsi="Arial" w:cs="Arial"/>
              </w:rPr>
              <w:t>y</w:t>
            </w:r>
            <w:r w:rsidRPr="00FE2A19">
              <w:rPr>
                <w:rFonts w:ascii="Arial" w:hAnsi="Arial" w:cs="Arial"/>
                <w:spacing w:val="44"/>
              </w:rPr>
              <w:t xml:space="preserve"> </w:t>
            </w:r>
            <w:r w:rsidRPr="00FE2A19">
              <w:rPr>
                <w:rFonts w:ascii="Arial" w:hAnsi="Arial" w:cs="Arial"/>
              </w:rPr>
              <w:t>antropológica</w:t>
            </w:r>
            <w:r w:rsidRPr="00FE2A19">
              <w:rPr>
                <w:rFonts w:ascii="Arial" w:hAnsi="Arial" w:cs="Arial"/>
                <w:spacing w:val="40"/>
              </w:rPr>
              <w:t xml:space="preserve"> </w:t>
            </w:r>
            <w:r w:rsidRPr="00FE2A19">
              <w:rPr>
                <w:rFonts w:ascii="Arial" w:hAnsi="Arial" w:cs="Arial"/>
              </w:rPr>
              <w:t>del</w:t>
            </w:r>
            <w:r w:rsidRPr="00FE2A19">
              <w:rPr>
                <w:rFonts w:ascii="Arial" w:hAnsi="Arial" w:cs="Arial"/>
                <w:spacing w:val="42"/>
              </w:rPr>
              <w:t xml:space="preserve"> </w:t>
            </w:r>
            <w:r w:rsidRPr="00FE2A19">
              <w:rPr>
                <w:rFonts w:ascii="Arial" w:hAnsi="Arial" w:cs="Arial"/>
              </w:rPr>
              <w:t>ser</w:t>
            </w:r>
            <w:r w:rsidRPr="00FE2A19">
              <w:rPr>
                <w:rFonts w:ascii="Arial" w:hAnsi="Arial" w:cs="Arial"/>
                <w:spacing w:val="42"/>
              </w:rPr>
              <w:t xml:space="preserve"> </w:t>
            </w:r>
            <w:r w:rsidRPr="00FE2A19">
              <w:rPr>
                <w:rFonts w:ascii="Arial" w:hAnsi="Arial" w:cs="Arial"/>
              </w:rPr>
              <w:t>humano</w:t>
            </w:r>
            <w:r w:rsidRPr="00FE2A19">
              <w:rPr>
                <w:rFonts w:ascii="Arial" w:hAnsi="Arial" w:cs="Arial"/>
                <w:spacing w:val="44"/>
              </w:rPr>
              <w:t xml:space="preserve"> </w:t>
            </w:r>
            <w:r w:rsidRPr="00FE2A19">
              <w:rPr>
                <w:rFonts w:ascii="Arial" w:hAnsi="Arial" w:cs="Arial"/>
              </w:rPr>
              <w:t>y</w:t>
            </w:r>
            <w:r w:rsidRPr="00FE2A19">
              <w:rPr>
                <w:rFonts w:ascii="Arial" w:hAnsi="Arial" w:cs="Arial"/>
                <w:spacing w:val="41"/>
              </w:rPr>
              <w:t xml:space="preserve"> </w:t>
            </w:r>
            <w:r w:rsidRPr="00FE2A19">
              <w:rPr>
                <w:rFonts w:ascii="Arial" w:hAnsi="Arial" w:cs="Arial"/>
              </w:rPr>
              <w:t>desarrollar</w:t>
            </w:r>
            <w:r w:rsidRPr="00FE2A19">
              <w:rPr>
                <w:rFonts w:ascii="Arial" w:hAnsi="Arial" w:cs="Arial"/>
                <w:spacing w:val="4"/>
              </w:rPr>
              <w:t xml:space="preserve"> </w:t>
            </w:r>
            <w:r w:rsidRPr="00FE2A19">
              <w:rPr>
                <w:rFonts w:ascii="Arial" w:hAnsi="Arial" w:cs="Arial"/>
              </w:rPr>
              <w:t>estrategias</w:t>
            </w:r>
            <w:r w:rsidRPr="00FE2A19">
              <w:rPr>
                <w:rFonts w:ascii="Arial" w:hAnsi="Arial" w:cs="Arial"/>
                <w:spacing w:val="42"/>
              </w:rPr>
              <w:t xml:space="preserve"> </w:t>
            </w:r>
            <w:r w:rsidRPr="00FE2A19">
              <w:rPr>
                <w:rFonts w:ascii="Arial" w:hAnsi="Arial" w:cs="Arial"/>
              </w:rPr>
              <w:t>y</w:t>
            </w:r>
            <w:r w:rsidRPr="00FE2A19">
              <w:rPr>
                <w:rFonts w:ascii="Arial" w:hAnsi="Arial" w:cs="Arial"/>
                <w:spacing w:val="43"/>
              </w:rPr>
              <w:t xml:space="preserve"> </w:t>
            </w:r>
            <w:r w:rsidRPr="00FE2A19">
              <w:rPr>
                <w:rFonts w:ascii="Arial" w:hAnsi="Arial" w:cs="Arial"/>
              </w:rPr>
              <w:t>habilidades</w:t>
            </w:r>
            <w:r w:rsidRPr="00FE2A19">
              <w:rPr>
                <w:rFonts w:ascii="Arial" w:hAnsi="Arial" w:cs="Arial"/>
                <w:spacing w:val="42"/>
              </w:rPr>
              <w:t xml:space="preserve"> </w:t>
            </w:r>
            <w:r w:rsidRPr="00FE2A19">
              <w:rPr>
                <w:rFonts w:ascii="Arial" w:hAnsi="Arial" w:cs="Arial"/>
              </w:rPr>
              <w:t>sociales</w:t>
            </w:r>
            <w:r w:rsidRPr="00FE2A19">
              <w:rPr>
                <w:rFonts w:ascii="Arial" w:hAnsi="Arial" w:cs="Arial"/>
                <w:spacing w:val="-47"/>
              </w:rPr>
              <w:t xml:space="preserve"> </w:t>
            </w:r>
            <w:r w:rsidRPr="00FE2A19">
              <w:rPr>
                <w:rFonts w:ascii="Arial" w:hAnsi="Arial" w:cs="Arial"/>
              </w:rPr>
              <w:t>adecuadas a</w:t>
            </w:r>
            <w:r w:rsidRPr="00FE2A19">
              <w:rPr>
                <w:rFonts w:ascii="Arial" w:hAnsi="Arial" w:cs="Arial"/>
                <w:spacing w:val="-2"/>
              </w:rPr>
              <w:t xml:space="preserve"> </w:t>
            </w:r>
            <w:r w:rsidRPr="00FE2A19">
              <w:rPr>
                <w:rFonts w:ascii="Arial" w:hAnsi="Arial" w:cs="Arial"/>
              </w:rPr>
              <w:t>contextos</w:t>
            </w:r>
            <w:r w:rsidRPr="00FE2A19">
              <w:rPr>
                <w:rFonts w:ascii="Arial" w:hAnsi="Arial" w:cs="Arial"/>
                <w:spacing w:val="1"/>
              </w:rPr>
              <w:t xml:space="preserve"> </w:t>
            </w:r>
            <w:r w:rsidRPr="00FE2A19">
              <w:rPr>
                <w:rFonts w:ascii="Arial" w:hAnsi="Arial" w:cs="Arial"/>
              </w:rPr>
              <w:t>cambiantes</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w:t>
            </w:r>
            <w:r w:rsidRPr="00FE2A19">
              <w:rPr>
                <w:rFonts w:ascii="Arial" w:hAnsi="Arial" w:cs="Arial"/>
                <w:spacing w:val="-1"/>
              </w:rPr>
              <w:t xml:space="preserve"> </w:t>
            </w:r>
            <w:r w:rsidRPr="00FE2A19">
              <w:rPr>
                <w:rFonts w:ascii="Arial" w:hAnsi="Arial" w:cs="Arial"/>
              </w:rPr>
              <w:t>grupos</w:t>
            </w:r>
            <w:r w:rsidRPr="00FE2A19">
              <w:rPr>
                <w:rFonts w:ascii="Arial" w:hAnsi="Arial" w:cs="Arial"/>
                <w:spacing w:val="-2"/>
              </w:rPr>
              <w:t xml:space="preserve"> </w:t>
            </w:r>
            <w:r w:rsidRPr="00FE2A19">
              <w:rPr>
                <w:rFonts w:ascii="Arial" w:hAnsi="Arial" w:cs="Arial"/>
              </w:rPr>
              <w:t>diferentes.</w:t>
            </w:r>
          </w:p>
        </w:tc>
        <w:tc>
          <w:tcPr>
            <w:tcW w:w="1417" w:type="dxa"/>
          </w:tcPr>
          <w:p w14:paraId="3B58B32C" w14:textId="77777777" w:rsidR="00A148D7" w:rsidRPr="00FE2A19" w:rsidRDefault="00000000" w:rsidP="00FE2A19">
            <w:pPr>
              <w:pStyle w:val="TableParagraph"/>
              <w:spacing w:before="44" w:line="384" w:lineRule="auto"/>
              <w:ind w:left="65" w:right="996"/>
              <w:jc w:val="both"/>
              <w:rPr>
                <w:rFonts w:ascii="Arial" w:hAnsi="Arial" w:cs="Arial"/>
                <w:b/>
              </w:rPr>
            </w:pPr>
            <w:r w:rsidRPr="00FE2A19">
              <w:rPr>
                <w:rFonts w:ascii="Arial" w:hAnsi="Arial" w:cs="Arial"/>
                <w:b/>
              </w:rPr>
              <w:t>CC1</w:t>
            </w:r>
            <w:r w:rsidRPr="00FE2A19">
              <w:rPr>
                <w:rFonts w:ascii="Arial" w:hAnsi="Arial" w:cs="Arial"/>
                <w:b/>
                <w:spacing w:val="-1"/>
              </w:rPr>
              <w:t xml:space="preserve"> </w:t>
            </w:r>
            <w:r w:rsidRPr="00FE2A19">
              <w:rPr>
                <w:rFonts w:ascii="Arial" w:hAnsi="Arial" w:cs="Arial"/>
                <w:b/>
              </w:rPr>
              <w:t>CC2</w:t>
            </w:r>
          </w:p>
        </w:tc>
        <w:tc>
          <w:tcPr>
            <w:tcW w:w="1274" w:type="dxa"/>
          </w:tcPr>
          <w:p w14:paraId="54DE71EE" w14:textId="77777777" w:rsidR="00A148D7" w:rsidRPr="00FE2A19" w:rsidRDefault="00A148D7" w:rsidP="00FE2A19">
            <w:pPr>
              <w:pStyle w:val="TableParagraph"/>
              <w:spacing w:before="8"/>
              <w:jc w:val="both"/>
              <w:rPr>
                <w:rFonts w:ascii="Arial" w:hAnsi="Arial" w:cs="Arial"/>
                <w:b/>
              </w:rPr>
            </w:pPr>
          </w:p>
          <w:p w14:paraId="74C59438" w14:textId="77777777" w:rsidR="00A148D7" w:rsidRPr="00FE2A19" w:rsidRDefault="00000000" w:rsidP="00FE2A19">
            <w:pPr>
              <w:pStyle w:val="TableParagraph"/>
              <w:spacing w:before="1" w:line="384" w:lineRule="auto"/>
              <w:ind w:left="62" w:right="856"/>
              <w:jc w:val="both"/>
              <w:rPr>
                <w:rFonts w:ascii="Arial" w:hAnsi="Arial" w:cs="Arial"/>
                <w:b/>
              </w:rPr>
            </w:pPr>
            <w:r w:rsidRPr="00FE2A19">
              <w:rPr>
                <w:rFonts w:ascii="Arial" w:hAnsi="Arial" w:cs="Arial"/>
                <w:b/>
              </w:rPr>
              <w:t>CC3</w:t>
            </w:r>
            <w:r w:rsidRPr="00FE2A19">
              <w:rPr>
                <w:rFonts w:ascii="Arial" w:hAnsi="Arial" w:cs="Arial"/>
                <w:b/>
                <w:spacing w:val="-1"/>
              </w:rPr>
              <w:t xml:space="preserve"> </w:t>
            </w:r>
            <w:r w:rsidRPr="00FE2A19">
              <w:rPr>
                <w:rFonts w:ascii="Arial" w:hAnsi="Arial" w:cs="Arial"/>
                <w:b/>
              </w:rPr>
              <w:t>CE2</w:t>
            </w:r>
          </w:p>
        </w:tc>
        <w:tc>
          <w:tcPr>
            <w:tcW w:w="1576" w:type="dxa"/>
            <w:tcBorders>
              <w:right w:val="double" w:sz="2" w:space="0" w:color="4471C4"/>
            </w:tcBorders>
          </w:tcPr>
          <w:p w14:paraId="5AD42399" w14:textId="77777777" w:rsidR="00A148D7" w:rsidRPr="00FE2A19" w:rsidRDefault="00000000" w:rsidP="00FE2A19">
            <w:pPr>
              <w:pStyle w:val="TableParagraph"/>
              <w:spacing w:before="44"/>
              <w:ind w:left="60"/>
              <w:jc w:val="both"/>
              <w:rPr>
                <w:rFonts w:ascii="Arial" w:hAnsi="Arial" w:cs="Arial"/>
              </w:rPr>
            </w:pPr>
            <w:r w:rsidRPr="00FE2A19">
              <w:rPr>
                <w:rFonts w:ascii="Arial" w:hAnsi="Arial" w:cs="Arial"/>
              </w:rPr>
              <w:t>4.1.</w:t>
            </w:r>
          </w:p>
          <w:p w14:paraId="17669D25" w14:textId="77777777" w:rsidR="00A148D7" w:rsidRPr="00FE2A19" w:rsidRDefault="00000000" w:rsidP="00FE2A19">
            <w:pPr>
              <w:pStyle w:val="TableParagraph"/>
              <w:spacing w:before="111"/>
              <w:ind w:left="60"/>
              <w:jc w:val="both"/>
              <w:rPr>
                <w:rFonts w:ascii="Arial" w:hAnsi="Arial" w:cs="Arial"/>
              </w:rPr>
            </w:pPr>
            <w:r w:rsidRPr="00FE2A19">
              <w:rPr>
                <w:rFonts w:ascii="Arial" w:hAnsi="Arial" w:cs="Arial"/>
              </w:rPr>
              <w:t>4.2.</w:t>
            </w:r>
          </w:p>
          <w:p w14:paraId="56A751E2" w14:textId="77777777" w:rsidR="00A148D7" w:rsidRPr="00FE2A19" w:rsidRDefault="00000000" w:rsidP="00FE2A19">
            <w:pPr>
              <w:pStyle w:val="TableParagraph"/>
              <w:spacing w:before="113"/>
              <w:ind w:left="60"/>
              <w:jc w:val="both"/>
              <w:rPr>
                <w:rFonts w:ascii="Arial" w:hAnsi="Arial" w:cs="Arial"/>
              </w:rPr>
            </w:pPr>
            <w:r w:rsidRPr="00FE2A19">
              <w:rPr>
                <w:rFonts w:ascii="Arial" w:hAnsi="Arial" w:cs="Arial"/>
              </w:rPr>
              <w:t>4.3.</w:t>
            </w:r>
          </w:p>
        </w:tc>
      </w:tr>
    </w:tbl>
    <w:p w14:paraId="692E86D7"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38F7E64F" w14:textId="77777777" w:rsidR="00A148D7" w:rsidRPr="00FE2A19" w:rsidRDefault="00A148D7" w:rsidP="00FE2A19">
      <w:pPr>
        <w:pStyle w:val="Textoindependiente"/>
        <w:jc w:val="both"/>
        <w:rPr>
          <w:rFonts w:ascii="Arial" w:hAnsi="Arial" w:cs="Arial"/>
          <w:b/>
        </w:rPr>
      </w:pPr>
    </w:p>
    <w:p w14:paraId="194B3660"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9484"/>
        <w:gridCol w:w="118"/>
        <w:gridCol w:w="1416"/>
        <w:gridCol w:w="1273"/>
        <w:gridCol w:w="1575"/>
      </w:tblGrid>
      <w:tr w:rsidR="00A148D7" w:rsidRPr="00FE2A19" w14:paraId="678DB13F" w14:textId="77777777">
        <w:trPr>
          <w:trHeight w:val="1261"/>
        </w:trPr>
        <w:tc>
          <w:tcPr>
            <w:tcW w:w="9602" w:type="dxa"/>
            <w:gridSpan w:val="2"/>
          </w:tcPr>
          <w:p w14:paraId="7571B3E6" w14:textId="77777777" w:rsidR="00A148D7" w:rsidRPr="00FE2A19" w:rsidRDefault="00000000" w:rsidP="00FE2A19">
            <w:pPr>
              <w:pStyle w:val="TableParagraph"/>
              <w:spacing w:line="360" w:lineRule="auto"/>
              <w:ind w:left="64" w:right="58"/>
              <w:jc w:val="both"/>
              <w:rPr>
                <w:rFonts w:ascii="Arial" w:hAnsi="Arial" w:cs="Arial"/>
              </w:rPr>
            </w:pPr>
            <w:r w:rsidRPr="00FE2A19">
              <w:rPr>
                <w:rFonts w:ascii="Arial" w:hAnsi="Arial" w:cs="Arial"/>
              </w:rPr>
              <w:t>5. Explorar las oportunidades académicas y profesionales que ofrece el entorno, descubriendo y priorizando las</w:t>
            </w:r>
            <w:r w:rsidRPr="00FE2A19">
              <w:rPr>
                <w:rFonts w:ascii="Arial" w:hAnsi="Arial" w:cs="Arial"/>
                <w:spacing w:val="1"/>
              </w:rPr>
              <w:t xml:space="preserve"> </w:t>
            </w:r>
            <w:r w:rsidRPr="00FE2A19">
              <w:rPr>
                <w:rFonts w:ascii="Arial" w:hAnsi="Arial" w:cs="Arial"/>
              </w:rPr>
              <w:t>necesidades e intereses personales y vocacionales y desarrollando el espíritu de iniciativa y de superación, así como</w:t>
            </w:r>
            <w:r w:rsidRPr="00FE2A19">
              <w:rPr>
                <w:rFonts w:ascii="Arial" w:hAnsi="Arial" w:cs="Arial"/>
                <w:spacing w:val="1"/>
              </w:rPr>
              <w:t xml:space="preserve"> </w:t>
            </w:r>
            <w:r w:rsidRPr="00FE2A19">
              <w:rPr>
                <w:rFonts w:ascii="Arial" w:hAnsi="Arial" w:cs="Arial"/>
              </w:rPr>
              <w:t>las destrezas necesarias en la toma de decisiones, para llevar a cabo un proyecto personal, académico y profesional</w:t>
            </w:r>
            <w:r w:rsidRPr="00FE2A19">
              <w:rPr>
                <w:rFonts w:ascii="Arial" w:hAnsi="Arial" w:cs="Arial"/>
                <w:spacing w:val="1"/>
              </w:rPr>
              <w:t xml:space="preserve"> </w:t>
            </w:r>
            <w:r w:rsidRPr="00FE2A19">
              <w:rPr>
                <w:rFonts w:ascii="Arial" w:hAnsi="Arial" w:cs="Arial"/>
              </w:rPr>
              <w:t>propio</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realizar</w:t>
            </w:r>
            <w:r w:rsidRPr="00FE2A19">
              <w:rPr>
                <w:rFonts w:ascii="Arial" w:hAnsi="Arial" w:cs="Arial"/>
                <w:spacing w:val="-3"/>
              </w:rPr>
              <w:t xml:space="preserve"> </w:t>
            </w:r>
            <w:r w:rsidRPr="00FE2A19">
              <w:rPr>
                <w:rFonts w:ascii="Arial" w:hAnsi="Arial" w:cs="Arial"/>
              </w:rPr>
              <w:t>una primera</w:t>
            </w:r>
            <w:r w:rsidRPr="00FE2A19">
              <w:rPr>
                <w:rFonts w:ascii="Arial" w:hAnsi="Arial" w:cs="Arial"/>
                <w:spacing w:val="-2"/>
              </w:rPr>
              <w:t xml:space="preserve"> </w:t>
            </w:r>
            <w:r w:rsidRPr="00FE2A19">
              <w:rPr>
                <w:rFonts w:ascii="Arial" w:hAnsi="Arial" w:cs="Arial"/>
              </w:rPr>
              <w:t>aproximación al</w:t>
            </w:r>
            <w:r w:rsidRPr="00FE2A19">
              <w:rPr>
                <w:rFonts w:ascii="Arial" w:hAnsi="Arial" w:cs="Arial"/>
                <w:spacing w:val="-3"/>
              </w:rPr>
              <w:t xml:space="preserve"> </w:t>
            </w:r>
            <w:r w:rsidRPr="00FE2A19">
              <w:rPr>
                <w:rFonts w:ascii="Arial" w:hAnsi="Arial" w:cs="Arial"/>
              </w:rPr>
              <w:t>diseño de</w:t>
            </w:r>
            <w:r w:rsidRPr="00FE2A19">
              <w:rPr>
                <w:rFonts w:ascii="Arial" w:hAnsi="Arial" w:cs="Arial"/>
                <w:spacing w:val="-2"/>
              </w:rPr>
              <w:t xml:space="preserve"> </w:t>
            </w:r>
            <w:r w:rsidRPr="00FE2A19">
              <w:rPr>
                <w:rFonts w:ascii="Arial" w:hAnsi="Arial" w:cs="Arial"/>
              </w:rPr>
              <w:t>un</w:t>
            </w:r>
            <w:r w:rsidRPr="00FE2A19">
              <w:rPr>
                <w:rFonts w:ascii="Arial" w:hAnsi="Arial" w:cs="Arial"/>
                <w:spacing w:val="-1"/>
              </w:rPr>
              <w:t xml:space="preserve"> </w:t>
            </w:r>
            <w:r w:rsidRPr="00FE2A19">
              <w:rPr>
                <w:rFonts w:ascii="Arial" w:hAnsi="Arial" w:cs="Arial"/>
              </w:rPr>
              <w:t>plan de</w:t>
            </w:r>
            <w:r w:rsidRPr="00FE2A19">
              <w:rPr>
                <w:rFonts w:ascii="Arial" w:hAnsi="Arial" w:cs="Arial"/>
                <w:spacing w:val="-2"/>
              </w:rPr>
              <w:t xml:space="preserve"> </w:t>
            </w:r>
            <w:r w:rsidRPr="00FE2A19">
              <w:rPr>
                <w:rFonts w:ascii="Arial" w:hAnsi="Arial" w:cs="Arial"/>
              </w:rPr>
              <w:t>búsqueda</w:t>
            </w:r>
            <w:r w:rsidRPr="00FE2A19">
              <w:rPr>
                <w:rFonts w:ascii="Arial" w:hAnsi="Arial" w:cs="Arial"/>
                <w:spacing w:val="-1"/>
              </w:rPr>
              <w:t xml:space="preserve"> </w:t>
            </w:r>
            <w:r w:rsidRPr="00FE2A19">
              <w:rPr>
                <w:rFonts w:ascii="Arial" w:hAnsi="Arial" w:cs="Arial"/>
              </w:rPr>
              <w:t>de empleo.</w:t>
            </w:r>
          </w:p>
        </w:tc>
        <w:tc>
          <w:tcPr>
            <w:tcW w:w="1416" w:type="dxa"/>
          </w:tcPr>
          <w:p w14:paraId="260F7325" w14:textId="77777777" w:rsidR="00A148D7" w:rsidRPr="00FE2A19" w:rsidRDefault="00000000" w:rsidP="00FE2A19">
            <w:pPr>
              <w:pStyle w:val="TableParagraph"/>
              <w:spacing w:before="39" w:line="386" w:lineRule="auto"/>
              <w:ind w:left="66" w:right="682"/>
              <w:jc w:val="both"/>
              <w:rPr>
                <w:rFonts w:ascii="Arial" w:hAnsi="Arial" w:cs="Arial"/>
                <w:b/>
              </w:rPr>
            </w:pPr>
            <w:r w:rsidRPr="00FE2A19">
              <w:rPr>
                <w:rFonts w:ascii="Arial" w:hAnsi="Arial" w:cs="Arial"/>
                <w:b/>
              </w:rPr>
              <w:t>CD1</w:t>
            </w:r>
            <w:r w:rsidRPr="00FE2A19">
              <w:rPr>
                <w:rFonts w:ascii="Arial" w:hAnsi="Arial" w:cs="Arial"/>
                <w:b/>
                <w:spacing w:val="1"/>
              </w:rPr>
              <w:t xml:space="preserve"> </w:t>
            </w:r>
            <w:r w:rsidRPr="00FE2A19">
              <w:rPr>
                <w:rFonts w:ascii="Arial" w:hAnsi="Arial" w:cs="Arial"/>
                <w:b/>
              </w:rPr>
              <w:t>CD3</w:t>
            </w:r>
            <w:r w:rsidRPr="00FE2A19">
              <w:rPr>
                <w:rFonts w:ascii="Arial" w:hAnsi="Arial" w:cs="Arial"/>
                <w:b/>
                <w:spacing w:val="1"/>
              </w:rPr>
              <w:t xml:space="preserve"> </w:t>
            </w:r>
            <w:r w:rsidRPr="00FE2A19">
              <w:rPr>
                <w:rFonts w:ascii="Arial" w:hAnsi="Arial" w:cs="Arial"/>
                <w:b/>
              </w:rPr>
              <w:t>CPSAA4</w:t>
            </w:r>
            <w:r w:rsidRPr="00FE2A19">
              <w:rPr>
                <w:rFonts w:ascii="Arial" w:hAnsi="Arial" w:cs="Arial"/>
                <w:b/>
                <w:spacing w:val="-42"/>
              </w:rPr>
              <w:t xml:space="preserve"> </w:t>
            </w:r>
            <w:r w:rsidRPr="00FE2A19">
              <w:rPr>
                <w:rFonts w:ascii="Arial" w:hAnsi="Arial" w:cs="Arial"/>
                <w:b/>
              </w:rPr>
              <w:t>CPSAA5</w:t>
            </w:r>
          </w:p>
        </w:tc>
        <w:tc>
          <w:tcPr>
            <w:tcW w:w="1273" w:type="dxa"/>
          </w:tcPr>
          <w:p w14:paraId="39C11E32" w14:textId="77777777" w:rsidR="00A148D7" w:rsidRPr="00FE2A19" w:rsidRDefault="00A148D7" w:rsidP="00FE2A19">
            <w:pPr>
              <w:pStyle w:val="TableParagraph"/>
              <w:spacing w:before="4"/>
              <w:jc w:val="both"/>
              <w:rPr>
                <w:rFonts w:ascii="Arial" w:hAnsi="Arial" w:cs="Arial"/>
                <w:b/>
              </w:rPr>
            </w:pPr>
          </w:p>
          <w:p w14:paraId="40B03024" w14:textId="77777777" w:rsidR="00A148D7" w:rsidRPr="00FE2A19" w:rsidRDefault="00000000" w:rsidP="00FE2A19">
            <w:pPr>
              <w:pStyle w:val="TableParagraph"/>
              <w:spacing w:line="386" w:lineRule="auto"/>
              <w:ind w:left="64" w:right="879"/>
              <w:jc w:val="both"/>
              <w:rPr>
                <w:rFonts w:ascii="Arial" w:hAnsi="Arial" w:cs="Arial"/>
                <w:b/>
              </w:rPr>
            </w:pPr>
            <w:r w:rsidRPr="00FE2A19">
              <w:rPr>
                <w:rFonts w:ascii="Arial" w:hAnsi="Arial" w:cs="Arial"/>
                <w:b/>
              </w:rPr>
              <w:t>CE1</w:t>
            </w:r>
            <w:r w:rsidRPr="00FE2A19">
              <w:rPr>
                <w:rFonts w:ascii="Arial" w:hAnsi="Arial" w:cs="Arial"/>
                <w:b/>
                <w:spacing w:val="-43"/>
              </w:rPr>
              <w:t xml:space="preserve"> </w:t>
            </w:r>
            <w:r w:rsidRPr="00FE2A19">
              <w:rPr>
                <w:rFonts w:ascii="Arial" w:hAnsi="Arial" w:cs="Arial"/>
                <w:b/>
              </w:rPr>
              <w:t>CE2</w:t>
            </w:r>
            <w:r w:rsidRPr="00FE2A19">
              <w:rPr>
                <w:rFonts w:ascii="Arial" w:hAnsi="Arial" w:cs="Arial"/>
                <w:b/>
                <w:spacing w:val="-43"/>
              </w:rPr>
              <w:t xml:space="preserve"> </w:t>
            </w:r>
            <w:r w:rsidRPr="00FE2A19">
              <w:rPr>
                <w:rFonts w:ascii="Arial" w:hAnsi="Arial" w:cs="Arial"/>
                <w:b/>
              </w:rPr>
              <w:t>CE3</w:t>
            </w:r>
          </w:p>
        </w:tc>
        <w:tc>
          <w:tcPr>
            <w:tcW w:w="1575" w:type="dxa"/>
            <w:tcBorders>
              <w:right w:val="double" w:sz="2" w:space="0" w:color="4471C4"/>
            </w:tcBorders>
          </w:tcPr>
          <w:p w14:paraId="4233B5F6" w14:textId="77777777" w:rsidR="00A148D7" w:rsidRPr="00FE2A19" w:rsidRDefault="00A148D7" w:rsidP="00FE2A19">
            <w:pPr>
              <w:pStyle w:val="TableParagraph"/>
              <w:jc w:val="both"/>
              <w:rPr>
                <w:rFonts w:ascii="Arial" w:hAnsi="Arial" w:cs="Arial"/>
                <w:b/>
              </w:rPr>
            </w:pPr>
          </w:p>
          <w:p w14:paraId="54D872E3" w14:textId="77777777" w:rsidR="00A148D7" w:rsidRPr="00FE2A19" w:rsidRDefault="00000000" w:rsidP="00FE2A19">
            <w:pPr>
              <w:pStyle w:val="TableParagraph"/>
              <w:spacing w:before="130"/>
              <w:ind w:left="63"/>
              <w:jc w:val="both"/>
              <w:rPr>
                <w:rFonts w:ascii="Arial" w:hAnsi="Arial" w:cs="Arial"/>
              </w:rPr>
            </w:pPr>
            <w:r w:rsidRPr="00FE2A19">
              <w:rPr>
                <w:rFonts w:ascii="Arial" w:hAnsi="Arial" w:cs="Arial"/>
              </w:rPr>
              <w:t>5.1.</w:t>
            </w:r>
          </w:p>
          <w:p w14:paraId="0EBC441C" w14:textId="77777777" w:rsidR="00A148D7" w:rsidRPr="00FE2A19" w:rsidRDefault="00000000" w:rsidP="00FE2A19">
            <w:pPr>
              <w:pStyle w:val="TableParagraph"/>
              <w:spacing w:before="111"/>
              <w:ind w:left="63"/>
              <w:jc w:val="both"/>
              <w:rPr>
                <w:rFonts w:ascii="Arial" w:hAnsi="Arial" w:cs="Arial"/>
              </w:rPr>
            </w:pPr>
            <w:r w:rsidRPr="00FE2A19">
              <w:rPr>
                <w:rFonts w:ascii="Arial" w:hAnsi="Arial" w:cs="Arial"/>
              </w:rPr>
              <w:t>5.2.</w:t>
            </w:r>
          </w:p>
        </w:tc>
      </w:tr>
      <w:tr w:rsidR="00A148D7" w:rsidRPr="00FE2A19" w14:paraId="76B39BB6" w14:textId="77777777">
        <w:trPr>
          <w:trHeight w:val="429"/>
        </w:trPr>
        <w:tc>
          <w:tcPr>
            <w:tcW w:w="9484" w:type="dxa"/>
            <w:shd w:val="clear" w:color="auto" w:fill="D9E1F3"/>
          </w:tcPr>
          <w:p w14:paraId="41D5BE3D"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Metodología</w:t>
            </w:r>
          </w:p>
        </w:tc>
        <w:tc>
          <w:tcPr>
            <w:tcW w:w="4382" w:type="dxa"/>
            <w:gridSpan w:val="4"/>
            <w:shd w:val="clear" w:color="auto" w:fill="D9E1F3"/>
          </w:tcPr>
          <w:p w14:paraId="3FF009C5" w14:textId="77777777" w:rsidR="00A148D7" w:rsidRPr="00FE2A19" w:rsidRDefault="00000000" w:rsidP="00FE2A19">
            <w:pPr>
              <w:pStyle w:val="TableParagraph"/>
              <w:spacing w:before="59"/>
              <w:ind w:left="136"/>
              <w:jc w:val="both"/>
              <w:rPr>
                <w:rFonts w:ascii="Arial" w:hAnsi="Arial" w:cs="Arial"/>
                <w:b/>
              </w:rPr>
            </w:pPr>
            <w:r w:rsidRPr="00FE2A19">
              <w:rPr>
                <w:rFonts w:ascii="Arial" w:hAnsi="Arial" w:cs="Arial"/>
                <w:b/>
                <w:color w:val="4471C4"/>
              </w:rPr>
              <w:t>Situación</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3"/>
              </w:rPr>
              <w:t xml:space="preserve"> </w:t>
            </w:r>
            <w:r w:rsidRPr="00FE2A19">
              <w:rPr>
                <w:rFonts w:ascii="Arial" w:hAnsi="Arial" w:cs="Arial"/>
                <w:b/>
                <w:color w:val="4471C4"/>
              </w:rPr>
              <w:t>aprendizaje</w:t>
            </w:r>
          </w:p>
        </w:tc>
      </w:tr>
      <w:tr w:rsidR="00A148D7" w:rsidRPr="00FE2A19" w14:paraId="2A6CC27A" w14:textId="77777777">
        <w:trPr>
          <w:trHeight w:val="3782"/>
        </w:trPr>
        <w:tc>
          <w:tcPr>
            <w:tcW w:w="9484" w:type="dxa"/>
          </w:tcPr>
          <w:p w14:paraId="63698A74" w14:textId="77777777" w:rsidR="00A148D7" w:rsidRPr="00FE2A19" w:rsidRDefault="00A148D7" w:rsidP="00FE2A19">
            <w:pPr>
              <w:pStyle w:val="TableParagraph"/>
              <w:jc w:val="both"/>
              <w:rPr>
                <w:rFonts w:ascii="Arial" w:hAnsi="Arial" w:cs="Arial"/>
                <w:b/>
              </w:rPr>
            </w:pPr>
          </w:p>
          <w:p w14:paraId="62F16F5C" w14:textId="77777777" w:rsidR="00A148D7" w:rsidRPr="00FE2A19" w:rsidRDefault="00000000" w:rsidP="00FE2A19">
            <w:pPr>
              <w:pStyle w:val="TableParagraph"/>
              <w:spacing w:line="360" w:lineRule="auto"/>
              <w:ind w:left="102" w:right="102"/>
              <w:jc w:val="both"/>
              <w:rPr>
                <w:rFonts w:ascii="Arial" w:hAnsi="Arial" w:cs="Arial"/>
              </w:rPr>
            </w:pPr>
            <w:r w:rsidRPr="00FE2A19">
              <w:rPr>
                <w:rFonts w:ascii="Arial" w:hAnsi="Arial" w:cs="Arial"/>
              </w:rPr>
              <w:t>Se utilizará una metodología activa y participativa, implicando al alumnado, ya que no es un mero receptor de</w:t>
            </w:r>
            <w:r w:rsidRPr="00FE2A19">
              <w:rPr>
                <w:rFonts w:ascii="Arial" w:hAnsi="Arial" w:cs="Arial"/>
                <w:spacing w:val="1"/>
              </w:rPr>
              <w:t xml:space="preserve"> </w:t>
            </w:r>
            <w:r w:rsidRPr="00FE2A19">
              <w:rPr>
                <w:rFonts w:ascii="Arial" w:hAnsi="Arial" w:cs="Arial"/>
              </w:rPr>
              <w:t>enseñanza, sino que es un sujeto activo del proceso de enseñanza y aprendizaje. Esta metodología pretende</w:t>
            </w:r>
            <w:r w:rsidRPr="00FE2A19">
              <w:rPr>
                <w:rFonts w:ascii="Arial" w:hAnsi="Arial" w:cs="Arial"/>
                <w:spacing w:val="1"/>
              </w:rPr>
              <w:t xml:space="preserve"> </w:t>
            </w:r>
            <w:r w:rsidRPr="00FE2A19">
              <w:rPr>
                <w:rFonts w:ascii="Arial" w:hAnsi="Arial" w:cs="Arial"/>
              </w:rPr>
              <w:t>favorecer</w:t>
            </w:r>
            <w:r w:rsidRPr="00FE2A19">
              <w:rPr>
                <w:rFonts w:ascii="Arial" w:hAnsi="Arial" w:cs="Arial"/>
                <w:spacing w:val="-4"/>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colaboración,</w:t>
            </w:r>
            <w:r w:rsidRPr="00FE2A19">
              <w:rPr>
                <w:rFonts w:ascii="Arial" w:hAnsi="Arial" w:cs="Arial"/>
                <w:spacing w:val="-3"/>
              </w:rPr>
              <w:t xml:space="preserve"> </w:t>
            </w:r>
            <w:r w:rsidRPr="00FE2A19">
              <w:rPr>
                <w:rFonts w:ascii="Arial" w:hAnsi="Arial" w:cs="Arial"/>
              </w:rPr>
              <w:t>cooperación</w:t>
            </w:r>
            <w:r w:rsidRPr="00FE2A19">
              <w:rPr>
                <w:rFonts w:ascii="Arial" w:hAnsi="Arial" w:cs="Arial"/>
                <w:spacing w:val="-2"/>
              </w:rPr>
              <w:t xml:space="preserve"> </w:t>
            </w:r>
            <w:r w:rsidRPr="00FE2A19">
              <w:rPr>
                <w:rFonts w:ascii="Arial" w:hAnsi="Arial" w:cs="Arial"/>
              </w:rPr>
              <w:t>y la</w:t>
            </w:r>
            <w:r w:rsidRPr="00FE2A19">
              <w:rPr>
                <w:rFonts w:ascii="Arial" w:hAnsi="Arial" w:cs="Arial"/>
                <w:spacing w:val="-1"/>
              </w:rPr>
              <w:t xml:space="preserve"> </w:t>
            </w:r>
            <w:r w:rsidRPr="00FE2A19">
              <w:rPr>
                <w:rFonts w:ascii="Arial" w:hAnsi="Arial" w:cs="Arial"/>
              </w:rPr>
              <w:t>motivación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los alumnos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alumnas</w:t>
            </w:r>
            <w:r w:rsidRPr="00FE2A19">
              <w:rPr>
                <w:rFonts w:ascii="Arial" w:hAnsi="Arial" w:cs="Arial"/>
                <w:spacing w:val="-3"/>
              </w:rPr>
              <w:t xml:space="preserve"> </w:t>
            </w:r>
            <w:r w:rsidRPr="00FE2A19">
              <w:rPr>
                <w:rFonts w:ascii="Arial" w:hAnsi="Arial" w:cs="Arial"/>
              </w:rPr>
              <w:t>mediante</w:t>
            </w:r>
            <w:r w:rsidRPr="00FE2A19">
              <w:rPr>
                <w:rFonts w:ascii="Arial" w:hAnsi="Arial" w:cs="Arial"/>
                <w:spacing w:val="-1"/>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uso</w:t>
            </w:r>
            <w:r w:rsidRPr="00FE2A19">
              <w:rPr>
                <w:rFonts w:ascii="Arial" w:hAnsi="Arial" w:cs="Arial"/>
                <w:spacing w:val="-3"/>
              </w:rPr>
              <w:t xml:space="preserve"> </w:t>
            </w:r>
            <w:r w:rsidRPr="00FE2A19">
              <w:rPr>
                <w:rFonts w:ascii="Arial" w:hAnsi="Arial" w:cs="Arial"/>
              </w:rPr>
              <w:t>de:</w:t>
            </w:r>
          </w:p>
          <w:p w14:paraId="634A19DA" w14:textId="77777777" w:rsidR="00A148D7" w:rsidRPr="00FE2A19" w:rsidRDefault="00000000" w:rsidP="00FE2A19">
            <w:pPr>
              <w:pStyle w:val="TableParagraph"/>
              <w:numPr>
                <w:ilvl w:val="0"/>
                <w:numId w:val="16"/>
              </w:numPr>
              <w:tabs>
                <w:tab w:val="left" w:pos="293"/>
              </w:tabs>
              <w:spacing w:before="19"/>
              <w:ind w:hanging="143"/>
              <w:jc w:val="both"/>
              <w:rPr>
                <w:rFonts w:ascii="Arial" w:hAnsi="Arial" w:cs="Arial"/>
              </w:rPr>
            </w:pPr>
            <w:r w:rsidRPr="00FE2A19">
              <w:rPr>
                <w:rFonts w:ascii="Arial" w:hAnsi="Arial" w:cs="Arial"/>
              </w:rPr>
              <w:t>Exposición</w:t>
            </w:r>
            <w:r w:rsidRPr="00FE2A19">
              <w:rPr>
                <w:rFonts w:ascii="Arial" w:hAnsi="Arial" w:cs="Arial"/>
                <w:spacing w:val="-4"/>
              </w:rPr>
              <w:t xml:space="preserve"> </w:t>
            </w:r>
            <w:r w:rsidRPr="00FE2A19">
              <w:rPr>
                <w:rFonts w:ascii="Arial" w:hAnsi="Arial" w:cs="Arial"/>
              </w:rPr>
              <w:t>por</w:t>
            </w:r>
            <w:r w:rsidRPr="00FE2A19">
              <w:rPr>
                <w:rFonts w:ascii="Arial" w:hAnsi="Arial" w:cs="Arial"/>
                <w:spacing w:val="-2"/>
              </w:rPr>
              <w:t xml:space="preserve"> </w:t>
            </w:r>
            <w:r w:rsidRPr="00FE2A19">
              <w:rPr>
                <w:rFonts w:ascii="Arial" w:hAnsi="Arial" w:cs="Arial"/>
              </w:rPr>
              <w:t>parte</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docente</w:t>
            </w:r>
            <w:r w:rsidRPr="00FE2A19">
              <w:rPr>
                <w:rFonts w:ascii="Arial" w:hAnsi="Arial" w:cs="Arial"/>
                <w:spacing w:val="-2"/>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los</w:t>
            </w:r>
            <w:r w:rsidRPr="00FE2A19">
              <w:rPr>
                <w:rFonts w:ascii="Arial" w:hAnsi="Arial" w:cs="Arial"/>
                <w:spacing w:val="-3"/>
              </w:rPr>
              <w:t xml:space="preserve"> </w:t>
            </w:r>
            <w:r w:rsidRPr="00FE2A19">
              <w:rPr>
                <w:rFonts w:ascii="Arial" w:hAnsi="Arial" w:cs="Arial"/>
              </w:rPr>
              <w:t>saberes</w:t>
            </w:r>
            <w:r w:rsidRPr="00FE2A19">
              <w:rPr>
                <w:rFonts w:ascii="Arial" w:hAnsi="Arial" w:cs="Arial"/>
                <w:spacing w:val="-4"/>
              </w:rPr>
              <w:t xml:space="preserve"> </w:t>
            </w:r>
            <w:r w:rsidRPr="00FE2A19">
              <w:rPr>
                <w:rFonts w:ascii="Arial" w:hAnsi="Arial" w:cs="Arial"/>
              </w:rPr>
              <w:t>básicos</w:t>
            </w:r>
            <w:r w:rsidRPr="00FE2A19">
              <w:rPr>
                <w:rFonts w:ascii="Arial" w:hAnsi="Arial" w:cs="Arial"/>
                <w:spacing w:val="-3"/>
              </w:rPr>
              <w:t xml:space="preserve"> </w:t>
            </w:r>
            <w:r w:rsidRPr="00FE2A19">
              <w:rPr>
                <w:rFonts w:ascii="Arial" w:hAnsi="Arial" w:cs="Arial"/>
              </w:rPr>
              <w:t>a</w:t>
            </w:r>
            <w:r w:rsidRPr="00FE2A19">
              <w:rPr>
                <w:rFonts w:ascii="Arial" w:hAnsi="Arial" w:cs="Arial"/>
                <w:spacing w:val="-3"/>
              </w:rPr>
              <w:t xml:space="preserve"> </w:t>
            </w:r>
            <w:r w:rsidRPr="00FE2A19">
              <w:rPr>
                <w:rFonts w:ascii="Arial" w:hAnsi="Arial" w:cs="Arial"/>
              </w:rPr>
              <w:t>trabajar</w:t>
            </w:r>
          </w:p>
          <w:p w14:paraId="2CCE9C95" w14:textId="77777777" w:rsidR="00A148D7" w:rsidRPr="00FE2A19" w:rsidRDefault="00000000" w:rsidP="00FE2A19">
            <w:pPr>
              <w:pStyle w:val="TableParagraph"/>
              <w:numPr>
                <w:ilvl w:val="0"/>
                <w:numId w:val="16"/>
              </w:numPr>
              <w:tabs>
                <w:tab w:val="left" w:pos="293"/>
              </w:tabs>
              <w:spacing w:before="101"/>
              <w:ind w:hanging="143"/>
              <w:jc w:val="both"/>
              <w:rPr>
                <w:rFonts w:ascii="Arial" w:hAnsi="Arial" w:cs="Arial"/>
              </w:rPr>
            </w:pPr>
            <w:r w:rsidRPr="00FE2A19">
              <w:rPr>
                <w:rFonts w:ascii="Arial" w:hAnsi="Arial" w:cs="Arial"/>
              </w:rPr>
              <w:t>Materiales</w:t>
            </w:r>
            <w:r w:rsidRPr="00FE2A19">
              <w:rPr>
                <w:rFonts w:ascii="Arial" w:hAnsi="Arial" w:cs="Arial"/>
                <w:spacing w:val="-2"/>
              </w:rPr>
              <w:t xml:space="preserve"> </w:t>
            </w:r>
            <w:r w:rsidRPr="00FE2A19">
              <w:rPr>
                <w:rFonts w:ascii="Arial" w:hAnsi="Arial" w:cs="Arial"/>
              </w:rPr>
              <w:t>a</w:t>
            </w:r>
            <w:r w:rsidRPr="00FE2A19">
              <w:rPr>
                <w:rFonts w:ascii="Arial" w:hAnsi="Arial" w:cs="Arial"/>
                <w:spacing w:val="-4"/>
              </w:rPr>
              <w:t xml:space="preserve"> </w:t>
            </w:r>
            <w:r w:rsidRPr="00FE2A19">
              <w:rPr>
                <w:rFonts w:ascii="Arial" w:hAnsi="Arial" w:cs="Arial"/>
              </w:rPr>
              <w:t>través</w:t>
            </w:r>
            <w:r w:rsidRPr="00FE2A19">
              <w:rPr>
                <w:rFonts w:ascii="Arial" w:hAnsi="Arial" w:cs="Arial"/>
                <w:spacing w:val="-4"/>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diferentes</w:t>
            </w:r>
            <w:r w:rsidRPr="00FE2A19">
              <w:rPr>
                <w:rFonts w:ascii="Arial" w:hAnsi="Arial" w:cs="Arial"/>
                <w:spacing w:val="-1"/>
              </w:rPr>
              <w:t xml:space="preserve"> </w:t>
            </w:r>
            <w:r w:rsidRPr="00FE2A19">
              <w:rPr>
                <w:rFonts w:ascii="Arial" w:hAnsi="Arial" w:cs="Arial"/>
              </w:rPr>
              <w:t>canales</w:t>
            </w:r>
          </w:p>
          <w:p w14:paraId="0D59D88C" w14:textId="77777777" w:rsidR="00A148D7" w:rsidRPr="00FE2A19" w:rsidRDefault="00000000" w:rsidP="00FE2A19">
            <w:pPr>
              <w:pStyle w:val="TableParagraph"/>
              <w:numPr>
                <w:ilvl w:val="0"/>
                <w:numId w:val="16"/>
              </w:numPr>
              <w:tabs>
                <w:tab w:val="left" w:pos="293"/>
              </w:tabs>
              <w:spacing w:before="103"/>
              <w:ind w:hanging="143"/>
              <w:jc w:val="both"/>
              <w:rPr>
                <w:rFonts w:ascii="Arial" w:hAnsi="Arial" w:cs="Arial"/>
              </w:rPr>
            </w:pPr>
            <w:r w:rsidRPr="00FE2A19">
              <w:rPr>
                <w:rFonts w:ascii="Arial" w:hAnsi="Arial" w:cs="Arial"/>
              </w:rPr>
              <w:t>Casos</w:t>
            </w:r>
            <w:r w:rsidRPr="00FE2A19">
              <w:rPr>
                <w:rFonts w:ascii="Arial" w:hAnsi="Arial" w:cs="Arial"/>
                <w:spacing w:val="-4"/>
              </w:rPr>
              <w:t xml:space="preserve"> </w:t>
            </w:r>
            <w:r w:rsidRPr="00FE2A19">
              <w:rPr>
                <w:rFonts w:ascii="Arial" w:hAnsi="Arial" w:cs="Arial"/>
              </w:rPr>
              <w:t>prácticos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actividades</w:t>
            </w:r>
          </w:p>
          <w:p w14:paraId="4AD53339" w14:textId="77777777" w:rsidR="00A148D7" w:rsidRPr="00FE2A19" w:rsidRDefault="00000000" w:rsidP="00FE2A19">
            <w:pPr>
              <w:pStyle w:val="TableParagraph"/>
              <w:numPr>
                <w:ilvl w:val="0"/>
                <w:numId w:val="16"/>
              </w:numPr>
              <w:tabs>
                <w:tab w:val="left" w:pos="293"/>
              </w:tabs>
              <w:spacing w:before="102"/>
              <w:ind w:hanging="143"/>
              <w:jc w:val="both"/>
              <w:rPr>
                <w:rFonts w:ascii="Arial" w:hAnsi="Arial" w:cs="Arial"/>
              </w:rPr>
            </w:pPr>
            <w:r w:rsidRPr="00FE2A19">
              <w:rPr>
                <w:rFonts w:ascii="Arial" w:hAnsi="Arial" w:cs="Arial"/>
              </w:rPr>
              <w:t>Trabajos</w:t>
            </w:r>
            <w:r w:rsidRPr="00FE2A19">
              <w:rPr>
                <w:rFonts w:ascii="Arial" w:hAnsi="Arial" w:cs="Arial"/>
                <w:spacing w:val="-4"/>
              </w:rPr>
              <w:t xml:space="preserve"> </w:t>
            </w:r>
            <w:r w:rsidRPr="00FE2A19">
              <w:rPr>
                <w:rFonts w:ascii="Arial" w:hAnsi="Arial" w:cs="Arial"/>
              </w:rPr>
              <w:t>individuales</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grupales</w:t>
            </w:r>
          </w:p>
          <w:p w14:paraId="701AECAB" w14:textId="77777777" w:rsidR="00A148D7" w:rsidRPr="00FE2A19" w:rsidRDefault="00000000" w:rsidP="00FE2A19">
            <w:pPr>
              <w:pStyle w:val="TableParagraph"/>
              <w:numPr>
                <w:ilvl w:val="0"/>
                <w:numId w:val="16"/>
              </w:numPr>
              <w:tabs>
                <w:tab w:val="left" w:pos="293"/>
              </w:tabs>
              <w:spacing w:before="103"/>
              <w:ind w:hanging="143"/>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recapitulación</w:t>
            </w:r>
          </w:p>
          <w:p w14:paraId="53F64997" w14:textId="77777777" w:rsidR="00A148D7" w:rsidRPr="00FE2A19" w:rsidRDefault="00000000" w:rsidP="00FE2A19">
            <w:pPr>
              <w:pStyle w:val="TableParagraph"/>
              <w:numPr>
                <w:ilvl w:val="0"/>
                <w:numId w:val="16"/>
              </w:numPr>
              <w:tabs>
                <w:tab w:val="left" w:pos="293"/>
              </w:tabs>
              <w:spacing w:before="102"/>
              <w:ind w:hanging="143"/>
              <w:jc w:val="both"/>
              <w:rPr>
                <w:rFonts w:ascii="Arial" w:hAnsi="Arial" w:cs="Arial"/>
              </w:rPr>
            </w:pPr>
            <w:r w:rsidRPr="00FE2A19">
              <w:rPr>
                <w:rFonts w:ascii="Arial" w:hAnsi="Arial" w:cs="Arial"/>
              </w:rPr>
              <w:t>Reto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4"/>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p w14:paraId="2A720E3B" w14:textId="77777777" w:rsidR="00A148D7" w:rsidRPr="00FE2A19" w:rsidRDefault="00000000" w:rsidP="00FE2A19">
            <w:pPr>
              <w:pStyle w:val="TableParagraph"/>
              <w:numPr>
                <w:ilvl w:val="0"/>
                <w:numId w:val="16"/>
              </w:numPr>
              <w:tabs>
                <w:tab w:val="left" w:pos="293"/>
              </w:tabs>
              <w:spacing w:before="103"/>
              <w:ind w:hanging="143"/>
              <w:jc w:val="both"/>
              <w:rPr>
                <w:rFonts w:ascii="Arial" w:hAnsi="Arial" w:cs="Arial"/>
              </w:rPr>
            </w:pPr>
            <w:r w:rsidRPr="00FE2A19">
              <w:rPr>
                <w:rFonts w:ascii="Arial" w:hAnsi="Arial" w:cs="Arial"/>
              </w:rPr>
              <w:t>Porfolio</w:t>
            </w:r>
            <w:r w:rsidRPr="00FE2A19">
              <w:rPr>
                <w:rFonts w:ascii="Arial" w:hAnsi="Arial" w:cs="Arial"/>
                <w:spacing w:val="-3"/>
              </w:rPr>
              <w:t xml:space="preserve"> </w:t>
            </w:r>
            <w:r w:rsidRPr="00FE2A19">
              <w:rPr>
                <w:rFonts w:ascii="Arial" w:hAnsi="Arial" w:cs="Arial"/>
              </w:rPr>
              <w:t>del</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personal</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tc>
        <w:tc>
          <w:tcPr>
            <w:tcW w:w="4382" w:type="dxa"/>
            <w:gridSpan w:val="4"/>
          </w:tcPr>
          <w:p w14:paraId="7498C83E" w14:textId="77777777" w:rsidR="00A148D7" w:rsidRPr="00FE2A19" w:rsidRDefault="00000000" w:rsidP="00FE2A19">
            <w:pPr>
              <w:pStyle w:val="TableParagraph"/>
              <w:numPr>
                <w:ilvl w:val="0"/>
                <w:numId w:val="15"/>
              </w:numPr>
              <w:tabs>
                <w:tab w:val="left" w:pos="295"/>
              </w:tabs>
              <w:spacing w:before="1" w:line="355" w:lineRule="auto"/>
              <w:ind w:right="101"/>
              <w:jc w:val="both"/>
              <w:rPr>
                <w:rFonts w:ascii="Arial" w:hAnsi="Arial" w:cs="Arial"/>
              </w:rPr>
            </w:pPr>
            <w:r w:rsidRPr="00FE2A19">
              <w:rPr>
                <w:rFonts w:ascii="Arial" w:hAnsi="Arial" w:cs="Arial"/>
                <w:b/>
              </w:rPr>
              <w:t>Situaciones</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w:t>
            </w:r>
            <w:r w:rsidRPr="00FE2A19">
              <w:rPr>
                <w:rFonts w:ascii="Arial" w:hAnsi="Arial" w:cs="Arial"/>
                <w:b/>
                <w:spacing w:val="1"/>
              </w:rPr>
              <w:t xml:space="preserve"> </w:t>
            </w:r>
            <w:r w:rsidRPr="00FE2A19">
              <w:rPr>
                <w:rFonts w:ascii="Arial" w:hAnsi="Arial" w:cs="Arial"/>
                <w:b/>
              </w:rPr>
              <w:t>1</w:t>
            </w:r>
            <w:r w:rsidRPr="00FE2A19">
              <w:rPr>
                <w:rFonts w:ascii="Arial" w:hAnsi="Arial" w:cs="Arial"/>
              </w:rPr>
              <w:t>:</w:t>
            </w:r>
            <w:r w:rsidRPr="00FE2A19">
              <w:rPr>
                <w:rFonts w:ascii="Arial" w:hAnsi="Arial" w:cs="Arial"/>
                <w:spacing w:val="1"/>
              </w:rPr>
              <w:t xml:space="preserve"> </w:t>
            </w:r>
            <w:r w:rsidRPr="00FE2A19">
              <w:rPr>
                <w:rFonts w:ascii="Arial" w:hAnsi="Arial" w:cs="Arial"/>
              </w:rPr>
              <w:t>Retos</w:t>
            </w:r>
            <w:r w:rsidRPr="00FE2A19">
              <w:rPr>
                <w:rFonts w:ascii="Arial" w:hAnsi="Arial" w:cs="Arial"/>
                <w:spacing w:val="1"/>
              </w:rPr>
              <w:t xml:space="preserve"> </w:t>
            </w:r>
            <w:r w:rsidRPr="00FE2A19">
              <w:rPr>
                <w:rFonts w:ascii="Arial" w:hAnsi="Arial" w:cs="Arial"/>
              </w:rPr>
              <w:t>“Mapa</w:t>
            </w:r>
            <w:r w:rsidRPr="00FE2A19">
              <w:rPr>
                <w:rFonts w:ascii="Arial" w:hAnsi="Arial" w:cs="Arial"/>
                <w:spacing w:val="1"/>
              </w:rPr>
              <w:t xml:space="preserve"> </w:t>
            </w:r>
            <w:r w:rsidRPr="00FE2A19">
              <w:rPr>
                <w:rFonts w:ascii="Arial" w:hAnsi="Arial" w:cs="Arial"/>
              </w:rPr>
              <w:t>interactivo de recursos académicos y laborales”</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juego</w:t>
            </w:r>
            <w:r w:rsidRPr="00FE2A19">
              <w:rPr>
                <w:rFonts w:ascii="Arial" w:hAnsi="Arial" w:cs="Arial"/>
                <w:spacing w:val="-1"/>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las elecciones</w:t>
            </w:r>
            <w:r w:rsidRPr="00FE2A19">
              <w:rPr>
                <w:rFonts w:ascii="Arial" w:hAnsi="Arial" w:cs="Arial"/>
                <w:spacing w:val="1"/>
              </w:rPr>
              <w:t xml:space="preserve"> </w:t>
            </w:r>
            <w:r w:rsidRPr="00FE2A19">
              <w:rPr>
                <w:rFonts w:ascii="Arial" w:hAnsi="Arial" w:cs="Arial"/>
              </w:rPr>
              <w:t>académicas”</w:t>
            </w:r>
          </w:p>
          <w:p w14:paraId="2446F86C" w14:textId="77777777" w:rsidR="00A148D7" w:rsidRPr="00FE2A19" w:rsidRDefault="00000000" w:rsidP="00FE2A19">
            <w:pPr>
              <w:pStyle w:val="TableParagraph"/>
              <w:numPr>
                <w:ilvl w:val="0"/>
                <w:numId w:val="15"/>
              </w:numPr>
              <w:tabs>
                <w:tab w:val="left" w:pos="295"/>
              </w:tabs>
              <w:spacing w:before="5" w:line="350" w:lineRule="auto"/>
              <w:ind w:right="104"/>
              <w:jc w:val="both"/>
              <w:rPr>
                <w:rFonts w:ascii="Arial" w:hAnsi="Arial" w:cs="Arial"/>
              </w:rPr>
            </w:pPr>
            <w:r w:rsidRPr="00FE2A19">
              <w:rPr>
                <w:rFonts w:ascii="Arial" w:hAnsi="Arial" w:cs="Arial"/>
                <w:b/>
              </w:rPr>
              <w:t xml:space="preserve">Situación de aprendizaje </w:t>
            </w:r>
            <w:r w:rsidRPr="00FE2A19">
              <w:rPr>
                <w:rFonts w:ascii="Arial" w:hAnsi="Arial" w:cs="Arial"/>
              </w:rPr>
              <w:t>2: Proyecto individual</w:t>
            </w:r>
            <w:r w:rsidRPr="00FE2A19">
              <w:rPr>
                <w:rFonts w:ascii="Arial" w:hAnsi="Arial" w:cs="Arial"/>
                <w:spacing w:val="1"/>
              </w:rPr>
              <w:t xml:space="preserve"> </w:t>
            </w:r>
            <w:r w:rsidRPr="00FE2A19">
              <w:rPr>
                <w:rFonts w:ascii="Arial" w:hAnsi="Arial" w:cs="Arial"/>
              </w:rPr>
              <w:t>personal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w:t>
            </w:r>
          </w:p>
          <w:p w14:paraId="51B5117D" w14:textId="77777777" w:rsidR="00A148D7" w:rsidRPr="00FE2A19" w:rsidRDefault="00000000" w:rsidP="00FE2A19">
            <w:pPr>
              <w:pStyle w:val="TableParagraph"/>
              <w:numPr>
                <w:ilvl w:val="0"/>
                <w:numId w:val="15"/>
              </w:numPr>
              <w:tabs>
                <w:tab w:val="left" w:pos="295"/>
              </w:tabs>
              <w:spacing w:before="9" w:line="352" w:lineRule="auto"/>
              <w:ind w:right="102"/>
              <w:jc w:val="both"/>
              <w:rPr>
                <w:rFonts w:ascii="Arial" w:hAnsi="Arial" w:cs="Arial"/>
              </w:rPr>
            </w:pPr>
            <w:r w:rsidRPr="00FE2A19">
              <w:rPr>
                <w:rFonts w:ascii="Arial" w:hAnsi="Arial" w:cs="Arial"/>
                <w:b/>
              </w:rPr>
              <w:t>Situación</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w:t>
            </w:r>
            <w:r w:rsidRPr="00FE2A19">
              <w:rPr>
                <w:rFonts w:ascii="Arial" w:hAnsi="Arial" w:cs="Arial"/>
                <w:b/>
                <w:spacing w:val="1"/>
              </w:rPr>
              <w:t xml:space="preserve"> </w:t>
            </w:r>
            <w:r w:rsidRPr="00FE2A19">
              <w:rPr>
                <w:rFonts w:ascii="Arial" w:hAnsi="Arial" w:cs="Arial"/>
                <w:b/>
              </w:rPr>
              <w:t>3</w:t>
            </w:r>
            <w:r w:rsidRPr="00FE2A19">
              <w:rPr>
                <w:rFonts w:ascii="Arial" w:hAnsi="Arial" w:cs="Arial"/>
              </w:rPr>
              <w:t>:</w:t>
            </w:r>
            <w:r w:rsidRPr="00FE2A19">
              <w:rPr>
                <w:rFonts w:ascii="Arial" w:hAnsi="Arial" w:cs="Arial"/>
                <w:spacing w:val="1"/>
              </w:rPr>
              <w:t xml:space="preserve"> </w:t>
            </w:r>
            <w:r w:rsidRPr="00FE2A19">
              <w:rPr>
                <w:rFonts w:ascii="Arial" w:hAnsi="Arial" w:cs="Arial"/>
              </w:rPr>
              <w:t>Diccionario</w:t>
            </w:r>
            <w:r w:rsidRPr="00FE2A19">
              <w:rPr>
                <w:rFonts w:ascii="Arial" w:hAnsi="Arial" w:cs="Arial"/>
                <w:spacing w:val="1"/>
              </w:rPr>
              <w:t xml:space="preserve"> </w:t>
            </w:r>
            <w:r w:rsidRPr="00FE2A19">
              <w:rPr>
                <w:rFonts w:ascii="Arial" w:hAnsi="Arial" w:cs="Arial"/>
              </w:rPr>
              <w:t>interactivo</w:t>
            </w:r>
          </w:p>
        </w:tc>
      </w:tr>
      <w:tr w:rsidR="00A148D7" w:rsidRPr="00FE2A19" w14:paraId="46B3F775" w14:textId="77777777">
        <w:trPr>
          <w:trHeight w:val="422"/>
        </w:trPr>
        <w:tc>
          <w:tcPr>
            <w:tcW w:w="9484" w:type="dxa"/>
            <w:tcBorders>
              <w:bottom w:val="double" w:sz="2" w:space="0" w:color="4471C4"/>
            </w:tcBorders>
            <w:shd w:val="clear" w:color="auto" w:fill="DEEAF6"/>
          </w:tcPr>
          <w:p w14:paraId="296D8289"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Instrumentos</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2"/>
              </w:rPr>
              <w:t xml:space="preserve"> </w:t>
            </w:r>
            <w:r w:rsidRPr="00FE2A19">
              <w:rPr>
                <w:rFonts w:ascii="Arial" w:hAnsi="Arial" w:cs="Arial"/>
                <w:b/>
                <w:color w:val="4471C4"/>
              </w:rPr>
              <w:t>evaluación</w:t>
            </w:r>
          </w:p>
        </w:tc>
        <w:tc>
          <w:tcPr>
            <w:tcW w:w="4382" w:type="dxa"/>
            <w:gridSpan w:val="4"/>
            <w:tcBorders>
              <w:bottom w:val="double" w:sz="2" w:space="0" w:color="4471C4"/>
            </w:tcBorders>
            <w:shd w:val="clear" w:color="auto" w:fill="DEEAF6"/>
          </w:tcPr>
          <w:p w14:paraId="69358ECB" w14:textId="77777777" w:rsidR="00A148D7" w:rsidRPr="00FE2A19" w:rsidRDefault="00000000" w:rsidP="00FE2A19">
            <w:pPr>
              <w:pStyle w:val="TableParagraph"/>
              <w:spacing w:line="206" w:lineRule="exact"/>
              <w:ind w:left="136"/>
              <w:jc w:val="both"/>
              <w:rPr>
                <w:rFonts w:ascii="Arial" w:hAnsi="Arial" w:cs="Arial"/>
                <w:b/>
              </w:rPr>
            </w:pPr>
            <w:r w:rsidRPr="00FE2A19">
              <w:rPr>
                <w:rFonts w:ascii="Arial" w:hAnsi="Arial" w:cs="Arial"/>
                <w:b/>
                <w:color w:val="4471C4"/>
              </w:rPr>
              <w:t>Recursos</w:t>
            </w:r>
            <w:r w:rsidRPr="00FE2A19">
              <w:rPr>
                <w:rFonts w:ascii="Arial" w:hAnsi="Arial" w:cs="Arial"/>
                <w:b/>
                <w:color w:val="4471C4"/>
                <w:spacing w:val="-4"/>
              </w:rPr>
              <w:t xml:space="preserve"> </w:t>
            </w:r>
            <w:r w:rsidRPr="00FE2A19">
              <w:rPr>
                <w:rFonts w:ascii="Arial" w:hAnsi="Arial" w:cs="Arial"/>
                <w:b/>
                <w:color w:val="4471C4"/>
              </w:rPr>
              <w:t>y</w:t>
            </w:r>
            <w:r w:rsidRPr="00FE2A19">
              <w:rPr>
                <w:rFonts w:ascii="Arial" w:hAnsi="Arial" w:cs="Arial"/>
                <w:b/>
                <w:color w:val="4471C4"/>
                <w:spacing w:val="-2"/>
              </w:rPr>
              <w:t xml:space="preserve"> </w:t>
            </w:r>
            <w:r w:rsidRPr="00FE2A19">
              <w:rPr>
                <w:rFonts w:ascii="Arial" w:hAnsi="Arial" w:cs="Arial"/>
                <w:b/>
                <w:color w:val="4471C4"/>
              </w:rPr>
              <w:t>materiales</w:t>
            </w:r>
          </w:p>
        </w:tc>
      </w:tr>
      <w:tr w:rsidR="00A148D7" w:rsidRPr="00FE2A19" w14:paraId="7F71ADC5" w14:textId="77777777">
        <w:trPr>
          <w:trHeight w:val="2570"/>
        </w:trPr>
        <w:tc>
          <w:tcPr>
            <w:tcW w:w="9484" w:type="dxa"/>
            <w:tcBorders>
              <w:top w:val="double" w:sz="2" w:space="0" w:color="4471C4"/>
            </w:tcBorders>
          </w:tcPr>
          <w:p w14:paraId="01292B0F" w14:textId="77777777" w:rsidR="00A148D7" w:rsidRPr="00FE2A19" w:rsidRDefault="00000000" w:rsidP="00FE2A19">
            <w:pPr>
              <w:pStyle w:val="TableParagraph"/>
              <w:numPr>
                <w:ilvl w:val="0"/>
                <w:numId w:val="14"/>
              </w:numPr>
              <w:tabs>
                <w:tab w:val="left" w:pos="293"/>
              </w:tabs>
              <w:spacing w:line="213" w:lineRule="exact"/>
              <w:ind w:hanging="143"/>
              <w:jc w:val="both"/>
              <w:rPr>
                <w:rFonts w:ascii="Arial" w:hAnsi="Arial" w:cs="Arial"/>
              </w:rPr>
            </w:pPr>
            <w:r w:rsidRPr="00FE2A19">
              <w:rPr>
                <w:rFonts w:ascii="Arial" w:hAnsi="Arial" w:cs="Arial"/>
              </w:rPr>
              <w:lastRenderedPageBreak/>
              <w:t>Evaluación</w:t>
            </w:r>
            <w:r w:rsidRPr="00FE2A19">
              <w:rPr>
                <w:rFonts w:ascii="Arial" w:hAnsi="Arial" w:cs="Arial"/>
                <w:spacing w:val="-5"/>
              </w:rPr>
              <w:t xml:space="preserve"> </w:t>
            </w:r>
            <w:r w:rsidRPr="00FE2A19">
              <w:rPr>
                <w:rFonts w:ascii="Arial" w:hAnsi="Arial" w:cs="Arial"/>
              </w:rPr>
              <w:t>inicial</w:t>
            </w:r>
          </w:p>
          <w:p w14:paraId="236592FA" w14:textId="77777777" w:rsidR="00A148D7" w:rsidRPr="00FE2A19" w:rsidRDefault="00000000" w:rsidP="00FE2A19">
            <w:pPr>
              <w:pStyle w:val="TableParagraph"/>
              <w:numPr>
                <w:ilvl w:val="0"/>
                <w:numId w:val="14"/>
              </w:numPr>
              <w:tabs>
                <w:tab w:val="left" w:pos="293"/>
              </w:tabs>
              <w:spacing w:before="101"/>
              <w:ind w:hanging="143"/>
              <w:jc w:val="both"/>
              <w:rPr>
                <w:rFonts w:ascii="Arial" w:hAnsi="Arial" w:cs="Arial"/>
              </w:rPr>
            </w:pPr>
            <w:r w:rsidRPr="00FE2A19">
              <w:rPr>
                <w:rFonts w:ascii="Arial" w:hAnsi="Arial" w:cs="Arial"/>
              </w:rPr>
              <w:t>Evaluación</w:t>
            </w:r>
            <w:r w:rsidRPr="00FE2A19">
              <w:rPr>
                <w:rFonts w:ascii="Arial" w:hAnsi="Arial" w:cs="Arial"/>
                <w:spacing w:val="-4"/>
              </w:rPr>
              <w:t xml:space="preserve"> </w:t>
            </w:r>
            <w:r w:rsidRPr="00FE2A19">
              <w:rPr>
                <w:rFonts w:ascii="Arial" w:hAnsi="Arial" w:cs="Arial"/>
              </w:rPr>
              <w:t>final</w:t>
            </w:r>
            <w:r w:rsidRPr="00FE2A19">
              <w:rPr>
                <w:rFonts w:ascii="Arial" w:hAnsi="Arial" w:cs="Arial"/>
                <w:spacing w:val="-4"/>
              </w:rPr>
              <w:t xml:space="preserve"> </w:t>
            </w:r>
            <w:r w:rsidRPr="00FE2A19">
              <w:rPr>
                <w:rFonts w:ascii="Arial" w:hAnsi="Arial" w:cs="Arial"/>
              </w:rPr>
              <w:t>(competencias</w:t>
            </w:r>
            <w:r w:rsidRPr="00FE2A19">
              <w:rPr>
                <w:rFonts w:ascii="Arial" w:hAnsi="Arial" w:cs="Arial"/>
                <w:spacing w:val="-3"/>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conocimientos)</w:t>
            </w:r>
          </w:p>
          <w:p w14:paraId="0AC440F7" w14:textId="77777777" w:rsidR="00A148D7" w:rsidRPr="00FE2A19" w:rsidRDefault="00000000" w:rsidP="00FE2A19">
            <w:pPr>
              <w:pStyle w:val="TableParagraph"/>
              <w:numPr>
                <w:ilvl w:val="0"/>
                <w:numId w:val="14"/>
              </w:numPr>
              <w:tabs>
                <w:tab w:val="left" w:pos="293"/>
              </w:tabs>
              <w:spacing w:before="103"/>
              <w:ind w:hanging="143"/>
              <w:jc w:val="both"/>
              <w:rPr>
                <w:rFonts w:ascii="Arial" w:hAnsi="Arial" w:cs="Arial"/>
              </w:rPr>
            </w:pPr>
            <w:r w:rsidRPr="00FE2A19">
              <w:rPr>
                <w:rFonts w:ascii="Arial" w:hAnsi="Arial" w:cs="Arial"/>
              </w:rPr>
              <w:t>Actividades</w:t>
            </w:r>
            <w:r w:rsidRPr="00FE2A19">
              <w:rPr>
                <w:rFonts w:ascii="Arial" w:hAnsi="Arial" w:cs="Arial"/>
                <w:spacing w:val="-7"/>
              </w:rPr>
              <w:t xml:space="preserve"> </w:t>
            </w:r>
            <w:r w:rsidRPr="00FE2A19">
              <w:rPr>
                <w:rFonts w:ascii="Arial" w:hAnsi="Arial" w:cs="Arial"/>
              </w:rPr>
              <w:t>individuales</w:t>
            </w:r>
          </w:p>
          <w:p w14:paraId="25FCEEEE" w14:textId="77777777" w:rsidR="00A148D7" w:rsidRPr="00FE2A19" w:rsidRDefault="00000000" w:rsidP="00FE2A19">
            <w:pPr>
              <w:pStyle w:val="TableParagraph"/>
              <w:numPr>
                <w:ilvl w:val="0"/>
                <w:numId w:val="14"/>
              </w:numPr>
              <w:tabs>
                <w:tab w:val="left" w:pos="293"/>
              </w:tabs>
              <w:spacing w:before="102"/>
              <w:ind w:hanging="143"/>
              <w:jc w:val="both"/>
              <w:rPr>
                <w:rFonts w:ascii="Arial" w:hAnsi="Arial" w:cs="Arial"/>
              </w:rPr>
            </w:pPr>
            <w:r w:rsidRPr="00FE2A19">
              <w:rPr>
                <w:rFonts w:ascii="Arial" w:hAnsi="Arial" w:cs="Arial"/>
              </w:rPr>
              <w:t>Actividades</w:t>
            </w:r>
            <w:r w:rsidRPr="00FE2A19">
              <w:rPr>
                <w:rFonts w:ascii="Arial" w:hAnsi="Arial" w:cs="Arial"/>
                <w:spacing w:val="-10"/>
              </w:rPr>
              <w:t xml:space="preserve"> </w:t>
            </w:r>
            <w:r w:rsidRPr="00FE2A19">
              <w:rPr>
                <w:rFonts w:ascii="Arial" w:hAnsi="Arial" w:cs="Arial"/>
              </w:rPr>
              <w:t>grupales</w:t>
            </w:r>
          </w:p>
          <w:p w14:paraId="7366DC37" w14:textId="77777777" w:rsidR="00A148D7" w:rsidRPr="00FE2A19" w:rsidRDefault="00000000" w:rsidP="00FE2A19">
            <w:pPr>
              <w:pStyle w:val="TableParagraph"/>
              <w:numPr>
                <w:ilvl w:val="0"/>
                <w:numId w:val="14"/>
              </w:numPr>
              <w:tabs>
                <w:tab w:val="left" w:pos="293"/>
              </w:tabs>
              <w:spacing w:before="101"/>
              <w:ind w:hanging="143"/>
              <w:jc w:val="both"/>
              <w:rPr>
                <w:rFonts w:ascii="Arial" w:hAnsi="Arial" w:cs="Arial"/>
              </w:rPr>
            </w:pPr>
            <w:r w:rsidRPr="00FE2A19">
              <w:rPr>
                <w:rFonts w:ascii="Arial" w:hAnsi="Arial" w:cs="Arial"/>
              </w:rPr>
              <w:t>Rúbricas</w:t>
            </w:r>
            <w:r w:rsidRPr="00FE2A19">
              <w:rPr>
                <w:rFonts w:ascii="Arial" w:hAnsi="Arial" w:cs="Arial"/>
                <w:spacing w:val="-7"/>
              </w:rPr>
              <w:t xml:space="preserve"> </w:t>
            </w:r>
            <w:r w:rsidRPr="00FE2A19">
              <w:rPr>
                <w:rFonts w:ascii="Arial" w:hAnsi="Arial" w:cs="Arial"/>
              </w:rPr>
              <w:t>específicas</w:t>
            </w:r>
          </w:p>
          <w:p w14:paraId="4C1B1192" w14:textId="77777777" w:rsidR="00A148D7" w:rsidRPr="00FE2A19" w:rsidRDefault="00000000" w:rsidP="00FE2A19">
            <w:pPr>
              <w:pStyle w:val="TableParagraph"/>
              <w:numPr>
                <w:ilvl w:val="0"/>
                <w:numId w:val="14"/>
              </w:numPr>
              <w:tabs>
                <w:tab w:val="left" w:pos="293"/>
              </w:tabs>
              <w:spacing w:before="106"/>
              <w:ind w:hanging="143"/>
              <w:jc w:val="both"/>
              <w:rPr>
                <w:rFonts w:ascii="Arial" w:hAnsi="Arial" w:cs="Arial"/>
              </w:rPr>
            </w:pPr>
            <w:r w:rsidRPr="00FE2A19">
              <w:rPr>
                <w:rFonts w:ascii="Arial" w:hAnsi="Arial" w:cs="Arial"/>
              </w:rPr>
              <w:t>Pruebas</w:t>
            </w:r>
            <w:r w:rsidRPr="00FE2A19">
              <w:rPr>
                <w:rFonts w:ascii="Arial" w:hAnsi="Arial" w:cs="Arial"/>
                <w:spacing w:val="-3"/>
              </w:rPr>
              <w:t xml:space="preserve"> </w:t>
            </w:r>
            <w:r w:rsidRPr="00FE2A19">
              <w:rPr>
                <w:rFonts w:ascii="Arial" w:hAnsi="Arial" w:cs="Arial"/>
              </w:rPr>
              <w:t>objetivas</w:t>
            </w:r>
          </w:p>
        </w:tc>
        <w:tc>
          <w:tcPr>
            <w:tcW w:w="4382" w:type="dxa"/>
            <w:gridSpan w:val="4"/>
            <w:tcBorders>
              <w:top w:val="double" w:sz="2" w:space="0" w:color="4471C4"/>
            </w:tcBorders>
          </w:tcPr>
          <w:p w14:paraId="457DD958" w14:textId="77777777" w:rsidR="00A148D7" w:rsidRPr="00FE2A19" w:rsidRDefault="00000000" w:rsidP="00FE2A19">
            <w:pPr>
              <w:pStyle w:val="TableParagraph"/>
              <w:numPr>
                <w:ilvl w:val="0"/>
                <w:numId w:val="13"/>
              </w:numPr>
              <w:tabs>
                <w:tab w:val="left" w:pos="295"/>
              </w:tabs>
              <w:spacing w:line="213" w:lineRule="exact"/>
              <w:jc w:val="both"/>
              <w:rPr>
                <w:rFonts w:ascii="Arial" w:hAnsi="Arial" w:cs="Arial"/>
              </w:rPr>
            </w:pPr>
            <w:r w:rsidRPr="00FE2A19">
              <w:rPr>
                <w:rFonts w:ascii="Arial" w:hAnsi="Arial" w:cs="Arial"/>
              </w:rPr>
              <w:t>Presentación</w:t>
            </w:r>
            <w:r w:rsidRPr="00FE2A19">
              <w:rPr>
                <w:rFonts w:ascii="Arial" w:hAnsi="Arial" w:cs="Arial"/>
                <w:spacing w:val="-3"/>
              </w:rPr>
              <w:t xml:space="preserve"> </w:t>
            </w:r>
            <w:r w:rsidRPr="00FE2A19">
              <w:rPr>
                <w:rFonts w:ascii="Arial" w:hAnsi="Arial" w:cs="Arial"/>
              </w:rPr>
              <w:t>PPT.</w:t>
            </w:r>
          </w:p>
          <w:p w14:paraId="0807CD81" w14:textId="77777777" w:rsidR="00A148D7" w:rsidRPr="00FE2A19" w:rsidRDefault="00000000" w:rsidP="00FE2A19">
            <w:pPr>
              <w:pStyle w:val="TableParagraph"/>
              <w:numPr>
                <w:ilvl w:val="0"/>
                <w:numId w:val="13"/>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recapitulación.</w:t>
            </w:r>
          </w:p>
          <w:p w14:paraId="2E637ABF" w14:textId="77777777" w:rsidR="00A148D7" w:rsidRPr="00FE2A19" w:rsidRDefault="00000000" w:rsidP="00FE2A19">
            <w:pPr>
              <w:pStyle w:val="TableParagraph"/>
              <w:numPr>
                <w:ilvl w:val="0"/>
                <w:numId w:val="13"/>
              </w:numPr>
              <w:tabs>
                <w:tab w:val="left" w:pos="295"/>
              </w:tabs>
              <w:spacing w:before="103"/>
              <w:jc w:val="both"/>
              <w:rPr>
                <w:rFonts w:ascii="Arial" w:hAnsi="Arial" w:cs="Arial"/>
              </w:rPr>
            </w:pPr>
            <w:r w:rsidRPr="00FE2A19">
              <w:rPr>
                <w:rFonts w:ascii="Arial" w:hAnsi="Arial" w:cs="Arial"/>
              </w:rPr>
              <w:t>Actividades</w:t>
            </w:r>
            <w:r w:rsidRPr="00FE2A19">
              <w:rPr>
                <w:rFonts w:ascii="Arial" w:hAnsi="Arial" w:cs="Arial"/>
                <w:spacing w:val="-5"/>
              </w:rPr>
              <w:t xml:space="preserve"> </w:t>
            </w:r>
            <w:r w:rsidRPr="00FE2A19">
              <w:rPr>
                <w:rFonts w:ascii="Arial" w:hAnsi="Arial" w:cs="Arial"/>
              </w:rPr>
              <w:t>interactivas.</w:t>
            </w:r>
          </w:p>
          <w:p w14:paraId="3968C3A9" w14:textId="77777777" w:rsidR="00A148D7" w:rsidRPr="00FE2A19" w:rsidRDefault="00000000" w:rsidP="00FE2A19">
            <w:pPr>
              <w:pStyle w:val="TableParagraph"/>
              <w:numPr>
                <w:ilvl w:val="0"/>
                <w:numId w:val="13"/>
              </w:numPr>
              <w:tabs>
                <w:tab w:val="left" w:pos="295"/>
              </w:tabs>
              <w:spacing w:before="102"/>
              <w:jc w:val="both"/>
              <w:rPr>
                <w:rFonts w:ascii="Arial" w:hAnsi="Arial" w:cs="Arial"/>
              </w:rPr>
            </w:pPr>
            <w:r w:rsidRPr="00FE2A19">
              <w:rPr>
                <w:rFonts w:ascii="Arial" w:hAnsi="Arial" w:cs="Arial"/>
              </w:rPr>
              <w:t>Generador</w:t>
            </w:r>
            <w:r w:rsidRPr="00FE2A19">
              <w:rPr>
                <w:rFonts w:ascii="Arial" w:hAnsi="Arial" w:cs="Arial"/>
                <w:spacing w:val="-4"/>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pruebas.</w:t>
            </w:r>
          </w:p>
          <w:p w14:paraId="0326EECF" w14:textId="77777777" w:rsidR="00A148D7" w:rsidRPr="00FE2A19" w:rsidRDefault="00000000" w:rsidP="00FE2A19">
            <w:pPr>
              <w:pStyle w:val="TableParagraph"/>
              <w:numPr>
                <w:ilvl w:val="0"/>
                <w:numId w:val="13"/>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8"/>
              </w:rPr>
              <w:t xml:space="preserve"> </w:t>
            </w:r>
            <w:r w:rsidRPr="00FE2A19">
              <w:rPr>
                <w:rFonts w:ascii="Arial" w:hAnsi="Arial" w:cs="Arial"/>
              </w:rPr>
              <w:t>complementarias.</w:t>
            </w:r>
          </w:p>
          <w:p w14:paraId="07A42876" w14:textId="77777777" w:rsidR="00A148D7" w:rsidRPr="00FE2A19" w:rsidRDefault="00000000" w:rsidP="00FE2A19">
            <w:pPr>
              <w:pStyle w:val="TableParagraph"/>
              <w:numPr>
                <w:ilvl w:val="0"/>
                <w:numId w:val="13"/>
              </w:numPr>
              <w:tabs>
                <w:tab w:val="left" w:pos="295"/>
              </w:tabs>
              <w:spacing w:before="104"/>
              <w:jc w:val="both"/>
              <w:rPr>
                <w:rFonts w:ascii="Arial" w:hAnsi="Arial" w:cs="Arial"/>
              </w:rPr>
            </w:pPr>
            <w:r w:rsidRPr="00FE2A19">
              <w:rPr>
                <w:rFonts w:ascii="Arial" w:hAnsi="Arial" w:cs="Arial"/>
              </w:rPr>
              <w:t>Aula</w:t>
            </w:r>
            <w:r w:rsidRPr="00FE2A19">
              <w:rPr>
                <w:rFonts w:ascii="Arial" w:hAnsi="Arial" w:cs="Arial"/>
                <w:spacing w:val="-3"/>
              </w:rPr>
              <w:t xml:space="preserve"> </w:t>
            </w:r>
            <w:r w:rsidRPr="00FE2A19">
              <w:rPr>
                <w:rFonts w:ascii="Arial" w:hAnsi="Arial" w:cs="Arial"/>
              </w:rPr>
              <w:t>virtual</w:t>
            </w:r>
          </w:p>
          <w:p w14:paraId="3FB0DF42" w14:textId="77777777" w:rsidR="00A148D7" w:rsidRPr="00FE2A19" w:rsidRDefault="00000000" w:rsidP="00FE2A19">
            <w:pPr>
              <w:pStyle w:val="TableParagraph"/>
              <w:numPr>
                <w:ilvl w:val="0"/>
                <w:numId w:val="13"/>
              </w:numPr>
              <w:tabs>
                <w:tab w:val="left" w:pos="295"/>
              </w:tabs>
              <w:spacing w:before="103"/>
              <w:jc w:val="both"/>
              <w:rPr>
                <w:rFonts w:ascii="Arial" w:hAnsi="Arial" w:cs="Arial"/>
              </w:rPr>
            </w:pPr>
            <w:r w:rsidRPr="00FE2A19">
              <w:rPr>
                <w:rFonts w:ascii="Arial" w:hAnsi="Arial" w:cs="Arial"/>
              </w:rPr>
              <w:t>Herramientas</w:t>
            </w:r>
            <w:r w:rsidRPr="00FE2A19">
              <w:rPr>
                <w:rFonts w:ascii="Arial" w:hAnsi="Arial" w:cs="Arial"/>
                <w:spacing w:val="-2"/>
              </w:rPr>
              <w:t xml:space="preserve"> </w:t>
            </w:r>
            <w:r w:rsidRPr="00FE2A19">
              <w:rPr>
                <w:rFonts w:ascii="Arial" w:hAnsi="Arial" w:cs="Arial"/>
              </w:rPr>
              <w:t>digitales</w:t>
            </w:r>
            <w:r w:rsidRPr="00FE2A19">
              <w:rPr>
                <w:rFonts w:ascii="Arial" w:hAnsi="Arial" w:cs="Arial"/>
                <w:spacing w:val="-2"/>
              </w:rPr>
              <w:t xml:space="preserve"> </w:t>
            </w:r>
            <w:r w:rsidRPr="00FE2A19">
              <w:rPr>
                <w:rFonts w:ascii="Arial" w:hAnsi="Arial" w:cs="Arial"/>
              </w:rPr>
              <w:t>web</w:t>
            </w:r>
          </w:p>
        </w:tc>
      </w:tr>
    </w:tbl>
    <w:p w14:paraId="4724686F"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5AC74C8E" w14:textId="77777777" w:rsidR="00A148D7" w:rsidRPr="00FE2A19" w:rsidRDefault="00A148D7" w:rsidP="00FE2A19">
      <w:pPr>
        <w:pStyle w:val="Textoindependiente"/>
        <w:jc w:val="both"/>
        <w:rPr>
          <w:rFonts w:ascii="Arial" w:hAnsi="Arial" w:cs="Arial"/>
          <w:b/>
        </w:rPr>
      </w:pPr>
    </w:p>
    <w:p w14:paraId="2AD0C272" w14:textId="77777777" w:rsidR="00A148D7" w:rsidRPr="00FE2A19" w:rsidRDefault="00A148D7" w:rsidP="00FE2A19">
      <w:pPr>
        <w:pStyle w:val="Textoindependiente"/>
        <w:jc w:val="both"/>
        <w:rPr>
          <w:rFonts w:ascii="Arial" w:hAnsi="Arial" w:cs="Arial"/>
          <w:b/>
        </w:rPr>
      </w:pPr>
    </w:p>
    <w:p w14:paraId="25C0679B" w14:textId="77777777" w:rsidR="00A148D7" w:rsidRPr="00FE2A19" w:rsidRDefault="00A148D7" w:rsidP="00FE2A19">
      <w:pPr>
        <w:pStyle w:val="Textoindependiente"/>
        <w:jc w:val="both"/>
        <w:rPr>
          <w:rFonts w:ascii="Arial" w:hAnsi="Arial" w:cs="Arial"/>
          <w:b/>
        </w:rPr>
      </w:pPr>
    </w:p>
    <w:p w14:paraId="61537721" w14:textId="77777777" w:rsidR="00A148D7" w:rsidRPr="00FE2A19" w:rsidRDefault="00A148D7" w:rsidP="00FE2A19">
      <w:pPr>
        <w:pStyle w:val="Textoindependiente"/>
        <w:spacing w:before="8"/>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1688"/>
        <w:gridCol w:w="6215"/>
        <w:gridCol w:w="1700"/>
        <w:gridCol w:w="1417"/>
        <w:gridCol w:w="1274"/>
        <w:gridCol w:w="1594"/>
      </w:tblGrid>
      <w:tr w:rsidR="00A148D7" w:rsidRPr="00FE2A19" w14:paraId="692E2D68" w14:textId="77777777">
        <w:trPr>
          <w:trHeight w:val="395"/>
        </w:trPr>
        <w:tc>
          <w:tcPr>
            <w:tcW w:w="13888" w:type="dxa"/>
            <w:gridSpan w:val="6"/>
            <w:tcBorders>
              <w:top w:val="nil"/>
              <w:left w:val="nil"/>
              <w:bottom w:val="nil"/>
              <w:right w:val="nil"/>
            </w:tcBorders>
            <w:shd w:val="clear" w:color="auto" w:fill="4471C4"/>
          </w:tcPr>
          <w:p w14:paraId="5A0E1450" w14:textId="77777777" w:rsidR="00A148D7" w:rsidRPr="00FE2A19" w:rsidRDefault="00000000" w:rsidP="00FE2A19">
            <w:pPr>
              <w:pStyle w:val="TableParagraph"/>
              <w:tabs>
                <w:tab w:val="left" w:pos="9162"/>
              </w:tabs>
              <w:spacing w:before="74"/>
              <w:ind w:left="1567"/>
              <w:jc w:val="both"/>
              <w:rPr>
                <w:rFonts w:ascii="Arial" w:hAnsi="Arial" w:cs="Arial"/>
                <w:b/>
              </w:rPr>
            </w:pPr>
            <w:r w:rsidRPr="00FE2A19">
              <w:rPr>
                <w:rFonts w:ascii="Arial" w:hAnsi="Arial" w:cs="Arial"/>
                <w:b/>
                <w:color w:val="FFFFFF"/>
              </w:rPr>
              <w:t>Unidad</w:t>
            </w:r>
            <w:r w:rsidRPr="00FE2A19">
              <w:rPr>
                <w:rFonts w:ascii="Arial" w:hAnsi="Arial" w:cs="Arial"/>
                <w:b/>
                <w:color w:val="FFFFFF"/>
                <w:spacing w:val="1"/>
              </w:rPr>
              <w:t xml:space="preserve"> </w:t>
            </w:r>
            <w:r w:rsidRPr="00FE2A19">
              <w:rPr>
                <w:rFonts w:ascii="Arial" w:hAnsi="Arial" w:cs="Arial"/>
                <w:b/>
                <w:color w:val="FFFFFF"/>
              </w:rPr>
              <w:t>didáctica</w:t>
            </w:r>
            <w:r w:rsidRPr="00FE2A19">
              <w:rPr>
                <w:rFonts w:ascii="Arial" w:hAnsi="Arial" w:cs="Arial"/>
                <w:b/>
                <w:color w:val="FFFFFF"/>
                <w:spacing w:val="4"/>
              </w:rPr>
              <w:t xml:space="preserve"> </w:t>
            </w:r>
            <w:r w:rsidRPr="00FE2A19">
              <w:rPr>
                <w:rFonts w:ascii="Arial" w:hAnsi="Arial" w:cs="Arial"/>
                <w:b/>
                <w:color w:val="FFFFFF"/>
              </w:rPr>
              <w:t>5:</w:t>
            </w:r>
            <w:r w:rsidRPr="00FE2A19">
              <w:rPr>
                <w:rFonts w:ascii="Arial" w:hAnsi="Arial" w:cs="Arial"/>
                <w:b/>
                <w:color w:val="FFFFFF"/>
                <w:spacing w:val="3"/>
              </w:rPr>
              <w:t xml:space="preserve"> </w:t>
            </w:r>
            <w:r w:rsidRPr="00FE2A19">
              <w:rPr>
                <w:rFonts w:ascii="Arial" w:hAnsi="Arial" w:cs="Arial"/>
                <w:b/>
                <w:color w:val="FFFFFF"/>
              </w:rPr>
              <w:t>EL</w:t>
            </w:r>
            <w:r w:rsidRPr="00FE2A19">
              <w:rPr>
                <w:rFonts w:ascii="Arial" w:hAnsi="Arial" w:cs="Arial"/>
                <w:b/>
                <w:color w:val="FFFFFF"/>
                <w:spacing w:val="3"/>
              </w:rPr>
              <w:t xml:space="preserve"> </w:t>
            </w:r>
            <w:r w:rsidRPr="00FE2A19">
              <w:rPr>
                <w:rFonts w:ascii="Arial" w:hAnsi="Arial" w:cs="Arial"/>
                <w:b/>
                <w:color w:val="FFFFFF"/>
              </w:rPr>
              <w:t>MUNDO</w:t>
            </w:r>
            <w:r w:rsidRPr="00FE2A19">
              <w:rPr>
                <w:rFonts w:ascii="Arial" w:hAnsi="Arial" w:cs="Arial"/>
                <w:b/>
                <w:color w:val="FFFFFF"/>
                <w:spacing w:val="3"/>
              </w:rPr>
              <w:t xml:space="preserve"> </w:t>
            </w:r>
            <w:r w:rsidRPr="00FE2A19">
              <w:rPr>
                <w:rFonts w:ascii="Arial" w:hAnsi="Arial" w:cs="Arial"/>
                <w:b/>
                <w:color w:val="FFFFFF"/>
              </w:rPr>
              <w:t>LABORAL</w:t>
            </w:r>
            <w:r w:rsidRPr="00FE2A19">
              <w:rPr>
                <w:rFonts w:ascii="Arial" w:hAnsi="Arial" w:cs="Arial"/>
                <w:b/>
                <w:color w:val="FFFFFF"/>
              </w:rPr>
              <w:tab/>
              <w:t>Temporalización:</w:t>
            </w:r>
            <w:r w:rsidRPr="00FE2A19">
              <w:rPr>
                <w:rFonts w:ascii="Arial" w:hAnsi="Arial" w:cs="Arial"/>
                <w:b/>
                <w:color w:val="FFFFFF"/>
                <w:spacing w:val="8"/>
              </w:rPr>
              <w:t xml:space="preserve"> </w:t>
            </w:r>
            <w:r w:rsidRPr="00FE2A19">
              <w:rPr>
                <w:rFonts w:ascii="Arial" w:hAnsi="Arial" w:cs="Arial"/>
                <w:b/>
                <w:color w:val="FFFFFF"/>
              </w:rPr>
              <w:t>14</w:t>
            </w:r>
            <w:r w:rsidRPr="00FE2A19">
              <w:rPr>
                <w:rFonts w:ascii="Arial" w:hAnsi="Arial" w:cs="Arial"/>
                <w:b/>
                <w:color w:val="FFFFFF"/>
                <w:spacing w:val="8"/>
              </w:rPr>
              <w:t xml:space="preserve"> </w:t>
            </w:r>
            <w:r w:rsidRPr="00FE2A19">
              <w:rPr>
                <w:rFonts w:ascii="Arial" w:hAnsi="Arial" w:cs="Arial"/>
                <w:b/>
                <w:color w:val="FFFFFF"/>
              </w:rPr>
              <w:t>sesiones</w:t>
            </w:r>
          </w:p>
        </w:tc>
      </w:tr>
      <w:tr w:rsidR="00A148D7" w:rsidRPr="00FE2A19" w14:paraId="17C02D19" w14:textId="77777777">
        <w:trPr>
          <w:trHeight w:val="1432"/>
        </w:trPr>
        <w:tc>
          <w:tcPr>
            <w:tcW w:w="1688" w:type="dxa"/>
          </w:tcPr>
          <w:p w14:paraId="2B90E1A6" w14:textId="77777777" w:rsidR="00A148D7" w:rsidRPr="00FE2A19" w:rsidRDefault="00A148D7" w:rsidP="00FE2A19">
            <w:pPr>
              <w:pStyle w:val="TableParagraph"/>
              <w:jc w:val="both"/>
              <w:rPr>
                <w:rFonts w:ascii="Arial" w:hAnsi="Arial" w:cs="Arial"/>
                <w:b/>
              </w:rPr>
            </w:pPr>
          </w:p>
          <w:p w14:paraId="702D623C" w14:textId="77777777" w:rsidR="00A148D7" w:rsidRPr="00FE2A19" w:rsidRDefault="00A148D7" w:rsidP="00FE2A19">
            <w:pPr>
              <w:pStyle w:val="TableParagraph"/>
              <w:spacing w:before="9"/>
              <w:jc w:val="both"/>
              <w:rPr>
                <w:rFonts w:ascii="Arial" w:hAnsi="Arial" w:cs="Arial"/>
                <w:b/>
              </w:rPr>
            </w:pPr>
          </w:p>
          <w:p w14:paraId="181E9C33" w14:textId="77777777" w:rsidR="00A148D7" w:rsidRPr="00FE2A19" w:rsidRDefault="00000000" w:rsidP="00FE2A19">
            <w:pPr>
              <w:pStyle w:val="TableParagraph"/>
              <w:ind w:left="110"/>
              <w:jc w:val="both"/>
              <w:rPr>
                <w:rFonts w:ascii="Arial" w:hAnsi="Arial" w:cs="Arial"/>
                <w:b/>
              </w:rPr>
            </w:pPr>
            <w:r w:rsidRPr="00FE2A19">
              <w:rPr>
                <w:rFonts w:ascii="Arial" w:hAnsi="Arial" w:cs="Arial"/>
                <w:b/>
                <w:color w:val="4471C4"/>
              </w:rPr>
              <w:t>Saberes</w:t>
            </w:r>
            <w:r w:rsidRPr="00FE2A19">
              <w:rPr>
                <w:rFonts w:ascii="Arial" w:hAnsi="Arial" w:cs="Arial"/>
                <w:b/>
                <w:color w:val="4471C4"/>
                <w:spacing w:val="16"/>
              </w:rPr>
              <w:t xml:space="preserve"> </w:t>
            </w:r>
            <w:r w:rsidRPr="00FE2A19">
              <w:rPr>
                <w:rFonts w:ascii="Arial" w:hAnsi="Arial" w:cs="Arial"/>
                <w:b/>
                <w:color w:val="4471C4"/>
              </w:rPr>
              <w:t>básicos</w:t>
            </w:r>
          </w:p>
        </w:tc>
        <w:tc>
          <w:tcPr>
            <w:tcW w:w="6215" w:type="dxa"/>
          </w:tcPr>
          <w:p w14:paraId="695B0281" w14:textId="77777777" w:rsidR="00A148D7" w:rsidRPr="00FE2A19" w:rsidRDefault="00000000" w:rsidP="00FE2A19">
            <w:pPr>
              <w:pStyle w:val="TableParagraph"/>
              <w:numPr>
                <w:ilvl w:val="0"/>
                <w:numId w:val="12"/>
              </w:numPr>
              <w:tabs>
                <w:tab w:val="left" w:pos="293"/>
              </w:tabs>
              <w:spacing w:line="212" w:lineRule="exact"/>
              <w:ind w:hanging="143"/>
              <w:jc w:val="both"/>
              <w:rPr>
                <w:rFonts w:ascii="Arial" w:hAnsi="Arial" w:cs="Arial"/>
              </w:rPr>
            </w:pPr>
            <w:r w:rsidRPr="00FE2A19">
              <w:rPr>
                <w:rFonts w:ascii="Arial" w:hAnsi="Arial" w:cs="Arial"/>
              </w:rPr>
              <w:t>El</w:t>
            </w:r>
            <w:r w:rsidRPr="00FE2A19">
              <w:rPr>
                <w:rFonts w:ascii="Arial" w:hAnsi="Arial" w:cs="Arial"/>
                <w:spacing w:val="-1"/>
              </w:rPr>
              <w:t xml:space="preserve"> </w:t>
            </w:r>
            <w:r w:rsidRPr="00FE2A19">
              <w:rPr>
                <w:rFonts w:ascii="Arial" w:hAnsi="Arial" w:cs="Arial"/>
              </w:rPr>
              <w:t>trabajo.</w:t>
            </w:r>
          </w:p>
          <w:p w14:paraId="637BEE9F" w14:textId="77777777" w:rsidR="00A148D7" w:rsidRPr="00FE2A19" w:rsidRDefault="00000000" w:rsidP="00FE2A19">
            <w:pPr>
              <w:pStyle w:val="TableParagraph"/>
              <w:numPr>
                <w:ilvl w:val="0"/>
                <w:numId w:val="12"/>
              </w:numPr>
              <w:tabs>
                <w:tab w:val="left" w:pos="293"/>
              </w:tabs>
              <w:spacing w:before="101"/>
              <w:ind w:hanging="143"/>
              <w:jc w:val="both"/>
              <w:rPr>
                <w:rFonts w:ascii="Arial" w:hAnsi="Arial" w:cs="Arial"/>
              </w:rPr>
            </w:pPr>
            <w:r w:rsidRPr="00FE2A19">
              <w:rPr>
                <w:rFonts w:ascii="Arial" w:hAnsi="Arial" w:cs="Arial"/>
              </w:rPr>
              <w:t>El</w:t>
            </w:r>
            <w:r w:rsidRPr="00FE2A19">
              <w:rPr>
                <w:rFonts w:ascii="Arial" w:hAnsi="Arial" w:cs="Arial"/>
                <w:spacing w:val="-4"/>
              </w:rPr>
              <w:t xml:space="preserve"> </w:t>
            </w:r>
            <w:r w:rsidRPr="00FE2A19">
              <w:rPr>
                <w:rFonts w:ascii="Arial" w:hAnsi="Arial" w:cs="Arial"/>
              </w:rPr>
              <w:t>emprendimiento.</w:t>
            </w:r>
          </w:p>
          <w:p w14:paraId="247E28D9" w14:textId="77777777" w:rsidR="00A148D7" w:rsidRPr="00FE2A19" w:rsidRDefault="00000000" w:rsidP="00FE2A19">
            <w:pPr>
              <w:pStyle w:val="TableParagraph"/>
              <w:numPr>
                <w:ilvl w:val="0"/>
                <w:numId w:val="12"/>
              </w:numPr>
              <w:tabs>
                <w:tab w:val="left" w:pos="293"/>
              </w:tabs>
              <w:spacing w:before="103"/>
              <w:ind w:hanging="143"/>
              <w:jc w:val="both"/>
              <w:rPr>
                <w:rFonts w:ascii="Arial" w:hAnsi="Arial" w:cs="Arial"/>
              </w:rPr>
            </w:pPr>
            <w:r w:rsidRPr="00FE2A19">
              <w:rPr>
                <w:rFonts w:ascii="Arial" w:hAnsi="Arial" w:cs="Arial"/>
              </w:rPr>
              <w:t>Relaciones</w:t>
            </w:r>
            <w:r w:rsidRPr="00FE2A19">
              <w:rPr>
                <w:rFonts w:ascii="Arial" w:hAnsi="Arial" w:cs="Arial"/>
                <w:spacing w:val="-9"/>
              </w:rPr>
              <w:t xml:space="preserve"> </w:t>
            </w:r>
            <w:r w:rsidRPr="00FE2A19">
              <w:rPr>
                <w:rFonts w:ascii="Arial" w:hAnsi="Arial" w:cs="Arial"/>
              </w:rPr>
              <w:t>laborales.</w:t>
            </w:r>
          </w:p>
          <w:p w14:paraId="16F1D391" w14:textId="77777777" w:rsidR="00A148D7" w:rsidRPr="00FE2A19" w:rsidRDefault="00000000" w:rsidP="00FE2A19">
            <w:pPr>
              <w:pStyle w:val="TableParagraph"/>
              <w:numPr>
                <w:ilvl w:val="0"/>
                <w:numId w:val="12"/>
              </w:numPr>
              <w:tabs>
                <w:tab w:val="left" w:pos="293"/>
              </w:tabs>
              <w:spacing w:before="101"/>
              <w:ind w:hanging="143"/>
              <w:jc w:val="both"/>
              <w:rPr>
                <w:rFonts w:ascii="Arial" w:hAnsi="Arial" w:cs="Arial"/>
              </w:rPr>
            </w:pPr>
            <w:r w:rsidRPr="00FE2A19">
              <w:rPr>
                <w:rFonts w:ascii="Arial" w:hAnsi="Arial" w:cs="Arial"/>
              </w:rPr>
              <w:t>El</w:t>
            </w:r>
            <w:r w:rsidRPr="00FE2A19">
              <w:rPr>
                <w:rFonts w:ascii="Arial" w:hAnsi="Arial" w:cs="Arial"/>
                <w:spacing w:val="-2"/>
              </w:rPr>
              <w:t xml:space="preserve"> </w:t>
            </w:r>
            <w:r w:rsidRPr="00FE2A19">
              <w:rPr>
                <w:rFonts w:ascii="Arial" w:hAnsi="Arial" w:cs="Arial"/>
              </w:rPr>
              <w:t>salario</w:t>
            </w:r>
            <w:r w:rsidRPr="00FE2A19">
              <w:rPr>
                <w:rFonts w:ascii="Arial" w:hAnsi="Arial" w:cs="Arial"/>
                <w:spacing w:val="-2"/>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nómina.</w:t>
            </w:r>
          </w:p>
        </w:tc>
        <w:tc>
          <w:tcPr>
            <w:tcW w:w="5985" w:type="dxa"/>
            <w:gridSpan w:val="4"/>
          </w:tcPr>
          <w:p w14:paraId="564E2722" w14:textId="77777777" w:rsidR="00A148D7" w:rsidRPr="00FE2A19" w:rsidRDefault="00000000" w:rsidP="00FE2A19">
            <w:pPr>
              <w:pStyle w:val="TableParagraph"/>
              <w:numPr>
                <w:ilvl w:val="0"/>
                <w:numId w:val="11"/>
              </w:numPr>
              <w:tabs>
                <w:tab w:val="left" w:pos="295"/>
              </w:tabs>
              <w:spacing w:line="212" w:lineRule="exact"/>
              <w:ind w:hanging="143"/>
              <w:jc w:val="both"/>
              <w:rPr>
                <w:rFonts w:ascii="Arial" w:hAnsi="Arial" w:cs="Arial"/>
              </w:rPr>
            </w:pPr>
            <w:r w:rsidRPr="00FE2A19">
              <w:rPr>
                <w:rFonts w:ascii="Arial" w:hAnsi="Arial" w:cs="Arial"/>
              </w:rPr>
              <w:t>La</w:t>
            </w:r>
            <w:r w:rsidRPr="00FE2A19">
              <w:rPr>
                <w:rFonts w:ascii="Arial" w:hAnsi="Arial" w:cs="Arial"/>
                <w:spacing w:val="-2"/>
              </w:rPr>
              <w:t xml:space="preserve"> </w:t>
            </w:r>
            <w:r w:rsidRPr="00FE2A19">
              <w:rPr>
                <w:rFonts w:ascii="Arial" w:hAnsi="Arial" w:cs="Arial"/>
              </w:rPr>
              <w:t>vida</w:t>
            </w:r>
            <w:r w:rsidRPr="00FE2A19">
              <w:rPr>
                <w:rFonts w:ascii="Arial" w:hAnsi="Arial" w:cs="Arial"/>
                <w:spacing w:val="-3"/>
              </w:rPr>
              <w:t xml:space="preserve"> </w:t>
            </w:r>
            <w:r w:rsidRPr="00FE2A19">
              <w:rPr>
                <w:rFonts w:ascii="Arial" w:hAnsi="Arial" w:cs="Arial"/>
              </w:rPr>
              <w:t>laboral.</w:t>
            </w:r>
          </w:p>
          <w:p w14:paraId="0F402BCE" w14:textId="77777777" w:rsidR="00A148D7" w:rsidRPr="00FE2A19" w:rsidRDefault="00000000" w:rsidP="00FE2A19">
            <w:pPr>
              <w:pStyle w:val="TableParagraph"/>
              <w:numPr>
                <w:ilvl w:val="0"/>
                <w:numId w:val="11"/>
              </w:numPr>
              <w:tabs>
                <w:tab w:val="left" w:pos="295"/>
              </w:tabs>
              <w:spacing w:before="101"/>
              <w:ind w:hanging="143"/>
              <w:jc w:val="both"/>
              <w:rPr>
                <w:rFonts w:ascii="Arial" w:hAnsi="Arial" w:cs="Arial"/>
              </w:rPr>
            </w:pPr>
            <w:r w:rsidRPr="00FE2A19">
              <w:rPr>
                <w:rFonts w:ascii="Arial" w:hAnsi="Arial" w:cs="Arial"/>
              </w:rPr>
              <w:t>Contratos</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trabajo.</w:t>
            </w:r>
          </w:p>
          <w:p w14:paraId="2BDD3941" w14:textId="77777777" w:rsidR="00A148D7" w:rsidRPr="00FE2A19" w:rsidRDefault="00000000" w:rsidP="00FE2A19">
            <w:pPr>
              <w:pStyle w:val="TableParagraph"/>
              <w:numPr>
                <w:ilvl w:val="0"/>
                <w:numId w:val="11"/>
              </w:numPr>
              <w:tabs>
                <w:tab w:val="left" w:pos="295"/>
              </w:tabs>
              <w:spacing w:before="103"/>
              <w:ind w:hanging="143"/>
              <w:jc w:val="both"/>
              <w:rPr>
                <w:rFonts w:ascii="Arial" w:hAnsi="Arial" w:cs="Arial"/>
              </w:rPr>
            </w:pPr>
            <w:r w:rsidRPr="00FE2A19">
              <w:rPr>
                <w:rFonts w:ascii="Arial" w:hAnsi="Arial" w:cs="Arial"/>
              </w:rPr>
              <w:t>Prestaciones</w:t>
            </w:r>
            <w:r w:rsidRPr="00FE2A19">
              <w:rPr>
                <w:rFonts w:ascii="Arial" w:hAnsi="Arial" w:cs="Arial"/>
                <w:spacing w:val="-4"/>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subsidios</w:t>
            </w:r>
          </w:p>
          <w:p w14:paraId="60EA4E06" w14:textId="77777777" w:rsidR="00A148D7" w:rsidRPr="00FE2A19" w:rsidRDefault="00000000" w:rsidP="00FE2A19">
            <w:pPr>
              <w:pStyle w:val="TableParagraph"/>
              <w:numPr>
                <w:ilvl w:val="0"/>
                <w:numId w:val="11"/>
              </w:numPr>
              <w:tabs>
                <w:tab w:val="left" w:pos="295"/>
              </w:tabs>
              <w:spacing w:before="104"/>
              <w:ind w:hanging="143"/>
              <w:jc w:val="both"/>
              <w:rPr>
                <w:rFonts w:ascii="Arial" w:hAnsi="Arial" w:cs="Arial"/>
              </w:rPr>
            </w:pPr>
            <w:r w:rsidRPr="00FE2A19">
              <w:rPr>
                <w:rFonts w:ascii="Arial" w:hAnsi="Arial" w:cs="Arial"/>
              </w:rPr>
              <w:t>Mi</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laboral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futuro.</w:t>
            </w:r>
          </w:p>
        </w:tc>
      </w:tr>
      <w:tr w:rsidR="00A148D7" w:rsidRPr="00FE2A19" w14:paraId="11096E50" w14:textId="77777777">
        <w:trPr>
          <w:trHeight w:val="741"/>
        </w:trPr>
        <w:tc>
          <w:tcPr>
            <w:tcW w:w="9603" w:type="dxa"/>
            <w:gridSpan w:val="3"/>
            <w:shd w:val="clear" w:color="auto" w:fill="D9E1F3"/>
          </w:tcPr>
          <w:p w14:paraId="428EE7A8" w14:textId="77777777" w:rsidR="00A148D7" w:rsidRPr="00FE2A19" w:rsidRDefault="00A148D7" w:rsidP="00FE2A19">
            <w:pPr>
              <w:pStyle w:val="TableParagraph"/>
              <w:spacing w:before="7"/>
              <w:jc w:val="both"/>
              <w:rPr>
                <w:rFonts w:ascii="Arial" w:hAnsi="Arial" w:cs="Arial"/>
                <w:b/>
              </w:rPr>
            </w:pPr>
          </w:p>
          <w:p w14:paraId="7F59EE1F" w14:textId="77777777" w:rsidR="00A148D7" w:rsidRPr="00FE2A19" w:rsidRDefault="00000000" w:rsidP="00FE2A19">
            <w:pPr>
              <w:pStyle w:val="TableParagraph"/>
              <w:spacing w:before="1"/>
              <w:ind w:left="3649" w:right="3643"/>
              <w:jc w:val="both"/>
              <w:rPr>
                <w:rFonts w:ascii="Arial" w:hAnsi="Arial" w:cs="Arial"/>
                <w:b/>
              </w:rPr>
            </w:pPr>
            <w:r w:rsidRPr="00FE2A19">
              <w:rPr>
                <w:rFonts w:ascii="Arial" w:hAnsi="Arial" w:cs="Arial"/>
                <w:b/>
                <w:color w:val="4471C4"/>
              </w:rPr>
              <w:t>Competencias</w:t>
            </w:r>
            <w:r w:rsidRPr="00FE2A19">
              <w:rPr>
                <w:rFonts w:ascii="Arial" w:hAnsi="Arial" w:cs="Arial"/>
                <w:b/>
                <w:color w:val="4471C4"/>
                <w:spacing w:val="4"/>
              </w:rPr>
              <w:t xml:space="preserve"> </w:t>
            </w:r>
            <w:r w:rsidRPr="00FE2A19">
              <w:rPr>
                <w:rFonts w:ascii="Arial" w:hAnsi="Arial" w:cs="Arial"/>
                <w:b/>
                <w:color w:val="4471C4"/>
              </w:rPr>
              <w:t>específicas</w:t>
            </w:r>
          </w:p>
        </w:tc>
        <w:tc>
          <w:tcPr>
            <w:tcW w:w="2691" w:type="dxa"/>
            <w:gridSpan w:val="2"/>
            <w:shd w:val="clear" w:color="auto" w:fill="D9E1F3"/>
          </w:tcPr>
          <w:p w14:paraId="38111027" w14:textId="77777777" w:rsidR="00A148D7" w:rsidRPr="00FE2A19" w:rsidRDefault="00A148D7" w:rsidP="00FE2A19">
            <w:pPr>
              <w:pStyle w:val="TableParagraph"/>
              <w:spacing w:before="7"/>
              <w:jc w:val="both"/>
              <w:rPr>
                <w:rFonts w:ascii="Arial" w:hAnsi="Arial" w:cs="Arial"/>
                <w:b/>
              </w:rPr>
            </w:pPr>
          </w:p>
          <w:p w14:paraId="01A5696F" w14:textId="77777777" w:rsidR="00A148D7" w:rsidRPr="00FE2A19" w:rsidRDefault="00000000" w:rsidP="00FE2A19">
            <w:pPr>
              <w:pStyle w:val="TableParagraph"/>
              <w:spacing w:before="1"/>
              <w:ind w:left="300"/>
              <w:jc w:val="both"/>
              <w:rPr>
                <w:rFonts w:ascii="Arial" w:hAnsi="Arial" w:cs="Arial"/>
                <w:b/>
              </w:rPr>
            </w:pPr>
            <w:r w:rsidRPr="00FE2A19">
              <w:rPr>
                <w:rFonts w:ascii="Arial" w:hAnsi="Arial" w:cs="Arial"/>
                <w:b/>
                <w:color w:val="4471C4"/>
              </w:rPr>
              <w:t>Descriptores</w:t>
            </w:r>
            <w:r w:rsidRPr="00FE2A19">
              <w:rPr>
                <w:rFonts w:ascii="Arial" w:hAnsi="Arial" w:cs="Arial"/>
                <w:b/>
                <w:color w:val="4471C4"/>
                <w:spacing w:val="4"/>
              </w:rPr>
              <w:t xml:space="preserve"> </w:t>
            </w:r>
            <w:r w:rsidRPr="00FE2A19">
              <w:rPr>
                <w:rFonts w:ascii="Arial" w:hAnsi="Arial" w:cs="Arial"/>
                <w:b/>
                <w:color w:val="4471C4"/>
              </w:rPr>
              <w:t>operativos</w:t>
            </w:r>
          </w:p>
        </w:tc>
        <w:tc>
          <w:tcPr>
            <w:tcW w:w="1594" w:type="dxa"/>
            <w:shd w:val="clear" w:color="auto" w:fill="D9E1F3"/>
          </w:tcPr>
          <w:p w14:paraId="41CA82D1" w14:textId="77777777" w:rsidR="00A148D7" w:rsidRPr="00FE2A19" w:rsidRDefault="00000000" w:rsidP="00FE2A19">
            <w:pPr>
              <w:pStyle w:val="TableParagraph"/>
              <w:spacing w:before="61" w:line="360" w:lineRule="auto"/>
              <w:ind w:left="302" w:hanging="39"/>
              <w:jc w:val="both"/>
              <w:rPr>
                <w:rFonts w:ascii="Arial" w:hAnsi="Arial" w:cs="Arial"/>
                <w:b/>
              </w:rPr>
            </w:pPr>
            <w:r w:rsidRPr="00FE2A19">
              <w:rPr>
                <w:rFonts w:ascii="Arial" w:hAnsi="Arial" w:cs="Arial"/>
                <w:b/>
                <w:color w:val="4471C4"/>
              </w:rPr>
              <w:t>Criterios</w:t>
            </w:r>
            <w:r w:rsidRPr="00FE2A19">
              <w:rPr>
                <w:rFonts w:ascii="Arial" w:hAnsi="Arial" w:cs="Arial"/>
                <w:b/>
                <w:color w:val="4471C4"/>
                <w:spacing w:val="10"/>
              </w:rPr>
              <w:t xml:space="preserve"> </w:t>
            </w:r>
            <w:r w:rsidRPr="00FE2A19">
              <w:rPr>
                <w:rFonts w:ascii="Arial" w:hAnsi="Arial" w:cs="Arial"/>
                <w:b/>
                <w:color w:val="4471C4"/>
              </w:rPr>
              <w:t>de</w:t>
            </w:r>
            <w:r w:rsidRPr="00FE2A19">
              <w:rPr>
                <w:rFonts w:ascii="Arial" w:hAnsi="Arial" w:cs="Arial"/>
                <w:b/>
                <w:color w:val="4471C4"/>
                <w:spacing w:val="-47"/>
              </w:rPr>
              <w:t xml:space="preserve"> </w:t>
            </w:r>
            <w:r w:rsidRPr="00FE2A19">
              <w:rPr>
                <w:rFonts w:ascii="Arial" w:hAnsi="Arial" w:cs="Arial"/>
                <w:b/>
                <w:color w:val="4471C4"/>
              </w:rPr>
              <w:t>evaluación</w:t>
            </w:r>
          </w:p>
        </w:tc>
      </w:tr>
      <w:tr w:rsidR="00A148D7" w:rsidRPr="00FE2A19" w14:paraId="2CAD9E66" w14:textId="77777777">
        <w:trPr>
          <w:trHeight w:val="255"/>
        </w:trPr>
        <w:tc>
          <w:tcPr>
            <w:tcW w:w="9603" w:type="dxa"/>
            <w:gridSpan w:val="3"/>
            <w:tcBorders>
              <w:bottom w:val="nil"/>
            </w:tcBorders>
          </w:tcPr>
          <w:p w14:paraId="31D99E99" w14:textId="77777777" w:rsidR="00A148D7" w:rsidRPr="00FE2A19" w:rsidRDefault="00000000" w:rsidP="00FE2A19">
            <w:pPr>
              <w:pStyle w:val="TableParagraph"/>
              <w:spacing w:before="1"/>
              <w:ind w:left="64"/>
              <w:jc w:val="both"/>
              <w:rPr>
                <w:rFonts w:ascii="Arial" w:hAnsi="Arial" w:cs="Arial"/>
              </w:rPr>
            </w:pPr>
            <w:r w:rsidRPr="00FE2A19">
              <w:rPr>
                <w:rFonts w:ascii="Arial" w:hAnsi="Arial" w:cs="Arial"/>
              </w:rPr>
              <w:t>1.</w:t>
            </w:r>
            <w:r w:rsidRPr="00FE2A19">
              <w:rPr>
                <w:rFonts w:ascii="Arial" w:hAnsi="Arial" w:cs="Arial"/>
                <w:spacing w:val="-10"/>
              </w:rPr>
              <w:t xml:space="preserve"> </w:t>
            </w:r>
            <w:r w:rsidRPr="00FE2A19">
              <w:rPr>
                <w:rFonts w:ascii="Arial" w:hAnsi="Arial" w:cs="Arial"/>
              </w:rPr>
              <w:t>Comprender</w:t>
            </w:r>
            <w:r w:rsidRPr="00FE2A19">
              <w:rPr>
                <w:rFonts w:ascii="Arial" w:hAnsi="Arial" w:cs="Arial"/>
                <w:spacing w:val="-13"/>
              </w:rPr>
              <w:t xml:space="preserve"> </w:t>
            </w:r>
            <w:r w:rsidRPr="00FE2A19">
              <w:rPr>
                <w:rFonts w:ascii="Arial" w:hAnsi="Arial" w:cs="Arial"/>
              </w:rPr>
              <w:t>los</w:t>
            </w:r>
            <w:r w:rsidRPr="00FE2A19">
              <w:rPr>
                <w:rFonts w:ascii="Arial" w:hAnsi="Arial" w:cs="Arial"/>
                <w:spacing w:val="-8"/>
              </w:rPr>
              <w:t xml:space="preserve"> </w:t>
            </w:r>
            <w:r w:rsidRPr="00FE2A19">
              <w:rPr>
                <w:rFonts w:ascii="Arial" w:hAnsi="Arial" w:cs="Arial"/>
              </w:rPr>
              <w:t>procesos</w:t>
            </w:r>
            <w:r w:rsidRPr="00FE2A19">
              <w:rPr>
                <w:rFonts w:ascii="Arial" w:hAnsi="Arial" w:cs="Arial"/>
                <w:spacing w:val="-9"/>
              </w:rPr>
              <w:t xml:space="preserve"> </w:t>
            </w:r>
            <w:r w:rsidRPr="00FE2A19">
              <w:rPr>
                <w:rFonts w:ascii="Arial" w:hAnsi="Arial" w:cs="Arial"/>
              </w:rPr>
              <w:t>físicos</w:t>
            </w:r>
            <w:r w:rsidRPr="00FE2A19">
              <w:rPr>
                <w:rFonts w:ascii="Arial" w:hAnsi="Arial" w:cs="Arial"/>
                <w:spacing w:val="-9"/>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psicológicos</w:t>
            </w:r>
            <w:r w:rsidRPr="00FE2A19">
              <w:rPr>
                <w:rFonts w:ascii="Arial" w:hAnsi="Arial" w:cs="Arial"/>
                <w:spacing w:val="-9"/>
              </w:rPr>
              <w:t xml:space="preserve"> </w:t>
            </w:r>
            <w:r w:rsidRPr="00FE2A19">
              <w:rPr>
                <w:rFonts w:ascii="Arial" w:hAnsi="Arial" w:cs="Arial"/>
              </w:rPr>
              <w:t>implicados</w:t>
            </w:r>
            <w:r w:rsidRPr="00FE2A19">
              <w:rPr>
                <w:rFonts w:ascii="Arial" w:hAnsi="Arial" w:cs="Arial"/>
                <w:spacing w:val="-8"/>
              </w:rPr>
              <w:t xml:space="preserve"> </w:t>
            </w:r>
            <w:r w:rsidRPr="00FE2A19">
              <w:rPr>
                <w:rFonts w:ascii="Arial" w:hAnsi="Arial" w:cs="Arial"/>
              </w:rPr>
              <w:t>en</w:t>
            </w:r>
            <w:r w:rsidRPr="00FE2A19">
              <w:rPr>
                <w:rFonts w:ascii="Arial" w:hAnsi="Arial" w:cs="Arial"/>
                <w:spacing w:val="-10"/>
              </w:rPr>
              <w:t xml:space="preserve"> </w:t>
            </w:r>
            <w:r w:rsidRPr="00FE2A19">
              <w:rPr>
                <w:rFonts w:ascii="Arial" w:hAnsi="Arial" w:cs="Arial"/>
              </w:rPr>
              <w:t>la</w:t>
            </w:r>
            <w:r w:rsidRPr="00FE2A19">
              <w:rPr>
                <w:rFonts w:ascii="Arial" w:hAnsi="Arial" w:cs="Arial"/>
                <w:spacing w:val="-11"/>
              </w:rPr>
              <w:t xml:space="preserve"> </w:t>
            </w:r>
            <w:r w:rsidRPr="00FE2A19">
              <w:rPr>
                <w:rFonts w:ascii="Arial" w:hAnsi="Arial" w:cs="Arial"/>
              </w:rPr>
              <w:t>cognición,</w:t>
            </w:r>
            <w:r w:rsidRPr="00FE2A19">
              <w:rPr>
                <w:rFonts w:ascii="Arial" w:hAnsi="Arial" w:cs="Arial"/>
                <w:spacing w:val="-12"/>
              </w:rPr>
              <w:t xml:space="preserve"> </w:t>
            </w:r>
            <w:r w:rsidRPr="00FE2A19">
              <w:rPr>
                <w:rFonts w:ascii="Arial" w:hAnsi="Arial" w:cs="Arial"/>
              </w:rPr>
              <w:t>la</w:t>
            </w:r>
            <w:r w:rsidRPr="00FE2A19">
              <w:rPr>
                <w:rFonts w:ascii="Arial" w:hAnsi="Arial" w:cs="Arial"/>
                <w:spacing w:val="-10"/>
              </w:rPr>
              <w:t xml:space="preserve"> </w:t>
            </w:r>
            <w:r w:rsidRPr="00FE2A19">
              <w:rPr>
                <w:rFonts w:ascii="Arial" w:hAnsi="Arial" w:cs="Arial"/>
              </w:rPr>
              <w:t>motivación</w:t>
            </w:r>
            <w:r w:rsidRPr="00FE2A19">
              <w:rPr>
                <w:rFonts w:ascii="Arial" w:hAnsi="Arial" w:cs="Arial"/>
                <w:spacing w:val="-9"/>
              </w:rPr>
              <w:t xml:space="preserve"> </w:t>
            </w:r>
            <w:r w:rsidRPr="00FE2A19">
              <w:rPr>
                <w:rFonts w:ascii="Arial" w:hAnsi="Arial" w:cs="Arial"/>
              </w:rPr>
              <w:t>y</w:t>
            </w:r>
            <w:r w:rsidRPr="00FE2A19">
              <w:rPr>
                <w:rFonts w:ascii="Arial" w:hAnsi="Arial" w:cs="Arial"/>
                <w:spacing w:val="-9"/>
              </w:rPr>
              <w:t xml:space="preserve"> </w:t>
            </w:r>
            <w:r w:rsidRPr="00FE2A19">
              <w:rPr>
                <w:rFonts w:ascii="Arial" w:hAnsi="Arial" w:cs="Arial"/>
              </w:rPr>
              <w:t>el</w:t>
            </w:r>
            <w:r w:rsidRPr="00FE2A19">
              <w:rPr>
                <w:rFonts w:ascii="Arial" w:hAnsi="Arial" w:cs="Arial"/>
                <w:spacing w:val="-9"/>
              </w:rPr>
              <w:t xml:space="preserve"> </w:t>
            </w:r>
            <w:r w:rsidRPr="00FE2A19">
              <w:rPr>
                <w:rFonts w:ascii="Arial" w:hAnsi="Arial" w:cs="Arial"/>
              </w:rPr>
              <w:t>aprendizaje,</w:t>
            </w:r>
            <w:r w:rsidRPr="00FE2A19">
              <w:rPr>
                <w:rFonts w:ascii="Arial" w:hAnsi="Arial" w:cs="Arial"/>
                <w:spacing w:val="-1"/>
              </w:rPr>
              <w:t xml:space="preserve"> </w:t>
            </w:r>
            <w:r w:rsidRPr="00FE2A19">
              <w:rPr>
                <w:rFonts w:ascii="Arial" w:hAnsi="Arial" w:cs="Arial"/>
              </w:rPr>
              <w:t>analizando</w:t>
            </w:r>
          </w:p>
        </w:tc>
        <w:tc>
          <w:tcPr>
            <w:tcW w:w="1417" w:type="dxa"/>
            <w:tcBorders>
              <w:bottom w:val="nil"/>
            </w:tcBorders>
          </w:tcPr>
          <w:p w14:paraId="04A61B84" w14:textId="77777777" w:rsidR="00A148D7" w:rsidRPr="00FE2A19" w:rsidRDefault="00A148D7" w:rsidP="00FE2A19">
            <w:pPr>
              <w:pStyle w:val="TableParagraph"/>
              <w:jc w:val="both"/>
              <w:rPr>
                <w:rFonts w:ascii="Arial" w:hAnsi="Arial" w:cs="Arial"/>
              </w:rPr>
            </w:pPr>
          </w:p>
        </w:tc>
        <w:tc>
          <w:tcPr>
            <w:tcW w:w="1274" w:type="dxa"/>
            <w:tcBorders>
              <w:bottom w:val="nil"/>
            </w:tcBorders>
          </w:tcPr>
          <w:p w14:paraId="737A58D0" w14:textId="77777777" w:rsidR="00A148D7" w:rsidRPr="00FE2A19" w:rsidRDefault="00A148D7" w:rsidP="00FE2A19">
            <w:pPr>
              <w:pStyle w:val="TableParagraph"/>
              <w:jc w:val="both"/>
              <w:rPr>
                <w:rFonts w:ascii="Arial" w:hAnsi="Arial" w:cs="Arial"/>
              </w:rPr>
            </w:pPr>
          </w:p>
        </w:tc>
        <w:tc>
          <w:tcPr>
            <w:tcW w:w="1594" w:type="dxa"/>
            <w:tcBorders>
              <w:bottom w:val="nil"/>
              <w:right w:val="double" w:sz="2" w:space="0" w:color="4471C4"/>
            </w:tcBorders>
          </w:tcPr>
          <w:p w14:paraId="37AE16CE" w14:textId="77777777" w:rsidR="00A148D7" w:rsidRPr="00FE2A19" w:rsidRDefault="00000000" w:rsidP="00FE2A19">
            <w:pPr>
              <w:pStyle w:val="TableParagraph"/>
              <w:spacing w:before="3"/>
              <w:ind w:left="2"/>
              <w:jc w:val="both"/>
              <w:rPr>
                <w:rFonts w:ascii="Arial" w:hAnsi="Arial" w:cs="Arial"/>
              </w:rPr>
            </w:pPr>
            <w:r w:rsidRPr="00FE2A19">
              <w:rPr>
                <w:rFonts w:ascii="Arial" w:hAnsi="Arial" w:cs="Arial"/>
              </w:rPr>
              <w:t>1.1</w:t>
            </w:r>
          </w:p>
        </w:tc>
      </w:tr>
      <w:tr w:rsidR="00A148D7" w:rsidRPr="00FE2A19" w14:paraId="2A9182D3" w14:textId="77777777">
        <w:trPr>
          <w:trHeight w:val="609"/>
        </w:trPr>
        <w:tc>
          <w:tcPr>
            <w:tcW w:w="9603" w:type="dxa"/>
            <w:gridSpan w:val="3"/>
            <w:tcBorders>
              <w:top w:val="nil"/>
              <w:bottom w:val="nil"/>
            </w:tcBorders>
          </w:tcPr>
          <w:p w14:paraId="1BA2866C" w14:textId="77777777" w:rsidR="00A148D7" w:rsidRPr="00FE2A19" w:rsidRDefault="00000000" w:rsidP="00FE2A19">
            <w:pPr>
              <w:pStyle w:val="TableParagraph"/>
              <w:spacing w:before="55"/>
              <w:ind w:left="64"/>
              <w:jc w:val="both"/>
              <w:rPr>
                <w:rFonts w:ascii="Arial" w:hAnsi="Arial" w:cs="Arial"/>
              </w:rPr>
            </w:pPr>
            <w:r w:rsidRPr="00FE2A19">
              <w:rPr>
                <w:rFonts w:ascii="Arial" w:hAnsi="Arial" w:cs="Arial"/>
              </w:rPr>
              <w:t>sus</w:t>
            </w:r>
            <w:r w:rsidRPr="00FE2A19">
              <w:rPr>
                <w:rFonts w:ascii="Arial" w:hAnsi="Arial" w:cs="Arial"/>
                <w:spacing w:val="-9"/>
              </w:rPr>
              <w:t xml:space="preserve"> </w:t>
            </w:r>
            <w:r w:rsidRPr="00FE2A19">
              <w:rPr>
                <w:rFonts w:ascii="Arial" w:hAnsi="Arial" w:cs="Arial"/>
              </w:rPr>
              <w:t>implicaciones</w:t>
            </w:r>
            <w:r w:rsidRPr="00FE2A19">
              <w:rPr>
                <w:rFonts w:ascii="Arial" w:hAnsi="Arial" w:cs="Arial"/>
                <w:spacing w:val="-9"/>
              </w:rPr>
              <w:t xml:space="preserve"> </w:t>
            </w:r>
            <w:r w:rsidRPr="00FE2A19">
              <w:rPr>
                <w:rFonts w:ascii="Arial" w:hAnsi="Arial" w:cs="Arial"/>
              </w:rPr>
              <w:t>en</w:t>
            </w:r>
            <w:r w:rsidRPr="00FE2A19">
              <w:rPr>
                <w:rFonts w:ascii="Arial" w:hAnsi="Arial" w:cs="Arial"/>
                <w:spacing w:val="-7"/>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conducta</w:t>
            </w:r>
            <w:r w:rsidRPr="00FE2A19">
              <w:rPr>
                <w:rFonts w:ascii="Arial" w:hAnsi="Arial" w:cs="Arial"/>
                <w:spacing w:val="-9"/>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desarrollando</w:t>
            </w:r>
            <w:r w:rsidRPr="00FE2A19">
              <w:rPr>
                <w:rFonts w:ascii="Arial" w:hAnsi="Arial" w:cs="Arial"/>
                <w:spacing w:val="-7"/>
              </w:rPr>
              <w:t xml:space="preserve"> </w:t>
            </w:r>
            <w:r w:rsidRPr="00FE2A19">
              <w:rPr>
                <w:rFonts w:ascii="Arial" w:hAnsi="Arial" w:cs="Arial"/>
              </w:rPr>
              <w:t>estrategias</w:t>
            </w:r>
            <w:r w:rsidRPr="00FE2A19">
              <w:rPr>
                <w:rFonts w:ascii="Arial" w:hAnsi="Arial" w:cs="Arial"/>
                <w:spacing w:val="-8"/>
              </w:rPr>
              <w:t xml:space="preserve"> </w:t>
            </w:r>
            <w:r w:rsidRPr="00FE2A19">
              <w:rPr>
                <w:rFonts w:ascii="Arial" w:hAnsi="Arial" w:cs="Arial"/>
              </w:rPr>
              <w:t>de</w:t>
            </w:r>
            <w:r w:rsidRPr="00FE2A19">
              <w:rPr>
                <w:rFonts w:ascii="Arial" w:hAnsi="Arial" w:cs="Arial"/>
                <w:spacing w:val="-7"/>
              </w:rPr>
              <w:t xml:space="preserve"> </w:t>
            </w:r>
            <w:r w:rsidRPr="00FE2A19">
              <w:rPr>
                <w:rFonts w:ascii="Arial" w:hAnsi="Arial" w:cs="Arial"/>
              </w:rPr>
              <w:t>gestión</w:t>
            </w:r>
            <w:r w:rsidRPr="00FE2A19">
              <w:rPr>
                <w:rFonts w:ascii="Arial" w:hAnsi="Arial" w:cs="Arial"/>
                <w:spacing w:val="-7"/>
              </w:rPr>
              <w:t xml:space="preserve"> </w:t>
            </w:r>
            <w:r w:rsidRPr="00FE2A19">
              <w:rPr>
                <w:rFonts w:ascii="Arial" w:hAnsi="Arial" w:cs="Arial"/>
              </w:rPr>
              <w:t>emocional</w:t>
            </w:r>
            <w:r w:rsidRPr="00FE2A19">
              <w:rPr>
                <w:rFonts w:ascii="Arial" w:hAnsi="Arial" w:cs="Arial"/>
                <w:spacing w:val="-10"/>
              </w:rPr>
              <w:t xml:space="preserve"> </w:t>
            </w:r>
            <w:r w:rsidRPr="00FE2A19">
              <w:rPr>
                <w:rFonts w:ascii="Arial" w:hAnsi="Arial" w:cs="Arial"/>
              </w:rPr>
              <w:t>y</w:t>
            </w:r>
            <w:r w:rsidRPr="00FE2A19">
              <w:rPr>
                <w:rFonts w:ascii="Arial" w:hAnsi="Arial" w:cs="Arial"/>
                <w:spacing w:val="-6"/>
              </w:rPr>
              <w:t xml:space="preserve"> </w:t>
            </w:r>
            <w:r w:rsidRPr="00FE2A19">
              <w:rPr>
                <w:rFonts w:ascii="Arial" w:hAnsi="Arial" w:cs="Arial"/>
              </w:rPr>
              <w:t>del</w:t>
            </w:r>
            <w:r w:rsidRPr="00FE2A19">
              <w:rPr>
                <w:rFonts w:ascii="Arial" w:hAnsi="Arial" w:cs="Arial"/>
                <w:spacing w:val="-7"/>
              </w:rPr>
              <w:t xml:space="preserve"> </w:t>
            </w:r>
            <w:r w:rsidRPr="00FE2A19">
              <w:rPr>
                <w:rFonts w:ascii="Arial" w:hAnsi="Arial" w:cs="Arial"/>
              </w:rPr>
              <w:t>propio</w:t>
            </w:r>
            <w:r w:rsidRPr="00FE2A19">
              <w:rPr>
                <w:rFonts w:ascii="Arial" w:hAnsi="Arial" w:cs="Arial"/>
                <w:spacing w:val="-10"/>
              </w:rPr>
              <w:t xml:space="preserve"> </w:t>
            </w:r>
            <w:r w:rsidRPr="00FE2A19">
              <w:rPr>
                <w:rFonts w:ascii="Arial" w:hAnsi="Arial" w:cs="Arial"/>
              </w:rPr>
              <w:t>proceso</w:t>
            </w:r>
            <w:r w:rsidRPr="00FE2A19">
              <w:rPr>
                <w:rFonts w:ascii="Arial" w:hAnsi="Arial" w:cs="Arial"/>
                <w:spacing w:val="-10"/>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aprendizaje,</w:t>
            </w:r>
          </w:p>
          <w:p w14:paraId="450BAF22" w14:textId="77777777" w:rsidR="00A148D7" w:rsidRPr="00FE2A19" w:rsidRDefault="00000000" w:rsidP="00FE2A19">
            <w:pPr>
              <w:pStyle w:val="TableParagraph"/>
              <w:spacing w:before="103"/>
              <w:ind w:left="64"/>
              <w:jc w:val="both"/>
              <w:rPr>
                <w:rFonts w:ascii="Arial" w:hAnsi="Arial" w:cs="Arial"/>
              </w:rPr>
            </w:pPr>
            <w:r w:rsidRPr="00FE2A19">
              <w:rPr>
                <w:rFonts w:ascii="Arial" w:hAnsi="Arial" w:cs="Arial"/>
              </w:rPr>
              <w:t>para</w:t>
            </w:r>
            <w:r w:rsidRPr="00FE2A19">
              <w:rPr>
                <w:rFonts w:ascii="Arial" w:hAnsi="Arial" w:cs="Arial"/>
                <w:spacing w:val="1"/>
              </w:rPr>
              <w:t xml:space="preserve"> </w:t>
            </w:r>
            <w:r w:rsidRPr="00FE2A19">
              <w:rPr>
                <w:rFonts w:ascii="Arial" w:hAnsi="Arial" w:cs="Arial"/>
              </w:rPr>
              <w:t>mejorar el</w:t>
            </w:r>
            <w:r w:rsidRPr="00FE2A19">
              <w:rPr>
                <w:rFonts w:ascii="Arial" w:hAnsi="Arial" w:cs="Arial"/>
                <w:spacing w:val="1"/>
              </w:rPr>
              <w:t xml:space="preserve"> </w:t>
            </w:r>
            <w:r w:rsidRPr="00FE2A19">
              <w:rPr>
                <w:rFonts w:ascii="Arial" w:hAnsi="Arial" w:cs="Arial"/>
              </w:rPr>
              <w:t>desempeño</w:t>
            </w:r>
            <w:r w:rsidRPr="00FE2A19">
              <w:rPr>
                <w:rFonts w:ascii="Arial" w:hAnsi="Arial" w:cs="Arial"/>
                <w:spacing w:val="4"/>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ámbito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social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lograr mayor control</w:t>
            </w:r>
            <w:r w:rsidRPr="00FE2A19">
              <w:rPr>
                <w:rFonts w:ascii="Arial" w:hAnsi="Arial" w:cs="Arial"/>
                <w:spacing w:val="2"/>
              </w:rPr>
              <w:t xml:space="preserve"> </w:t>
            </w:r>
            <w:r w:rsidRPr="00FE2A19">
              <w:rPr>
                <w:rFonts w:ascii="Arial" w:hAnsi="Arial" w:cs="Arial"/>
              </w:rPr>
              <w:t>sobre</w:t>
            </w:r>
            <w:r w:rsidRPr="00FE2A19">
              <w:rPr>
                <w:rFonts w:ascii="Arial" w:hAnsi="Arial" w:cs="Arial"/>
                <w:spacing w:val="3"/>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acciones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sus</w:t>
            </w:r>
          </w:p>
        </w:tc>
        <w:tc>
          <w:tcPr>
            <w:tcW w:w="1417" w:type="dxa"/>
            <w:tcBorders>
              <w:top w:val="nil"/>
              <w:bottom w:val="nil"/>
            </w:tcBorders>
          </w:tcPr>
          <w:p w14:paraId="6C4A7348" w14:textId="77777777" w:rsidR="00A148D7" w:rsidRPr="00FE2A19" w:rsidRDefault="00000000" w:rsidP="00FE2A19">
            <w:pPr>
              <w:pStyle w:val="TableParagraph"/>
              <w:spacing w:line="298" w:lineRule="exact"/>
              <w:ind w:left="65" w:right="667"/>
              <w:jc w:val="both"/>
              <w:rPr>
                <w:rFonts w:ascii="Arial" w:hAnsi="Arial" w:cs="Arial"/>
                <w:b/>
              </w:rPr>
            </w:pPr>
            <w:r w:rsidRPr="00FE2A19">
              <w:rPr>
                <w:rFonts w:ascii="Arial" w:hAnsi="Arial" w:cs="Arial"/>
                <w:b/>
              </w:rPr>
              <w:t>CPSAA1</w:t>
            </w:r>
            <w:r w:rsidRPr="00FE2A19">
              <w:rPr>
                <w:rFonts w:ascii="Arial" w:hAnsi="Arial" w:cs="Arial"/>
                <w:b/>
                <w:spacing w:val="-42"/>
              </w:rPr>
              <w:t xml:space="preserve"> </w:t>
            </w:r>
            <w:r w:rsidRPr="00FE2A19">
              <w:rPr>
                <w:rFonts w:ascii="Arial" w:hAnsi="Arial" w:cs="Arial"/>
                <w:b/>
              </w:rPr>
              <w:t>CPSAA3</w:t>
            </w:r>
          </w:p>
        </w:tc>
        <w:tc>
          <w:tcPr>
            <w:tcW w:w="1274" w:type="dxa"/>
            <w:tcBorders>
              <w:top w:val="nil"/>
              <w:bottom w:val="nil"/>
            </w:tcBorders>
          </w:tcPr>
          <w:p w14:paraId="7F357961" w14:textId="77777777" w:rsidR="00A148D7" w:rsidRPr="00FE2A19" w:rsidRDefault="00A148D7" w:rsidP="00FE2A19">
            <w:pPr>
              <w:pStyle w:val="TableParagraph"/>
              <w:spacing w:before="5"/>
              <w:jc w:val="both"/>
              <w:rPr>
                <w:rFonts w:ascii="Arial" w:hAnsi="Arial" w:cs="Arial"/>
                <w:b/>
              </w:rPr>
            </w:pPr>
          </w:p>
          <w:p w14:paraId="417E718E" w14:textId="77777777" w:rsidR="00A148D7" w:rsidRPr="00FE2A19" w:rsidRDefault="00000000" w:rsidP="00FE2A19">
            <w:pPr>
              <w:pStyle w:val="TableParagraph"/>
              <w:ind w:left="62"/>
              <w:jc w:val="both"/>
              <w:rPr>
                <w:rFonts w:ascii="Arial" w:hAnsi="Arial" w:cs="Arial"/>
                <w:b/>
              </w:rPr>
            </w:pPr>
            <w:r w:rsidRPr="00FE2A19">
              <w:rPr>
                <w:rFonts w:ascii="Arial" w:hAnsi="Arial" w:cs="Arial"/>
                <w:b/>
              </w:rPr>
              <w:t>CPSAA5</w:t>
            </w:r>
          </w:p>
        </w:tc>
        <w:tc>
          <w:tcPr>
            <w:tcW w:w="1594" w:type="dxa"/>
            <w:tcBorders>
              <w:top w:val="nil"/>
              <w:bottom w:val="nil"/>
              <w:right w:val="double" w:sz="2" w:space="0" w:color="4471C4"/>
            </w:tcBorders>
          </w:tcPr>
          <w:p w14:paraId="2AD71D0B" w14:textId="77777777" w:rsidR="00A148D7" w:rsidRPr="00FE2A19" w:rsidRDefault="00000000" w:rsidP="00FE2A19">
            <w:pPr>
              <w:pStyle w:val="TableParagraph"/>
              <w:spacing w:before="43"/>
              <w:ind w:left="2"/>
              <w:jc w:val="both"/>
              <w:rPr>
                <w:rFonts w:ascii="Arial" w:hAnsi="Arial" w:cs="Arial"/>
              </w:rPr>
            </w:pPr>
            <w:r w:rsidRPr="00FE2A19">
              <w:rPr>
                <w:rFonts w:ascii="Arial" w:hAnsi="Arial" w:cs="Arial"/>
              </w:rPr>
              <w:t>1.2.</w:t>
            </w:r>
          </w:p>
          <w:p w14:paraId="1981FB47" w14:textId="77777777" w:rsidR="00A148D7" w:rsidRPr="00FE2A19" w:rsidRDefault="00000000" w:rsidP="00FE2A19">
            <w:pPr>
              <w:pStyle w:val="TableParagraph"/>
              <w:spacing w:before="111"/>
              <w:ind w:left="2"/>
              <w:jc w:val="both"/>
              <w:rPr>
                <w:rFonts w:ascii="Arial" w:hAnsi="Arial" w:cs="Arial"/>
              </w:rPr>
            </w:pPr>
            <w:r w:rsidRPr="00FE2A19">
              <w:rPr>
                <w:rFonts w:ascii="Arial" w:hAnsi="Arial" w:cs="Arial"/>
              </w:rPr>
              <w:t>1.3.</w:t>
            </w:r>
          </w:p>
        </w:tc>
      </w:tr>
      <w:tr w:rsidR="00A148D7" w:rsidRPr="00FE2A19" w14:paraId="6A35E92F" w14:textId="77777777">
        <w:trPr>
          <w:trHeight w:val="300"/>
        </w:trPr>
        <w:tc>
          <w:tcPr>
            <w:tcW w:w="9603" w:type="dxa"/>
            <w:gridSpan w:val="3"/>
            <w:tcBorders>
              <w:top w:val="nil"/>
              <w:bottom w:val="nil"/>
            </w:tcBorders>
          </w:tcPr>
          <w:p w14:paraId="2B549CB0" w14:textId="77777777" w:rsidR="00A148D7" w:rsidRPr="00FE2A19" w:rsidRDefault="00000000" w:rsidP="00FE2A19">
            <w:pPr>
              <w:pStyle w:val="TableParagraph"/>
              <w:spacing w:before="69"/>
              <w:ind w:left="64"/>
              <w:jc w:val="both"/>
              <w:rPr>
                <w:rFonts w:ascii="Arial" w:hAnsi="Arial" w:cs="Arial"/>
              </w:rPr>
            </w:pPr>
            <w:r w:rsidRPr="00FE2A19">
              <w:rPr>
                <w:rFonts w:ascii="Arial" w:hAnsi="Arial" w:cs="Arial"/>
              </w:rPr>
              <w:t>consecuencias.</w:t>
            </w:r>
          </w:p>
        </w:tc>
        <w:tc>
          <w:tcPr>
            <w:tcW w:w="1417" w:type="dxa"/>
            <w:tcBorders>
              <w:top w:val="nil"/>
              <w:bottom w:val="nil"/>
            </w:tcBorders>
          </w:tcPr>
          <w:p w14:paraId="680BE314" w14:textId="77777777" w:rsidR="00A148D7" w:rsidRPr="00FE2A19" w:rsidRDefault="00000000" w:rsidP="00FE2A19">
            <w:pPr>
              <w:pStyle w:val="TableParagraph"/>
              <w:spacing w:before="81"/>
              <w:ind w:left="65"/>
              <w:jc w:val="both"/>
              <w:rPr>
                <w:rFonts w:ascii="Arial" w:hAnsi="Arial" w:cs="Arial"/>
                <w:b/>
              </w:rPr>
            </w:pPr>
            <w:r w:rsidRPr="00FE2A19">
              <w:rPr>
                <w:rFonts w:ascii="Arial" w:hAnsi="Arial" w:cs="Arial"/>
                <w:b/>
              </w:rPr>
              <w:t>CPSAA4</w:t>
            </w:r>
          </w:p>
        </w:tc>
        <w:tc>
          <w:tcPr>
            <w:tcW w:w="1274" w:type="dxa"/>
            <w:tcBorders>
              <w:top w:val="nil"/>
              <w:bottom w:val="nil"/>
            </w:tcBorders>
          </w:tcPr>
          <w:p w14:paraId="2B13599F" w14:textId="77777777" w:rsidR="00A148D7" w:rsidRPr="00FE2A19" w:rsidRDefault="00A148D7" w:rsidP="00FE2A19">
            <w:pPr>
              <w:pStyle w:val="TableParagraph"/>
              <w:jc w:val="both"/>
              <w:rPr>
                <w:rFonts w:ascii="Arial" w:hAnsi="Arial" w:cs="Arial"/>
              </w:rPr>
            </w:pPr>
          </w:p>
        </w:tc>
        <w:tc>
          <w:tcPr>
            <w:tcW w:w="1594" w:type="dxa"/>
            <w:tcBorders>
              <w:top w:val="nil"/>
              <w:bottom w:val="nil"/>
              <w:right w:val="double" w:sz="2" w:space="0" w:color="4471C4"/>
            </w:tcBorders>
          </w:tcPr>
          <w:p w14:paraId="2061FD0F" w14:textId="77777777" w:rsidR="00A148D7" w:rsidRPr="00FE2A19" w:rsidRDefault="00000000" w:rsidP="00FE2A19">
            <w:pPr>
              <w:pStyle w:val="TableParagraph"/>
              <w:spacing w:before="25"/>
              <w:ind w:left="2"/>
              <w:jc w:val="both"/>
              <w:rPr>
                <w:rFonts w:ascii="Arial" w:hAnsi="Arial" w:cs="Arial"/>
              </w:rPr>
            </w:pPr>
            <w:r w:rsidRPr="00FE2A19">
              <w:rPr>
                <w:rFonts w:ascii="Arial" w:hAnsi="Arial" w:cs="Arial"/>
              </w:rPr>
              <w:t>1.4.</w:t>
            </w:r>
          </w:p>
        </w:tc>
      </w:tr>
      <w:tr w:rsidR="00A148D7" w:rsidRPr="00FE2A19" w14:paraId="7587BDB9" w14:textId="77777777">
        <w:trPr>
          <w:trHeight w:val="427"/>
        </w:trPr>
        <w:tc>
          <w:tcPr>
            <w:tcW w:w="9603" w:type="dxa"/>
            <w:gridSpan w:val="3"/>
            <w:tcBorders>
              <w:top w:val="nil"/>
            </w:tcBorders>
          </w:tcPr>
          <w:p w14:paraId="313FADE1" w14:textId="77777777" w:rsidR="00A148D7" w:rsidRPr="00FE2A19" w:rsidRDefault="00A148D7" w:rsidP="00FE2A19">
            <w:pPr>
              <w:pStyle w:val="TableParagraph"/>
              <w:jc w:val="both"/>
              <w:rPr>
                <w:rFonts w:ascii="Arial" w:hAnsi="Arial" w:cs="Arial"/>
              </w:rPr>
            </w:pPr>
          </w:p>
        </w:tc>
        <w:tc>
          <w:tcPr>
            <w:tcW w:w="1417" w:type="dxa"/>
            <w:tcBorders>
              <w:top w:val="nil"/>
            </w:tcBorders>
          </w:tcPr>
          <w:p w14:paraId="72FE699A" w14:textId="77777777" w:rsidR="00A148D7" w:rsidRPr="00FE2A19" w:rsidRDefault="00A148D7" w:rsidP="00FE2A19">
            <w:pPr>
              <w:pStyle w:val="TableParagraph"/>
              <w:jc w:val="both"/>
              <w:rPr>
                <w:rFonts w:ascii="Arial" w:hAnsi="Arial" w:cs="Arial"/>
              </w:rPr>
            </w:pPr>
          </w:p>
        </w:tc>
        <w:tc>
          <w:tcPr>
            <w:tcW w:w="1274" w:type="dxa"/>
            <w:tcBorders>
              <w:top w:val="nil"/>
            </w:tcBorders>
          </w:tcPr>
          <w:p w14:paraId="2526231F" w14:textId="77777777" w:rsidR="00A148D7" w:rsidRPr="00FE2A19" w:rsidRDefault="00A148D7" w:rsidP="00FE2A19">
            <w:pPr>
              <w:pStyle w:val="TableParagraph"/>
              <w:jc w:val="both"/>
              <w:rPr>
                <w:rFonts w:ascii="Arial" w:hAnsi="Arial" w:cs="Arial"/>
              </w:rPr>
            </w:pPr>
          </w:p>
        </w:tc>
        <w:tc>
          <w:tcPr>
            <w:tcW w:w="1594" w:type="dxa"/>
            <w:tcBorders>
              <w:top w:val="nil"/>
              <w:right w:val="double" w:sz="2" w:space="0" w:color="4471C4"/>
            </w:tcBorders>
          </w:tcPr>
          <w:p w14:paraId="431E1E93" w14:textId="77777777" w:rsidR="00A148D7" w:rsidRPr="00FE2A19" w:rsidRDefault="00000000" w:rsidP="00FE2A19">
            <w:pPr>
              <w:pStyle w:val="TableParagraph"/>
              <w:spacing w:before="20"/>
              <w:ind w:left="2"/>
              <w:jc w:val="both"/>
              <w:rPr>
                <w:rFonts w:ascii="Arial" w:hAnsi="Arial" w:cs="Arial"/>
              </w:rPr>
            </w:pPr>
            <w:r w:rsidRPr="00FE2A19">
              <w:rPr>
                <w:rFonts w:ascii="Arial" w:hAnsi="Arial" w:cs="Arial"/>
              </w:rPr>
              <w:t>1.5.</w:t>
            </w:r>
          </w:p>
        </w:tc>
      </w:tr>
      <w:tr w:rsidR="00A148D7" w:rsidRPr="00FE2A19" w14:paraId="77FB6AA6" w14:textId="77777777">
        <w:trPr>
          <w:trHeight w:val="1185"/>
        </w:trPr>
        <w:tc>
          <w:tcPr>
            <w:tcW w:w="9603" w:type="dxa"/>
            <w:gridSpan w:val="3"/>
          </w:tcPr>
          <w:p w14:paraId="7386579E" w14:textId="77777777" w:rsidR="00A148D7" w:rsidRPr="00FE2A19" w:rsidRDefault="00000000" w:rsidP="00FE2A19">
            <w:pPr>
              <w:pStyle w:val="TableParagraph"/>
              <w:spacing w:before="116" w:line="360" w:lineRule="auto"/>
              <w:ind w:left="64" w:right="50"/>
              <w:jc w:val="both"/>
              <w:rPr>
                <w:rFonts w:ascii="Arial" w:hAnsi="Arial" w:cs="Arial"/>
              </w:rPr>
            </w:pPr>
            <w:r w:rsidRPr="00FE2A19">
              <w:rPr>
                <w:rFonts w:ascii="Arial" w:hAnsi="Arial" w:cs="Arial"/>
              </w:rPr>
              <w:t>2. Comprender las principales características del desarrollo evolutivo de la persona, analizando aquellos elementos de</w:t>
            </w:r>
            <w:r w:rsidRPr="00FE2A19">
              <w:rPr>
                <w:rFonts w:ascii="Arial" w:hAnsi="Arial" w:cs="Arial"/>
                <w:spacing w:val="-47"/>
              </w:rPr>
              <w:t xml:space="preserve"> </w:t>
            </w:r>
            <w:r w:rsidRPr="00FE2A19">
              <w:rPr>
                <w:rFonts w:ascii="Arial" w:hAnsi="Arial" w:cs="Arial"/>
              </w:rPr>
              <w:t>la</w:t>
            </w:r>
            <w:r w:rsidRPr="00FE2A19">
              <w:rPr>
                <w:rFonts w:ascii="Arial" w:hAnsi="Arial" w:cs="Arial"/>
                <w:spacing w:val="-7"/>
              </w:rPr>
              <w:t xml:space="preserve"> </w:t>
            </w:r>
            <w:r w:rsidRPr="00FE2A19">
              <w:rPr>
                <w:rFonts w:ascii="Arial" w:hAnsi="Arial" w:cs="Arial"/>
              </w:rPr>
              <w:t>madurez</w:t>
            </w:r>
            <w:r w:rsidRPr="00FE2A19">
              <w:rPr>
                <w:rFonts w:ascii="Arial" w:hAnsi="Arial" w:cs="Arial"/>
                <w:spacing w:val="-7"/>
              </w:rPr>
              <w:t xml:space="preserve"> </w:t>
            </w:r>
            <w:r w:rsidRPr="00FE2A19">
              <w:rPr>
                <w:rFonts w:ascii="Arial" w:hAnsi="Arial" w:cs="Arial"/>
              </w:rPr>
              <w:t>que</w:t>
            </w:r>
            <w:r w:rsidRPr="00FE2A19">
              <w:rPr>
                <w:rFonts w:ascii="Arial" w:hAnsi="Arial" w:cs="Arial"/>
                <w:spacing w:val="-7"/>
              </w:rPr>
              <w:t xml:space="preserve"> </w:t>
            </w:r>
            <w:r w:rsidRPr="00FE2A19">
              <w:rPr>
                <w:rFonts w:ascii="Arial" w:hAnsi="Arial" w:cs="Arial"/>
              </w:rPr>
              <w:t>condicionan</w:t>
            </w:r>
            <w:r w:rsidRPr="00FE2A19">
              <w:rPr>
                <w:rFonts w:ascii="Arial" w:hAnsi="Arial" w:cs="Arial"/>
                <w:spacing w:val="-7"/>
              </w:rPr>
              <w:t xml:space="preserve"> </w:t>
            </w:r>
            <w:r w:rsidRPr="00FE2A19">
              <w:rPr>
                <w:rFonts w:ascii="Arial" w:hAnsi="Arial" w:cs="Arial"/>
              </w:rPr>
              <w:t>los</w:t>
            </w:r>
            <w:r w:rsidRPr="00FE2A19">
              <w:rPr>
                <w:rFonts w:ascii="Arial" w:hAnsi="Arial" w:cs="Arial"/>
                <w:spacing w:val="-4"/>
              </w:rPr>
              <w:t xml:space="preserve"> </w:t>
            </w:r>
            <w:r w:rsidRPr="00FE2A19">
              <w:rPr>
                <w:rFonts w:ascii="Arial" w:hAnsi="Arial" w:cs="Arial"/>
              </w:rPr>
              <w:t>comportamientos</w:t>
            </w:r>
            <w:r w:rsidRPr="00FE2A19">
              <w:rPr>
                <w:rFonts w:ascii="Arial" w:hAnsi="Arial" w:cs="Arial"/>
                <w:spacing w:val="-4"/>
              </w:rPr>
              <w:t xml:space="preserve"> </w:t>
            </w:r>
            <w:r w:rsidRPr="00FE2A19">
              <w:rPr>
                <w:rFonts w:ascii="Arial" w:hAnsi="Arial" w:cs="Arial"/>
              </w:rPr>
              <w:t>e</w:t>
            </w:r>
            <w:r w:rsidRPr="00FE2A19">
              <w:rPr>
                <w:rFonts w:ascii="Arial" w:hAnsi="Arial" w:cs="Arial"/>
                <w:spacing w:val="-7"/>
              </w:rPr>
              <w:t xml:space="preserve"> </w:t>
            </w:r>
            <w:r w:rsidRPr="00FE2A19">
              <w:rPr>
                <w:rFonts w:ascii="Arial" w:hAnsi="Arial" w:cs="Arial"/>
              </w:rPr>
              <w:t>identificando</w:t>
            </w:r>
            <w:r w:rsidRPr="00FE2A19">
              <w:rPr>
                <w:rFonts w:ascii="Arial" w:hAnsi="Arial" w:cs="Arial"/>
                <w:spacing w:val="-7"/>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cualidades</w:t>
            </w:r>
            <w:r w:rsidRPr="00FE2A19">
              <w:rPr>
                <w:rFonts w:ascii="Arial" w:hAnsi="Arial" w:cs="Arial"/>
                <w:spacing w:val="-6"/>
              </w:rPr>
              <w:t xml:space="preserve"> </w:t>
            </w:r>
            <w:r w:rsidRPr="00FE2A19">
              <w:rPr>
                <w:rFonts w:ascii="Arial" w:hAnsi="Arial" w:cs="Arial"/>
              </w:rPr>
              <w:t>personales</w:t>
            </w:r>
            <w:r w:rsidRPr="00FE2A19">
              <w:rPr>
                <w:rFonts w:ascii="Arial" w:hAnsi="Arial" w:cs="Arial"/>
                <w:spacing w:val="-7"/>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relación</w:t>
            </w:r>
            <w:r w:rsidRPr="00FE2A19">
              <w:rPr>
                <w:rFonts w:ascii="Arial" w:hAnsi="Arial" w:cs="Arial"/>
                <w:spacing w:val="-5"/>
              </w:rPr>
              <w:t xml:space="preserve"> </w:t>
            </w:r>
            <w:r w:rsidRPr="00FE2A19">
              <w:rPr>
                <w:rFonts w:ascii="Arial" w:hAnsi="Arial" w:cs="Arial"/>
              </w:rPr>
              <w:t>social</w:t>
            </w:r>
            <w:r w:rsidRPr="00FE2A19">
              <w:rPr>
                <w:rFonts w:ascii="Arial" w:hAnsi="Arial" w:cs="Arial"/>
                <w:spacing w:val="-7"/>
              </w:rPr>
              <w:t xml:space="preserve"> </w:t>
            </w:r>
            <w:r w:rsidRPr="00FE2A19">
              <w:rPr>
                <w:rFonts w:ascii="Arial" w:hAnsi="Arial" w:cs="Arial"/>
              </w:rPr>
              <w:t>propias</w:t>
            </w:r>
            <w:r w:rsidRPr="00FE2A19">
              <w:rPr>
                <w:rFonts w:ascii="Arial" w:hAnsi="Arial" w:cs="Arial"/>
                <w:spacing w:val="-48"/>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los demás,</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potenciar</w:t>
            </w:r>
            <w:r w:rsidRPr="00FE2A19">
              <w:rPr>
                <w:rFonts w:ascii="Arial" w:hAnsi="Arial" w:cs="Arial"/>
                <w:spacing w:val="-1"/>
              </w:rPr>
              <w:t xml:space="preserve"> </w:t>
            </w:r>
            <w:r w:rsidRPr="00FE2A19">
              <w:rPr>
                <w:rFonts w:ascii="Arial" w:hAnsi="Arial" w:cs="Arial"/>
              </w:rPr>
              <w:t>las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favorecen</w:t>
            </w:r>
            <w:r w:rsidRPr="00FE2A19">
              <w:rPr>
                <w:rFonts w:ascii="Arial" w:hAnsi="Arial" w:cs="Arial"/>
                <w:spacing w:val="-4"/>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autonomía</w:t>
            </w:r>
            <w:r w:rsidRPr="00FE2A19">
              <w:rPr>
                <w:rFonts w:ascii="Arial" w:hAnsi="Arial" w:cs="Arial"/>
                <w:spacing w:val="-4"/>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permiten</w:t>
            </w:r>
            <w:r w:rsidRPr="00FE2A19">
              <w:rPr>
                <w:rFonts w:ascii="Arial" w:hAnsi="Arial" w:cs="Arial"/>
                <w:spacing w:val="-1"/>
              </w:rPr>
              <w:t xml:space="preserve"> </w:t>
            </w:r>
            <w:r w:rsidRPr="00FE2A19">
              <w:rPr>
                <w:rFonts w:ascii="Arial" w:hAnsi="Arial" w:cs="Arial"/>
              </w:rPr>
              <w:t>afrontar</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forma</w:t>
            </w:r>
            <w:r w:rsidRPr="00FE2A19">
              <w:rPr>
                <w:rFonts w:ascii="Arial" w:hAnsi="Arial" w:cs="Arial"/>
                <w:spacing w:val="-2"/>
              </w:rPr>
              <w:t xml:space="preserve"> </w:t>
            </w:r>
            <w:r w:rsidRPr="00FE2A19">
              <w:rPr>
                <w:rFonts w:ascii="Arial" w:hAnsi="Arial" w:cs="Arial"/>
              </w:rPr>
              <w:t>eficaz</w:t>
            </w:r>
            <w:r w:rsidRPr="00FE2A19">
              <w:rPr>
                <w:rFonts w:ascii="Arial" w:hAnsi="Arial" w:cs="Arial"/>
                <w:spacing w:val="-3"/>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nuevos</w:t>
            </w:r>
            <w:r w:rsidRPr="00FE2A19">
              <w:rPr>
                <w:rFonts w:ascii="Arial" w:hAnsi="Arial" w:cs="Arial"/>
                <w:spacing w:val="-1"/>
              </w:rPr>
              <w:t xml:space="preserve"> </w:t>
            </w:r>
            <w:r w:rsidRPr="00FE2A19">
              <w:rPr>
                <w:rFonts w:ascii="Arial" w:hAnsi="Arial" w:cs="Arial"/>
              </w:rPr>
              <w:t>retos.</w:t>
            </w:r>
          </w:p>
        </w:tc>
        <w:tc>
          <w:tcPr>
            <w:tcW w:w="1417" w:type="dxa"/>
          </w:tcPr>
          <w:p w14:paraId="03DC3A85" w14:textId="77777777" w:rsidR="00A148D7" w:rsidRPr="00FE2A19" w:rsidRDefault="00000000" w:rsidP="00FE2A19">
            <w:pPr>
              <w:pStyle w:val="TableParagraph"/>
              <w:spacing w:before="1" w:line="386" w:lineRule="auto"/>
              <w:ind w:left="65" w:right="684"/>
              <w:jc w:val="both"/>
              <w:rPr>
                <w:rFonts w:ascii="Arial" w:hAnsi="Arial" w:cs="Arial"/>
                <w:b/>
              </w:rPr>
            </w:pPr>
            <w:r w:rsidRPr="00FE2A19">
              <w:rPr>
                <w:rFonts w:ascii="Arial" w:hAnsi="Arial" w:cs="Arial"/>
                <w:b/>
              </w:rPr>
              <w:t>CPSAA1</w:t>
            </w:r>
            <w:r w:rsidRPr="00FE2A19">
              <w:rPr>
                <w:rFonts w:ascii="Arial" w:hAnsi="Arial" w:cs="Arial"/>
                <w:b/>
                <w:spacing w:val="-43"/>
              </w:rPr>
              <w:t xml:space="preserve"> </w:t>
            </w:r>
            <w:r w:rsidRPr="00FE2A19">
              <w:rPr>
                <w:rFonts w:ascii="Arial" w:hAnsi="Arial" w:cs="Arial"/>
                <w:b/>
              </w:rPr>
              <w:t>CPSAA3</w:t>
            </w:r>
            <w:r w:rsidRPr="00FE2A19">
              <w:rPr>
                <w:rFonts w:ascii="Arial" w:hAnsi="Arial" w:cs="Arial"/>
                <w:b/>
                <w:spacing w:val="-43"/>
              </w:rPr>
              <w:t xml:space="preserve"> </w:t>
            </w:r>
            <w:r w:rsidRPr="00FE2A19">
              <w:rPr>
                <w:rFonts w:ascii="Arial" w:hAnsi="Arial" w:cs="Arial"/>
                <w:b/>
              </w:rPr>
              <w:t>CPSAA4</w:t>
            </w:r>
          </w:p>
          <w:p w14:paraId="32BDA602" w14:textId="77777777" w:rsidR="00A148D7" w:rsidRPr="00FE2A19" w:rsidRDefault="00000000" w:rsidP="00FE2A19">
            <w:pPr>
              <w:pStyle w:val="TableParagraph"/>
              <w:spacing w:line="183" w:lineRule="exact"/>
              <w:ind w:left="65"/>
              <w:jc w:val="both"/>
              <w:rPr>
                <w:rFonts w:ascii="Arial" w:hAnsi="Arial" w:cs="Arial"/>
                <w:b/>
              </w:rPr>
            </w:pPr>
            <w:r w:rsidRPr="00FE2A19">
              <w:rPr>
                <w:rFonts w:ascii="Arial" w:hAnsi="Arial" w:cs="Arial"/>
                <w:b/>
              </w:rPr>
              <w:t>CPSAA5</w:t>
            </w:r>
          </w:p>
        </w:tc>
        <w:tc>
          <w:tcPr>
            <w:tcW w:w="1274" w:type="dxa"/>
          </w:tcPr>
          <w:p w14:paraId="30965C37" w14:textId="77777777" w:rsidR="00A148D7" w:rsidRPr="00FE2A19" w:rsidRDefault="00A148D7" w:rsidP="00FE2A19">
            <w:pPr>
              <w:pStyle w:val="TableParagraph"/>
              <w:spacing w:before="5"/>
              <w:jc w:val="both"/>
              <w:rPr>
                <w:rFonts w:ascii="Arial" w:hAnsi="Arial" w:cs="Arial"/>
                <w:b/>
              </w:rPr>
            </w:pPr>
          </w:p>
          <w:p w14:paraId="135C7A62" w14:textId="77777777" w:rsidR="00A148D7" w:rsidRPr="00FE2A19" w:rsidRDefault="00000000" w:rsidP="00FE2A19">
            <w:pPr>
              <w:pStyle w:val="TableParagraph"/>
              <w:spacing w:before="1" w:line="360" w:lineRule="auto"/>
              <w:ind w:left="4" w:right="914"/>
              <w:jc w:val="both"/>
              <w:rPr>
                <w:rFonts w:ascii="Arial" w:hAnsi="Arial" w:cs="Arial"/>
                <w:b/>
              </w:rPr>
            </w:pPr>
            <w:r w:rsidRPr="00FE2A19">
              <w:rPr>
                <w:rFonts w:ascii="Arial" w:hAnsi="Arial" w:cs="Arial"/>
                <w:b/>
              </w:rPr>
              <w:t>CC1</w:t>
            </w:r>
            <w:r w:rsidRPr="00FE2A19">
              <w:rPr>
                <w:rFonts w:ascii="Arial" w:hAnsi="Arial" w:cs="Arial"/>
                <w:b/>
                <w:spacing w:val="-1"/>
              </w:rPr>
              <w:t xml:space="preserve"> </w:t>
            </w:r>
            <w:r w:rsidRPr="00FE2A19">
              <w:rPr>
                <w:rFonts w:ascii="Arial" w:hAnsi="Arial" w:cs="Arial"/>
                <w:b/>
              </w:rPr>
              <w:t>CE2</w:t>
            </w:r>
          </w:p>
        </w:tc>
        <w:tc>
          <w:tcPr>
            <w:tcW w:w="1594" w:type="dxa"/>
            <w:tcBorders>
              <w:right w:val="double" w:sz="2" w:space="0" w:color="4471C4"/>
            </w:tcBorders>
          </w:tcPr>
          <w:p w14:paraId="5DCFB141" w14:textId="77777777" w:rsidR="00A148D7" w:rsidRPr="00FE2A19" w:rsidRDefault="00000000" w:rsidP="00FE2A19">
            <w:pPr>
              <w:pStyle w:val="TableParagraph"/>
              <w:spacing w:before="149"/>
              <w:ind w:left="60"/>
              <w:jc w:val="both"/>
              <w:rPr>
                <w:rFonts w:ascii="Arial" w:hAnsi="Arial" w:cs="Arial"/>
              </w:rPr>
            </w:pPr>
            <w:r w:rsidRPr="00FE2A19">
              <w:rPr>
                <w:rFonts w:ascii="Arial" w:hAnsi="Arial" w:cs="Arial"/>
              </w:rPr>
              <w:t>2.1.</w:t>
            </w:r>
          </w:p>
          <w:p w14:paraId="03CFF889" w14:textId="77777777" w:rsidR="00A148D7" w:rsidRPr="00FE2A19" w:rsidRDefault="00000000" w:rsidP="00FE2A19">
            <w:pPr>
              <w:pStyle w:val="TableParagraph"/>
              <w:spacing w:before="112"/>
              <w:ind w:left="60"/>
              <w:jc w:val="both"/>
              <w:rPr>
                <w:rFonts w:ascii="Arial" w:hAnsi="Arial" w:cs="Arial"/>
              </w:rPr>
            </w:pPr>
            <w:r w:rsidRPr="00FE2A19">
              <w:rPr>
                <w:rFonts w:ascii="Arial" w:hAnsi="Arial" w:cs="Arial"/>
              </w:rPr>
              <w:t>2.2.</w:t>
            </w:r>
          </w:p>
          <w:p w14:paraId="5C7E6527" w14:textId="77777777" w:rsidR="00A148D7" w:rsidRPr="00FE2A19" w:rsidRDefault="00000000" w:rsidP="00FE2A19">
            <w:pPr>
              <w:pStyle w:val="TableParagraph"/>
              <w:spacing w:before="113"/>
              <w:ind w:left="60"/>
              <w:jc w:val="both"/>
              <w:rPr>
                <w:rFonts w:ascii="Arial" w:hAnsi="Arial" w:cs="Arial"/>
              </w:rPr>
            </w:pPr>
            <w:r w:rsidRPr="00FE2A19">
              <w:rPr>
                <w:rFonts w:ascii="Arial" w:hAnsi="Arial" w:cs="Arial"/>
              </w:rPr>
              <w:t>2.3.</w:t>
            </w:r>
          </w:p>
        </w:tc>
      </w:tr>
      <w:tr w:rsidR="00A148D7" w:rsidRPr="00FE2A19" w14:paraId="5FD8D467" w14:textId="77777777">
        <w:trPr>
          <w:trHeight w:val="1183"/>
        </w:trPr>
        <w:tc>
          <w:tcPr>
            <w:tcW w:w="9603" w:type="dxa"/>
            <w:gridSpan w:val="3"/>
          </w:tcPr>
          <w:p w14:paraId="03374836" w14:textId="77777777" w:rsidR="00A148D7" w:rsidRPr="00FE2A19" w:rsidRDefault="00A148D7" w:rsidP="00FE2A19">
            <w:pPr>
              <w:pStyle w:val="TableParagraph"/>
              <w:spacing w:before="5"/>
              <w:jc w:val="both"/>
              <w:rPr>
                <w:rFonts w:ascii="Arial" w:hAnsi="Arial" w:cs="Arial"/>
                <w:b/>
              </w:rPr>
            </w:pPr>
          </w:p>
          <w:p w14:paraId="7AD9F44A" w14:textId="77777777" w:rsidR="00A148D7" w:rsidRPr="00FE2A19" w:rsidRDefault="00000000" w:rsidP="00FE2A19">
            <w:pPr>
              <w:pStyle w:val="TableParagraph"/>
              <w:spacing w:line="362" w:lineRule="auto"/>
              <w:ind w:left="64"/>
              <w:jc w:val="both"/>
              <w:rPr>
                <w:rFonts w:ascii="Arial" w:hAnsi="Arial" w:cs="Arial"/>
              </w:rPr>
            </w:pPr>
            <w:r w:rsidRPr="00FE2A19">
              <w:rPr>
                <w:rFonts w:ascii="Arial" w:hAnsi="Arial" w:cs="Arial"/>
              </w:rPr>
              <w:t>3.</w:t>
            </w:r>
            <w:r w:rsidRPr="00FE2A19">
              <w:rPr>
                <w:rFonts w:ascii="Arial" w:hAnsi="Arial" w:cs="Arial"/>
                <w:spacing w:val="31"/>
              </w:rPr>
              <w:t xml:space="preserve"> </w:t>
            </w:r>
            <w:r w:rsidRPr="00FE2A19">
              <w:rPr>
                <w:rFonts w:ascii="Arial" w:hAnsi="Arial" w:cs="Arial"/>
              </w:rPr>
              <w:t>Conocer</w:t>
            </w:r>
            <w:r w:rsidRPr="00FE2A19">
              <w:rPr>
                <w:rFonts w:ascii="Arial" w:hAnsi="Arial" w:cs="Arial"/>
                <w:spacing w:val="29"/>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comprender</w:t>
            </w:r>
            <w:r w:rsidRPr="00FE2A19">
              <w:rPr>
                <w:rFonts w:ascii="Arial" w:hAnsi="Arial" w:cs="Arial"/>
                <w:spacing w:val="29"/>
              </w:rPr>
              <w:t xml:space="preserve"> </w:t>
            </w:r>
            <w:r w:rsidRPr="00FE2A19">
              <w:rPr>
                <w:rFonts w:ascii="Arial" w:hAnsi="Arial" w:cs="Arial"/>
              </w:rPr>
              <w:t>al</w:t>
            </w:r>
            <w:r w:rsidRPr="00FE2A19">
              <w:rPr>
                <w:rFonts w:ascii="Arial" w:hAnsi="Arial" w:cs="Arial"/>
                <w:spacing w:val="27"/>
              </w:rPr>
              <w:t xml:space="preserve"> </w:t>
            </w:r>
            <w:r w:rsidRPr="00FE2A19">
              <w:rPr>
                <w:rFonts w:ascii="Arial" w:hAnsi="Arial" w:cs="Arial"/>
              </w:rPr>
              <w:t>ser</w:t>
            </w:r>
            <w:r w:rsidRPr="00FE2A19">
              <w:rPr>
                <w:rFonts w:ascii="Arial" w:hAnsi="Arial" w:cs="Arial"/>
                <w:spacing w:val="33"/>
              </w:rPr>
              <w:t xml:space="preserve"> </w:t>
            </w:r>
            <w:r w:rsidRPr="00FE2A19">
              <w:rPr>
                <w:rFonts w:ascii="Arial" w:hAnsi="Arial" w:cs="Arial"/>
              </w:rPr>
              <w:t>humano,</w:t>
            </w:r>
            <w:r w:rsidRPr="00FE2A19">
              <w:rPr>
                <w:rFonts w:ascii="Arial" w:hAnsi="Arial" w:cs="Arial"/>
                <w:spacing w:val="28"/>
              </w:rPr>
              <w:t xml:space="preserve"> </w:t>
            </w:r>
            <w:r w:rsidRPr="00FE2A19">
              <w:rPr>
                <w:rFonts w:ascii="Arial" w:hAnsi="Arial" w:cs="Arial"/>
              </w:rPr>
              <w:t>sus</w:t>
            </w:r>
            <w:r w:rsidRPr="00FE2A19">
              <w:rPr>
                <w:rFonts w:ascii="Arial" w:hAnsi="Arial" w:cs="Arial"/>
                <w:spacing w:val="28"/>
              </w:rPr>
              <w:t xml:space="preserve"> </w:t>
            </w:r>
            <w:r w:rsidRPr="00FE2A19">
              <w:rPr>
                <w:rFonts w:ascii="Arial" w:hAnsi="Arial" w:cs="Arial"/>
              </w:rPr>
              <w:t>sociedades</w:t>
            </w:r>
            <w:r w:rsidRPr="00FE2A19">
              <w:rPr>
                <w:rFonts w:ascii="Arial" w:hAnsi="Arial" w:cs="Arial"/>
                <w:spacing w:val="30"/>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culturas,</w:t>
            </w:r>
            <w:r w:rsidRPr="00FE2A19">
              <w:rPr>
                <w:rFonts w:ascii="Arial" w:hAnsi="Arial" w:cs="Arial"/>
                <w:spacing w:val="29"/>
              </w:rPr>
              <w:t xml:space="preserve"> </w:t>
            </w:r>
            <w:r w:rsidRPr="00FE2A19">
              <w:rPr>
                <w:rFonts w:ascii="Arial" w:hAnsi="Arial" w:cs="Arial"/>
              </w:rPr>
              <w:t>analizando</w:t>
            </w:r>
            <w:r w:rsidRPr="00FE2A19">
              <w:rPr>
                <w:rFonts w:ascii="Arial" w:hAnsi="Arial" w:cs="Arial"/>
                <w:spacing w:val="30"/>
              </w:rPr>
              <w:t xml:space="preserve"> </w:t>
            </w:r>
            <w:r w:rsidRPr="00FE2A19">
              <w:rPr>
                <w:rFonts w:ascii="Arial" w:hAnsi="Arial" w:cs="Arial"/>
              </w:rPr>
              <w:t>su</w:t>
            </w:r>
            <w:r w:rsidRPr="00FE2A19">
              <w:rPr>
                <w:rFonts w:ascii="Arial" w:hAnsi="Arial" w:cs="Arial"/>
                <w:spacing w:val="29"/>
              </w:rPr>
              <w:t xml:space="preserve"> </w:t>
            </w:r>
            <w:r w:rsidRPr="00FE2A19">
              <w:rPr>
                <w:rFonts w:ascii="Arial" w:hAnsi="Arial" w:cs="Arial"/>
              </w:rPr>
              <w:t>complejidad</w:t>
            </w:r>
            <w:r w:rsidRPr="00FE2A19">
              <w:rPr>
                <w:rFonts w:ascii="Arial" w:hAnsi="Arial" w:cs="Arial"/>
                <w:spacing w:val="29"/>
              </w:rPr>
              <w:t xml:space="preserve"> </w:t>
            </w:r>
            <w:r w:rsidRPr="00FE2A19">
              <w:rPr>
                <w:rFonts w:ascii="Arial" w:hAnsi="Arial" w:cs="Arial"/>
              </w:rPr>
              <w:t>desde</w:t>
            </w:r>
            <w:r w:rsidRPr="00FE2A19">
              <w:rPr>
                <w:rFonts w:ascii="Arial" w:hAnsi="Arial" w:cs="Arial"/>
                <w:spacing w:val="30"/>
              </w:rPr>
              <w:t xml:space="preserve"> </w:t>
            </w:r>
            <w:r w:rsidRPr="00FE2A19">
              <w:rPr>
                <w:rFonts w:ascii="Arial" w:hAnsi="Arial" w:cs="Arial"/>
              </w:rPr>
              <w:t>diferentes</w:t>
            </w:r>
            <w:r w:rsidRPr="00FE2A19">
              <w:rPr>
                <w:rFonts w:ascii="Arial" w:hAnsi="Arial" w:cs="Arial"/>
                <w:spacing w:val="-47"/>
              </w:rPr>
              <w:t xml:space="preserve"> </w:t>
            </w:r>
            <w:r w:rsidRPr="00FE2A19">
              <w:rPr>
                <w:rFonts w:ascii="Arial" w:hAnsi="Arial" w:cs="Arial"/>
              </w:rPr>
              <w:t>perspectivas,</w:t>
            </w:r>
            <w:r w:rsidRPr="00FE2A19">
              <w:rPr>
                <w:rFonts w:ascii="Arial" w:hAnsi="Arial" w:cs="Arial"/>
                <w:spacing w:val="-4"/>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fomentar</w:t>
            </w:r>
            <w:r w:rsidRPr="00FE2A19">
              <w:rPr>
                <w:rFonts w:ascii="Arial" w:hAnsi="Arial" w:cs="Arial"/>
                <w:spacing w:val="-4"/>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espíritu</w:t>
            </w:r>
            <w:r w:rsidRPr="00FE2A19">
              <w:rPr>
                <w:rFonts w:ascii="Arial" w:hAnsi="Arial" w:cs="Arial"/>
                <w:spacing w:val="-4"/>
              </w:rPr>
              <w:t xml:space="preserve"> </w:t>
            </w:r>
            <w:r w:rsidRPr="00FE2A19">
              <w:rPr>
                <w:rFonts w:ascii="Arial" w:hAnsi="Arial" w:cs="Arial"/>
              </w:rPr>
              <w:t>crítico</w:t>
            </w:r>
            <w:r w:rsidRPr="00FE2A19">
              <w:rPr>
                <w:rFonts w:ascii="Arial" w:hAnsi="Arial" w:cs="Arial"/>
                <w:spacing w:val="-4"/>
              </w:rPr>
              <w:t xml:space="preserve"> </w:t>
            </w:r>
            <w:r w:rsidRPr="00FE2A19">
              <w:rPr>
                <w:rFonts w:ascii="Arial" w:hAnsi="Arial" w:cs="Arial"/>
              </w:rPr>
              <w:t>sobre</w:t>
            </w:r>
            <w:r w:rsidRPr="00FE2A19">
              <w:rPr>
                <w:rFonts w:ascii="Arial" w:hAnsi="Arial" w:cs="Arial"/>
                <w:spacing w:val="-2"/>
              </w:rPr>
              <w:t xml:space="preserve"> </w:t>
            </w:r>
            <w:r w:rsidRPr="00FE2A19">
              <w:rPr>
                <w:rFonts w:ascii="Arial" w:hAnsi="Arial" w:cs="Arial"/>
              </w:rPr>
              <w:t>aspectos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dirigen</w:t>
            </w:r>
            <w:r w:rsidRPr="00FE2A19">
              <w:rPr>
                <w:rFonts w:ascii="Arial" w:hAnsi="Arial" w:cs="Arial"/>
                <w:spacing w:val="-2"/>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funcionamiento</w:t>
            </w:r>
            <w:r w:rsidRPr="00FE2A19">
              <w:rPr>
                <w:rFonts w:ascii="Arial" w:hAnsi="Arial" w:cs="Arial"/>
                <w:spacing w:val="-3"/>
              </w:rPr>
              <w:t xml:space="preserve"> </w:t>
            </w:r>
            <w:r w:rsidRPr="00FE2A19">
              <w:rPr>
                <w:rFonts w:ascii="Arial" w:hAnsi="Arial" w:cs="Arial"/>
              </w:rPr>
              <w:t>humano,</w:t>
            </w:r>
            <w:r w:rsidRPr="00FE2A19">
              <w:rPr>
                <w:rFonts w:ascii="Arial" w:hAnsi="Arial" w:cs="Arial"/>
                <w:spacing w:val="-4"/>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y</w:t>
            </w:r>
            <w:r w:rsidRPr="00FE2A19">
              <w:rPr>
                <w:rFonts w:ascii="Arial" w:hAnsi="Arial" w:cs="Arial"/>
                <w:spacing w:val="-3"/>
              </w:rPr>
              <w:t xml:space="preserve"> </w:t>
            </w:r>
            <w:r w:rsidRPr="00FE2A19">
              <w:rPr>
                <w:rFonts w:ascii="Arial" w:hAnsi="Arial" w:cs="Arial"/>
              </w:rPr>
              <w:t>cultural.</w:t>
            </w:r>
          </w:p>
        </w:tc>
        <w:tc>
          <w:tcPr>
            <w:tcW w:w="1417" w:type="dxa"/>
          </w:tcPr>
          <w:p w14:paraId="167DAF54" w14:textId="77777777" w:rsidR="00A148D7" w:rsidRPr="00FE2A19" w:rsidRDefault="00000000" w:rsidP="00FE2A19">
            <w:pPr>
              <w:pStyle w:val="TableParagraph"/>
              <w:spacing w:before="1" w:line="384" w:lineRule="auto"/>
              <w:ind w:left="65" w:right="667"/>
              <w:jc w:val="both"/>
              <w:rPr>
                <w:rFonts w:ascii="Arial" w:hAnsi="Arial" w:cs="Arial"/>
                <w:b/>
              </w:rPr>
            </w:pPr>
            <w:r w:rsidRPr="00FE2A19">
              <w:rPr>
                <w:rFonts w:ascii="Arial" w:hAnsi="Arial" w:cs="Arial"/>
                <w:b/>
              </w:rPr>
              <w:t>CPSAA3</w:t>
            </w:r>
            <w:r w:rsidRPr="00FE2A19">
              <w:rPr>
                <w:rFonts w:ascii="Arial" w:hAnsi="Arial" w:cs="Arial"/>
                <w:b/>
                <w:spacing w:val="-42"/>
              </w:rPr>
              <w:t xml:space="preserve"> </w:t>
            </w:r>
            <w:r w:rsidRPr="00FE2A19">
              <w:rPr>
                <w:rFonts w:ascii="Arial" w:hAnsi="Arial" w:cs="Arial"/>
                <w:b/>
              </w:rPr>
              <w:t>CC1</w:t>
            </w:r>
          </w:p>
          <w:p w14:paraId="6EBBD80B" w14:textId="77777777" w:rsidR="00A148D7" w:rsidRPr="00FE2A19" w:rsidRDefault="00000000" w:rsidP="00FE2A19">
            <w:pPr>
              <w:pStyle w:val="TableParagraph"/>
              <w:spacing w:before="4"/>
              <w:ind w:left="7"/>
              <w:jc w:val="both"/>
              <w:rPr>
                <w:rFonts w:ascii="Arial" w:hAnsi="Arial" w:cs="Arial"/>
                <w:b/>
              </w:rPr>
            </w:pPr>
            <w:r w:rsidRPr="00FE2A19">
              <w:rPr>
                <w:rFonts w:ascii="Arial" w:hAnsi="Arial" w:cs="Arial"/>
                <w:b/>
              </w:rPr>
              <w:t>CC2</w:t>
            </w:r>
          </w:p>
        </w:tc>
        <w:tc>
          <w:tcPr>
            <w:tcW w:w="1274" w:type="dxa"/>
          </w:tcPr>
          <w:p w14:paraId="375C167B" w14:textId="77777777" w:rsidR="00A148D7" w:rsidRPr="00FE2A19" w:rsidRDefault="00000000" w:rsidP="00FE2A19">
            <w:pPr>
              <w:pStyle w:val="TableParagraph"/>
              <w:spacing w:before="159" w:line="384" w:lineRule="auto"/>
              <w:ind w:left="62" w:right="856"/>
              <w:jc w:val="both"/>
              <w:rPr>
                <w:rFonts w:ascii="Arial" w:hAnsi="Arial" w:cs="Arial"/>
                <w:b/>
              </w:rPr>
            </w:pPr>
            <w:r w:rsidRPr="00FE2A19">
              <w:rPr>
                <w:rFonts w:ascii="Arial" w:hAnsi="Arial" w:cs="Arial"/>
                <w:b/>
              </w:rPr>
              <w:t>CC3</w:t>
            </w:r>
            <w:r w:rsidRPr="00FE2A19">
              <w:rPr>
                <w:rFonts w:ascii="Arial" w:hAnsi="Arial" w:cs="Arial"/>
                <w:b/>
                <w:spacing w:val="-1"/>
              </w:rPr>
              <w:t xml:space="preserve"> </w:t>
            </w:r>
            <w:r w:rsidRPr="00FE2A19">
              <w:rPr>
                <w:rFonts w:ascii="Arial" w:hAnsi="Arial" w:cs="Arial"/>
                <w:b/>
              </w:rPr>
              <w:t>CE2</w:t>
            </w:r>
          </w:p>
        </w:tc>
        <w:tc>
          <w:tcPr>
            <w:tcW w:w="1594" w:type="dxa"/>
            <w:tcBorders>
              <w:right w:val="double" w:sz="2" w:space="0" w:color="4471C4"/>
            </w:tcBorders>
          </w:tcPr>
          <w:p w14:paraId="62D74985" w14:textId="77777777" w:rsidR="00A148D7" w:rsidRPr="00FE2A19" w:rsidRDefault="00A148D7" w:rsidP="00FE2A19">
            <w:pPr>
              <w:pStyle w:val="TableParagraph"/>
              <w:spacing w:before="8"/>
              <w:jc w:val="both"/>
              <w:rPr>
                <w:rFonts w:ascii="Arial" w:hAnsi="Arial" w:cs="Arial"/>
                <w:b/>
              </w:rPr>
            </w:pPr>
          </w:p>
          <w:p w14:paraId="782C4F2D" w14:textId="77777777" w:rsidR="00A148D7" w:rsidRPr="00FE2A19" w:rsidRDefault="00000000" w:rsidP="00FE2A19">
            <w:pPr>
              <w:pStyle w:val="TableParagraph"/>
              <w:ind w:left="60"/>
              <w:jc w:val="both"/>
              <w:rPr>
                <w:rFonts w:ascii="Arial" w:hAnsi="Arial" w:cs="Arial"/>
              </w:rPr>
            </w:pPr>
            <w:r w:rsidRPr="00FE2A19">
              <w:rPr>
                <w:rFonts w:ascii="Arial" w:hAnsi="Arial" w:cs="Arial"/>
              </w:rPr>
              <w:t>3.1.</w:t>
            </w:r>
          </w:p>
          <w:p w14:paraId="56E665B6" w14:textId="77777777" w:rsidR="00A148D7" w:rsidRPr="00FE2A19" w:rsidRDefault="00000000" w:rsidP="00FE2A19">
            <w:pPr>
              <w:pStyle w:val="TableParagraph"/>
              <w:spacing w:before="114"/>
              <w:ind w:left="60"/>
              <w:jc w:val="both"/>
              <w:rPr>
                <w:rFonts w:ascii="Arial" w:hAnsi="Arial" w:cs="Arial"/>
              </w:rPr>
            </w:pPr>
            <w:r w:rsidRPr="00FE2A19">
              <w:rPr>
                <w:rFonts w:ascii="Arial" w:hAnsi="Arial" w:cs="Arial"/>
              </w:rPr>
              <w:t>3.2.</w:t>
            </w:r>
          </w:p>
        </w:tc>
      </w:tr>
      <w:tr w:rsidR="00A148D7" w:rsidRPr="00FE2A19" w14:paraId="106F5985" w14:textId="77777777">
        <w:trPr>
          <w:trHeight w:val="262"/>
        </w:trPr>
        <w:tc>
          <w:tcPr>
            <w:tcW w:w="9603" w:type="dxa"/>
            <w:gridSpan w:val="3"/>
            <w:tcBorders>
              <w:bottom w:val="nil"/>
            </w:tcBorders>
          </w:tcPr>
          <w:p w14:paraId="1C5952BB" w14:textId="77777777" w:rsidR="00A148D7" w:rsidRPr="00FE2A19" w:rsidRDefault="00000000" w:rsidP="00FE2A19">
            <w:pPr>
              <w:pStyle w:val="TableParagraph"/>
              <w:spacing w:line="206" w:lineRule="exact"/>
              <w:ind w:left="64"/>
              <w:jc w:val="both"/>
              <w:rPr>
                <w:rFonts w:ascii="Arial" w:hAnsi="Arial" w:cs="Arial"/>
              </w:rPr>
            </w:pPr>
            <w:r w:rsidRPr="00FE2A19">
              <w:rPr>
                <w:rFonts w:ascii="Arial" w:hAnsi="Arial" w:cs="Arial"/>
              </w:rPr>
              <w:t>4.</w:t>
            </w:r>
            <w:r w:rsidRPr="00FE2A19">
              <w:rPr>
                <w:rFonts w:ascii="Arial" w:hAnsi="Arial" w:cs="Arial"/>
                <w:spacing w:val="43"/>
              </w:rPr>
              <w:t xml:space="preserve"> </w:t>
            </w:r>
            <w:r w:rsidRPr="00FE2A19">
              <w:rPr>
                <w:rFonts w:ascii="Arial" w:hAnsi="Arial" w:cs="Arial"/>
              </w:rPr>
              <w:t>Conocer</w:t>
            </w:r>
            <w:r w:rsidRPr="00FE2A19">
              <w:rPr>
                <w:rFonts w:ascii="Arial" w:hAnsi="Arial" w:cs="Arial"/>
                <w:spacing w:val="43"/>
              </w:rPr>
              <w:t xml:space="preserve"> </w:t>
            </w:r>
            <w:r w:rsidRPr="00FE2A19">
              <w:rPr>
                <w:rFonts w:ascii="Arial" w:hAnsi="Arial" w:cs="Arial"/>
              </w:rPr>
              <w:t>la</w:t>
            </w:r>
            <w:r w:rsidRPr="00FE2A19">
              <w:rPr>
                <w:rFonts w:ascii="Arial" w:hAnsi="Arial" w:cs="Arial"/>
                <w:spacing w:val="45"/>
              </w:rPr>
              <w:t xml:space="preserve"> </w:t>
            </w:r>
            <w:r w:rsidRPr="00FE2A19">
              <w:rPr>
                <w:rFonts w:ascii="Arial" w:hAnsi="Arial" w:cs="Arial"/>
              </w:rPr>
              <w:t>dimensión</w:t>
            </w:r>
            <w:r w:rsidRPr="00FE2A19">
              <w:rPr>
                <w:rFonts w:ascii="Arial" w:hAnsi="Arial" w:cs="Arial"/>
                <w:spacing w:val="44"/>
              </w:rPr>
              <w:t xml:space="preserve"> </w:t>
            </w:r>
            <w:r w:rsidRPr="00FE2A19">
              <w:rPr>
                <w:rFonts w:ascii="Arial" w:hAnsi="Arial" w:cs="Arial"/>
              </w:rPr>
              <w:t>social</w:t>
            </w:r>
            <w:r w:rsidRPr="00FE2A19">
              <w:rPr>
                <w:rFonts w:ascii="Arial" w:hAnsi="Arial" w:cs="Arial"/>
                <w:spacing w:val="41"/>
              </w:rPr>
              <w:t xml:space="preserve"> </w:t>
            </w:r>
            <w:r w:rsidRPr="00FE2A19">
              <w:rPr>
                <w:rFonts w:ascii="Arial" w:hAnsi="Arial" w:cs="Arial"/>
              </w:rPr>
              <w:t>y</w:t>
            </w:r>
            <w:r w:rsidRPr="00FE2A19">
              <w:rPr>
                <w:rFonts w:ascii="Arial" w:hAnsi="Arial" w:cs="Arial"/>
                <w:spacing w:val="44"/>
              </w:rPr>
              <w:t xml:space="preserve"> </w:t>
            </w:r>
            <w:r w:rsidRPr="00FE2A19">
              <w:rPr>
                <w:rFonts w:ascii="Arial" w:hAnsi="Arial" w:cs="Arial"/>
              </w:rPr>
              <w:t>antropológica</w:t>
            </w:r>
            <w:r w:rsidRPr="00FE2A19">
              <w:rPr>
                <w:rFonts w:ascii="Arial" w:hAnsi="Arial" w:cs="Arial"/>
                <w:spacing w:val="40"/>
              </w:rPr>
              <w:t xml:space="preserve"> </w:t>
            </w:r>
            <w:r w:rsidRPr="00FE2A19">
              <w:rPr>
                <w:rFonts w:ascii="Arial" w:hAnsi="Arial" w:cs="Arial"/>
              </w:rPr>
              <w:t>del</w:t>
            </w:r>
            <w:r w:rsidRPr="00FE2A19">
              <w:rPr>
                <w:rFonts w:ascii="Arial" w:hAnsi="Arial" w:cs="Arial"/>
                <w:spacing w:val="42"/>
              </w:rPr>
              <w:t xml:space="preserve"> </w:t>
            </w:r>
            <w:r w:rsidRPr="00FE2A19">
              <w:rPr>
                <w:rFonts w:ascii="Arial" w:hAnsi="Arial" w:cs="Arial"/>
              </w:rPr>
              <w:t>ser</w:t>
            </w:r>
            <w:r w:rsidRPr="00FE2A19">
              <w:rPr>
                <w:rFonts w:ascii="Arial" w:hAnsi="Arial" w:cs="Arial"/>
                <w:spacing w:val="42"/>
              </w:rPr>
              <w:t xml:space="preserve"> </w:t>
            </w:r>
            <w:r w:rsidRPr="00FE2A19">
              <w:rPr>
                <w:rFonts w:ascii="Arial" w:hAnsi="Arial" w:cs="Arial"/>
              </w:rPr>
              <w:t>humano</w:t>
            </w:r>
            <w:r w:rsidRPr="00FE2A19">
              <w:rPr>
                <w:rFonts w:ascii="Arial" w:hAnsi="Arial" w:cs="Arial"/>
                <w:spacing w:val="44"/>
              </w:rPr>
              <w:t xml:space="preserve"> </w:t>
            </w:r>
            <w:r w:rsidRPr="00FE2A19">
              <w:rPr>
                <w:rFonts w:ascii="Arial" w:hAnsi="Arial" w:cs="Arial"/>
              </w:rPr>
              <w:t>y</w:t>
            </w:r>
            <w:r w:rsidRPr="00FE2A19">
              <w:rPr>
                <w:rFonts w:ascii="Arial" w:hAnsi="Arial" w:cs="Arial"/>
                <w:spacing w:val="41"/>
              </w:rPr>
              <w:t xml:space="preserve"> </w:t>
            </w:r>
            <w:r w:rsidRPr="00FE2A19">
              <w:rPr>
                <w:rFonts w:ascii="Arial" w:hAnsi="Arial" w:cs="Arial"/>
              </w:rPr>
              <w:t>desarrollar</w:t>
            </w:r>
            <w:r w:rsidRPr="00FE2A19">
              <w:rPr>
                <w:rFonts w:ascii="Arial" w:hAnsi="Arial" w:cs="Arial"/>
                <w:spacing w:val="43"/>
              </w:rPr>
              <w:t xml:space="preserve"> </w:t>
            </w:r>
            <w:r w:rsidRPr="00FE2A19">
              <w:rPr>
                <w:rFonts w:ascii="Arial" w:hAnsi="Arial" w:cs="Arial"/>
              </w:rPr>
              <w:t>estrategias</w:t>
            </w:r>
            <w:r w:rsidRPr="00FE2A19">
              <w:rPr>
                <w:rFonts w:ascii="Arial" w:hAnsi="Arial" w:cs="Arial"/>
                <w:spacing w:val="41"/>
              </w:rPr>
              <w:t xml:space="preserve"> </w:t>
            </w:r>
            <w:r w:rsidRPr="00FE2A19">
              <w:rPr>
                <w:rFonts w:ascii="Arial" w:hAnsi="Arial" w:cs="Arial"/>
              </w:rPr>
              <w:t>y</w:t>
            </w:r>
            <w:r w:rsidRPr="00FE2A19">
              <w:rPr>
                <w:rFonts w:ascii="Arial" w:hAnsi="Arial" w:cs="Arial"/>
                <w:spacing w:val="44"/>
              </w:rPr>
              <w:t xml:space="preserve"> </w:t>
            </w:r>
            <w:r w:rsidRPr="00FE2A19">
              <w:rPr>
                <w:rFonts w:ascii="Arial" w:hAnsi="Arial" w:cs="Arial"/>
              </w:rPr>
              <w:t>habilidades</w:t>
            </w:r>
            <w:r w:rsidRPr="00FE2A19">
              <w:rPr>
                <w:rFonts w:ascii="Arial" w:hAnsi="Arial" w:cs="Arial"/>
                <w:spacing w:val="41"/>
              </w:rPr>
              <w:t xml:space="preserve"> </w:t>
            </w:r>
            <w:r w:rsidRPr="00FE2A19">
              <w:rPr>
                <w:rFonts w:ascii="Arial" w:hAnsi="Arial" w:cs="Arial"/>
              </w:rPr>
              <w:t>sociales</w:t>
            </w:r>
          </w:p>
        </w:tc>
        <w:tc>
          <w:tcPr>
            <w:tcW w:w="1417" w:type="dxa"/>
            <w:tcBorders>
              <w:bottom w:val="nil"/>
            </w:tcBorders>
          </w:tcPr>
          <w:p w14:paraId="29C78536" w14:textId="77777777" w:rsidR="00A148D7" w:rsidRPr="00FE2A19" w:rsidRDefault="00A148D7" w:rsidP="00FE2A19">
            <w:pPr>
              <w:pStyle w:val="TableParagraph"/>
              <w:jc w:val="both"/>
              <w:rPr>
                <w:rFonts w:ascii="Arial" w:hAnsi="Arial" w:cs="Arial"/>
              </w:rPr>
            </w:pPr>
          </w:p>
        </w:tc>
        <w:tc>
          <w:tcPr>
            <w:tcW w:w="1274" w:type="dxa"/>
            <w:tcBorders>
              <w:bottom w:val="nil"/>
            </w:tcBorders>
          </w:tcPr>
          <w:p w14:paraId="664E21B6" w14:textId="77777777" w:rsidR="00A148D7" w:rsidRPr="00FE2A19" w:rsidRDefault="00A148D7" w:rsidP="00FE2A19">
            <w:pPr>
              <w:pStyle w:val="TableParagraph"/>
              <w:jc w:val="both"/>
              <w:rPr>
                <w:rFonts w:ascii="Arial" w:hAnsi="Arial" w:cs="Arial"/>
              </w:rPr>
            </w:pPr>
          </w:p>
        </w:tc>
        <w:tc>
          <w:tcPr>
            <w:tcW w:w="1594" w:type="dxa"/>
            <w:tcBorders>
              <w:bottom w:val="nil"/>
              <w:right w:val="double" w:sz="2" w:space="0" w:color="4471C4"/>
            </w:tcBorders>
          </w:tcPr>
          <w:p w14:paraId="5E702CB1" w14:textId="77777777" w:rsidR="00A148D7" w:rsidRPr="00FE2A19" w:rsidRDefault="00A148D7" w:rsidP="00FE2A19">
            <w:pPr>
              <w:pStyle w:val="TableParagraph"/>
              <w:jc w:val="both"/>
              <w:rPr>
                <w:rFonts w:ascii="Arial" w:hAnsi="Arial" w:cs="Arial"/>
              </w:rPr>
            </w:pPr>
          </w:p>
        </w:tc>
      </w:tr>
      <w:tr w:rsidR="00A148D7" w:rsidRPr="00FE2A19" w14:paraId="49A2AC37" w14:textId="77777777">
        <w:trPr>
          <w:trHeight w:val="1371"/>
        </w:trPr>
        <w:tc>
          <w:tcPr>
            <w:tcW w:w="9603" w:type="dxa"/>
            <w:gridSpan w:val="3"/>
            <w:tcBorders>
              <w:top w:val="nil"/>
            </w:tcBorders>
          </w:tcPr>
          <w:p w14:paraId="1ACA0747" w14:textId="77777777" w:rsidR="00A148D7" w:rsidRPr="00FE2A19" w:rsidRDefault="00000000" w:rsidP="00FE2A19">
            <w:pPr>
              <w:pStyle w:val="TableParagraph"/>
              <w:spacing w:before="50"/>
              <w:ind w:left="64"/>
              <w:jc w:val="both"/>
              <w:rPr>
                <w:rFonts w:ascii="Arial" w:hAnsi="Arial" w:cs="Arial"/>
              </w:rPr>
            </w:pPr>
            <w:r w:rsidRPr="00FE2A19">
              <w:rPr>
                <w:rFonts w:ascii="Arial" w:hAnsi="Arial" w:cs="Arial"/>
              </w:rPr>
              <w:t>adecuadas</w:t>
            </w:r>
            <w:r w:rsidRPr="00FE2A19">
              <w:rPr>
                <w:rFonts w:ascii="Arial" w:hAnsi="Arial" w:cs="Arial"/>
                <w:spacing w:val="-2"/>
              </w:rPr>
              <w:t xml:space="preserve"> </w:t>
            </w:r>
            <w:r w:rsidRPr="00FE2A19">
              <w:rPr>
                <w:rFonts w:ascii="Arial" w:hAnsi="Arial" w:cs="Arial"/>
              </w:rPr>
              <w:t>a</w:t>
            </w:r>
            <w:r w:rsidRPr="00FE2A19">
              <w:rPr>
                <w:rFonts w:ascii="Arial" w:hAnsi="Arial" w:cs="Arial"/>
                <w:spacing w:val="-4"/>
              </w:rPr>
              <w:t xml:space="preserve"> </w:t>
            </w:r>
            <w:r w:rsidRPr="00FE2A19">
              <w:rPr>
                <w:rFonts w:ascii="Arial" w:hAnsi="Arial" w:cs="Arial"/>
              </w:rPr>
              <w:t>contextos</w:t>
            </w:r>
            <w:r w:rsidRPr="00FE2A19">
              <w:rPr>
                <w:rFonts w:ascii="Arial" w:hAnsi="Arial" w:cs="Arial"/>
                <w:spacing w:val="-2"/>
              </w:rPr>
              <w:t xml:space="preserve"> </w:t>
            </w:r>
            <w:r w:rsidRPr="00FE2A19">
              <w:rPr>
                <w:rFonts w:ascii="Arial" w:hAnsi="Arial" w:cs="Arial"/>
              </w:rPr>
              <w:t>cambiantes</w:t>
            </w:r>
            <w:r w:rsidRPr="00FE2A19">
              <w:rPr>
                <w:rFonts w:ascii="Arial" w:hAnsi="Arial" w:cs="Arial"/>
                <w:spacing w:val="-1"/>
              </w:rPr>
              <w:t xml:space="preserve"> </w:t>
            </w:r>
            <w:r w:rsidRPr="00FE2A19">
              <w:rPr>
                <w:rFonts w:ascii="Arial" w:hAnsi="Arial" w:cs="Arial"/>
              </w:rPr>
              <w:t>y</w:t>
            </w:r>
            <w:r w:rsidRPr="00FE2A19">
              <w:rPr>
                <w:rFonts w:ascii="Arial" w:hAnsi="Arial" w:cs="Arial"/>
                <w:spacing w:val="-4"/>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grupos</w:t>
            </w:r>
            <w:r w:rsidRPr="00FE2A19">
              <w:rPr>
                <w:rFonts w:ascii="Arial" w:hAnsi="Arial" w:cs="Arial"/>
                <w:spacing w:val="-4"/>
              </w:rPr>
              <w:t xml:space="preserve"> </w:t>
            </w:r>
            <w:r w:rsidRPr="00FE2A19">
              <w:rPr>
                <w:rFonts w:ascii="Arial" w:hAnsi="Arial" w:cs="Arial"/>
              </w:rPr>
              <w:t>diferentes.</w:t>
            </w:r>
          </w:p>
        </w:tc>
        <w:tc>
          <w:tcPr>
            <w:tcW w:w="1417" w:type="dxa"/>
            <w:tcBorders>
              <w:top w:val="nil"/>
            </w:tcBorders>
          </w:tcPr>
          <w:p w14:paraId="5385FEF7" w14:textId="77777777" w:rsidR="00A148D7" w:rsidRPr="00FE2A19" w:rsidRDefault="00000000" w:rsidP="00FE2A19">
            <w:pPr>
              <w:pStyle w:val="TableParagraph"/>
              <w:spacing w:before="110" w:line="388" w:lineRule="auto"/>
              <w:ind w:left="65" w:right="996"/>
              <w:jc w:val="both"/>
              <w:rPr>
                <w:rFonts w:ascii="Arial" w:hAnsi="Arial" w:cs="Arial"/>
                <w:b/>
              </w:rPr>
            </w:pPr>
            <w:r w:rsidRPr="00FE2A19">
              <w:rPr>
                <w:rFonts w:ascii="Arial" w:hAnsi="Arial" w:cs="Arial"/>
                <w:b/>
              </w:rPr>
              <w:t>CC1</w:t>
            </w:r>
            <w:r w:rsidRPr="00FE2A19">
              <w:rPr>
                <w:rFonts w:ascii="Arial" w:hAnsi="Arial" w:cs="Arial"/>
                <w:b/>
                <w:spacing w:val="-1"/>
              </w:rPr>
              <w:t xml:space="preserve"> </w:t>
            </w:r>
            <w:r w:rsidRPr="00FE2A19">
              <w:rPr>
                <w:rFonts w:ascii="Arial" w:hAnsi="Arial" w:cs="Arial"/>
                <w:b/>
              </w:rPr>
              <w:t>CC2</w:t>
            </w:r>
          </w:p>
        </w:tc>
        <w:tc>
          <w:tcPr>
            <w:tcW w:w="1274" w:type="dxa"/>
            <w:tcBorders>
              <w:top w:val="nil"/>
            </w:tcBorders>
          </w:tcPr>
          <w:p w14:paraId="56933135" w14:textId="77777777" w:rsidR="00A148D7" w:rsidRPr="00FE2A19" w:rsidRDefault="00A148D7" w:rsidP="00FE2A19">
            <w:pPr>
              <w:pStyle w:val="TableParagraph"/>
              <w:spacing w:before="6"/>
              <w:jc w:val="both"/>
              <w:rPr>
                <w:rFonts w:ascii="Arial" w:hAnsi="Arial" w:cs="Arial"/>
                <w:b/>
              </w:rPr>
            </w:pPr>
          </w:p>
          <w:p w14:paraId="67D3922C" w14:textId="77777777" w:rsidR="00A148D7" w:rsidRPr="00FE2A19" w:rsidRDefault="00000000" w:rsidP="00FE2A19">
            <w:pPr>
              <w:pStyle w:val="TableParagraph"/>
              <w:spacing w:line="384" w:lineRule="auto"/>
              <w:ind w:left="62" w:right="856"/>
              <w:jc w:val="both"/>
              <w:rPr>
                <w:rFonts w:ascii="Arial" w:hAnsi="Arial" w:cs="Arial"/>
                <w:b/>
              </w:rPr>
            </w:pPr>
            <w:r w:rsidRPr="00FE2A19">
              <w:rPr>
                <w:rFonts w:ascii="Arial" w:hAnsi="Arial" w:cs="Arial"/>
                <w:b/>
              </w:rPr>
              <w:t>CC3</w:t>
            </w:r>
            <w:r w:rsidRPr="00FE2A19">
              <w:rPr>
                <w:rFonts w:ascii="Arial" w:hAnsi="Arial" w:cs="Arial"/>
                <w:b/>
                <w:spacing w:val="-1"/>
              </w:rPr>
              <w:t xml:space="preserve"> </w:t>
            </w:r>
            <w:r w:rsidRPr="00FE2A19">
              <w:rPr>
                <w:rFonts w:ascii="Arial" w:hAnsi="Arial" w:cs="Arial"/>
                <w:b/>
              </w:rPr>
              <w:t>CE2</w:t>
            </w:r>
          </w:p>
        </w:tc>
        <w:tc>
          <w:tcPr>
            <w:tcW w:w="1594" w:type="dxa"/>
            <w:tcBorders>
              <w:top w:val="nil"/>
              <w:right w:val="double" w:sz="2" w:space="0" w:color="4471C4"/>
            </w:tcBorders>
          </w:tcPr>
          <w:p w14:paraId="3A9B8C9C" w14:textId="77777777" w:rsidR="00A148D7" w:rsidRPr="00FE2A19" w:rsidRDefault="00000000" w:rsidP="00FE2A19">
            <w:pPr>
              <w:pStyle w:val="TableParagraph"/>
              <w:spacing w:before="110"/>
              <w:ind w:left="60"/>
              <w:jc w:val="both"/>
              <w:rPr>
                <w:rFonts w:ascii="Arial" w:hAnsi="Arial" w:cs="Arial"/>
              </w:rPr>
            </w:pPr>
            <w:r w:rsidRPr="00FE2A19">
              <w:rPr>
                <w:rFonts w:ascii="Arial" w:hAnsi="Arial" w:cs="Arial"/>
              </w:rPr>
              <w:t>4.1.</w:t>
            </w:r>
          </w:p>
          <w:p w14:paraId="7C6E025A" w14:textId="77777777" w:rsidR="00A148D7" w:rsidRPr="00FE2A19" w:rsidRDefault="00000000" w:rsidP="00FE2A19">
            <w:pPr>
              <w:pStyle w:val="TableParagraph"/>
              <w:spacing w:before="114"/>
              <w:ind w:left="60"/>
              <w:jc w:val="both"/>
              <w:rPr>
                <w:rFonts w:ascii="Arial" w:hAnsi="Arial" w:cs="Arial"/>
              </w:rPr>
            </w:pPr>
            <w:r w:rsidRPr="00FE2A19">
              <w:rPr>
                <w:rFonts w:ascii="Arial" w:hAnsi="Arial" w:cs="Arial"/>
              </w:rPr>
              <w:t>4.2.</w:t>
            </w:r>
          </w:p>
          <w:p w14:paraId="235D340D" w14:textId="77777777" w:rsidR="00A148D7" w:rsidRPr="00FE2A19" w:rsidRDefault="00000000" w:rsidP="00FE2A19">
            <w:pPr>
              <w:pStyle w:val="TableParagraph"/>
              <w:spacing w:before="111"/>
              <w:ind w:left="60"/>
              <w:jc w:val="both"/>
              <w:rPr>
                <w:rFonts w:ascii="Arial" w:hAnsi="Arial" w:cs="Arial"/>
              </w:rPr>
            </w:pPr>
            <w:r w:rsidRPr="00FE2A19">
              <w:rPr>
                <w:rFonts w:ascii="Arial" w:hAnsi="Arial" w:cs="Arial"/>
              </w:rPr>
              <w:t>4.3.</w:t>
            </w:r>
          </w:p>
        </w:tc>
      </w:tr>
    </w:tbl>
    <w:p w14:paraId="00B59D7D"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52678047" w14:textId="77777777" w:rsidR="00A148D7" w:rsidRPr="00FE2A19" w:rsidRDefault="00A148D7" w:rsidP="00FE2A19">
      <w:pPr>
        <w:pStyle w:val="Textoindependiente"/>
        <w:jc w:val="both"/>
        <w:rPr>
          <w:rFonts w:ascii="Arial" w:hAnsi="Arial" w:cs="Arial"/>
          <w:b/>
        </w:rPr>
      </w:pPr>
    </w:p>
    <w:p w14:paraId="67B102A7"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9484"/>
        <w:gridCol w:w="118"/>
        <w:gridCol w:w="1416"/>
        <w:gridCol w:w="1273"/>
        <w:gridCol w:w="1575"/>
      </w:tblGrid>
      <w:tr w:rsidR="00A148D7" w:rsidRPr="00FE2A19" w14:paraId="025B7500" w14:textId="77777777">
        <w:trPr>
          <w:trHeight w:val="1261"/>
        </w:trPr>
        <w:tc>
          <w:tcPr>
            <w:tcW w:w="9602" w:type="dxa"/>
            <w:gridSpan w:val="2"/>
          </w:tcPr>
          <w:p w14:paraId="0CBFA453" w14:textId="77777777" w:rsidR="00A148D7" w:rsidRPr="00FE2A19" w:rsidRDefault="00000000" w:rsidP="00FE2A19">
            <w:pPr>
              <w:pStyle w:val="TableParagraph"/>
              <w:spacing w:line="360" w:lineRule="auto"/>
              <w:ind w:left="64" w:right="51"/>
              <w:jc w:val="both"/>
              <w:rPr>
                <w:rFonts w:ascii="Arial" w:hAnsi="Arial" w:cs="Arial"/>
              </w:rPr>
            </w:pPr>
            <w:r w:rsidRPr="00FE2A19">
              <w:rPr>
                <w:rFonts w:ascii="Arial" w:hAnsi="Arial" w:cs="Arial"/>
              </w:rPr>
              <w:t>5. Explorar las oportunidades académicas y profesionales que ofrece el entorno, descubriendo y priorizando las</w:t>
            </w:r>
            <w:r w:rsidRPr="00FE2A19">
              <w:rPr>
                <w:rFonts w:ascii="Arial" w:hAnsi="Arial" w:cs="Arial"/>
                <w:spacing w:val="1"/>
              </w:rPr>
              <w:t xml:space="preserve"> </w:t>
            </w:r>
            <w:r w:rsidRPr="00FE2A19">
              <w:rPr>
                <w:rFonts w:ascii="Arial" w:hAnsi="Arial" w:cs="Arial"/>
              </w:rPr>
              <w:t>necesidades e intereses personales y vocacionales y desarrollando el espíritu de iniciativa y de superación, así como</w:t>
            </w:r>
            <w:r w:rsidRPr="00FE2A19">
              <w:rPr>
                <w:rFonts w:ascii="Arial" w:hAnsi="Arial" w:cs="Arial"/>
                <w:spacing w:val="1"/>
              </w:rPr>
              <w:t xml:space="preserve"> </w:t>
            </w:r>
            <w:r w:rsidRPr="00FE2A19">
              <w:rPr>
                <w:rFonts w:ascii="Arial" w:hAnsi="Arial" w:cs="Arial"/>
              </w:rPr>
              <w:t>las destrezas necesarias en la toma de decisiones, para llevar a cabo un proyecto personal, académico y profesional</w:t>
            </w:r>
            <w:r w:rsidRPr="00FE2A19">
              <w:rPr>
                <w:rFonts w:ascii="Arial" w:hAnsi="Arial" w:cs="Arial"/>
                <w:spacing w:val="1"/>
              </w:rPr>
              <w:t xml:space="preserve"> </w:t>
            </w:r>
            <w:r w:rsidRPr="00FE2A19">
              <w:rPr>
                <w:rFonts w:ascii="Arial" w:hAnsi="Arial" w:cs="Arial"/>
              </w:rPr>
              <w:t>propio</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realizar</w:t>
            </w:r>
            <w:r w:rsidRPr="00FE2A19">
              <w:rPr>
                <w:rFonts w:ascii="Arial" w:hAnsi="Arial" w:cs="Arial"/>
                <w:spacing w:val="-3"/>
              </w:rPr>
              <w:t xml:space="preserve"> </w:t>
            </w:r>
            <w:r w:rsidRPr="00FE2A19">
              <w:rPr>
                <w:rFonts w:ascii="Arial" w:hAnsi="Arial" w:cs="Arial"/>
              </w:rPr>
              <w:t>una</w:t>
            </w:r>
            <w:r w:rsidRPr="00FE2A19">
              <w:rPr>
                <w:rFonts w:ascii="Arial" w:hAnsi="Arial" w:cs="Arial"/>
                <w:spacing w:val="-3"/>
              </w:rPr>
              <w:t xml:space="preserve"> </w:t>
            </w:r>
            <w:r w:rsidRPr="00FE2A19">
              <w:rPr>
                <w:rFonts w:ascii="Arial" w:hAnsi="Arial" w:cs="Arial"/>
              </w:rPr>
              <w:t>primera</w:t>
            </w:r>
            <w:r w:rsidRPr="00FE2A19">
              <w:rPr>
                <w:rFonts w:ascii="Arial" w:hAnsi="Arial" w:cs="Arial"/>
                <w:spacing w:val="-2"/>
              </w:rPr>
              <w:t xml:space="preserve"> </w:t>
            </w:r>
            <w:r w:rsidRPr="00FE2A19">
              <w:rPr>
                <w:rFonts w:ascii="Arial" w:hAnsi="Arial" w:cs="Arial"/>
              </w:rPr>
              <w:t>aproximación al</w:t>
            </w:r>
            <w:r w:rsidRPr="00FE2A19">
              <w:rPr>
                <w:rFonts w:ascii="Arial" w:hAnsi="Arial" w:cs="Arial"/>
                <w:spacing w:val="-2"/>
              </w:rPr>
              <w:t xml:space="preserve"> </w:t>
            </w:r>
            <w:r w:rsidRPr="00FE2A19">
              <w:rPr>
                <w:rFonts w:ascii="Arial" w:hAnsi="Arial" w:cs="Arial"/>
              </w:rPr>
              <w:t>diseño</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un plan de</w:t>
            </w:r>
            <w:r w:rsidRPr="00FE2A19">
              <w:rPr>
                <w:rFonts w:ascii="Arial" w:hAnsi="Arial" w:cs="Arial"/>
                <w:spacing w:val="-3"/>
              </w:rPr>
              <w:t xml:space="preserve"> </w:t>
            </w:r>
            <w:r w:rsidRPr="00FE2A19">
              <w:rPr>
                <w:rFonts w:ascii="Arial" w:hAnsi="Arial" w:cs="Arial"/>
              </w:rPr>
              <w:t>búsqueda de empleo.</w:t>
            </w:r>
          </w:p>
        </w:tc>
        <w:tc>
          <w:tcPr>
            <w:tcW w:w="1416" w:type="dxa"/>
          </w:tcPr>
          <w:p w14:paraId="2F0FCDF5" w14:textId="77777777" w:rsidR="00A148D7" w:rsidRPr="00FE2A19" w:rsidRDefault="00000000" w:rsidP="00FE2A19">
            <w:pPr>
              <w:pStyle w:val="TableParagraph"/>
              <w:spacing w:before="39" w:line="386" w:lineRule="auto"/>
              <w:ind w:left="66" w:right="682"/>
              <w:jc w:val="both"/>
              <w:rPr>
                <w:rFonts w:ascii="Arial" w:hAnsi="Arial" w:cs="Arial"/>
                <w:b/>
              </w:rPr>
            </w:pPr>
            <w:r w:rsidRPr="00FE2A19">
              <w:rPr>
                <w:rFonts w:ascii="Arial" w:hAnsi="Arial" w:cs="Arial"/>
                <w:b/>
              </w:rPr>
              <w:t>CD1</w:t>
            </w:r>
            <w:r w:rsidRPr="00FE2A19">
              <w:rPr>
                <w:rFonts w:ascii="Arial" w:hAnsi="Arial" w:cs="Arial"/>
                <w:b/>
                <w:spacing w:val="1"/>
              </w:rPr>
              <w:t xml:space="preserve"> </w:t>
            </w:r>
            <w:r w:rsidRPr="00FE2A19">
              <w:rPr>
                <w:rFonts w:ascii="Arial" w:hAnsi="Arial" w:cs="Arial"/>
                <w:b/>
              </w:rPr>
              <w:t>CD3</w:t>
            </w:r>
            <w:r w:rsidRPr="00FE2A19">
              <w:rPr>
                <w:rFonts w:ascii="Arial" w:hAnsi="Arial" w:cs="Arial"/>
                <w:b/>
                <w:spacing w:val="1"/>
              </w:rPr>
              <w:t xml:space="preserve"> </w:t>
            </w:r>
            <w:r w:rsidRPr="00FE2A19">
              <w:rPr>
                <w:rFonts w:ascii="Arial" w:hAnsi="Arial" w:cs="Arial"/>
                <w:b/>
              </w:rPr>
              <w:t>CPSAA4</w:t>
            </w:r>
            <w:r w:rsidRPr="00FE2A19">
              <w:rPr>
                <w:rFonts w:ascii="Arial" w:hAnsi="Arial" w:cs="Arial"/>
                <w:b/>
                <w:spacing w:val="-42"/>
              </w:rPr>
              <w:t xml:space="preserve"> </w:t>
            </w:r>
            <w:r w:rsidRPr="00FE2A19">
              <w:rPr>
                <w:rFonts w:ascii="Arial" w:hAnsi="Arial" w:cs="Arial"/>
                <w:b/>
              </w:rPr>
              <w:t>CPSAA5</w:t>
            </w:r>
          </w:p>
        </w:tc>
        <w:tc>
          <w:tcPr>
            <w:tcW w:w="1273" w:type="dxa"/>
          </w:tcPr>
          <w:p w14:paraId="0C5D06A0" w14:textId="77777777" w:rsidR="00A148D7" w:rsidRPr="00FE2A19" w:rsidRDefault="00A148D7" w:rsidP="00FE2A19">
            <w:pPr>
              <w:pStyle w:val="TableParagraph"/>
              <w:spacing w:before="4"/>
              <w:jc w:val="both"/>
              <w:rPr>
                <w:rFonts w:ascii="Arial" w:hAnsi="Arial" w:cs="Arial"/>
                <w:b/>
              </w:rPr>
            </w:pPr>
          </w:p>
          <w:p w14:paraId="67D3DAB3" w14:textId="77777777" w:rsidR="00A148D7" w:rsidRPr="00FE2A19" w:rsidRDefault="00000000" w:rsidP="00FE2A19">
            <w:pPr>
              <w:pStyle w:val="TableParagraph"/>
              <w:spacing w:line="386" w:lineRule="auto"/>
              <w:ind w:left="64" w:right="879"/>
              <w:jc w:val="both"/>
              <w:rPr>
                <w:rFonts w:ascii="Arial" w:hAnsi="Arial" w:cs="Arial"/>
                <w:b/>
              </w:rPr>
            </w:pPr>
            <w:r w:rsidRPr="00FE2A19">
              <w:rPr>
                <w:rFonts w:ascii="Arial" w:hAnsi="Arial" w:cs="Arial"/>
                <w:b/>
              </w:rPr>
              <w:t>CE1</w:t>
            </w:r>
            <w:r w:rsidRPr="00FE2A19">
              <w:rPr>
                <w:rFonts w:ascii="Arial" w:hAnsi="Arial" w:cs="Arial"/>
                <w:b/>
                <w:spacing w:val="-43"/>
              </w:rPr>
              <w:t xml:space="preserve"> </w:t>
            </w:r>
            <w:r w:rsidRPr="00FE2A19">
              <w:rPr>
                <w:rFonts w:ascii="Arial" w:hAnsi="Arial" w:cs="Arial"/>
                <w:b/>
              </w:rPr>
              <w:t>CE2</w:t>
            </w:r>
            <w:r w:rsidRPr="00FE2A19">
              <w:rPr>
                <w:rFonts w:ascii="Arial" w:hAnsi="Arial" w:cs="Arial"/>
                <w:b/>
                <w:spacing w:val="-43"/>
              </w:rPr>
              <w:t xml:space="preserve"> </w:t>
            </w:r>
            <w:r w:rsidRPr="00FE2A19">
              <w:rPr>
                <w:rFonts w:ascii="Arial" w:hAnsi="Arial" w:cs="Arial"/>
                <w:b/>
              </w:rPr>
              <w:t>CE3</w:t>
            </w:r>
          </w:p>
        </w:tc>
        <w:tc>
          <w:tcPr>
            <w:tcW w:w="1575" w:type="dxa"/>
            <w:tcBorders>
              <w:right w:val="double" w:sz="2" w:space="0" w:color="4471C4"/>
            </w:tcBorders>
          </w:tcPr>
          <w:p w14:paraId="4579F62B" w14:textId="77777777" w:rsidR="00A148D7" w:rsidRPr="00FE2A19" w:rsidRDefault="00A148D7" w:rsidP="00FE2A19">
            <w:pPr>
              <w:pStyle w:val="TableParagraph"/>
              <w:jc w:val="both"/>
              <w:rPr>
                <w:rFonts w:ascii="Arial" w:hAnsi="Arial" w:cs="Arial"/>
                <w:b/>
              </w:rPr>
            </w:pPr>
          </w:p>
          <w:p w14:paraId="72E5B419" w14:textId="77777777" w:rsidR="00A148D7" w:rsidRPr="00FE2A19" w:rsidRDefault="00000000" w:rsidP="00FE2A19">
            <w:pPr>
              <w:pStyle w:val="TableParagraph"/>
              <w:spacing w:before="130"/>
              <w:ind w:left="63"/>
              <w:jc w:val="both"/>
              <w:rPr>
                <w:rFonts w:ascii="Arial" w:hAnsi="Arial" w:cs="Arial"/>
              </w:rPr>
            </w:pPr>
            <w:r w:rsidRPr="00FE2A19">
              <w:rPr>
                <w:rFonts w:ascii="Arial" w:hAnsi="Arial" w:cs="Arial"/>
              </w:rPr>
              <w:t>5.1.</w:t>
            </w:r>
          </w:p>
          <w:p w14:paraId="713B132C" w14:textId="77777777" w:rsidR="00A148D7" w:rsidRPr="00FE2A19" w:rsidRDefault="00000000" w:rsidP="00FE2A19">
            <w:pPr>
              <w:pStyle w:val="TableParagraph"/>
              <w:spacing w:before="111"/>
              <w:ind w:left="63"/>
              <w:jc w:val="both"/>
              <w:rPr>
                <w:rFonts w:ascii="Arial" w:hAnsi="Arial" w:cs="Arial"/>
              </w:rPr>
            </w:pPr>
            <w:r w:rsidRPr="00FE2A19">
              <w:rPr>
                <w:rFonts w:ascii="Arial" w:hAnsi="Arial" w:cs="Arial"/>
              </w:rPr>
              <w:t>5.2.</w:t>
            </w:r>
          </w:p>
        </w:tc>
      </w:tr>
      <w:tr w:rsidR="00A148D7" w:rsidRPr="00FE2A19" w14:paraId="1FA01CD9" w14:textId="77777777">
        <w:trPr>
          <w:trHeight w:val="429"/>
        </w:trPr>
        <w:tc>
          <w:tcPr>
            <w:tcW w:w="9484" w:type="dxa"/>
            <w:shd w:val="clear" w:color="auto" w:fill="D9E1F3"/>
          </w:tcPr>
          <w:p w14:paraId="09A437C7"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Metodología</w:t>
            </w:r>
          </w:p>
        </w:tc>
        <w:tc>
          <w:tcPr>
            <w:tcW w:w="4382" w:type="dxa"/>
            <w:gridSpan w:val="4"/>
            <w:shd w:val="clear" w:color="auto" w:fill="D9E1F3"/>
          </w:tcPr>
          <w:p w14:paraId="7BFC784D" w14:textId="77777777" w:rsidR="00A148D7" w:rsidRPr="00FE2A19" w:rsidRDefault="00000000" w:rsidP="00FE2A19">
            <w:pPr>
              <w:pStyle w:val="TableParagraph"/>
              <w:spacing w:before="59"/>
              <w:ind w:left="136"/>
              <w:jc w:val="both"/>
              <w:rPr>
                <w:rFonts w:ascii="Arial" w:hAnsi="Arial" w:cs="Arial"/>
                <w:b/>
              </w:rPr>
            </w:pPr>
            <w:r w:rsidRPr="00FE2A19">
              <w:rPr>
                <w:rFonts w:ascii="Arial" w:hAnsi="Arial" w:cs="Arial"/>
                <w:b/>
                <w:color w:val="4471C4"/>
              </w:rPr>
              <w:t>Situación</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3"/>
              </w:rPr>
              <w:t xml:space="preserve"> </w:t>
            </w:r>
            <w:r w:rsidRPr="00FE2A19">
              <w:rPr>
                <w:rFonts w:ascii="Arial" w:hAnsi="Arial" w:cs="Arial"/>
                <w:b/>
                <w:color w:val="4471C4"/>
              </w:rPr>
              <w:t>aprendizaje</w:t>
            </w:r>
          </w:p>
        </w:tc>
      </w:tr>
      <w:tr w:rsidR="00A148D7" w:rsidRPr="00FE2A19" w14:paraId="6EF76C74" w14:textId="77777777">
        <w:trPr>
          <w:trHeight w:val="3782"/>
        </w:trPr>
        <w:tc>
          <w:tcPr>
            <w:tcW w:w="9484" w:type="dxa"/>
          </w:tcPr>
          <w:p w14:paraId="5C7F7757" w14:textId="77777777" w:rsidR="00A148D7" w:rsidRPr="00FE2A19" w:rsidRDefault="00A148D7" w:rsidP="00FE2A19">
            <w:pPr>
              <w:pStyle w:val="TableParagraph"/>
              <w:jc w:val="both"/>
              <w:rPr>
                <w:rFonts w:ascii="Arial" w:hAnsi="Arial" w:cs="Arial"/>
                <w:b/>
              </w:rPr>
            </w:pPr>
          </w:p>
          <w:p w14:paraId="21121B86" w14:textId="77777777" w:rsidR="00A148D7" w:rsidRPr="00FE2A19" w:rsidRDefault="00000000" w:rsidP="00FE2A19">
            <w:pPr>
              <w:pStyle w:val="TableParagraph"/>
              <w:spacing w:line="360" w:lineRule="auto"/>
              <w:ind w:left="102" w:right="113"/>
              <w:jc w:val="both"/>
              <w:rPr>
                <w:rFonts w:ascii="Arial" w:hAnsi="Arial" w:cs="Arial"/>
              </w:rPr>
            </w:pPr>
            <w:r w:rsidRPr="00FE2A19">
              <w:rPr>
                <w:rFonts w:ascii="Arial" w:hAnsi="Arial" w:cs="Arial"/>
              </w:rPr>
              <w:t>Se utilizará una metodología activa y participativa, implicando al alumnado, ya que no es un mero receptor de</w:t>
            </w:r>
            <w:r w:rsidRPr="00FE2A19">
              <w:rPr>
                <w:rFonts w:ascii="Arial" w:hAnsi="Arial" w:cs="Arial"/>
                <w:spacing w:val="1"/>
              </w:rPr>
              <w:t xml:space="preserve"> </w:t>
            </w:r>
            <w:r w:rsidRPr="00FE2A19">
              <w:rPr>
                <w:rFonts w:ascii="Arial" w:hAnsi="Arial" w:cs="Arial"/>
              </w:rPr>
              <w:t>enseñanza, sino que es un sujeto activo del proceso de enseñanza y aprendizaje. Esta metodología pretende</w:t>
            </w:r>
            <w:r w:rsidRPr="00FE2A19">
              <w:rPr>
                <w:rFonts w:ascii="Arial" w:hAnsi="Arial" w:cs="Arial"/>
                <w:spacing w:val="1"/>
              </w:rPr>
              <w:t xml:space="preserve"> </w:t>
            </w:r>
            <w:r w:rsidRPr="00FE2A19">
              <w:rPr>
                <w:rFonts w:ascii="Arial" w:hAnsi="Arial" w:cs="Arial"/>
              </w:rPr>
              <w:t>favorecer</w:t>
            </w:r>
            <w:r w:rsidRPr="00FE2A19">
              <w:rPr>
                <w:rFonts w:ascii="Arial" w:hAnsi="Arial" w:cs="Arial"/>
                <w:spacing w:val="-4"/>
              </w:rPr>
              <w:t xml:space="preserve"> </w:t>
            </w:r>
            <w:r w:rsidRPr="00FE2A19">
              <w:rPr>
                <w:rFonts w:ascii="Arial" w:hAnsi="Arial" w:cs="Arial"/>
              </w:rPr>
              <w:t>la</w:t>
            </w:r>
            <w:r w:rsidRPr="00FE2A19">
              <w:rPr>
                <w:rFonts w:ascii="Arial" w:hAnsi="Arial" w:cs="Arial"/>
                <w:spacing w:val="-3"/>
              </w:rPr>
              <w:t xml:space="preserve"> </w:t>
            </w:r>
            <w:r w:rsidRPr="00FE2A19">
              <w:rPr>
                <w:rFonts w:ascii="Arial" w:hAnsi="Arial" w:cs="Arial"/>
              </w:rPr>
              <w:t>colaboración,</w:t>
            </w:r>
            <w:r w:rsidRPr="00FE2A19">
              <w:rPr>
                <w:rFonts w:ascii="Arial" w:hAnsi="Arial" w:cs="Arial"/>
                <w:spacing w:val="-3"/>
              </w:rPr>
              <w:t xml:space="preserve"> </w:t>
            </w:r>
            <w:r w:rsidRPr="00FE2A19">
              <w:rPr>
                <w:rFonts w:ascii="Arial" w:hAnsi="Arial" w:cs="Arial"/>
              </w:rPr>
              <w:t>cooperación</w:t>
            </w:r>
            <w:r w:rsidRPr="00FE2A19">
              <w:rPr>
                <w:rFonts w:ascii="Arial" w:hAnsi="Arial" w:cs="Arial"/>
                <w:spacing w:val="-2"/>
              </w:rPr>
              <w:t xml:space="preserve"> </w:t>
            </w:r>
            <w:r w:rsidRPr="00FE2A19">
              <w:rPr>
                <w:rFonts w:ascii="Arial" w:hAnsi="Arial" w:cs="Arial"/>
              </w:rPr>
              <w:t>y la</w:t>
            </w:r>
            <w:r w:rsidRPr="00FE2A19">
              <w:rPr>
                <w:rFonts w:ascii="Arial" w:hAnsi="Arial" w:cs="Arial"/>
                <w:spacing w:val="-1"/>
              </w:rPr>
              <w:t xml:space="preserve"> </w:t>
            </w:r>
            <w:r w:rsidRPr="00FE2A19">
              <w:rPr>
                <w:rFonts w:ascii="Arial" w:hAnsi="Arial" w:cs="Arial"/>
              </w:rPr>
              <w:t>motivación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los alumnos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alumnas</w:t>
            </w:r>
            <w:r w:rsidRPr="00FE2A19">
              <w:rPr>
                <w:rFonts w:ascii="Arial" w:hAnsi="Arial" w:cs="Arial"/>
                <w:spacing w:val="-3"/>
              </w:rPr>
              <w:t xml:space="preserve"> </w:t>
            </w:r>
            <w:r w:rsidRPr="00FE2A19">
              <w:rPr>
                <w:rFonts w:ascii="Arial" w:hAnsi="Arial" w:cs="Arial"/>
              </w:rPr>
              <w:t>mediante</w:t>
            </w:r>
            <w:r w:rsidRPr="00FE2A19">
              <w:rPr>
                <w:rFonts w:ascii="Arial" w:hAnsi="Arial" w:cs="Arial"/>
                <w:spacing w:val="-1"/>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uso</w:t>
            </w:r>
            <w:r w:rsidRPr="00FE2A19">
              <w:rPr>
                <w:rFonts w:ascii="Arial" w:hAnsi="Arial" w:cs="Arial"/>
                <w:spacing w:val="-2"/>
              </w:rPr>
              <w:t xml:space="preserve"> </w:t>
            </w:r>
            <w:r w:rsidRPr="00FE2A19">
              <w:rPr>
                <w:rFonts w:ascii="Arial" w:hAnsi="Arial" w:cs="Arial"/>
              </w:rPr>
              <w:t>de:</w:t>
            </w:r>
          </w:p>
          <w:p w14:paraId="4EB6B221" w14:textId="77777777" w:rsidR="00A148D7" w:rsidRPr="00FE2A19" w:rsidRDefault="00000000" w:rsidP="00FE2A19">
            <w:pPr>
              <w:pStyle w:val="TableParagraph"/>
              <w:numPr>
                <w:ilvl w:val="0"/>
                <w:numId w:val="10"/>
              </w:numPr>
              <w:tabs>
                <w:tab w:val="left" w:pos="293"/>
              </w:tabs>
              <w:spacing w:before="19"/>
              <w:ind w:hanging="143"/>
              <w:jc w:val="both"/>
              <w:rPr>
                <w:rFonts w:ascii="Arial" w:hAnsi="Arial" w:cs="Arial"/>
              </w:rPr>
            </w:pPr>
            <w:r w:rsidRPr="00FE2A19">
              <w:rPr>
                <w:rFonts w:ascii="Arial" w:hAnsi="Arial" w:cs="Arial"/>
              </w:rPr>
              <w:t>Exposición</w:t>
            </w:r>
            <w:r w:rsidRPr="00FE2A19">
              <w:rPr>
                <w:rFonts w:ascii="Arial" w:hAnsi="Arial" w:cs="Arial"/>
                <w:spacing w:val="-4"/>
              </w:rPr>
              <w:t xml:space="preserve"> </w:t>
            </w:r>
            <w:r w:rsidRPr="00FE2A19">
              <w:rPr>
                <w:rFonts w:ascii="Arial" w:hAnsi="Arial" w:cs="Arial"/>
              </w:rPr>
              <w:t>por</w:t>
            </w:r>
            <w:r w:rsidRPr="00FE2A19">
              <w:rPr>
                <w:rFonts w:ascii="Arial" w:hAnsi="Arial" w:cs="Arial"/>
                <w:spacing w:val="-2"/>
              </w:rPr>
              <w:t xml:space="preserve"> </w:t>
            </w:r>
            <w:r w:rsidRPr="00FE2A19">
              <w:rPr>
                <w:rFonts w:ascii="Arial" w:hAnsi="Arial" w:cs="Arial"/>
              </w:rPr>
              <w:t>parte</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docente</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los</w:t>
            </w:r>
            <w:r w:rsidRPr="00FE2A19">
              <w:rPr>
                <w:rFonts w:ascii="Arial" w:hAnsi="Arial" w:cs="Arial"/>
                <w:spacing w:val="-3"/>
              </w:rPr>
              <w:t xml:space="preserve"> </w:t>
            </w:r>
            <w:r w:rsidRPr="00FE2A19">
              <w:rPr>
                <w:rFonts w:ascii="Arial" w:hAnsi="Arial" w:cs="Arial"/>
              </w:rPr>
              <w:t>saberes</w:t>
            </w:r>
            <w:r w:rsidRPr="00FE2A19">
              <w:rPr>
                <w:rFonts w:ascii="Arial" w:hAnsi="Arial" w:cs="Arial"/>
                <w:spacing w:val="-4"/>
              </w:rPr>
              <w:t xml:space="preserve"> </w:t>
            </w:r>
            <w:r w:rsidRPr="00FE2A19">
              <w:rPr>
                <w:rFonts w:ascii="Arial" w:hAnsi="Arial" w:cs="Arial"/>
              </w:rPr>
              <w:t>básicos</w:t>
            </w:r>
            <w:r w:rsidRPr="00FE2A19">
              <w:rPr>
                <w:rFonts w:ascii="Arial" w:hAnsi="Arial" w:cs="Arial"/>
                <w:spacing w:val="-3"/>
              </w:rPr>
              <w:t xml:space="preserve"> </w:t>
            </w:r>
            <w:r w:rsidRPr="00FE2A19">
              <w:rPr>
                <w:rFonts w:ascii="Arial" w:hAnsi="Arial" w:cs="Arial"/>
              </w:rPr>
              <w:t>a</w:t>
            </w:r>
            <w:r w:rsidRPr="00FE2A19">
              <w:rPr>
                <w:rFonts w:ascii="Arial" w:hAnsi="Arial" w:cs="Arial"/>
                <w:spacing w:val="-3"/>
              </w:rPr>
              <w:t xml:space="preserve"> </w:t>
            </w:r>
            <w:r w:rsidRPr="00FE2A19">
              <w:rPr>
                <w:rFonts w:ascii="Arial" w:hAnsi="Arial" w:cs="Arial"/>
              </w:rPr>
              <w:t>trabajar</w:t>
            </w:r>
          </w:p>
          <w:p w14:paraId="51DC7CA5" w14:textId="77777777" w:rsidR="00A148D7" w:rsidRPr="00FE2A19" w:rsidRDefault="00000000" w:rsidP="00FE2A19">
            <w:pPr>
              <w:pStyle w:val="TableParagraph"/>
              <w:numPr>
                <w:ilvl w:val="0"/>
                <w:numId w:val="10"/>
              </w:numPr>
              <w:tabs>
                <w:tab w:val="left" w:pos="293"/>
              </w:tabs>
              <w:spacing w:before="101"/>
              <w:ind w:hanging="143"/>
              <w:jc w:val="both"/>
              <w:rPr>
                <w:rFonts w:ascii="Arial" w:hAnsi="Arial" w:cs="Arial"/>
              </w:rPr>
            </w:pPr>
            <w:r w:rsidRPr="00FE2A19">
              <w:rPr>
                <w:rFonts w:ascii="Arial" w:hAnsi="Arial" w:cs="Arial"/>
              </w:rPr>
              <w:t>Materiales</w:t>
            </w:r>
            <w:r w:rsidRPr="00FE2A19">
              <w:rPr>
                <w:rFonts w:ascii="Arial" w:hAnsi="Arial" w:cs="Arial"/>
                <w:spacing w:val="-2"/>
              </w:rPr>
              <w:t xml:space="preserve"> </w:t>
            </w:r>
            <w:r w:rsidRPr="00FE2A19">
              <w:rPr>
                <w:rFonts w:ascii="Arial" w:hAnsi="Arial" w:cs="Arial"/>
              </w:rPr>
              <w:t>a</w:t>
            </w:r>
            <w:r w:rsidRPr="00FE2A19">
              <w:rPr>
                <w:rFonts w:ascii="Arial" w:hAnsi="Arial" w:cs="Arial"/>
                <w:spacing w:val="-4"/>
              </w:rPr>
              <w:t xml:space="preserve"> </w:t>
            </w:r>
            <w:r w:rsidRPr="00FE2A19">
              <w:rPr>
                <w:rFonts w:ascii="Arial" w:hAnsi="Arial" w:cs="Arial"/>
              </w:rPr>
              <w:t>través</w:t>
            </w:r>
            <w:r w:rsidRPr="00FE2A19">
              <w:rPr>
                <w:rFonts w:ascii="Arial" w:hAnsi="Arial" w:cs="Arial"/>
                <w:spacing w:val="-4"/>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diferentes</w:t>
            </w:r>
            <w:r w:rsidRPr="00FE2A19">
              <w:rPr>
                <w:rFonts w:ascii="Arial" w:hAnsi="Arial" w:cs="Arial"/>
                <w:spacing w:val="-1"/>
              </w:rPr>
              <w:t xml:space="preserve"> </w:t>
            </w:r>
            <w:r w:rsidRPr="00FE2A19">
              <w:rPr>
                <w:rFonts w:ascii="Arial" w:hAnsi="Arial" w:cs="Arial"/>
              </w:rPr>
              <w:t>canales</w:t>
            </w:r>
          </w:p>
          <w:p w14:paraId="12A6ABEC" w14:textId="77777777" w:rsidR="00A148D7" w:rsidRPr="00FE2A19" w:rsidRDefault="00000000" w:rsidP="00FE2A19">
            <w:pPr>
              <w:pStyle w:val="TableParagraph"/>
              <w:numPr>
                <w:ilvl w:val="0"/>
                <w:numId w:val="10"/>
              </w:numPr>
              <w:tabs>
                <w:tab w:val="left" w:pos="293"/>
              </w:tabs>
              <w:spacing w:before="103"/>
              <w:ind w:hanging="143"/>
              <w:jc w:val="both"/>
              <w:rPr>
                <w:rFonts w:ascii="Arial" w:hAnsi="Arial" w:cs="Arial"/>
              </w:rPr>
            </w:pPr>
            <w:r w:rsidRPr="00FE2A19">
              <w:rPr>
                <w:rFonts w:ascii="Arial" w:hAnsi="Arial" w:cs="Arial"/>
              </w:rPr>
              <w:t>Casos</w:t>
            </w:r>
            <w:r w:rsidRPr="00FE2A19">
              <w:rPr>
                <w:rFonts w:ascii="Arial" w:hAnsi="Arial" w:cs="Arial"/>
                <w:spacing w:val="-4"/>
              </w:rPr>
              <w:t xml:space="preserve"> </w:t>
            </w:r>
            <w:r w:rsidRPr="00FE2A19">
              <w:rPr>
                <w:rFonts w:ascii="Arial" w:hAnsi="Arial" w:cs="Arial"/>
              </w:rPr>
              <w:t>prácticos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actividades</w:t>
            </w:r>
          </w:p>
          <w:p w14:paraId="1F1E3861" w14:textId="77777777" w:rsidR="00A148D7" w:rsidRPr="00FE2A19" w:rsidRDefault="00000000" w:rsidP="00FE2A19">
            <w:pPr>
              <w:pStyle w:val="TableParagraph"/>
              <w:numPr>
                <w:ilvl w:val="0"/>
                <w:numId w:val="10"/>
              </w:numPr>
              <w:tabs>
                <w:tab w:val="left" w:pos="293"/>
              </w:tabs>
              <w:spacing w:before="102"/>
              <w:ind w:hanging="143"/>
              <w:jc w:val="both"/>
              <w:rPr>
                <w:rFonts w:ascii="Arial" w:hAnsi="Arial" w:cs="Arial"/>
              </w:rPr>
            </w:pPr>
            <w:r w:rsidRPr="00FE2A19">
              <w:rPr>
                <w:rFonts w:ascii="Arial" w:hAnsi="Arial" w:cs="Arial"/>
              </w:rPr>
              <w:t>Trabajos</w:t>
            </w:r>
            <w:r w:rsidRPr="00FE2A19">
              <w:rPr>
                <w:rFonts w:ascii="Arial" w:hAnsi="Arial" w:cs="Arial"/>
                <w:spacing w:val="-4"/>
              </w:rPr>
              <w:t xml:space="preserve"> </w:t>
            </w:r>
            <w:r w:rsidRPr="00FE2A19">
              <w:rPr>
                <w:rFonts w:ascii="Arial" w:hAnsi="Arial" w:cs="Arial"/>
              </w:rPr>
              <w:t>individuales</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grupales</w:t>
            </w:r>
          </w:p>
          <w:p w14:paraId="6565AB31" w14:textId="77777777" w:rsidR="00A148D7" w:rsidRPr="00FE2A19" w:rsidRDefault="00000000" w:rsidP="00FE2A19">
            <w:pPr>
              <w:pStyle w:val="TableParagraph"/>
              <w:numPr>
                <w:ilvl w:val="0"/>
                <w:numId w:val="10"/>
              </w:numPr>
              <w:tabs>
                <w:tab w:val="left" w:pos="293"/>
              </w:tabs>
              <w:spacing w:before="103"/>
              <w:ind w:hanging="143"/>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recapitulación</w:t>
            </w:r>
          </w:p>
          <w:p w14:paraId="08655B5C" w14:textId="77777777" w:rsidR="00A148D7" w:rsidRPr="00FE2A19" w:rsidRDefault="00000000" w:rsidP="00FE2A19">
            <w:pPr>
              <w:pStyle w:val="TableParagraph"/>
              <w:numPr>
                <w:ilvl w:val="0"/>
                <w:numId w:val="10"/>
              </w:numPr>
              <w:tabs>
                <w:tab w:val="left" w:pos="293"/>
              </w:tabs>
              <w:spacing w:before="102"/>
              <w:ind w:hanging="143"/>
              <w:jc w:val="both"/>
              <w:rPr>
                <w:rFonts w:ascii="Arial" w:hAnsi="Arial" w:cs="Arial"/>
              </w:rPr>
            </w:pPr>
            <w:r w:rsidRPr="00FE2A19">
              <w:rPr>
                <w:rFonts w:ascii="Arial" w:hAnsi="Arial" w:cs="Arial"/>
              </w:rPr>
              <w:t>Reto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4"/>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p w14:paraId="336E82C2" w14:textId="77777777" w:rsidR="00A148D7" w:rsidRPr="00FE2A19" w:rsidRDefault="00000000" w:rsidP="00FE2A19">
            <w:pPr>
              <w:pStyle w:val="TableParagraph"/>
              <w:numPr>
                <w:ilvl w:val="0"/>
                <w:numId w:val="10"/>
              </w:numPr>
              <w:tabs>
                <w:tab w:val="left" w:pos="293"/>
              </w:tabs>
              <w:spacing w:before="103"/>
              <w:ind w:hanging="143"/>
              <w:jc w:val="both"/>
              <w:rPr>
                <w:rFonts w:ascii="Arial" w:hAnsi="Arial" w:cs="Arial"/>
              </w:rPr>
            </w:pPr>
            <w:r w:rsidRPr="00FE2A19">
              <w:rPr>
                <w:rFonts w:ascii="Arial" w:hAnsi="Arial" w:cs="Arial"/>
              </w:rPr>
              <w:t>Porfolio</w:t>
            </w:r>
            <w:r w:rsidRPr="00FE2A19">
              <w:rPr>
                <w:rFonts w:ascii="Arial" w:hAnsi="Arial" w:cs="Arial"/>
                <w:spacing w:val="-3"/>
              </w:rPr>
              <w:t xml:space="preserve"> </w:t>
            </w:r>
            <w:r w:rsidRPr="00FE2A19">
              <w:rPr>
                <w:rFonts w:ascii="Arial" w:hAnsi="Arial" w:cs="Arial"/>
              </w:rPr>
              <w:t>del</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personal</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tc>
        <w:tc>
          <w:tcPr>
            <w:tcW w:w="4382" w:type="dxa"/>
            <w:gridSpan w:val="4"/>
          </w:tcPr>
          <w:p w14:paraId="319B1801" w14:textId="77777777" w:rsidR="00A148D7" w:rsidRPr="00FE2A19" w:rsidRDefault="00000000" w:rsidP="00FE2A19">
            <w:pPr>
              <w:pStyle w:val="TableParagraph"/>
              <w:numPr>
                <w:ilvl w:val="0"/>
                <w:numId w:val="9"/>
              </w:numPr>
              <w:tabs>
                <w:tab w:val="left" w:pos="295"/>
              </w:tabs>
              <w:spacing w:before="1" w:line="357" w:lineRule="auto"/>
              <w:ind w:right="101"/>
              <w:jc w:val="both"/>
              <w:rPr>
                <w:rFonts w:ascii="Arial" w:hAnsi="Arial" w:cs="Arial"/>
              </w:rPr>
            </w:pPr>
            <w:r w:rsidRPr="00FE2A19">
              <w:rPr>
                <w:rFonts w:ascii="Arial" w:hAnsi="Arial" w:cs="Arial"/>
                <w:b/>
              </w:rPr>
              <w:t>Situaciones</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w:t>
            </w:r>
            <w:r w:rsidRPr="00FE2A19">
              <w:rPr>
                <w:rFonts w:ascii="Arial" w:hAnsi="Arial" w:cs="Arial"/>
                <w:b/>
                <w:spacing w:val="1"/>
              </w:rPr>
              <w:t xml:space="preserve"> </w:t>
            </w:r>
            <w:r w:rsidRPr="00FE2A19">
              <w:rPr>
                <w:rFonts w:ascii="Arial" w:hAnsi="Arial" w:cs="Arial"/>
                <w:b/>
              </w:rPr>
              <w:t>1</w:t>
            </w:r>
            <w:r w:rsidRPr="00FE2A19">
              <w:rPr>
                <w:rFonts w:ascii="Arial" w:hAnsi="Arial" w:cs="Arial"/>
              </w:rPr>
              <w:t>:</w:t>
            </w:r>
            <w:r w:rsidRPr="00FE2A19">
              <w:rPr>
                <w:rFonts w:ascii="Arial" w:hAnsi="Arial" w:cs="Arial"/>
                <w:spacing w:val="1"/>
              </w:rPr>
              <w:t xml:space="preserve"> </w:t>
            </w:r>
            <w:r w:rsidRPr="00FE2A19">
              <w:rPr>
                <w:rFonts w:ascii="Arial" w:hAnsi="Arial" w:cs="Arial"/>
              </w:rPr>
              <w:t>Retos</w:t>
            </w:r>
            <w:r w:rsidRPr="00FE2A19">
              <w:rPr>
                <w:rFonts w:ascii="Arial" w:hAnsi="Arial" w:cs="Arial"/>
                <w:spacing w:val="1"/>
              </w:rPr>
              <w:t xml:space="preserve"> </w:t>
            </w:r>
            <w:r w:rsidRPr="00FE2A19">
              <w:rPr>
                <w:rFonts w:ascii="Arial" w:hAnsi="Arial" w:cs="Arial"/>
              </w:rPr>
              <w:t>“Web</w:t>
            </w:r>
            <w:r w:rsidRPr="00FE2A19">
              <w:rPr>
                <w:rFonts w:ascii="Arial" w:hAnsi="Arial" w:cs="Arial"/>
                <w:spacing w:val="1"/>
              </w:rPr>
              <w:t xml:space="preserve"> </w:t>
            </w:r>
            <w:r w:rsidRPr="00FE2A19">
              <w:rPr>
                <w:rFonts w:ascii="Arial" w:hAnsi="Arial" w:cs="Arial"/>
              </w:rPr>
              <w:t>y</w:t>
            </w:r>
            <w:r w:rsidRPr="00FE2A19">
              <w:rPr>
                <w:rFonts w:ascii="Arial" w:hAnsi="Arial" w:cs="Arial"/>
                <w:spacing w:val="-47"/>
              </w:rPr>
              <w:t xml:space="preserve"> </w:t>
            </w:r>
            <w:r w:rsidRPr="00FE2A19">
              <w:rPr>
                <w:rFonts w:ascii="Arial" w:hAnsi="Arial" w:cs="Arial"/>
              </w:rPr>
              <w:t>creación de materiales digitales sobre recursos</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conocimiento</w:t>
            </w:r>
            <w:r w:rsidRPr="00FE2A19">
              <w:rPr>
                <w:rFonts w:ascii="Arial" w:hAnsi="Arial" w:cs="Arial"/>
                <w:spacing w:val="1"/>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mundo</w:t>
            </w:r>
            <w:r w:rsidRPr="00FE2A19">
              <w:rPr>
                <w:rFonts w:ascii="Arial" w:hAnsi="Arial" w:cs="Arial"/>
                <w:spacing w:val="1"/>
              </w:rPr>
              <w:t xml:space="preserve"> </w:t>
            </w:r>
            <w:r w:rsidRPr="00FE2A19">
              <w:rPr>
                <w:rFonts w:ascii="Arial" w:hAnsi="Arial" w:cs="Arial"/>
              </w:rPr>
              <w:t>laboral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búsqueda</w:t>
            </w:r>
            <w:r w:rsidRPr="00FE2A19">
              <w:rPr>
                <w:rFonts w:ascii="Arial" w:hAnsi="Arial" w:cs="Arial"/>
                <w:spacing w:val="-3"/>
              </w:rPr>
              <w:t xml:space="preserve"> </w:t>
            </w:r>
            <w:r w:rsidRPr="00FE2A19">
              <w:rPr>
                <w:rFonts w:ascii="Arial" w:hAnsi="Arial" w:cs="Arial"/>
              </w:rPr>
              <w:t>de</w:t>
            </w:r>
            <w:r w:rsidRPr="00FE2A19">
              <w:rPr>
                <w:rFonts w:ascii="Arial" w:hAnsi="Arial" w:cs="Arial"/>
                <w:spacing w:val="-1"/>
              </w:rPr>
              <w:t xml:space="preserve"> </w:t>
            </w:r>
            <w:r w:rsidRPr="00FE2A19">
              <w:rPr>
                <w:rFonts w:ascii="Arial" w:hAnsi="Arial" w:cs="Arial"/>
              </w:rPr>
              <w:t>empleo”</w:t>
            </w:r>
          </w:p>
          <w:p w14:paraId="25F4BBCD" w14:textId="77777777" w:rsidR="00A148D7" w:rsidRPr="00FE2A19" w:rsidRDefault="00000000" w:rsidP="00FE2A19">
            <w:pPr>
              <w:pStyle w:val="TableParagraph"/>
              <w:numPr>
                <w:ilvl w:val="0"/>
                <w:numId w:val="9"/>
              </w:numPr>
              <w:tabs>
                <w:tab w:val="left" w:pos="295"/>
              </w:tabs>
              <w:spacing w:line="352" w:lineRule="auto"/>
              <w:ind w:right="104"/>
              <w:jc w:val="both"/>
              <w:rPr>
                <w:rFonts w:ascii="Arial" w:hAnsi="Arial" w:cs="Arial"/>
              </w:rPr>
            </w:pPr>
            <w:r w:rsidRPr="00FE2A19">
              <w:rPr>
                <w:rFonts w:ascii="Arial" w:hAnsi="Arial" w:cs="Arial"/>
                <w:b/>
              </w:rPr>
              <w:t xml:space="preserve">Situación de aprendizaje </w:t>
            </w:r>
            <w:r w:rsidRPr="00FE2A19">
              <w:rPr>
                <w:rFonts w:ascii="Arial" w:hAnsi="Arial" w:cs="Arial"/>
              </w:rPr>
              <w:t>2: Proyecto individual</w:t>
            </w:r>
            <w:r w:rsidRPr="00FE2A19">
              <w:rPr>
                <w:rFonts w:ascii="Arial" w:hAnsi="Arial" w:cs="Arial"/>
                <w:spacing w:val="1"/>
              </w:rPr>
              <w:t xml:space="preserve"> </w:t>
            </w:r>
            <w:r w:rsidRPr="00FE2A19">
              <w:rPr>
                <w:rFonts w:ascii="Arial" w:hAnsi="Arial" w:cs="Arial"/>
              </w:rPr>
              <w:t>personal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w:t>
            </w:r>
          </w:p>
          <w:p w14:paraId="38D56E5B" w14:textId="77777777" w:rsidR="00A148D7" w:rsidRPr="00FE2A19" w:rsidRDefault="00000000" w:rsidP="00FE2A19">
            <w:pPr>
              <w:pStyle w:val="TableParagraph"/>
              <w:numPr>
                <w:ilvl w:val="0"/>
                <w:numId w:val="9"/>
              </w:numPr>
              <w:tabs>
                <w:tab w:val="left" w:pos="295"/>
              </w:tabs>
              <w:spacing w:before="5" w:line="352" w:lineRule="auto"/>
              <w:ind w:right="102"/>
              <w:jc w:val="both"/>
              <w:rPr>
                <w:rFonts w:ascii="Arial" w:hAnsi="Arial" w:cs="Arial"/>
              </w:rPr>
            </w:pPr>
            <w:r w:rsidRPr="00FE2A19">
              <w:rPr>
                <w:rFonts w:ascii="Arial" w:hAnsi="Arial" w:cs="Arial"/>
                <w:b/>
              </w:rPr>
              <w:t>Situación</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w:t>
            </w:r>
            <w:r w:rsidRPr="00FE2A19">
              <w:rPr>
                <w:rFonts w:ascii="Arial" w:hAnsi="Arial" w:cs="Arial"/>
                <w:b/>
                <w:spacing w:val="1"/>
              </w:rPr>
              <w:t xml:space="preserve"> </w:t>
            </w:r>
            <w:r w:rsidRPr="00FE2A19">
              <w:rPr>
                <w:rFonts w:ascii="Arial" w:hAnsi="Arial" w:cs="Arial"/>
                <w:b/>
              </w:rPr>
              <w:t>3</w:t>
            </w:r>
            <w:r w:rsidRPr="00FE2A19">
              <w:rPr>
                <w:rFonts w:ascii="Arial" w:hAnsi="Arial" w:cs="Arial"/>
              </w:rPr>
              <w:t>:</w:t>
            </w:r>
            <w:r w:rsidRPr="00FE2A19">
              <w:rPr>
                <w:rFonts w:ascii="Arial" w:hAnsi="Arial" w:cs="Arial"/>
                <w:spacing w:val="1"/>
              </w:rPr>
              <w:t xml:space="preserve"> </w:t>
            </w:r>
            <w:r w:rsidRPr="00FE2A19">
              <w:rPr>
                <w:rFonts w:ascii="Arial" w:hAnsi="Arial" w:cs="Arial"/>
              </w:rPr>
              <w:t>Diccionario</w:t>
            </w:r>
            <w:r w:rsidRPr="00FE2A19">
              <w:rPr>
                <w:rFonts w:ascii="Arial" w:hAnsi="Arial" w:cs="Arial"/>
                <w:spacing w:val="1"/>
              </w:rPr>
              <w:t xml:space="preserve"> </w:t>
            </w:r>
            <w:r w:rsidRPr="00FE2A19">
              <w:rPr>
                <w:rFonts w:ascii="Arial" w:hAnsi="Arial" w:cs="Arial"/>
              </w:rPr>
              <w:t>interactivo</w:t>
            </w:r>
          </w:p>
        </w:tc>
      </w:tr>
      <w:tr w:rsidR="00A148D7" w:rsidRPr="00FE2A19" w14:paraId="32B538A8" w14:textId="77777777">
        <w:trPr>
          <w:trHeight w:val="422"/>
        </w:trPr>
        <w:tc>
          <w:tcPr>
            <w:tcW w:w="9484" w:type="dxa"/>
            <w:tcBorders>
              <w:bottom w:val="double" w:sz="2" w:space="0" w:color="4471C4"/>
            </w:tcBorders>
            <w:shd w:val="clear" w:color="auto" w:fill="DEEAF6"/>
          </w:tcPr>
          <w:p w14:paraId="25087E5A"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Instrumentos</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2"/>
              </w:rPr>
              <w:t xml:space="preserve"> </w:t>
            </w:r>
            <w:r w:rsidRPr="00FE2A19">
              <w:rPr>
                <w:rFonts w:ascii="Arial" w:hAnsi="Arial" w:cs="Arial"/>
                <w:b/>
                <w:color w:val="4471C4"/>
              </w:rPr>
              <w:t>evaluación</w:t>
            </w:r>
          </w:p>
        </w:tc>
        <w:tc>
          <w:tcPr>
            <w:tcW w:w="4382" w:type="dxa"/>
            <w:gridSpan w:val="4"/>
            <w:tcBorders>
              <w:bottom w:val="double" w:sz="2" w:space="0" w:color="4471C4"/>
            </w:tcBorders>
            <w:shd w:val="clear" w:color="auto" w:fill="DEEAF6"/>
          </w:tcPr>
          <w:p w14:paraId="51E3FEDD" w14:textId="77777777" w:rsidR="00A148D7" w:rsidRPr="00FE2A19" w:rsidRDefault="00000000" w:rsidP="00FE2A19">
            <w:pPr>
              <w:pStyle w:val="TableParagraph"/>
              <w:spacing w:line="206" w:lineRule="exact"/>
              <w:ind w:left="136"/>
              <w:jc w:val="both"/>
              <w:rPr>
                <w:rFonts w:ascii="Arial" w:hAnsi="Arial" w:cs="Arial"/>
                <w:b/>
              </w:rPr>
            </w:pPr>
            <w:r w:rsidRPr="00FE2A19">
              <w:rPr>
                <w:rFonts w:ascii="Arial" w:hAnsi="Arial" w:cs="Arial"/>
                <w:b/>
                <w:color w:val="4471C4"/>
              </w:rPr>
              <w:t>Recursos</w:t>
            </w:r>
            <w:r w:rsidRPr="00FE2A19">
              <w:rPr>
                <w:rFonts w:ascii="Arial" w:hAnsi="Arial" w:cs="Arial"/>
                <w:b/>
                <w:color w:val="4471C4"/>
                <w:spacing w:val="-4"/>
              </w:rPr>
              <w:t xml:space="preserve"> </w:t>
            </w:r>
            <w:r w:rsidRPr="00FE2A19">
              <w:rPr>
                <w:rFonts w:ascii="Arial" w:hAnsi="Arial" w:cs="Arial"/>
                <w:b/>
                <w:color w:val="4471C4"/>
              </w:rPr>
              <w:t>y</w:t>
            </w:r>
            <w:r w:rsidRPr="00FE2A19">
              <w:rPr>
                <w:rFonts w:ascii="Arial" w:hAnsi="Arial" w:cs="Arial"/>
                <w:b/>
                <w:color w:val="4471C4"/>
                <w:spacing w:val="-2"/>
              </w:rPr>
              <w:t xml:space="preserve"> </w:t>
            </w:r>
            <w:r w:rsidRPr="00FE2A19">
              <w:rPr>
                <w:rFonts w:ascii="Arial" w:hAnsi="Arial" w:cs="Arial"/>
                <w:b/>
                <w:color w:val="4471C4"/>
              </w:rPr>
              <w:t>materiales</w:t>
            </w:r>
          </w:p>
        </w:tc>
      </w:tr>
      <w:tr w:rsidR="00A148D7" w:rsidRPr="00FE2A19" w14:paraId="16FC68E4" w14:textId="77777777">
        <w:trPr>
          <w:trHeight w:val="2570"/>
        </w:trPr>
        <w:tc>
          <w:tcPr>
            <w:tcW w:w="9484" w:type="dxa"/>
            <w:tcBorders>
              <w:top w:val="double" w:sz="2" w:space="0" w:color="4471C4"/>
            </w:tcBorders>
          </w:tcPr>
          <w:p w14:paraId="6D4B4CBC" w14:textId="77777777" w:rsidR="00A148D7" w:rsidRPr="00FE2A19" w:rsidRDefault="00000000" w:rsidP="00FE2A19">
            <w:pPr>
              <w:pStyle w:val="TableParagraph"/>
              <w:numPr>
                <w:ilvl w:val="0"/>
                <w:numId w:val="8"/>
              </w:numPr>
              <w:tabs>
                <w:tab w:val="left" w:pos="293"/>
              </w:tabs>
              <w:spacing w:line="213" w:lineRule="exact"/>
              <w:ind w:hanging="143"/>
              <w:jc w:val="both"/>
              <w:rPr>
                <w:rFonts w:ascii="Arial" w:hAnsi="Arial" w:cs="Arial"/>
              </w:rPr>
            </w:pPr>
            <w:r w:rsidRPr="00FE2A19">
              <w:rPr>
                <w:rFonts w:ascii="Arial" w:hAnsi="Arial" w:cs="Arial"/>
              </w:rPr>
              <w:lastRenderedPageBreak/>
              <w:t>Evaluación</w:t>
            </w:r>
            <w:r w:rsidRPr="00FE2A19">
              <w:rPr>
                <w:rFonts w:ascii="Arial" w:hAnsi="Arial" w:cs="Arial"/>
                <w:spacing w:val="-5"/>
              </w:rPr>
              <w:t xml:space="preserve"> </w:t>
            </w:r>
            <w:r w:rsidRPr="00FE2A19">
              <w:rPr>
                <w:rFonts w:ascii="Arial" w:hAnsi="Arial" w:cs="Arial"/>
              </w:rPr>
              <w:t>inicial</w:t>
            </w:r>
          </w:p>
          <w:p w14:paraId="7CCBC1FA" w14:textId="77777777" w:rsidR="00A148D7" w:rsidRPr="00FE2A19" w:rsidRDefault="00000000" w:rsidP="00FE2A19">
            <w:pPr>
              <w:pStyle w:val="TableParagraph"/>
              <w:numPr>
                <w:ilvl w:val="0"/>
                <w:numId w:val="8"/>
              </w:numPr>
              <w:tabs>
                <w:tab w:val="left" w:pos="293"/>
              </w:tabs>
              <w:spacing w:before="101"/>
              <w:ind w:hanging="143"/>
              <w:jc w:val="both"/>
              <w:rPr>
                <w:rFonts w:ascii="Arial" w:hAnsi="Arial" w:cs="Arial"/>
              </w:rPr>
            </w:pPr>
            <w:r w:rsidRPr="00FE2A19">
              <w:rPr>
                <w:rFonts w:ascii="Arial" w:hAnsi="Arial" w:cs="Arial"/>
              </w:rPr>
              <w:t>Evaluación</w:t>
            </w:r>
            <w:r w:rsidRPr="00FE2A19">
              <w:rPr>
                <w:rFonts w:ascii="Arial" w:hAnsi="Arial" w:cs="Arial"/>
                <w:spacing w:val="-4"/>
              </w:rPr>
              <w:t xml:space="preserve"> </w:t>
            </w:r>
            <w:r w:rsidRPr="00FE2A19">
              <w:rPr>
                <w:rFonts w:ascii="Arial" w:hAnsi="Arial" w:cs="Arial"/>
              </w:rPr>
              <w:t>final</w:t>
            </w:r>
            <w:r w:rsidRPr="00FE2A19">
              <w:rPr>
                <w:rFonts w:ascii="Arial" w:hAnsi="Arial" w:cs="Arial"/>
                <w:spacing w:val="-4"/>
              </w:rPr>
              <w:t xml:space="preserve"> </w:t>
            </w:r>
            <w:r w:rsidRPr="00FE2A19">
              <w:rPr>
                <w:rFonts w:ascii="Arial" w:hAnsi="Arial" w:cs="Arial"/>
              </w:rPr>
              <w:t>(competencias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conocimientos)</w:t>
            </w:r>
          </w:p>
          <w:p w14:paraId="2FDD936D" w14:textId="77777777" w:rsidR="00A148D7" w:rsidRPr="00FE2A19" w:rsidRDefault="00000000" w:rsidP="00FE2A19">
            <w:pPr>
              <w:pStyle w:val="TableParagraph"/>
              <w:numPr>
                <w:ilvl w:val="0"/>
                <w:numId w:val="8"/>
              </w:numPr>
              <w:tabs>
                <w:tab w:val="left" w:pos="293"/>
              </w:tabs>
              <w:spacing w:before="103"/>
              <w:ind w:hanging="143"/>
              <w:jc w:val="both"/>
              <w:rPr>
                <w:rFonts w:ascii="Arial" w:hAnsi="Arial" w:cs="Arial"/>
              </w:rPr>
            </w:pPr>
            <w:r w:rsidRPr="00FE2A19">
              <w:rPr>
                <w:rFonts w:ascii="Arial" w:hAnsi="Arial" w:cs="Arial"/>
              </w:rPr>
              <w:t>Actividades</w:t>
            </w:r>
            <w:r w:rsidRPr="00FE2A19">
              <w:rPr>
                <w:rFonts w:ascii="Arial" w:hAnsi="Arial" w:cs="Arial"/>
                <w:spacing w:val="-7"/>
              </w:rPr>
              <w:t xml:space="preserve"> </w:t>
            </w:r>
            <w:r w:rsidRPr="00FE2A19">
              <w:rPr>
                <w:rFonts w:ascii="Arial" w:hAnsi="Arial" w:cs="Arial"/>
              </w:rPr>
              <w:t>individuales</w:t>
            </w:r>
          </w:p>
          <w:p w14:paraId="626D7CF6" w14:textId="77777777" w:rsidR="00A148D7" w:rsidRPr="00FE2A19" w:rsidRDefault="00000000" w:rsidP="00FE2A19">
            <w:pPr>
              <w:pStyle w:val="TableParagraph"/>
              <w:numPr>
                <w:ilvl w:val="0"/>
                <w:numId w:val="8"/>
              </w:numPr>
              <w:tabs>
                <w:tab w:val="left" w:pos="293"/>
              </w:tabs>
              <w:spacing w:before="102"/>
              <w:ind w:hanging="143"/>
              <w:jc w:val="both"/>
              <w:rPr>
                <w:rFonts w:ascii="Arial" w:hAnsi="Arial" w:cs="Arial"/>
              </w:rPr>
            </w:pPr>
            <w:r w:rsidRPr="00FE2A19">
              <w:rPr>
                <w:rFonts w:ascii="Arial" w:hAnsi="Arial" w:cs="Arial"/>
              </w:rPr>
              <w:t>Actividades</w:t>
            </w:r>
            <w:r w:rsidRPr="00FE2A19">
              <w:rPr>
                <w:rFonts w:ascii="Arial" w:hAnsi="Arial" w:cs="Arial"/>
                <w:spacing w:val="-10"/>
              </w:rPr>
              <w:t xml:space="preserve"> </w:t>
            </w:r>
            <w:r w:rsidRPr="00FE2A19">
              <w:rPr>
                <w:rFonts w:ascii="Arial" w:hAnsi="Arial" w:cs="Arial"/>
              </w:rPr>
              <w:t>grupales</w:t>
            </w:r>
          </w:p>
          <w:p w14:paraId="1D5FC455" w14:textId="77777777" w:rsidR="00A148D7" w:rsidRPr="00FE2A19" w:rsidRDefault="00000000" w:rsidP="00FE2A19">
            <w:pPr>
              <w:pStyle w:val="TableParagraph"/>
              <w:numPr>
                <w:ilvl w:val="0"/>
                <w:numId w:val="8"/>
              </w:numPr>
              <w:tabs>
                <w:tab w:val="left" w:pos="293"/>
              </w:tabs>
              <w:spacing w:before="101"/>
              <w:ind w:hanging="143"/>
              <w:jc w:val="both"/>
              <w:rPr>
                <w:rFonts w:ascii="Arial" w:hAnsi="Arial" w:cs="Arial"/>
              </w:rPr>
            </w:pPr>
            <w:r w:rsidRPr="00FE2A19">
              <w:rPr>
                <w:rFonts w:ascii="Arial" w:hAnsi="Arial" w:cs="Arial"/>
              </w:rPr>
              <w:t>Rúbricas</w:t>
            </w:r>
            <w:r w:rsidRPr="00FE2A19">
              <w:rPr>
                <w:rFonts w:ascii="Arial" w:hAnsi="Arial" w:cs="Arial"/>
                <w:spacing w:val="-7"/>
              </w:rPr>
              <w:t xml:space="preserve"> </w:t>
            </w:r>
            <w:r w:rsidRPr="00FE2A19">
              <w:rPr>
                <w:rFonts w:ascii="Arial" w:hAnsi="Arial" w:cs="Arial"/>
              </w:rPr>
              <w:t>específicas</w:t>
            </w:r>
          </w:p>
          <w:p w14:paraId="7DFBB7FB" w14:textId="77777777" w:rsidR="00A148D7" w:rsidRPr="00FE2A19" w:rsidRDefault="00000000" w:rsidP="00FE2A19">
            <w:pPr>
              <w:pStyle w:val="TableParagraph"/>
              <w:numPr>
                <w:ilvl w:val="0"/>
                <w:numId w:val="8"/>
              </w:numPr>
              <w:tabs>
                <w:tab w:val="left" w:pos="293"/>
              </w:tabs>
              <w:spacing w:before="106"/>
              <w:ind w:hanging="143"/>
              <w:jc w:val="both"/>
              <w:rPr>
                <w:rFonts w:ascii="Arial" w:hAnsi="Arial" w:cs="Arial"/>
              </w:rPr>
            </w:pPr>
            <w:r w:rsidRPr="00FE2A19">
              <w:rPr>
                <w:rFonts w:ascii="Arial" w:hAnsi="Arial" w:cs="Arial"/>
              </w:rPr>
              <w:t>Pruebas</w:t>
            </w:r>
            <w:r w:rsidRPr="00FE2A19">
              <w:rPr>
                <w:rFonts w:ascii="Arial" w:hAnsi="Arial" w:cs="Arial"/>
                <w:spacing w:val="-3"/>
              </w:rPr>
              <w:t xml:space="preserve"> </w:t>
            </w:r>
            <w:r w:rsidRPr="00FE2A19">
              <w:rPr>
                <w:rFonts w:ascii="Arial" w:hAnsi="Arial" w:cs="Arial"/>
              </w:rPr>
              <w:t>objetivas</w:t>
            </w:r>
          </w:p>
        </w:tc>
        <w:tc>
          <w:tcPr>
            <w:tcW w:w="4382" w:type="dxa"/>
            <w:gridSpan w:val="4"/>
            <w:tcBorders>
              <w:top w:val="double" w:sz="2" w:space="0" w:color="4471C4"/>
            </w:tcBorders>
          </w:tcPr>
          <w:p w14:paraId="3CCE26D9" w14:textId="77777777" w:rsidR="00A148D7" w:rsidRPr="00FE2A19" w:rsidRDefault="00000000" w:rsidP="00FE2A19">
            <w:pPr>
              <w:pStyle w:val="TableParagraph"/>
              <w:numPr>
                <w:ilvl w:val="0"/>
                <w:numId w:val="7"/>
              </w:numPr>
              <w:tabs>
                <w:tab w:val="left" w:pos="295"/>
              </w:tabs>
              <w:spacing w:line="213" w:lineRule="exact"/>
              <w:jc w:val="both"/>
              <w:rPr>
                <w:rFonts w:ascii="Arial" w:hAnsi="Arial" w:cs="Arial"/>
              </w:rPr>
            </w:pPr>
            <w:r w:rsidRPr="00FE2A19">
              <w:rPr>
                <w:rFonts w:ascii="Arial" w:hAnsi="Arial" w:cs="Arial"/>
              </w:rPr>
              <w:t>Presentación</w:t>
            </w:r>
            <w:r w:rsidRPr="00FE2A19">
              <w:rPr>
                <w:rFonts w:ascii="Arial" w:hAnsi="Arial" w:cs="Arial"/>
                <w:spacing w:val="-3"/>
              </w:rPr>
              <w:t xml:space="preserve"> </w:t>
            </w:r>
            <w:r w:rsidRPr="00FE2A19">
              <w:rPr>
                <w:rFonts w:ascii="Arial" w:hAnsi="Arial" w:cs="Arial"/>
              </w:rPr>
              <w:t>PPT.</w:t>
            </w:r>
          </w:p>
          <w:p w14:paraId="4BB526AD" w14:textId="77777777" w:rsidR="00A148D7" w:rsidRPr="00FE2A19" w:rsidRDefault="00000000" w:rsidP="00FE2A19">
            <w:pPr>
              <w:pStyle w:val="TableParagraph"/>
              <w:numPr>
                <w:ilvl w:val="0"/>
                <w:numId w:val="7"/>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recapitulación.</w:t>
            </w:r>
          </w:p>
          <w:p w14:paraId="7F999E80" w14:textId="77777777" w:rsidR="00A148D7" w:rsidRPr="00FE2A19" w:rsidRDefault="00000000" w:rsidP="00FE2A19">
            <w:pPr>
              <w:pStyle w:val="TableParagraph"/>
              <w:numPr>
                <w:ilvl w:val="0"/>
                <w:numId w:val="7"/>
              </w:numPr>
              <w:tabs>
                <w:tab w:val="left" w:pos="295"/>
              </w:tabs>
              <w:spacing w:before="103"/>
              <w:jc w:val="both"/>
              <w:rPr>
                <w:rFonts w:ascii="Arial" w:hAnsi="Arial" w:cs="Arial"/>
              </w:rPr>
            </w:pPr>
            <w:r w:rsidRPr="00FE2A19">
              <w:rPr>
                <w:rFonts w:ascii="Arial" w:hAnsi="Arial" w:cs="Arial"/>
              </w:rPr>
              <w:t>Actividades</w:t>
            </w:r>
            <w:r w:rsidRPr="00FE2A19">
              <w:rPr>
                <w:rFonts w:ascii="Arial" w:hAnsi="Arial" w:cs="Arial"/>
                <w:spacing w:val="-5"/>
              </w:rPr>
              <w:t xml:space="preserve"> </w:t>
            </w:r>
            <w:r w:rsidRPr="00FE2A19">
              <w:rPr>
                <w:rFonts w:ascii="Arial" w:hAnsi="Arial" w:cs="Arial"/>
              </w:rPr>
              <w:t>interactivas.</w:t>
            </w:r>
          </w:p>
          <w:p w14:paraId="436284AB" w14:textId="77777777" w:rsidR="00A148D7" w:rsidRPr="00FE2A19" w:rsidRDefault="00000000" w:rsidP="00FE2A19">
            <w:pPr>
              <w:pStyle w:val="TableParagraph"/>
              <w:numPr>
                <w:ilvl w:val="0"/>
                <w:numId w:val="7"/>
              </w:numPr>
              <w:tabs>
                <w:tab w:val="left" w:pos="295"/>
              </w:tabs>
              <w:spacing w:before="102"/>
              <w:jc w:val="both"/>
              <w:rPr>
                <w:rFonts w:ascii="Arial" w:hAnsi="Arial" w:cs="Arial"/>
              </w:rPr>
            </w:pPr>
            <w:r w:rsidRPr="00FE2A19">
              <w:rPr>
                <w:rFonts w:ascii="Arial" w:hAnsi="Arial" w:cs="Arial"/>
              </w:rPr>
              <w:t>Generador</w:t>
            </w:r>
            <w:r w:rsidRPr="00FE2A19">
              <w:rPr>
                <w:rFonts w:ascii="Arial" w:hAnsi="Arial" w:cs="Arial"/>
                <w:spacing w:val="-4"/>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pruebas.</w:t>
            </w:r>
          </w:p>
          <w:p w14:paraId="35886AD0" w14:textId="77777777" w:rsidR="00A148D7" w:rsidRPr="00FE2A19" w:rsidRDefault="00000000" w:rsidP="00FE2A19">
            <w:pPr>
              <w:pStyle w:val="TableParagraph"/>
              <w:numPr>
                <w:ilvl w:val="0"/>
                <w:numId w:val="7"/>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8"/>
              </w:rPr>
              <w:t xml:space="preserve"> </w:t>
            </w:r>
            <w:r w:rsidRPr="00FE2A19">
              <w:rPr>
                <w:rFonts w:ascii="Arial" w:hAnsi="Arial" w:cs="Arial"/>
              </w:rPr>
              <w:t>complementarias.</w:t>
            </w:r>
          </w:p>
          <w:p w14:paraId="4D768D78" w14:textId="77777777" w:rsidR="00A148D7" w:rsidRPr="00FE2A19" w:rsidRDefault="00000000" w:rsidP="00FE2A19">
            <w:pPr>
              <w:pStyle w:val="TableParagraph"/>
              <w:numPr>
                <w:ilvl w:val="0"/>
                <w:numId w:val="7"/>
              </w:numPr>
              <w:tabs>
                <w:tab w:val="left" w:pos="295"/>
              </w:tabs>
              <w:spacing w:before="104"/>
              <w:jc w:val="both"/>
              <w:rPr>
                <w:rFonts w:ascii="Arial" w:hAnsi="Arial" w:cs="Arial"/>
              </w:rPr>
            </w:pPr>
            <w:r w:rsidRPr="00FE2A19">
              <w:rPr>
                <w:rFonts w:ascii="Arial" w:hAnsi="Arial" w:cs="Arial"/>
              </w:rPr>
              <w:t>Aula</w:t>
            </w:r>
            <w:r w:rsidRPr="00FE2A19">
              <w:rPr>
                <w:rFonts w:ascii="Arial" w:hAnsi="Arial" w:cs="Arial"/>
                <w:spacing w:val="-3"/>
              </w:rPr>
              <w:t xml:space="preserve"> </w:t>
            </w:r>
            <w:r w:rsidRPr="00FE2A19">
              <w:rPr>
                <w:rFonts w:ascii="Arial" w:hAnsi="Arial" w:cs="Arial"/>
              </w:rPr>
              <w:t>virtual</w:t>
            </w:r>
          </w:p>
          <w:p w14:paraId="581E219D" w14:textId="77777777" w:rsidR="00A148D7" w:rsidRPr="00FE2A19" w:rsidRDefault="00000000" w:rsidP="00FE2A19">
            <w:pPr>
              <w:pStyle w:val="TableParagraph"/>
              <w:numPr>
                <w:ilvl w:val="0"/>
                <w:numId w:val="7"/>
              </w:numPr>
              <w:tabs>
                <w:tab w:val="left" w:pos="295"/>
              </w:tabs>
              <w:spacing w:before="103"/>
              <w:jc w:val="both"/>
              <w:rPr>
                <w:rFonts w:ascii="Arial" w:hAnsi="Arial" w:cs="Arial"/>
              </w:rPr>
            </w:pPr>
            <w:r w:rsidRPr="00FE2A19">
              <w:rPr>
                <w:rFonts w:ascii="Arial" w:hAnsi="Arial" w:cs="Arial"/>
              </w:rPr>
              <w:t>Herramientas</w:t>
            </w:r>
            <w:r w:rsidRPr="00FE2A19">
              <w:rPr>
                <w:rFonts w:ascii="Arial" w:hAnsi="Arial" w:cs="Arial"/>
                <w:spacing w:val="-2"/>
              </w:rPr>
              <w:t xml:space="preserve"> </w:t>
            </w:r>
            <w:r w:rsidRPr="00FE2A19">
              <w:rPr>
                <w:rFonts w:ascii="Arial" w:hAnsi="Arial" w:cs="Arial"/>
              </w:rPr>
              <w:t>digitales</w:t>
            </w:r>
            <w:r w:rsidRPr="00FE2A19">
              <w:rPr>
                <w:rFonts w:ascii="Arial" w:hAnsi="Arial" w:cs="Arial"/>
                <w:spacing w:val="-2"/>
              </w:rPr>
              <w:t xml:space="preserve"> </w:t>
            </w:r>
            <w:r w:rsidRPr="00FE2A19">
              <w:rPr>
                <w:rFonts w:ascii="Arial" w:hAnsi="Arial" w:cs="Arial"/>
              </w:rPr>
              <w:t>web</w:t>
            </w:r>
          </w:p>
        </w:tc>
      </w:tr>
    </w:tbl>
    <w:p w14:paraId="6C50B909"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6FD76FAC" w14:textId="77777777" w:rsidR="00A148D7" w:rsidRPr="00FE2A19" w:rsidRDefault="00A148D7" w:rsidP="00FE2A19">
      <w:pPr>
        <w:pStyle w:val="Textoindependiente"/>
        <w:jc w:val="both"/>
        <w:rPr>
          <w:rFonts w:ascii="Arial" w:hAnsi="Arial" w:cs="Arial"/>
          <w:b/>
        </w:rPr>
      </w:pPr>
    </w:p>
    <w:p w14:paraId="36E41EC8" w14:textId="77777777" w:rsidR="00A148D7" w:rsidRPr="00FE2A19" w:rsidRDefault="00A148D7" w:rsidP="00FE2A19">
      <w:pPr>
        <w:pStyle w:val="Textoindependiente"/>
        <w:jc w:val="both"/>
        <w:rPr>
          <w:rFonts w:ascii="Arial" w:hAnsi="Arial" w:cs="Arial"/>
          <w:b/>
        </w:rPr>
      </w:pPr>
    </w:p>
    <w:p w14:paraId="687DBDE3" w14:textId="77777777" w:rsidR="00A148D7" w:rsidRPr="00FE2A19" w:rsidRDefault="00A148D7" w:rsidP="00FE2A19">
      <w:pPr>
        <w:pStyle w:val="Textoindependiente"/>
        <w:jc w:val="both"/>
        <w:rPr>
          <w:rFonts w:ascii="Arial" w:hAnsi="Arial" w:cs="Arial"/>
          <w:b/>
        </w:rPr>
      </w:pPr>
    </w:p>
    <w:p w14:paraId="3AEAA87F" w14:textId="77777777" w:rsidR="00A148D7" w:rsidRPr="00FE2A19" w:rsidRDefault="00A148D7" w:rsidP="00FE2A19">
      <w:pPr>
        <w:pStyle w:val="Textoindependiente"/>
        <w:spacing w:before="8"/>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1688"/>
        <w:gridCol w:w="6215"/>
        <w:gridCol w:w="1700"/>
        <w:gridCol w:w="1417"/>
        <w:gridCol w:w="1274"/>
        <w:gridCol w:w="1594"/>
      </w:tblGrid>
      <w:tr w:rsidR="00A148D7" w:rsidRPr="00FE2A19" w14:paraId="0AE89CAF" w14:textId="77777777">
        <w:trPr>
          <w:trHeight w:val="395"/>
        </w:trPr>
        <w:tc>
          <w:tcPr>
            <w:tcW w:w="13888" w:type="dxa"/>
            <w:gridSpan w:val="6"/>
            <w:tcBorders>
              <w:top w:val="nil"/>
              <w:left w:val="nil"/>
              <w:bottom w:val="nil"/>
              <w:right w:val="nil"/>
            </w:tcBorders>
            <w:shd w:val="clear" w:color="auto" w:fill="4471C4"/>
          </w:tcPr>
          <w:p w14:paraId="574EF3B7" w14:textId="77777777" w:rsidR="00A148D7" w:rsidRPr="00FE2A19" w:rsidRDefault="00000000" w:rsidP="00FE2A19">
            <w:pPr>
              <w:pStyle w:val="TableParagraph"/>
              <w:tabs>
                <w:tab w:val="left" w:pos="9315"/>
              </w:tabs>
              <w:spacing w:before="74"/>
              <w:ind w:left="1414"/>
              <w:jc w:val="both"/>
              <w:rPr>
                <w:rFonts w:ascii="Arial" w:hAnsi="Arial" w:cs="Arial"/>
                <w:b/>
              </w:rPr>
            </w:pPr>
            <w:r w:rsidRPr="00FE2A19">
              <w:rPr>
                <w:rFonts w:ascii="Arial" w:hAnsi="Arial" w:cs="Arial"/>
                <w:b/>
                <w:color w:val="FFFFFF"/>
              </w:rPr>
              <w:t>Unidad</w:t>
            </w:r>
            <w:r w:rsidRPr="00FE2A19">
              <w:rPr>
                <w:rFonts w:ascii="Arial" w:hAnsi="Arial" w:cs="Arial"/>
                <w:b/>
                <w:color w:val="FFFFFF"/>
                <w:spacing w:val="2"/>
              </w:rPr>
              <w:t xml:space="preserve"> </w:t>
            </w:r>
            <w:r w:rsidRPr="00FE2A19">
              <w:rPr>
                <w:rFonts w:ascii="Arial" w:hAnsi="Arial" w:cs="Arial"/>
                <w:b/>
                <w:color w:val="FFFFFF"/>
              </w:rPr>
              <w:t>didáctica</w:t>
            </w:r>
            <w:r w:rsidRPr="00FE2A19">
              <w:rPr>
                <w:rFonts w:ascii="Arial" w:hAnsi="Arial" w:cs="Arial"/>
                <w:b/>
                <w:color w:val="FFFFFF"/>
                <w:spacing w:val="5"/>
              </w:rPr>
              <w:t xml:space="preserve"> </w:t>
            </w:r>
            <w:r w:rsidRPr="00FE2A19">
              <w:rPr>
                <w:rFonts w:ascii="Arial" w:hAnsi="Arial" w:cs="Arial"/>
                <w:b/>
                <w:color w:val="FFFFFF"/>
              </w:rPr>
              <w:t>6:</w:t>
            </w:r>
            <w:r w:rsidRPr="00FE2A19">
              <w:rPr>
                <w:rFonts w:ascii="Arial" w:hAnsi="Arial" w:cs="Arial"/>
                <w:b/>
                <w:color w:val="FFFFFF"/>
                <w:spacing w:val="4"/>
              </w:rPr>
              <w:t xml:space="preserve"> </w:t>
            </w:r>
            <w:r w:rsidRPr="00FE2A19">
              <w:rPr>
                <w:rFonts w:ascii="Arial" w:hAnsi="Arial" w:cs="Arial"/>
                <w:b/>
                <w:color w:val="FFFFFF"/>
              </w:rPr>
              <w:t>BÚSQUEDA</w:t>
            </w:r>
            <w:r w:rsidRPr="00FE2A19">
              <w:rPr>
                <w:rFonts w:ascii="Arial" w:hAnsi="Arial" w:cs="Arial"/>
                <w:b/>
                <w:color w:val="FFFFFF"/>
                <w:spacing w:val="5"/>
              </w:rPr>
              <w:t xml:space="preserve"> </w:t>
            </w:r>
            <w:r w:rsidRPr="00FE2A19">
              <w:rPr>
                <w:rFonts w:ascii="Arial" w:hAnsi="Arial" w:cs="Arial"/>
                <w:b/>
                <w:color w:val="FFFFFF"/>
              </w:rPr>
              <w:t>DE</w:t>
            </w:r>
            <w:r w:rsidRPr="00FE2A19">
              <w:rPr>
                <w:rFonts w:ascii="Arial" w:hAnsi="Arial" w:cs="Arial"/>
                <w:b/>
                <w:color w:val="FFFFFF"/>
                <w:spacing w:val="2"/>
              </w:rPr>
              <w:t xml:space="preserve"> </w:t>
            </w:r>
            <w:r w:rsidRPr="00FE2A19">
              <w:rPr>
                <w:rFonts w:ascii="Arial" w:hAnsi="Arial" w:cs="Arial"/>
                <w:b/>
                <w:color w:val="FFFFFF"/>
              </w:rPr>
              <w:t>EMPLEO</w:t>
            </w:r>
            <w:r w:rsidRPr="00FE2A19">
              <w:rPr>
                <w:rFonts w:ascii="Arial" w:hAnsi="Arial" w:cs="Arial"/>
                <w:b/>
                <w:color w:val="FFFFFF"/>
              </w:rPr>
              <w:tab/>
              <w:t>Temporalización:</w:t>
            </w:r>
            <w:r w:rsidRPr="00FE2A19">
              <w:rPr>
                <w:rFonts w:ascii="Arial" w:hAnsi="Arial" w:cs="Arial"/>
                <w:b/>
                <w:color w:val="FFFFFF"/>
                <w:spacing w:val="9"/>
              </w:rPr>
              <w:t xml:space="preserve"> </w:t>
            </w:r>
            <w:r w:rsidRPr="00FE2A19">
              <w:rPr>
                <w:rFonts w:ascii="Arial" w:hAnsi="Arial" w:cs="Arial"/>
                <w:b/>
                <w:color w:val="FFFFFF"/>
              </w:rPr>
              <w:t>14</w:t>
            </w:r>
            <w:r w:rsidRPr="00FE2A19">
              <w:rPr>
                <w:rFonts w:ascii="Arial" w:hAnsi="Arial" w:cs="Arial"/>
                <w:b/>
                <w:color w:val="FFFFFF"/>
                <w:spacing w:val="4"/>
              </w:rPr>
              <w:t xml:space="preserve"> </w:t>
            </w:r>
            <w:r w:rsidRPr="00FE2A19">
              <w:rPr>
                <w:rFonts w:ascii="Arial" w:hAnsi="Arial" w:cs="Arial"/>
                <w:b/>
                <w:color w:val="FFFFFF"/>
              </w:rPr>
              <w:t>sesiones</w:t>
            </w:r>
          </w:p>
        </w:tc>
      </w:tr>
      <w:tr w:rsidR="00A148D7" w:rsidRPr="00FE2A19" w14:paraId="591F4B76" w14:textId="77777777">
        <w:trPr>
          <w:trHeight w:val="1432"/>
        </w:trPr>
        <w:tc>
          <w:tcPr>
            <w:tcW w:w="1688" w:type="dxa"/>
          </w:tcPr>
          <w:p w14:paraId="18CF99F4" w14:textId="77777777" w:rsidR="00A148D7" w:rsidRPr="00FE2A19" w:rsidRDefault="00A148D7" w:rsidP="00FE2A19">
            <w:pPr>
              <w:pStyle w:val="TableParagraph"/>
              <w:jc w:val="both"/>
              <w:rPr>
                <w:rFonts w:ascii="Arial" w:hAnsi="Arial" w:cs="Arial"/>
                <w:b/>
              </w:rPr>
            </w:pPr>
          </w:p>
          <w:p w14:paraId="6F51D7D7" w14:textId="77777777" w:rsidR="00A148D7" w:rsidRPr="00FE2A19" w:rsidRDefault="00A148D7" w:rsidP="00FE2A19">
            <w:pPr>
              <w:pStyle w:val="TableParagraph"/>
              <w:spacing w:before="9"/>
              <w:jc w:val="both"/>
              <w:rPr>
                <w:rFonts w:ascii="Arial" w:hAnsi="Arial" w:cs="Arial"/>
                <w:b/>
              </w:rPr>
            </w:pPr>
          </w:p>
          <w:p w14:paraId="31D247C5" w14:textId="77777777" w:rsidR="00A148D7" w:rsidRPr="00FE2A19" w:rsidRDefault="00000000" w:rsidP="00FE2A19">
            <w:pPr>
              <w:pStyle w:val="TableParagraph"/>
              <w:ind w:left="110"/>
              <w:jc w:val="both"/>
              <w:rPr>
                <w:rFonts w:ascii="Arial" w:hAnsi="Arial" w:cs="Arial"/>
                <w:b/>
              </w:rPr>
            </w:pPr>
            <w:r w:rsidRPr="00FE2A19">
              <w:rPr>
                <w:rFonts w:ascii="Arial" w:hAnsi="Arial" w:cs="Arial"/>
                <w:b/>
                <w:color w:val="4471C4"/>
              </w:rPr>
              <w:t>Saberes</w:t>
            </w:r>
            <w:r w:rsidRPr="00FE2A19">
              <w:rPr>
                <w:rFonts w:ascii="Arial" w:hAnsi="Arial" w:cs="Arial"/>
                <w:b/>
                <w:color w:val="4471C4"/>
                <w:spacing w:val="16"/>
              </w:rPr>
              <w:t xml:space="preserve"> </w:t>
            </w:r>
            <w:r w:rsidRPr="00FE2A19">
              <w:rPr>
                <w:rFonts w:ascii="Arial" w:hAnsi="Arial" w:cs="Arial"/>
                <w:b/>
                <w:color w:val="4471C4"/>
              </w:rPr>
              <w:t>básicos</w:t>
            </w:r>
          </w:p>
        </w:tc>
        <w:tc>
          <w:tcPr>
            <w:tcW w:w="6215" w:type="dxa"/>
          </w:tcPr>
          <w:p w14:paraId="6B18235C" w14:textId="77777777" w:rsidR="00A148D7" w:rsidRPr="00FE2A19" w:rsidRDefault="00000000" w:rsidP="00FE2A19">
            <w:pPr>
              <w:pStyle w:val="TableParagraph"/>
              <w:numPr>
                <w:ilvl w:val="0"/>
                <w:numId w:val="6"/>
              </w:numPr>
              <w:tabs>
                <w:tab w:val="left" w:pos="293"/>
              </w:tabs>
              <w:spacing w:line="221" w:lineRule="exact"/>
              <w:ind w:hanging="143"/>
              <w:jc w:val="both"/>
              <w:rPr>
                <w:rFonts w:ascii="Arial" w:hAnsi="Arial" w:cs="Arial"/>
              </w:rPr>
            </w:pPr>
            <w:r w:rsidRPr="00FE2A19">
              <w:rPr>
                <w:rFonts w:ascii="Arial" w:hAnsi="Arial" w:cs="Arial"/>
              </w:rPr>
              <w:t>El</w:t>
            </w:r>
            <w:r w:rsidRPr="00FE2A19">
              <w:rPr>
                <w:rFonts w:ascii="Arial" w:hAnsi="Arial" w:cs="Arial"/>
                <w:spacing w:val="-4"/>
              </w:rPr>
              <w:t xml:space="preserve"> </w:t>
            </w:r>
            <w:r w:rsidRPr="00FE2A19">
              <w:rPr>
                <w:rFonts w:ascii="Arial" w:hAnsi="Arial" w:cs="Arial"/>
              </w:rPr>
              <w:t>currículum.</w:t>
            </w:r>
          </w:p>
          <w:p w14:paraId="1811759D" w14:textId="77777777" w:rsidR="00A148D7" w:rsidRPr="00FE2A19" w:rsidRDefault="00000000" w:rsidP="00FE2A19">
            <w:pPr>
              <w:pStyle w:val="TableParagraph"/>
              <w:numPr>
                <w:ilvl w:val="0"/>
                <w:numId w:val="6"/>
              </w:numPr>
              <w:tabs>
                <w:tab w:val="left" w:pos="293"/>
              </w:tabs>
              <w:spacing w:before="109"/>
              <w:ind w:hanging="143"/>
              <w:jc w:val="both"/>
              <w:rPr>
                <w:rFonts w:ascii="Arial" w:hAnsi="Arial" w:cs="Arial"/>
              </w:rPr>
            </w:pPr>
            <w:r w:rsidRPr="00FE2A19">
              <w:rPr>
                <w:rFonts w:ascii="Arial" w:hAnsi="Arial" w:cs="Arial"/>
              </w:rPr>
              <w:t>Redes</w:t>
            </w:r>
            <w:r w:rsidRPr="00FE2A19">
              <w:rPr>
                <w:rFonts w:ascii="Arial" w:hAnsi="Arial" w:cs="Arial"/>
                <w:spacing w:val="-3"/>
              </w:rPr>
              <w:t xml:space="preserve"> </w:t>
            </w:r>
            <w:r w:rsidRPr="00FE2A19">
              <w:rPr>
                <w:rFonts w:ascii="Arial" w:hAnsi="Arial" w:cs="Arial"/>
              </w:rPr>
              <w:t>sociales</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empleo</w:t>
            </w:r>
          </w:p>
          <w:p w14:paraId="70D9BECE" w14:textId="77777777" w:rsidR="00A148D7" w:rsidRPr="00FE2A19" w:rsidRDefault="00000000" w:rsidP="00FE2A19">
            <w:pPr>
              <w:pStyle w:val="TableParagraph"/>
              <w:numPr>
                <w:ilvl w:val="0"/>
                <w:numId w:val="6"/>
              </w:numPr>
              <w:tabs>
                <w:tab w:val="left" w:pos="293"/>
              </w:tabs>
              <w:spacing w:before="111"/>
              <w:ind w:hanging="143"/>
              <w:jc w:val="both"/>
              <w:rPr>
                <w:rFonts w:ascii="Arial" w:hAnsi="Arial" w:cs="Arial"/>
              </w:rPr>
            </w:pPr>
            <w:r w:rsidRPr="00FE2A19">
              <w:rPr>
                <w:rFonts w:ascii="Arial" w:hAnsi="Arial" w:cs="Arial"/>
              </w:rPr>
              <w:t>Portales</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empleo</w:t>
            </w:r>
          </w:p>
        </w:tc>
        <w:tc>
          <w:tcPr>
            <w:tcW w:w="5985" w:type="dxa"/>
            <w:gridSpan w:val="4"/>
          </w:tcPr>
          <w:p w14:paraId="6C79DC92" w14:textId="77777777" w:rsidR="00A148D7" w:rsidRPr="00FE2A19" w:rsidRDefault="00000000" w:rsidP="00FE2A19">
            <w:pPr>
              <w:pStyle w:val="TableParagraph"/>
              <w:numPr>
                <w:ilvl w:val="0"/>
                <w:numId w:val="5"/>
              </w:numPr>
              <w:tabs>
                <w:tab w:val="left" w:pos="295"/>
              </w:tabs>
              <w:spacing w:line="221" w:lineRule="exact"/>
              <w:ind w:hanging="143"/>
              <w:jc w:val="both"/>
              <w:rPr>
                <w:rFonts w:ascii="Arial" w:hAnsi="Arial" w:cs="Arial"/>
              </w:rPr>
            </w:pPr>
            <w:r w:rsidRPr="00FE2A19">
              <w:rPr>
                <w:rFonts w:ascii="Arial" w:hAnsi="Arial" w:cs="Arial"/>
              </w:rPr>
              <w:t>Marca</w:t>
            </w:r>
            <w:r w:rsidRPr="00FE2A19">
              <w:rPr>
                <w:rFonts w:ascii="Arial" w:hAnsi="Arial" w:cs="Arial"/>
                <w:spacing w:val="-4"/>
              </w:rPr>
              <w:t xml:space="preserve"> </w:t>
            </w:r>
            <w:r w:rsidRPr="00FE2A19">
              <w:rPr>
                <w:rFonts w:ascii="Arial" w:hAnsi="Arial" w:cs="Arial"/>
              </w:rPr>
              <w:t>personal</w:t>
            </w:r>
          </w:p>
          <w:p w14:paraId="1A0FB112" w14:textId="77777777" w:rsidR="00A148D7" w:rsidRPr="00FE2A19" w:rsidRDefault="00000000" w:rsidP="00FE2A19">
            <w:pPr>
              <w:pStyle w:val="TableParagraph"/>
              <w:numPr>
                <w:ilvl w:val="0"/>
                <w:numId w:val="5"/>
              </w:numPr>
              <w:tabs>
                <w:tab w:val="left" w:pos="295"/>
              </w:tabs>
              <w:spacing w:before="109"/>
              <w:ind w:hanging="143"/>
              <w:jc w:val="both"/>
              <w:rPr>
                <w:rFonts w:ascii="Arial" w:hAnsi="Arial" w:cs="Arial"/>
              </w:rPr>
            </w:pPr>
            <w:r w:rsidRPr="00FE2A19">
              <w:rPr>
                <w:rFonts w:ascii="Arial" w:hAnsi="Arial" w:cs="Arial"/>
              </w:rPr>
              <w:t>La</w:t>
            </w:r>
            <w:r w:rsidRPr="00FE2A19">
              <w:rPr>
                <w:rFonts w:ascii="Arial" w:hAnsi="Arial" w:cs="Arial"/>
                <w:spacing w:val="-3"/>
              </w:rPr>
              <w:t xml:space="preserve"> </w:t>
            </w:r>
            <w:r w:rsidRPr="00FE2A19">
              <w:rPr>
                <w:rFonts w:ascii="Arial" w:hAnsi="Arial" w:cs="Arial"/>
              </w:rPr>
              <w:t>entrevista de</w:t>
            </w:r>
            <w:r w:rsidRPr="00FE2A19">
              <w:rPr>
                <w:rFonts w:ascii="Arial" w:hAnsi="Arial" w:cs="Arial"/>
                <w:spacing w:val="-2"/>
              </w:rPr>
              <w:t xml:space="preserve"> </w:t>
            </w:r>
            <w:r w:rsidRPr="00FE2A19">
              <w:rPr>
                <w:rFonts w:ascii="Arial" w:hAnsi="Arial" w:cs="Arial"/>
              </w:rPr>
              <w:t>trabajo.</w:t>
            </w:r>
          </w:p>
          <w:p w14:paraId="6708C5E5" w14:textId="77777777" w:rsidR="00A148D7" w:rsidRPr="00FE2A19" w:rsidRDefault="00000000" w:rsidP="00FE2A19">
            <w:pPr>
              <w:pStyle w:val="TableParagraph"/>
              <w:numPr>
                <w:ilvl w:val="0"/>
                <w:numId w:val="5"/>
              </w:numPr>
              <w:tabs>
                <w:tab w:val="left" w:pos="295"/>
              </w:tabs>
              <w:spacing w:before="111"/>
              <w:ind w:hanging="143"/>
              <w:jc w:val="both"/>
              <w:rPr>
                <w:rFonts w:ascii="Arial" w:hAnsi="Arial" w:cs="Arial"/>
              </w:rPr>
            </w:pPr>
            <w:r w:rsidRPr="00FE2A19">
              <w:rPr>
                <w:rFonts w:ascii="Arial" w:hAnsi="Arial" w:cs="Arial"/>
              </w:rPr>
              <w:t>Conservar</w:t>
            </w:r>
            <w:r w:rsidRPr="00FE2A19">
              <w:rPr>
                <w:rFonts w:ascii="Arial" w:hAnsi="Arial" w:cs="Arial"/>
                <w:spacing w:val="-2"/>
              </w:rPr>
              <w:t xml:space="preserve"> </w:t>
            </w:r>
            <w:r w:rsidRPr="00FE2A19">
              <w:rPr>
                <w:rFonts w:ascii="Arial" w:hAnsi="Arial" w:cs="Arial"/>
              </w:rPr>
              <w:t>un</w:t>
            </w:r>
            <w:r w:rsidRPr="00FE2A19">
              <w:rPr>
                <w:rFonts w:ascii="Arial" w:hAnsi="Arial" w:cs="Arial"/>
                <w:spacing w:val="-2"/>
              </w:rPr>
              <w:t xml:space="preserve"> </w:t>
            </w:r>
            <w:r w:rsidRPr="00FE2A19">
              <w:rPr>
                <w:rFonts w:ascii="Arial" w:hAnsi="Arial" w:cs="Arial"/>
              </w:rPr>
              <w:t>empleo.</w:t>
            </w:r>
          </w:p>
          <w:p w14:paraId="569CD189" w14:textId="77777777" w:rsidR="00A148D7" w:rsidRPr="00FE2A19" w:rsidRDefault="00000000" w:rsidP="00FE2A19">
            <w:pPr>
              <w:pStyle w:val="TableParagraph"/>
              <w:numPr>
                <w:ilvl w:val="0"/>
                <w:numId w:val="5"/>
              </w:numPr>
              <w:tabs>
                <w:tab w:val="left" w:pos="295"/>
              </w:tabs>
              <w:spacing w:before="112"/>
              <w:ind w:hanging="143"/>
              <w:jc w:val="both"/>
              <w:rPr>
                <w:rFonts w:ascii="Arial" w:hAnsi="Arial" w:cs="Arial"/>
              </w:rPr>
            </w:pPr>
            <w:r w:rsidRPr="00FE2A19">
              <w:rPr>
                <w:rFonts w:ascii="Arial" w:hAnsi="Arial" w:cs="Arial"/>
              </w:rPr>
              <w:t>Mi</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laboral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futuro.</w:t>
            </w:r>
          </w:p>
        </w:tc>
      </w:tr>
      <w:tr w:rsidR="00A148D7" w:rsidRPr="00FE2A19" w14:paraId="4564EEFE" w14:textId="77777777">
        <w:trPr>
          <w:trHeight w:val="741"/>
        </w:trPr>
        <w:tc>
          <w:tcPr>
            <w:tcW w:w="9603" w:type="dxa"/>
            <w:gridSpan w:val="3"/>
            <w:shd w:val="clear" w:color="auto" w:fill="D9E1F3"/>
          </w:tcPr>
          <w:p w14:paraId="209ECDC7" w14:textId="77777777" w:rsidR="00A148D7" w:rsidRPr="00FE2A19" w:rsidRDefault="00A148D7" w:rsidP="00FE2A19">
            <w:pPr>
              <w:pStyle w:val="TableParagraph"/>
              <w:spacing w:before="7"/>
              <w:jc w:val="both"/>
              <w:rPr>
                <w:rFonts w:ascii="Arial" w:hAnsi="Arial" w:cs="Arial"/>
                <w:b/>
              </w:rPr>
            </w:pPr>
          </w:p>
          <w:p w14:paraId="074911F4" w14:textId="77777777" w:rsidR="00A148D7" w:rsidRPr="00FE2A19" w:rsidRDefault="00000000" w:rsidP="00FE2A19">
            <w:pPr>
              <w:pStyle w:val="TableParagraph"/>
              <w:spacing w:before="1"/>
              <w:ind w:left="3649" w:right="3643"/>
              <w:jc w:val="both"/>
              <w:rPr>
                <w:rFonts w:ascii="Arial" w:hAnsi="Arial" w:cs="Arial"/>
                <w:b/>
              </w:rPr>
            </w:pPr>
            <w:r w:rsidRPr="00FE2A19">
              <w:rPr>
                <w:rFonts w:ascii="Arial" w:hAnsi="Arial" w:cs="Arial"/>
                <w:b/>
                <w:color w:val="4471C4"/>
              </w:rPr>
              <w:t>Competencias</w:t>
            </w:r>
            <w:r w:rsidRPr="00FE2A19">
              <w:rPr>
                <w:rFonts w:ascii="Arial" w:hAnsi="Arial" w:cs="Arial"/>
                <w:b/>
                <w:color w:val="4471C4"/>
                <w:spacing w:val="4"/>
              </w:rPr>
              <w:t xml:space="preserve"> </w:t>
            </w:r>
            <w:r w:rsidRPr="00FE2A19">
              <w:rPr>
                <w:rFonts w:ascii="Arial" w:hAnsi="Arial" w:cs="Arial"/>
                <w:b/>
                <w:color w:val="4471C4"/>
              </w:rPr>
              <w:t>específicas</w:t>
            </w:r>
          </w:p>
        </w:tc>
        <w:tc>
          <w:tcPr>
            <w:tcW w:w="2691" w:type="dxa"/>
            <w:gridSpan w:val="2"/>
            <w:shd w:val="clear" w:color="auto" w:fill="D9E1F3"/>
          </w:tcPr>
          <w:p w14:paraId="19427C22" w14:textId="77777777" w:rsidR="00A148D7" w:rsidRPr="00FE2A19" w:rsidRDefault="00A148D7" w:rsidP="00FE2A19">
            <w:pPr>
              <w:pStyle w:val="TableParagraph"/>
              <w:spacing w:before="7"/>
              <w:jc w:val="both"/>
              <w:rPr>
                <w:rFonts w:ascii="Arial" w:hAnsi="Arial" w:cs="Arial"/>
                <w:b/>
              </w:rPr>
            </w:pPr>
          </w:p>
          <w:p w14:paraId="26A0EA90" w14:textId="77777777" w:rsidR="00A148D7" w:rsidRPr="00FE2A19" w:rsidRDefault="00000000" w:rsidP="00FE2A19">
            <w:pPr>
              <w:pStyle w:val="TableParagraph"/>
              <w:spacing w:before="1"/>
              <w:ind w:left="300"/>
              <w:jc w:val="both"/>
              <w:rPr>
                <w:rFonts w:ascii="Arial" w:hAnsi="Arial" w:cs="Arial"/>
                <w:b/>
              </w:rPr>
            </w:pPr>
            <w:r w:rsidRPr="00FE2A19">
              <w:rPr>
                <w:rFonts w:ascii="Arial" w:hAnsi="Arial" w:cs="Arial"/>
                <w:b/>
                <w:color w:val="4471C4"/>
              </w:rPr>
              <w:t>Descriptores</w:t>
            </w:r>
            <w:r w:rsidRPr="00FE2A19">
              <w:rPr>
                <w:rFonts w:ascii="Arial" w:hAnsi="Arial" w:cs="Arial"/>
                <w:b/>
                <w:color w:val="4471C4"/>
                <w:spacing w:val="4"/>
              </w:rPr>
              <w:t xml:space="preserve"> </w:t>
            </w:r>
            <w:r w:rsidRPr="00FE2A19">
              <w:rPr>
                <w:rFonts w:ascii="Arial" w:hAnsi="Arial" w:cs="Arial"/>
                <w:b/>
                <w:color w:val="4471C4"/>
              </w:rPr>
              <w:t>operativos</w:t>
            </w:r>
          </w:p>
        </w:tc>
        <w:tc>
          <w:tcPr>
            <w:tcW w:w="1594" w:type="dxa"/>
            <w:shd w:val="clear" w:color="auto" w:fill="D9E1F3"/>
          </w:tcPr>
          <w:p w14:paraId="0653515C" w14:textId="77777777" w:rsidR="00A148D7" w:rsidRPr="00FE2A19" w:rsidRDefault="00000000" w:rsidP="00FE2A19">
            <w:pPr>
              <w:pStyle w:val="TableParagraph"/>
              <w:spacing w:before="61" w:line="360" w:lineRule="auto"/>
              <w:ind w:left="302" w:hanging="39"/>
              <w:jc w:val="both"/>
              <w:rPr>
                <w:rFonts w:ascii="Arial" w:hAnsi="Arial" w:cs="Arial"/>
                <w:b/>
              </w:rPr>
            </w:pPr>
            <w:r w:rsidRPr="00FE2A19">
              <w:rPr>
                <w:rFonts w:ascii="Arial" w:hAnsi="Arial" w:cs="Arial"/>
                <w:b/>
                <w:color w:val="4471C4"/>
              </w:rPr>
              <w:t>Criterios</w:t>
            </w:r>
            <w:r w:rsidRPr="00FE2A19">
              <w:rPr>
                <w:rFonts w:ascii="Arial" w:hAnsi="Arial" w:cs="Arial"/>
                <w:b/>
                <w:color w:val="4471C4"/>
                <w:spacing w:val="10"/>
              </w:rPr>
              <w:t xml:space="preserve"> </w:t>
            </w:r>
            <w:r w:rsidRPr="00FE2A19">
              <w:rPr>
                <w:rFonts w:ascii="Arial" w:hAnsi="Arial" w:cs="Arial"/>
                <w:b/>
                <w:color w:val="4471C4"/>
              </w:rPr>
              <w:t>de</w:t>
            </w:r>
            <w:r w:rsidRPr="00FE2A19">
              <w:rPr>
                <w:rFonts w:ascii="Arial" w:hAnsi="Arial" w:cs="Arial"/>
                <w:b/>
                <w:color w:val="4471C4"/>
                <w:spacing w:val="-47"/>
              </w:rPr>
              <w:t xml:space="preserve"> </w:t>
            </w:r>
            <w:r w:rsidRPr="00FE2A19">
              <w:rPr>
                <w:rFonts w:ascii="Arial" w:hAnsi="Arial" w:cs="Arial"/>
                <w:b/>
                <w:color w:val="4471C4"/>
              </w:rPr>
              <w:t>evaluación</w:t>
            </w:r>
          </w:p>
        </w:tc>
      </w:tr>
      <w:tr w:rsidR="00A148D7" w:rsidRPr="00FE2A19" w14:paraId="530B2CA5" w14:textId="77777777">
        <w:trPr>
          <w:trHeight w:val="255"/>
        </w:trPr>
        <w:tc>
          <w:tcPr>
            <w:tcW w:w="9603" w:type="dxa"/>
            <w:gridSpan w:val="3"/>
            <w:tcBorders>
              <w:bottom w:val="nil"/>
            </w:tcBorders>
          </w:tcPr>
          <w:p w14:paraId="4C31656F" w14:textId="77777777" w:rsidR="00A148D7" w:rsidRPr="00FE2A19" w:rsidRDefault="00000000" w:rsidP="00FE2A19">
            <w:pPr>
              <w:pStyle w:val="TableParagraph"/>
              <w:spacing w:before="1"/>
              <w:ind w:left="64"/>
              <w:jc w:val="both"/>
              <w:rPr>
                <w:rFonts w:ascii="Arial" w:hAnsi="Arial" w:cs="Arial"/>
              </w:rPr>
            </w:pPr>
            <w:r w:rsidRPr="00FE2A19">
              <w:rPr>
                <w:rFonts w:ascii="Arial" w:hAnsi="Arial" w:cs="Arial"/>
              </w:rPr>
              <w:t>1.</w:t>
            </w:r>
            <w:r w:rsidRPr="00FE2A19">
              <w:rPr>
                <w:rFonts w:ascii="Arial" w:hAnsi="Arial" w:cs="Arial"/>
                <w:spacing w:val="-10"/>
              </w:rPr>
              <w:t xml:space="preserve"> </w:t>
            </w:r>
            <w:r w:rsidRPr="00FE2A19">
              <w:rPr>
                <w:rFonts w:ascii="Arial" w:hAnsi="Arial" w:cs="Arial"/>
              </w:rPr>
              <w:t>Comprender</w:t>
            </w:r>
            <w:r w:rsidRPr="00FE2A19">
              <w:rPr>
                <w:rFonts w:ascii="Arial" w:hAnsi="Arial" w:cs="Arial"/>
                <w:spacing w:val="-13"/>
              </w:rPr>
              <w:t xml:space="preserve"> </w:t>
            </w:r>
            <w:r w:rsidRPr="00FE2A19">
              <w:rPr>
                <w:rFonts w:ascii="Arial" w:hAnsi="Arial" w:cs="Arial"/>
              </w:rPr>
              <w:t>los</w:t>
            </w:r>
            <w:r w:rsidRPr="00FE2A19">
              <w:rPr>
                <w:rFonts w:ascii="Arial" w:hAnsi="Arial" w:cs="Arial"/>
                <w:spacing w:val="-8"/>
              </w:rPr>
              <w:t xml:space="preserve"> </w:t>
            </w:r>
            <w:r w:rsidRPr="00FE2A19">
              <w:rPr>
                <w:rFonts w:ascii="Arial" w:hAnsi="Arial" w:cs="Arial"/>
              </w:rPr>
              <w:t>procesos</w:t>
            </w:r>
            <w:r w:rsidRPr="00FE2A19">
              <w:rPr>
                <w:rFonts w:ascii="Arial" w:hAnsi="Arial" w:cs="Arial"/>
                <w:spacing w:val="-9"/>
              </w:rPr>
              <w:t xml:space="preserve"> </w:t>
            </w:r>
            <w:r w:rsidRPr="00FE2A19">
              <w:rPr>
                <w:rFonts w:ascii="Arial" w:hAnsi="Arial" w:cs="Arial"/>
              </w:rPr>
              <w:t>físicos</w:t>
            </w:r>
            <w:r w:rsidRPr="00FE2A19">
              <w:rPr>
                <w:rFonts w:ascii="Arial" w:hAnsi="Arial" w:cs="Arial"/>
                <w:spacing w:val="-9"/>
              </w:rPr>
              <w:t xml:space="preserve"> </w:t>
            </w:r>
            <w:r w:rsidRPr="00FE2A19">
              <w:rPr>
                <w:rFonts w:ascii="Arial" w:hAnsi="Arial" w:cs="Arial"/>
              </w:rPr>
              <w:t>y</w:t>
            </w:r>
            <w:r w:rsidRPr="00FE2A19">
              <w:rPr>
                <w:rFonts w:ascii="Arial" w:hAnsi="Arial" w:cs="Arial"/>
                <w:spacing w:val="-11"/>
              </w:rPr>
              <w:t xml:space="preserve"> </w:t>
            </w:r>
            <w:r w:rsidRPr="00FE2A19">
              <w:rPr>
                <w:rFonts w:ascii="Arial" w:hAnsi="Arial" w:cs="Arial"/>
              </w:rPr>
              <w:t>psicológicos</w:t>
            </w:r>
            <w:r w:rsidRPr="00FE2A19">
              <w:rPr>
                <w:rFonts w:ascii="Arial" w:hAnsi="Arial" w:cs="Arial"/>
                <w:spacing w:val="-9"/>
              </w:rPr>
              <w:t xml:space="preserve"> </w:t>
            </w:r>
            <w:r w:rsidRPr="00FE2A19">
              <w:rPr>
                <w:rFonts w:ascii="Arial" w:hAnsi="Arial" w:cs="Arial"/>
              </w:rPr>
              <w:t>implicados</w:t>
            </w:r>
            <w:r w:rsidRPr="00FE2A19">
              <w:rPr>
                <w:rFonts w:ascii="Arial" w:hAnsi="Arial" w:cs="Arial"/>
                <w:spacing w:val="-8"/>
              </w:rPr>
              <w:t xml:space="preserve"> </w:t>
            </w:r>
            <w:r w:rsidRPr="00FE2A19">
              <w:rPr>
                <w:rFonts w:ascii="Arial" w:hAnsi="Arial" w:cs="Arial"/>
              </w:rPr>
              <w:t>en</w:t>
            </w:r>
            <w:r w:rsidRPr="00FE2A19">
              <w:rPr>
                <w:rFonts w:ascii="Arial" w:hAnsi="Arial" w:cs="Arial"/>
                <w:spacing w:val="-10"/>
              </w:rPr>
              <w:t xml:space="preserve"> </w:t>
            </w:r>
            <w:r w:rsidRPr="00FE2A19">
              <w:rPr>
                <w:rFonts w:ascii="Arial" w:hAnsi="Arial" w:cs="Arial"/>
              </w:rPr>
              <w:t>la</w:t>
            </w:r>
            <w:r w:rsidRPr="00FE2A19">
              <w:rPr>
                <w:rFonts w:ascii="Arial" w:hAnsi="Arial" w:cs="Arial"/>
                <w:spacing w:val="-6"/>
              </w:rPr>
              <w:t xml:space="preserve"> </w:t>
            </w:r>
            <w:r w:rsidRPr="00FE2A19">
              <w:rPr>
                <w:rFonts w:ascii="Arial" w:hAnsi="Arial" w:cs="Arial"/>
              </w:rPr>
              <w:t>cognición,</w:t>
            </w:r>
            <w:r w:rsidRPr="00FE2A19">
              <w:rPr>
                <w:rFonts w:ascii="Arial" w:hAnsi="Arial" w:cs="Arial"/>
                <w:spacing w:val="-11"/>
              </w:rPr>
              <w:t xml:space="preserve"> </w:t>
            </w:r>
            <w:r w:rsidRPr="00FE2A19">
              <w:rPr>
                <w:rFonts w:ascii="Arial" w:hAnsi="Arial" w:cs="Arial"/>
              </w:rPr>
              <w:t>la</w:t>
            </w:r>
            <w:r w:rsidRPr="00FE2A19">
              <w:rPr>
                <w:rFonts w:ascii="Arial" w:hAnsi="Arial" w:cs="Arial"/>
                <w:spacing w:val="-10"/>
              </w:rPr>
              <w:t xml:space="preserve"> </w:t>
            </w:r>
            <w:r w:rsidRPr="00FE2A19">
              <w:rPr>
                <w:rFonts w:ascii="Arial" w:hAnsi="Arial" w:cs="Arial"/>
              </w:rPr>
              <w:t>motivación</w:t>
            </w:r>
            <w:r w:rsidRPr="00FE2A19">
              <w:rPr>
                <w:rFonts w:ascii="Arial" w:hAnsi="Arial" w:cs="Arial"/>
                <w:spacing w:val="-10"/>
              </w:rPr>
              <w:t xml:space="preserve"> </w:t>
            </w:r>
            <w:r w:rsidRPr="00FE2A19">
              <w:rPr>
                <w:rFonts w:ascii="Arial" w:hAnsi="Arial" w:cs="Arial"/>
              </w:rPr>
              <w:t>y</w:t>
            </w:r>
            <w:r w:rsidRPr="00FE2A19">
              <w:rPr>
                <w:rFonts w:ascii="Arial" w:hAnsi="Arial" w:cs="Arial"/>
                <w:spacing w:val="-8"/>
              </w:rPr>
              <w:t xml:space="preserve"> </w:t>
            </w:r>
            <w:r w:rsidRPr="00FE2A19">
              <w:rPr>
                <w:rFonts w:ascii="Arial" w:hAnsi="Arial" w:cs="Arial"/>
              </w:rPr>
              <w:t>el</w:t>
            </w:r>
            <w:r w:rsidRPr="00FE2A19">
              <w:rPr>
                <w:rFonts w:ascii="Arial" w:hAnsi="Arial" w:cs="Arial"/>
                <w:spacing w:val="-10"/>
              </w:rPr>
              <w:t xml:space="preserve"> </w:t>
            </w:r>
            <w:r w:rsidRPr="00FE2A19">
              <w:rPr>
                <w:rFonts w:ascii="Arial" w:hAnsi="Arial" w:cs="Arial"/>
              </w:rPr>
              <w:t>aprendizaje,</w:t>
            </w:r>
            <w:r w:rsidRPr="00FE2A19">
              <w:rPr>
                <w:rFonts w:ascii="Arial" w:hAnsi="Arial" w:cs="Arial"/>
                <w:spacing w:val="-10"/>
              </w:rPr>
              <w:t xml:space="preserve"> </w:t>
            </w:r>
            <w:r w:rsidRPr="00FE2A19">
              <w:rPr>
                <w:rFonts w:ascii="Arial" w:hAnsi="Arial" w:cs="Arial"/>
              </w:rPr>
              <w:t>analizando</w:t>
            </w:r>
          </w:p>
        </w:tc>
        <w:tc>
          <w:tcPr>
            <w:tcW w:w="1417" w:type="dxa"/>
            <w:tcBorders>
              <w:bottom w:val="nil"/>
            </w:tcBorders>
          </w:tcPr>
          <w:p w14:paraId="1E0D2107" w14:textId="77777777" w:rsidR="00A148D7" w:rsidRPr="00FE2A19" w:rsidRDefault="00A148D7" w:rsidP="00FE2A19">
            <w:pPr>
              <w:pStyle w:val="TableParagraph"/>
              <w:jc w:val="both"/>
              <w:rPr>
                <w:rFonts w:ascii="Arial" w:hAnsi="Arial" w:cs="Arial"/>
              </w:rPr>
            </w:pPr>
          </w:p>
        </w:tc>
        <w:tc>
          <w:tcPr>
            <w:tcW w:w="1274" w:type="dxa"/>
            <w:tcBorders>
              <w:bottom w:val="nil"/>
            </w:tcBorders>
          </w:tcPr>
          <w:p w14:paraId="78B8CAE1" w14:textId="77777777" w:rsidR="00A148D7" w:rsidRPr="00FE2A19" w:rsidRDefault="00A148D7" w:rsidP="00FE2A19">
            <w:pPr>
              <w:pStyle w:val="TableParagraph"/>
              <w:jc w:val="both"/>
              <w:rPr>
                <w:rFonts w:ascii="Arial" w:hAnsi="Arial" w:cs="Arial"/>
              </w:rPr>
            </w:pPr>
          </w:p>
        </w:tc>
        <w:tc>
          <w:tcPr>
            <w:tcW w:w="1594" w:type="dxa"/>
            <w:tcBorders>
              <w:bottom w:val="nil"/>
              <w:right w:val="double" w:sz="2" w:space="0" w:color="4471C4"/>
            </w:tcBorders>
          </w:tcPr>
          <w:p w14:paraId="644C0290" w14:textId="77777777" w:rsidR="00A148D7" w:rsidRPr="00FE2A19" w:rsidRDefault="00000000" w:rsidP="00FE2A19">
            <w:pPr>
              <w:pStyle w:val="TableParagraph"/>
              <w:spacing w:before="3"/>
              <w:ind w:left="2"/>
              <w:jc w:val="both"/>
              <w:rPr>
                <w:rFonts w:ascii="Arial" w:hAnsi="Arial" w:cs="Arial"/>
              </w:rPr>
            </w:pPr>
            <w:r w:rsidRPr="00FE2A19">
              <w:rPr>
                <w:rFonts w:ascii="Arial" w:hAnsi="Arial" w:cs="Arial"/>
              </w:rPr>
              <w:t>1.1</w:t>
            </w:r>
          </w:p>
        </w:tc>
      </w:tr>
      <w:tr w:rsidR="00A148D7" w:rsidRPr="00FE2A19" w14:paraId="3EAB0BBA" w14:textId="77777777">
        <w:trPr>
          <w:trHeight w:val="609"/>
        </w:trPr>
        <w:tc>
          <w:tcPr>
            <w:tcW w:w="9603" w:type="dxa"/>
            <w:gridSpan w:val="3"/>
            <w:tcBorders>
              <w:top w:val="nil"/>
              <w:bottom w:val="nil"/>
            </w:tcBorders>
          </w:tcPr>
          <w:p w14:paraId="6EBCAA14" w14:textId="77777777" w:rsidR="00A148D7" w:rsidRPr="00FE2A19" w:rsidRDefault="00000000" w:rsidP="00FE2A19">
            <w:pPr>
              <w:pStyle w:val="TableParagraph"/>
              <w:spacing w:before="55"/>
              <w:ind w:left="64"/>
              <w:jc w:val="both"/>
              <w:rPr>
                <w:rFonts w:ascii="Arial" w:hAnsi="Arial" w:cs="Arial"/>
              </w:rPr>
            </w:pPr>
            <w:r w:rsidRPr="00FE2A19">
              <w:rPr>
                <w:rFonts w:ascii="Arial" w:hAnsi="Arial" w:cs="Arial"/>
              </w:rPr>
              <w:t>sus</w:t>
            </w:r>
            <w:r w:rsidRPr="00FE2A19">
              <w:rPr>
                <w:rFonts w:ascii="Arial" w:hAnsi="Arial" w:cs="Arial"/>
                <w:spacing w:val="-9"/>
              </w:rPr>
              <w:t xml:space="preserve"> </w:t>
            </w:r>
            <w:r w:rsidRPr="00FE2A19">
              <w:rPr>
                <w:rFonts w:ascii="Arial" w:hAnsi="Arial" w:cs="Arial"/>
              </w:rPr>
              <w:t>implicaciones</w:t>
            </w:r>
            <w:r w:rsidRPr="00FE2A19">
              <w:rPr>
                <w:rFonts w:ascii="Arial" w:hAnsi="Arial" w:cs="Arial"/>
                <w:spacing w:val="-9"/>
              </w:rPr>
              <w:t xml:space="preserve"> </w:t>
            </w:r>
            <w:r w:rsidRPr="00FE2A19">
              <w:rPr>
                <w:rFonts w:ascii="Arial" w:hAnsi="Arial" w:cs="Arial"/>
              </w:rPr>
              <w:t>en</w:t>
            </w:r>
            <w:r w:rsidRPr="00FE2A19">
              <w:rPr>
                <w:rFonts w:ascii="Arial" w:hAnsi="Arial" w:cs="Arial"/>
                <w:spacing w:val="-7"/>
              </w:rPr>
              <w:t xml:space="preserve"> </w:t>
            </w:r>
            <w:r w:rsidRPr="00FE2A19">
              <w:rPr>
                <w:rFonts w:ascii="Arial" w:hAnsi="Arial" w:cs="Arial"/>
              </w:rPr>
              <w:t>la</w:t>
            </w:r>
            <w:r w:rsidRPr="00FE2A19">
              <w:rPr>
                <w:rFonts w:ascii="Arial" w:hAnsi="Arial" w:cs="Arial"/>
                <w:spacing w:val="-9"/>
              </w:rPr>
              <w:t xml:space="preserve"> </w:t>
            </w:r>
            <w:r w:rsidRPr="00FE2A19">
              <w:rPr>
                <w:rFonts w:ascii="Arial" w:hAnsi="Arial" w:cs="Arial"/>
              </w:rPr>
              <w:t>conducta</w:t>
            </w:r>
            <w:r w:rsidRPr="00FE2A19">
              <w:rPr>
                <w:rFonts w:ascii="Arial" w:hAnsi="Arial" w:cs="Arial"/>
                <w:spacing w:val="-9"/>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desarrollando</w:t>
            </w:r>
            <w:r w:rsidRPr="00FE2A19">
              <w:rPr>
                <w:rFonts w:ascii="Arial" w:hAnsi="Arial" w:cs="Arial"/>
                <w:spacing w:val="-7"/>
              </w:rPr>
              <w:t xml:space="preserve"> </w:t>
            </w:r>
            <w:r w:rsidRPr="00FE2A19">
              <w:rPr>
                <w:rFonts w:ascii="Arial" w:hAnsi="Arial" w:cs="Arial"/>
              </w:rPr>
              <w:t>estrategias</w:t>
            </w:r>
            <w:r w:rsidRPr="00FE2A19">
              <w:rPr>
                <w:rFonts w:ascii="Arial" w:hAnsi="Arial" w:cs="Arial"/>
                <w:spacing w:val="-8"/>
              </w:rPr>
              <w:t xml:space="preserve"> </w:t>
            </w:r>
            <w:r w:rsidRPr="00FE2A19">
              <w:rPr>
                <w:rFonts w:ascii="Arial" w:hAnsi="Arial" w:cs="Arial"/>
              </w:rPr>
              <w:t>de</w:t>
            </w:r>
            <w:r w:rsidRPr="00FE2A19">
              <w:rPr>
                <w:rFonts w:ascii="Arial" w:hAnsi="Arial" w:cs="Arial"/>
                <w:spacing w:val="-7"/>
              </w:rPr>
              <w:t xml:space="preserve"> </w:t>
            </w:r>
            <w:r w:rsidRPr="00FE2A19">
              <w:rPr>
                <w:rFonts w:ascii="Arial" w:hAnsi="Arial" w:cs="Arial"/>
              </w:rPr>
              <w:t>gestión</w:t>
            </w:r>
            <w:r w:rsidRPr="00FE2A19">
              <w:rPr>
                <w:rFonts w:ascii="Arial" w:hAnsi="Arial" w:cs="Arial"/>
                <w:spacing w:val="-7"/>
              </w:rPr>
              <w:t xml:space="preserve"> </w:t>
            </w:r>
            <w:r w:rsidRPr="00FE2A19">
              <w:rPr>
                <w:rFonts w:ascii="Arial" w:hAnsi="Arial" w:cs="Arial"/>
              </w:rPr>
              <w:t>emocional</w:t>
            </w:r>
            <w:r w:rsidRPr="00FE2A19">
              <w:rPr>
                <w:rFonts w:ascii="Arial" w:hAnsi="Arial" w:cs="Arial"/>
                <w:spacing w:val="-10"/>
              </w:rPr>
              <w:t xml:space="preserve"> </w:t>
            </w:r>
            <w:r w:rsidRPr="00FE2A19">
              <w:rPr>
                <w:rFonts w:ascii="Arial" w:hAnsi="Arial" w:cs="Arial"/>
              </w:rPr>
              <w:t>y</w:t>
            </w:r>
            <w:r w:rsidRPr="00FE2A19">
              <w:rPr>
                <w:rFonts w:ascii="Arial" w:hAnsi="Arial" w:cs="Arial"/>
                <w:spacing w:val="-6"/>
              </w:rPr>
              <w:t xml:space="preserve"> </w:t>
            </w:r>
            <w:r w:rsidRPr="00FE2A19">
              <w:rPr>
                <w:rFonts w:ascii="Arial" w:hAnsi="Arial" w:cs="Arial"/>
              </w:rPr>
              <w:t>del</w:t>
            </w:r>
            <w:r w:rsidRPr="00FE2A19">
              <w:rPr>
                <w:rFonts w:ascii="Arial" w:hAnsi="Arial" w:cs="Arial"/>
                <w:spacing w:val="-7"/>
              </w:rPr>
              <w:t xml:space="preserve"> </w:t>
            </w:r>
            <w:r w:rsidRPr="00FE2A19">
              <w:rPr>
                <w:rFonts w:ascii="Arial" w:hAnsi="Arial" w:cs="Arial"/>
              </w:rPr>
              <w:t>propio</w:t>
            </w:r>
            <w:r w:rsidRPr="00FE2A19">
              <w:rPr>
                <w:rFonts w:ascii="Arial" w:hAnsi="Arial" w:cs="Arial"/>
                <w:spacing w:val="-10"/>
              </w:rPr>
              <w:t xml:space="preserve"> </w:t>
            </w:r>
            <w:r w:rsidRPr="00FE2A19">
              <w:rPr>
                <w:rFonts w:ascii="Arial" w:hAnsi="Arial" w:cs="Arial"/>
              </w:rPr>
              <w:t>proceso</w:t>
            </w:r>
            <w:r w:rsidRPr="00FE2A19">
              <w:rPr>
                <w:rFonts w:ascii="Arial" w:hAnsi="Arial" w:cs="Arial"/>
                <w:spacing w:val="-10"/>
              </w:rPr>
              <w:t xml:space="preserve"> </w:t>
            </w:r>
            <w:r w:rsidRPr="00FE2A19">
              <w:rPr>
                <w:rFonts w:ascii="Arial" w:hAnsi="Arial" w:cs="Arial"/>
              </w:rPr>
              <w:t>de</w:t>
            </w:r>
            <w:r w:rsidRPr="00FE2A19">
              <w:rPr>
                <w:rFonts w:ascii="Arial" w:hAnsi="Arial" w:cs="Arial"/>
                <w:spacing w:val="-6"/>
              </w:rPr>
              <w:t xml:space="preserve"> </w:t>
            </w:r>
            <w:r w:rsidRPr="00FE2A19">
              <w:rPr>
                <w:rFonts w:ascii="Arial" w:hAnsi="Arial" w:cs="Arial"/>
              </w:rPr>
              <w:t>aprendizaje,</w:t>
            </w:r>
          </w:p>
          <w:p w14:paraId="56D5AFEF" w14:textId="77777777" w:rsidR="00A148D7" w:rsidRPr="00FE2A19" w:rsidRDefault="00000000" w:rsidP="00FE2A19">
            <w:pPr>
              <w:pStyle w:val="TableParagraph"/>
              <w:spacing w:before="103"/>
              <w:ind w:left="64"/>
              <w:jc w:val="both"/>
              <w:rPr>
                <w:rFonts w:ascii="Arial" w:hAnsi="Arial" w:cs="Arial"/>
              </w:rPr>
            </w:pPr>
            <w:r w:rsidRPr="00FE2A19">
              <w:rPr>
                <w:rFonts w:ascii="Arial" w:hAnsi="Arial" w:cs="Arial"/>
              </w:rPr>
              <w:t>para</w:t>
            </w:r>
            <w:r w:rsidRPr="00FE2A19">
              <w:rPr>
                <w:rFonts w:ascii="Arial" w:hAnsi="Arial" w:cs="Arial"/>
                <w:spacing w:val="1"/>
              </w:rPr>
              <w:t xml:space="preserve"> </w:t>
            </w:r>
            <w:r w:rsidRPr="00FE2A19">
              <w:rPr>
                <w:rFonts w:ascii="Arial" w:hAnsi="Arial" w:cs="Arial"/>
              </w:rPr>
              <w:t>mejorar el</w:t>
            </w:r>
            <w:r w:rsidRPr="00FE2A19">
              <w:rPr>
                <w:rFonts w:ascii="Arial" w:hAnsi="Arial" w:cs="Arial"/>
                <w:spacing w:val="1"/>
              </w:rPr>
              <w:t xml:space="preserve"> </w:t>
            </w:r>
            <w:r w:rsidRPr="00FE2A19">
              <w:rPr>
                <w:rFonts w:ascii="Arial" w:hAnsi="Arial" w:cs="Arial"/>
              </w:rPr>
              <w:t>desempeño</w:t>
            </w:r>
            <w:r w:rsidRPr="00FE2A19">
              <w:rPr>
                <w:rFonts w:ascii="Arial" w:hAnsi="Arial" w:cs="Arial"/>
                <w:spacing w:val="4"/>
              </w:rPr>
              <w:t xml:space="preserve"> </w:t>
            </w:r>
            <w:r w:rsidRPr="00FE2A19">
              <w:rPr>
                <w:rFonts w:ascii="Arial" w:hAnsi="Arial" w:cs="Arial"/>
              </w:rPr>
              <w:t>en</w:t>
            </w:r>
            <w:r w:rsidRPr="00FE2A19">
              <w:rPr>
                <w:rFonts w:ascii="Arial" w:hAnsi="Arial" w:cs="Arial"/>
                <w:spacing w:val="3"/>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ámbito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1"/>
              </w:rPr>
              <w:t xml:space="preserve"> </w:t>
            </w:r>
            <w:r w:rsidRPr="00FE2A19">
              <w:rPr>
                <w:rFonts w:ascii="Arial" w:hAnsi="Arial" w:cs="Arial"/>
              </w:rPr>
              <w:t>social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académico</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lograr mayor</w:t>
            </w:r>
            <w:r w:rsidRPr="00FE2A19">
              <w:rPr>
                <w:rFonts w:ascii="Arial" w:hAnsi="Arial" w:cs="Arial"/>
                <w:spacing w:val="10"/>
              </w:rPr>
              <w:t xml:space="preserve"> </w:t>
            </w:r>
            <w:r w:rsidRPr="00FE2A19">
              <w:rPr>
                <w:rFonts w:ascii="Arial" w:hAnsi="Arial" w:cs="Arial"/>
              </w:rPr>
              <w:t>control</w:t>
            </w:r>
            <w:r w:rsidRPr="00FE2A19">
              <w:rPr>
                <w:rFonts w:ascii="Arial" w:hAnsi="Arial" w:cs="Arial"/>
                <w:spacing w:val="2"/>
              </w:rPr>
              <w:t xml:space="preserve"> </w:t>
            </w:r>
            <w:r w:rsidRPr="00FE2A19">
              <w:rPr>
                <w:rFonts w:ascii="Arial" w:hAnsi="Arial" w:cs="Arial"/>
              </w:rPr>
              <w:t>sobre</w:t>
            </w:r>
            <w:r w:rsidRPr="00FE2A19">
              <w:rPr>
                <w:rFonts w:ascii="Arial" w:hAnsi="Arial" w:cs="Arial"/>
                <w:spacing w:val="3"/>
              </w:rPr>
              <w:t xml:space="preserve"> </w:t>
            </w:r>
            <w:r w:rsidRPr="00FE2A19">
              <w:rPr>
                <w:rFonts w:ascii="Arial" w:hAnsi="Arial" w:cs="Arial"/>
              </w:rPr>
              <w:t>las</w:t>
            </w:r>
            <w:r w:rsidRPr="00FE2A19">
              <w:rPr>
                <w:rFonts w:ascii="Arial" w:hAnsi="Arial" w:cs="Arial"/>
                <w:spacing w:val="1"/>
              </w:rPr>
              <w:t xml:space="preserve"> </w:t>
            </w:r>
            <w:r w:rsidRPr="00FE2A19">
              <w:rPr>
                <w:rFonts w:ascii="Arial" w:hAnsi="Arial" w:cs="Arial"/>
              </w:rPr>
              <w:t>acciones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sus</w:t>
            </w:r>
          </w:p>
        </w:tc>
        <w:tc>
          <w:tcPr>
            <w:tcW w:w="1417" w:type="dxa"/>
            <w:tcBorders>
              <w:top w:val="nil"/>
              <w:bottom w:val="nil"/>
            </w:tcBorders>
          </w:tcPr>
          <w:p w14:paraId="5ECB489A" w14:textId="77777777" w:rsidR="00A148D7" w:rsidRPr="00FE2A19" w:rsidRDefault="00000000" w:rsidP="00FE2A19">
            <w:pPr>
              <w:pStyle w:val="TableParagraph"/>
              <w:spacing w:line="298" w:lineRule="exact"/>
              <w:ind w:left="65" w:right="667"/>
              <w:jc w:val="both"/>
              <w:rPr>
                <w:rFonts w:ascii="Arial" w:hAnsi="Arial" w:cs="Arial"/>
                <w:b/>
              </w:rPr>
            </w:pPr>
            <w:r w:rsidRPr="00FE2A19">
              <w:rPr>
                <w:rFonts w:ascii="Arial" w:hAnsi="Arial" w:cs="Arial"/>
                <w:b/>
              </w:rPr>
              <w:t>CPSAA1</w:t>
            </w:r>
            <w:r w:rsidRPr="00FE2A19">
              <w:rPr>
                <w:rFonts w:ascii="Arial" w:hAnsi="Arial" w:cs="Arial"/>
                <w:b/>
                <w:spacing w:val="-42"/>
              </w:rPr>
              <w:t xml:space="preserve"> </w:t>
            </w:r>
            <w:r w:rsidRPr="00FE2A19">
              <w:rPr>
                <w:rFonts w:ascii="Arial" w:hAnsi="Arial" w:cs="Arial"/>
                <w:b/>
              </w:rPr>
              <w:t>CPSAA3</w:t>
            </w:r>
          </w:p>
        </w:tc>
        <w:tc>
          <w:tcPr>
            <w:tcW w:w="1274" w:type="dxa"/>
            <w:tcBorders>
              <w:top w:val="nil"/>
              <w:bottom w:val="nil"/>
            </w:tcBorders>
          </w:tcPr>
          <w:p w14:paraId="37AD218D" w14:textId="77777777" w:rsidR="00A148D7" w:rsidRPr="00FE2A19" w:rsidRDefault="00A148D7" w:rsidP="00FE2A19">
            <w:pPr>
              <w:pStyle w:val="TableParagraph"/>
              <w:spacing w:before="5"/>
              <w:jc w:val="both"/>
              <w:rPr>
                <w:rFonts w:ascii="Arial" w:hAnsi="Arial" w:cs="Arial"/>
                <w:b/>
              </w:rPr>
            </w:pPr>
          </w:p>
          <w:p w14:paraId="07ECDD64" w14:textId="77777777" w:rsidR="00A148D7" w:rsidRPr="00FE2A19" w:rsidRDefault="00000000" w:rsidP="00FE2A19">
            <w:pPr>
              <w:pStyle w:val="TableParagraph"/>
              <w:ind w:left="62"/>
              <w:jc w:val="both"/>
              <w:rPr>
                <w:rFonts w:ascii="Arial" w:hAnsi="Arial" w:cs="Arial"/>
                <w:b/>
              </w:rPr>
            </w:pPr>
            <w:r w:rsidRPr="00FE2A19">
              <w:rPr>
                <w:rFonts w:ascii="Arial" w:hAnsi="Arial" w:cs="Arial"/>
                <w:b/>
              </w:rPr>
              <w:t>CPSAA5</w:t>
            </w:r>
          </w:p>
        </w:tc>
        <w:tc>
          <w:tcPr>
            <w:tcW w:w="1594" w:type="dxa"/>
            <w:tcBorders>
              <w:top w:val="nil"/>
              <w:bottom w:val="nil"/>
              <w:right w:val="double" w:sz="2" w:space="0" w:color="4471C4"/>
            </w:tcBorders>
          </w:tcPr>
          <w:p w14:paraId="24F5FD87" w14:textId="77777777" w:rsidR="00A148D7" w:rsidRPr="00FE2A19" w:rsidRDefault="00000000" w:rsidP="00FE2A19">
            <w:pPr>
              <w:pStyle w:val="TableParagraph"/>
              <w:spacing w:before="43"/>
              <w:ind w:left="2"/>
              <w:jc w:val="both"/>
              <w:rPr>
                <w:rFonts w:ascii="Arial" w:hAnsi="Arial" w:cs="Arial"/>
              </w:rPr>
            </w:pPr>
            <w:r w:rsidRPr="00FE2A19">
              <w:rPr>
                <w:rFonts w:ascii="Arial" w:hAnsi="Arial" w:cs="Arial"/>
              </w:rPr>
              <w:t>1.2.</w:t>
            </w:r>
          </w:p>
          <w:p w14:paraId="0C0BE05D" w14:textId="77777777" w:rsidR="00A148D7" w:rsidRPr="00FE2A19" w:rsidRDefault="00000000" w:rsidP="00FE2A19">
            <w:pPr>
              <w:pStyle w:val="TableParagraph"/>
              <w:spacing w:before="111"/>
              <w:ind w:left="2"/>
              <w:jc w:val="both"/>
              <w:rPr>
                <w:rFonts w:ascii="Arial" w:hAnsi="Arial" w:cs="Arial"/>
              </w:rPr>
            </w:pPr>
            <w:r w:rsidRPr="00FE2A19">
              <w:rPr>
                <w:rFonts w:ascii="Arial" w:hAnsi="Arial" w:cs="Arial"/>
              </w:rPr>
              <w:t>1.3.</w:t>
            </w:r>
          </w:p>
        </w:tc>
      </w:tr>
      <w:tr w:rsidR="00A148D7" w:rsidRPr="00FE2A19" w14:paraId="27C0B676" w14:textId="77777777">
        <w:trPr>
          <w:trHeight w:val="300"/>
        </w:trPr>
        <w:tc>
          <w:tcPr>
            <w:tcW w:w="9603" w:type="dxa"/>
            <w:gridSpan w:val="3"/>
            <w:tcBorders>
              <w:top w:val="nil"/>
              <w:bottom w:val="nil"/>
            </w:tcBorders>
          </w:tcPr>
          <w:p w14:paraId="42EDC466" w14:textId="77777777" w:rsidR="00A148D7" w:rsidRPr="00FE2A19" w:rsidRDefault="00000000" w:rsidP="00FE2A19">
            <w:pPr>
              <w:pStyle w:val="TableParagraph"/>
              <w:spacing w:before="69"/>
              <w:ind w:left="64"/>
              <w:jc w:val="both"/>
              <w:rPr>
                <w:rFonts w:ascii="Arial" w:hAnsi="Arial" w:cs="Arial"/>
              </w:rPr>
            </w:pPr>
            <w:r w:rsidRPr="00FE2A19">
              <w:rPr>
                <w:rFonts w:ascii="Arial" w:hAnsi="Arial" w:cs="Arial"/>
              </w:rPr>
              <w:t>consecuencias.</w:t>
            </w:r>
          </w:p>
        </w:tc>
        <w:tc>
          <w:tcPr>
            <w:tcW w:w="1417" w:type="dxa"/>
            <w:tcBorders>
              <w:top w:val="nil"/>
              <w:bottom w:val="nil"/>
            </w:tcBorders>
          </w:tcPr>
          <w:p w14:paraId="36945120" w14:textId="77777777" w:rsidR="00A148D7" w:rsidRPr="00FE2A19" w:rsidRDefault="00000000" w:rsidP="00FE2A19">
            <w:pPr>
              <w:pStyle w:val="TableParagraph"/>
              <w:spacing w:before="81"/>
              <w:ind w:left="65"/>
              <w:jc w:val="both"/>
              <w:rPr>
                <w:rFonts w:ascii="Arial" w:hAnsi="Arial" w:cs="Arial"/>
                <w:b/>
              </w:rPr>
            </w:pPr>
            <w:r w:rsidRPr="00FE2A19">
              <w:rPr>
                <w:rFonts w:ascii="Arial" w:hAnsi="Arial" w:cs="Arial"/>
                <w:b/>
              </w:rPr>
              <w:t>CPSAA4</w:t>
            </w:r>
          </w:p>
        </w:tc>
        <w:tc>
          <w:tcPr>
            <w:tcW w:w="1274" w:type="dxa"/>
            <w:tcBorders>
              <w:top w:val="nil"/>
              <w:bottom w:val="nil"/>
            </w:tcBorders>
          </w:tcPr>
          <w:p w14:paraId="72F90AD2" w14:textId="77777777" w:rsidR="00A148D7" w:rsidRPr="00FE2A19" w:rsidRDefault="00A148D7" w:rsidP="00FE2A19">
            <w:pPr>
              <w:pStyle w:val="TableParagraph"/>
              <w:jc w:val="both"/>
              <w:rPr>
                <w:rFonts w:ascii="Arial" w:hAnsi="Arial" w:cs="Arial"/>
              </w:rPr>
            </w:pPr>
          </w:p>
        </w:tc>
        <w:tc>
          <w:tcPr>
            <w:tcW w:w="1594" w:type="dxa"/>
            <w:tcBorders>
              <w:top w:val="nil"/>
              <w:bottom w:val="nil"/>
              <w:right w:val="double" w:sz="2" w:space="0" w:color="4471C4"/>
            </w:tcBorders>
          </w:tcPr>
          <w:p w14:paraId="5720FE18" w14:textId="77777777" w:rsidR="00A148D7" w:rsidRPr="00FE2A19" w:rsidRDefault="00000000" w:rsidP="00FE2A19">
            <w:pPr>
              <w:pStyle w:val="TableParagraph"/>
              <w:spacing w:before="25"/>
              <w:ind w:left="2"/>
              <w:jc w:val="both"/>
              <w:rPr>
                <w:rFonts w:ascii="Arial" w:hAnsi="Arial" w:cs="Arial"/>
              </w:rPr>
            </w:pPr>
            <w:r w:rsidRPr="00FE2A19">
              <w:rPr>
                <w:rFonts w:ascii="Arial" w:hAnsi="Arial" w:cs="Arial"/>
              </w:rPr>
              <w:t>1.4.</w:t>
            </w:r>
          </w:p>
        </w:tc>
      </w:tr>
      <w:tr w:rsidR="00A148D7" w:rsidRPr="00FE2A19" w14:paraId="07528404" w14:textId="77777777">
        <w:trPr>
          <w:trHeight w:val="427"/>
        </w:trPr>
        <w:tc>
          <w:tcPr>
            <w:tcW w:w="9603" w:type="dxa"/>
            <w:gridSpan w:val="3"/>
            <w:tcBorders>
              <w:top w:val="nil"/>
            </w:tcBorders>
          </w:tcPr>
          <w:p w14:paraId="27249B3E" w14:textId="77777777" w:rsidR="00A148D7" w:rsidRPr="00FE2A19" w:rsidRDefault="00A148D7" w:rsidP="00FE2A19">
            <w:pPr>
              <w:pStyle w:val="TableParagraph"/>
              <w:jc w:val="both"/>
              <w:rPr>
                <w:rFonts w:ascii="Arial" w:hAnsi="Arial" w:cs="Arial"/>
              </w:rPr>
            </w:pPr>
          </w:p>
        </w:tc>
        <w:tc>
          <w:tcPr>
            <w:tcW w:w="1417" w:type="dxa"/>
            <w:tcBorders>
              <w:top w:val="nil"/>
            </w:tcBorders>
          </w:tcPr>
          <w:p w14:paraId="42647336" w14:textId="77777777" w:rsidR="00A148D7" w:rsidRPr="00FE2A19" w:rsidRDefault="00A148D7" w:rsidP="00FE2A19">
            <w:pPr>
              <w:pStyle w:val="TableParagraph"/>
              <w:jc w:val="both"/>
              <w:rPr>
                <w:rFonts w:ascii="Arial" w:hAnsi="Arial" w:cs="Arial"/>
              </w:rPr>
            </w:pPr>
          </w:p>
        </w:tc>
        <w:tc>
          <w:tcPr>
            <w:tcW w:w="1274" w:type="dxa"/>
            <w:tcBorders>
              <w:top w:val="nil"/>
            </w:tcBorders>
          </w:tcPr>
          <w:p w14:paraId="22A4C8B8" w14:textId="77777777" w:rsidR="00A148D7" w:rsidRPr="00FE2A19" w:rsidRDefault="00A148D7" w:rsidP="00FE2A19">
            <w:pPr>
              <w:pStyle w:val="TableParagraph"/>
              <w:jc w:val="both"/>
              <w:rPr>
                <w:rFonts w:ascii="Arial" w:hAnsi="Arial" w:cs="Arial"/>
              </w:rPr>
            </w:pPr>
          </w:p>
        </w:tc>
        <w:tc>
          <w:tcPr>
            <w:tcW w:w="1594" w:type="dxa"/>
            <w:tcBorders>
              <w:top w:val="nil"/>
              <w:right w:val="double" w:sz="2" w:space="0" w:color="4471C4"/>
            </w:tcBorders>
          </w:tcPr>
          <w:p w14:paraId="26B4F61D" w14:textId="77777777" w:rsidR="00A148D7" w:rsidRPr="00FE2A19" w:rsidRDefault="00000000" w:rsidP="00FE2A19">
            <w:pPr>
              <w:pStyle w:val="TableParagraph"/>
              <w:spacing w:before="20"/>
              <w:ind w:left="2"/>
              <w:jc w:val="both"/>
              <w:rPr>
                <w:rFonts w:ascii="Arial" w:hAnsi="Arial" w:cs="Arial"/>
              </w:rPr>
            </w:pPr>
            <w:r w:rsidRPr="00FE2A19">
              <w:rPr>
                <w:rFonts w:ascii="Arial" w:hAnsi="Arial" w:cs="Arial"/>
              </w:rPr>
              <w:t>1.5.</w:t>
            </w:r>
          </w:p>
        </w:tc>
      </w:tr>
      <w:tr w:rsidR="00A148D7" w:rsidRPr="00FE2A19" w14:paraId="069D091D" w14:textId="77777777">
        <w:trPr>
          <w:trHeight w:val="1185"/>
        </w:trPr>
        <w:tc>
          <w:tcPr>
            <w:tcW w:w="9603" w:type="dxa"/>
            <w:gridSpan w:val="3"/>
          </w:tcPr>
          <w:p w14:paraId="039F39E4" w14:textId="77777777" w:rsidR="00A148D7" w:rsidRPr="00FE2A19" w:rsidRDefault="00000000" w:rsidP="00FE2A19">
            <w:pPr>
              <w:pStyle w:val="TableParagraph"/>
              <w:spacing w:before="116" w:line="360" w:lineRule="auto"/>
              <w:ind w:left="64" w:right="55"/>
              <w:jc w:val="both"/>
              <w:rPr>
                <w:rFonts w:ascii="Arial" w:hAnsi="Arial" w:cs="Arial"/>
              </w:rPr>
            </w:pPr>
            <w:r w:rsidRPr="00FE2A19">
              <w:rPr>
                <w:rFonts w:ascii="Arial" w:hAnsi="Arial" w:cs="Arial"/>
              </w:rPr>
              <w:t>2. Comprender las principales características del desarrollo evolutivo de la persona, analizando aquellos elementos de</w:t>
            </w:r>
            <w:r w:rsidRPr="00FE2A19">
              <w:rPr>
                <w:rFonts w:ascii="Arial" w:hAnsi="Arial" w:cs="Arial"/>
                <w:spacing w:val="-47"/>
              </w:rPr>
              <w:t xml:space="preserve"> </w:t>
            </w:r>
            <w:r w:rsidRPr="00FE2A19">
              <w:rPr>
                <w:rFonts w:ascii="Arial" w:hAnsi="Arial" w:cs="Arial"/>
              </w:rPr>
              <w:t>la</w:t>
            </w:r>
            <w:r w:rsidRPr="00FE2A19">
              <w:rPr>
                <w:rFonts w:ascii="Arial" w:hAnsi="Arial" w:cs="Arial"/>
                <w:spacing w:val="-7"/>
              </w:rPr>
              <w:t xml:space="preserve"> </w:t>
            </w:r>
            <w:r w:rsidRPr="00FE2A19">
              <w:rPr>
                <w:rFonts w:ascii="Arial" w:hAnsi="Arial" w:cs="Arial"/>
              </w:rPr>
              <w:t>madurez</w:t>
            </w:r>
            <w:r w:rsidRPr="00FE2A19">
              <w:rPr>
                <w:rFonts w:ascii="Arial" w:hAnsi="Arial" w:cs="Arial"/>
                <w:spacing w:val="-7"/>
              </w:rPr>
              <w:t xml:space="preserve"> </w:t>
            </w:r>
            <w:r w:rsidRPr="00FE2A19">
              <w:rPr>
                <w:rFonts w:ascii="Arial" w:hAnsi="Arial" w:cs="Arial"/>
              </w:rPr>
              <w:t>que</w:t>
            </w:r>
            <w:r w:rsidRPr="00FE2A19">
              <w:rPr>
                <w:rFonts w:ascii="Arial" w:hAnsi="Arial" w:cs="Arial"/>
                <w:spacing w:val="-5"/>
              </w:rPr>
              <w:t xml:space="preserve"> </w:t>
            </w:r>
            <w:r w:rsidRPr="00FE2A19">
              <w:rPr>
                <w:rFonts w:ascii="Arial" w:hAnsi="Arial" w:cs="Arial"/>
              </w:rPr>
              <w:t>condicionan</w:t>
            </w:r>
            <w:r w:rsidRPr="00FE2A19">
              <w:rPr>
                <w:rFonts w:ascii="Arial" w:hAnsi="Arial" w:cs="Arial"/>
                <w:spacing w:val="-7"/>
              </w:rPr>
              <w:t xml:space="preserve"> </w:t>
            </w:r>
            <w:r w:rsidRPr="00FE2A19">
              <w:rPr>
                <w:rFonts w:ascii="Arial" w:hAnsi="Arial" w:cs="Arial"/>
              </w:rPr>
              <w:t>los</w:t>
            </w:r>
            <w:r w:rsidRPr="00FE2A19">
              <w:rPr>
                <w:rFonts w:ascii="Arial" w:hAnsi="Arial" w:cs="Arial"/>
                <w:spacing w:val="-4"/>
              </w:rPr>
              <w:t xml:space="preserve"> </w:t>
            </w:r>
            <w:r w:rsidRPr="00FE2A19">
              <w:rPr>
                <w:rFonts w:ascii="Arial" w:hAnsi="Arial" w:cs="Arial"/>
              </w:rPr>
              <w:t>comportamientos</w:t>
            </w:r>
            <w:r w:rsidRPr="00FE2A19">
              <w:rPr>
                <w:rFonts w:ascii="Arial" w:hAnsi="Arial" w:cs="Arial"/>
                <w:spacing w:val="-5"/>
              </w:rPr>
              <w:t xml:space="preserve"> </w:t>
            </w:r>
            <w:r w:rsidRPr="00FE2A19">
              <w:rPr>
                <w:rFonts w:ascii="Arial" w:hAnsi="Arial" w:cs="Arial"/>
              </w:rPr>
              <w:t>e</w:t>
            </w:r>
            <w:r w:rsidRPr="00FE2A19">
              <w:rPr>
                <w:rFonts w:ascii="Arial" w:hAnsi="Arial" w:cs="Arial"/>
                <w:spacing w:val="-7"/>
              </w:rPr>
              <w:t xml:space="preserve"> </w:t>
            </w:r>
            <w:r w:rsidRPr="00FE2A19">
              <w:rPr>
                <w:rFonts w:ascii="Arial" w:hAnsi="Arial" w:cs="Arial"/>
              </w:rPr>
              <w:t>identificando</w:t>
            </w:r>
            <w:r w:rsidRPr="00FE2A19">
              <w:rPr>
                <w:rFonts w:ascii="Arial" w:hAnsi="Arial" w:cs="Arial"/>
                <w:spacing w:val="-6"/>
              </w:rPr>
              <w:t xml:space="preserve"> </w:t>
            </w:r>
            <w:r w:rsidRPr="00FE2A19">
              <w:rPr>
                <w:rFonts w:ascii="Arial" w:hAnsi="Arial" w:cs="Arial"/>
              </w:rPr>
              <w:t>las</w:t>
            </w:r>
            <w:r w:rsidRPr="00FE2A19">
              <w:rPr>
                <w:rFonts w:ascii="Arial" w:hAnsi="Arial" w:cs="Arial"/>
                <w:spacing w:val="-7"/>
              </w:rPr>
              <w:t xml:space="preserve"> </w:t>
            </w:r>
            <w:r w:rsidRPr="00FE2A19">
              <w:rPr>
                <w:rFonts w:ascii="Arial" w:hAnsi="Arial" w:cs="Arial"/>
              </w:rPr>
              <w:t>cualidades</w:t>
            </w:r>
            <w:r w:rsidRPr="00FE2A19">
              <w:rPr>
                <w:rFonts w:ascii="Arial" w:hAnsi="Arial" w:cs="Arial"/>
                <w:spacing w:val="-7"/>
              </w:rPr>
              <w:t xml:space="preserve"> </w:t>
            </w:r>
            <w:r w:rsidRPr="00FE2A19">
              <w:rPr>
                <w:rFonts w:ascii="Arial" w:hAnsi="Arial" w:cs="Arial"/>
              </w:rPr>
              <w:t>personales</w:t>
            </w:r>
            <w:r w:rsidRPr="00FE2A19">
              <w:rPr>
                <w:rFonts w:ascii="Arial" w:hAnsi="Arial" w:cs="Arial"/>
                <w:spacing w:val="-7"/>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de</w:t>
            </w:r>
            <w:r w:rsidRPr="00FE2A19">
              <w:rPr>
                <w:rFonts w:ascii="Arial" w:hAnsi="Arial" w:cs="Arial"/>
                <w:spacing w:val="-5"/>
              </w:rPr>
              <w:t xml:space="preserve"> </w:t>
            </w:r>
            <w:r w:rsidRPr="00FE2A19">
              <w:rPr>
                <w:rFonts w:ascii="Arial" w:hAnsi="Arial" w:cs="Arial"/>
              </w:rPr>
              <w:t>relación</w:t>
            </w:r>
            <w:r w:rsidRPr="00FE2A19">
              <w:rPr>
                <w:rFonts w:ascii="Arial" w:hAnsi="Arial" w:cs="Arial"/>
                <w:spacing w:val="-5"/>
              </w:rPr>
              <w:t xml:space="preserve"> </w:t>
            </w:r>
            <w:r w:rsidRPr="00FE2A19">
              <w:rPr>
                <w:rFonts w:ascii="Arial" w:hAnsi="Arial" w:cs="Arial"/>
              </w:rPr>
              <w:t>social</w:t>
            </w:r>
            <w:r w:rsidRPr="00FE2A19">
              <w:rPr>
                <w:rFonts w:ascii="Arial" w:hAnsi="Arial" w:cs="Arial"/>
                <w:spacing w:val="-7"/>
              </w:rPr>
              <w:t xml:space="preserve"> </w:t>
            </w:r>
            <w:r w:rsidRPr="00FE2A19">
              <w:rPr>
                <w:rFonts w:ascii="Arial" w:hAnsi="Arial" w:cs="Arial"/>
              </w:rPr>
              <w:t>propias</w:t>
            </w:r>
            <w:r w:rsidRPr="00FE2A19">
              <w:rPr>
                <w:rFonts w:ascii="Arial" w:hAnsi="Arial" w:cs="Arial"/>
                <w:spacing w:val="-48"/>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los demás,</w:t>
            </w:r>
            <w:r w:rsidRPr="00FE2A19">
              <w:rPr>
                <w:rFonts w:ascii="Arial" w:hAnsi="Arial" w:cs="Arial"/>
                <w:spacing w:val="-2"/>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potenciar</w:t>
            </w:r>
            <w:r w:rsidRPr="00FE2A19">
              <w:rPr>
                <w:rFonts w:ascii="Arial" w:hAnsi="Arial" w:cs="Arial"/>
                <w:spacing w:val="-1"/>
              </w:rPr>
              <w:t xml:space="preserve"> </w:t>
            </w:r>
            <w:r w:rsidRPr="00FE2A19">
              <w:rPr>
                <w:rFonts w:ascii="Arial" w:hAnsi="Arial" w:cs="Arial"/>
              </w:rPr>
              <w:t>las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3"/>
              </w:rPr>
              <w:t xml:space="preserve"> </w:t>
            </w:r>
            <w:r w:rsidRPr="00FE2A19">
              <w:rPr>
                <w:rFonts w:ascii="Arial" w:hAnsi="Arial" w:cs="Arial"/>
              </w:rPr>
              <w:t>favorecen</w:t>
            </w:r>
            <w:r w:rsidRPr="00FE2A19">
              <w:rPr>
                <w:rFonts w:ascii="Arial" w:hAnsi="Arial" w:cs="Arial"/>
                <w:spacing w:val="-4"/>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autonomía</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permiten</w:t>
            </w:r>
            <w:r w:rsidRPr="00FE2A19">
              <w:rPr>
                <w:rFonts w:ascii="Arial" w:hAnsi="Arial" w:cs="Arial"/>
                <w:spacing w:val="-1"/>
              </w:rPr>
              <w:t xml:space="preserve"> </w:t>
            </w:r>
            <w:r w:rsidRPr="00FE2A19">
              <w:rPr>
                <w:rFonts w:ascii="Arial" w:hAnsi="Arial" w:cs="Arial"/>
              </w:rPr>
              <w:t>afrontar</w:t>
            </w:r>
            <w:r w:rsidRPr="00FE2A19">
              <w:rPr>
                <w:rFonts w:ascii="Arial" w:hAnsi="Arial" w:cs="Arial"/>
                <w:spacing w:val="-2"/>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forma</w:t>
            </w:r>
            <w:r w:rsidRPr="00FE2A19">
              <w:rPr>
                <w:rFonts w:ascii="Arial" w:hAnsi="Arial" w:cs="Arial"/>
                <w:spacing w:val="-1"/>
              </w:rPr>
              <w:t xml:space="preserve"> </w:t>
            </w:r>
            <w:r w:rsidRPr="00FE2A19">
              <w:rPr>
                <w:rFonts w:ascii="Arial" w:hAnsi="Arial" w:cs="Arial"/>
              </w:rPr>
              <w:t>eficaz</w:t>
            </w:r>
            <w:r w:rsidRPr="00FE2A19">
              <w:rPr>
                <w:rFonts w:ascii="Arial" w:hAnsi="Arial" w:cs="Arial"/>
                <w:spacing w:val="-3"/>
              </w:rPr>
              <w:t xml:space="preserve"> </w:t>
            </w:r>
            <w:r w:rsidRPr="00FE2A19">
              <w:rPr>
                <w:rFonts w:ascii="Arial" w:hAnsi="Arial" w:cs="Arial"/>
              </w:rPr>
              <w:t>los</w:t>
            </w:r>
            <w:r w:rsidRPr="00FE2A19">
              <w:rPr>
                <w:rFonts w:ascii="Arial" w:hAnsi="Arial" w:cs="Arial"/>
                <w:spacing w:val="-2"/>
              </w:rPr>
              <w:t xml:space="preserve"> </w:t>
            </w:r>
            <w:r w:rsidRPr="00FE2A19">
              <w:rPr>
                <w:rFonts w:ascii="Arial" w:hAnsi="Arial" w:cs="Arial"/>
              </w:rPr>
              <w:t>nuevos</w:t>
            </w:r>
            <w:r w:rsidRPr="00FE2A19">
              <w:rPr>
                <w:rFonts w:ascii="Arial" w:hAnsi="Arial" w:cs="Arial"/>
                <w:spacing w:val="-1"/>
              </w:rPr>
              <w:t xml:space="preserve"> </w:t>
            </w:r>
            <w:r w:rsidRPr="00FE2A19">
              <w:rPr>
                <w:rFonts w:ascii="Arial" w:hAnsi="Arial" w:cs="Arial"/>
              </w:rPr>
              <w:t>retos.</w:t>
            </w:r>
          </w:p>
        </w:tc>
        <w:tc>
          <w:tcPr>
            <w:tcW w:w="1417" w:type="dxa"/>
          </w:tcPr>
          <w:p w14:paraId="0E7C884B" w14:textId="77777777" w:rsidR="00A148D7" w:rsidRPr="00FE2A19" w:rsidRDefault="00000000" w:rsidP="00FE2A19">
            <w:pPr>
              <w:pStyle w:val="TableParagraph"/>
              <w:spacing w:before="1" w:line="386" w:lineRule="auto"/>
              <w:ind w:left="65" w:right="684"/>
              <w:jc w:val="both"/>
              <w:rPr>
                <w:rFonts w:ascii="Arial" w:hAnsi="Arial" w:cs="Arial"/>
                <w:b/>
              </w:rPr>
            </w:pPr>
            <w:r w:rsidRPr="00FE2A19">
              <w:rPr>
                <w:rFonts w:ascii="Arial" w:hAnsi="Arial" w:cs="Arial"/>
                <w:b/>
              </w:rPr>
              <w:t>CPSAA1</w:t>
            </w:r>
            <w:r w:rsidRPr="00FE2A19">
              <w:rPr>
                <w:rFonts w:ascii="Arial" w:hAnsi="Arial" w:cs="Arial"/>
                <w:b/>
                <w:spacing w:val="-43"/>
              </w:rPr>
              <w:t xml:space="preserve"> </w:t>
            </w:r>
            <w:r w:rsidRPr="00FE2A19">
              <w:rPr>
                <w:rFonts w:ascii="Arial" w:hAnsi="Arial" w:cs="Arial"/>
                <w:b/>
              </w:rPr>
              <w:t>CPSAA3</w:t>
            </w:r>
            <w:r w:rsidRPr="00FE2A19">
              <w:rPr>
                <w:rFonts w:ascii="Arial" w:hAnsi="Arial" w:cs="Arial"/>
                <w:b/>
                <w:spacing w:val="-43"/>
              </w:rPr>
              <w:t xml:space="preserve"> </w:t>
            </w:r>
            <w:r w:rsidRPr="00FE2A19">
              <w:rPr>
                <w:rFonts w:ascii="Arial" w:hAnsi="Arial" w:cs="Arial"/>
                <w:b/>
              </w:rPr>
              <w:t>CPSAA4</w:t>
            </w:r>
          </w:p>
          <w:p w14:paraId="5A855C04" w14:textId="77777777" w:rsidR="00A148D7" w:rsidRPr="00FE2A19" w:rsidRDefault="00000000" w:rsidP="00FE2A19">
            <w:pPr>
              <w:pStyle w:val="TableParagraph"/>
              <w:spacing w:line="183" w:lineRule="exact"/>
              <w:ind w:left="65"/>
              <w:jc w:val="both"/>
              <w:rPr>
                <w:rFonts w:ascii="Arial" w:hAnsi="Arial" w:cs="Arial"/>
                <w:b/>
              </w:rPr>
            </w:pPr>
            <w:r w:rsidRPr="00FE2A19">
              <w:rPr>
                <w:rFonts w:ascii="Arial" w:hAnsi="Arial" w:cs="Arial"/>
                <w:b/>
              </w:rPr>
              <w:t>CPSAA5</w:t>
            </w:r>
          </w:p>
        </w:tc>
        <w:tc>
          <w:tcPr>
            <w:tcW w:w="1274" w:type="dxa"/>
          </w:tcPr>
          <w:p w14:paraId="4927FD30" w14:textId="77777777" w:rsidR="00A148D7" w:rsidRPr="00FE2A19" w:rsidRDefault="00A148D7" w:rsidP="00FE2A19">
            <w:pPr>
              <w:pStyle w:val="TableParagraph"/>
              <w:spacing w:before="5"/>
              <w:jc w:val="both"/>
              <w:rPr>
                <w:rFonts w:ascii="Arial" w:hAnsi="Arial" w:cs="Arial"/>
                <w:b/>
              </w:rPr>
            </w:pPr>
          </w:p>
          <w:p w14:paraId="1E28FE52" w14:textId="77777777" w:rsidR="00A148D7" w:rsidRPr="00FE2A19" w:rsidRDefault="00000000" w:rsidP="00FE2A19">
            <w:pPr>
              <w:pStyle w:val="TableParagraph"/>
              <w:spacing w:before="1" w:line="360" w:lineRule="auto"/>
              <w:ind w:left="4" w:right="914"/>
              <w:jc w:val="both"/>
              <w:rPr>
                <w:rFonts w:ascii="Arial" w:hAnsi="Arial" w:cs="Arial"/>
                <w:b/>
              </w:rPr>
            </w:pPr>
            <w:r w:rsidRPr="00FE2A19">
              <w:rPr>
                <w:rFonts w:ascii="Arial" w:hAnsi="Arial" w:cs="Arial"/>
                <w:b/>
              </w:rPr>
              <w:t>CC1</w:t>
            </w:r>
            <w:r w:rsidRPr="00FE2A19">
              <w:rPr>
                <w:rFonts w:ascii="Arial" w:hAnsi="Arial" w:cs="Arial"/>
                <w:b/>
                <w:spacing w:val="-1"/>
              </w:rPr>
              <w:t xml:space="preserve"> </w:t>
            </w:r>
            <w:r w:rsidRPr="00FE2A19">
              <w:rPr>
                <w:rFonts w:ascii="Arial" w:hAnsi="Arial" w:cs="Arial"/>
                <w:b/>
              </w:rPr>
              <w:t>CE2</w:t>
            </w:r>
          </w:p>
        </w:tc>
        <w:tc>
          <w:tcPr>
            <w:tcW w:w="1594" w:type="dxa"/>
            <w:tcBorders>
              <w:right w:val="double" w:sz="2" w:space="0" w:color="4471C4"/>
            </w:tcBorders>
          </w:tcPr>
          <w:p w14:paraId="25B14823" w14:textId="77777777" w:rsidR="00A148D7" w:rsidRPr="00FE2A19" w:rsidRDefault="00000000" w:rsidP="00FE2A19">
            <w:pPr>
              <w:pStyle w:val="TableParagraph"/>
              <w:spacing w:before="149"/>
              <w:ind w:left="60"/>
              <w:jc w:val="both"/>
              <w:rPr>
                <w:rFonts w:ascii="Arial" w:hAnsi="Arial" w:cs="Arial"/>
              </w:rPr>
            </w:pPr>
            <w:r w:rsidRPr="00FE2A19">
              <w:rPr>
                <w:rFonts w:ascii="Arial" w:hAnsi="Arial" w:cs="Arial"/>
              </w:rPr>
              <w:t>2.1.</w:t>
            </w:r>
          </w:p>
          <w:p w14:paraId="1D2930F9" w14:textId="77777777" w:rsidR="00A148D7" w:rsidRPr="00FE2A19" w:rsidRDefault="00000000" w:rsidP="00FE2A19">
            <w:pPr>
              <w:pStyle w:val="TableParagraph"/>
              <w:spacing w:before="112"/>
              <w:ind w:left="60"/>
              <w:jc w:val="both"/>
              <w:rPr>
                <w:rFonts w:ascii="Arial" w:hAnsi="Arial" w:cs="Arial"/>
              </w:rPr>
            </w:pPr>
            <w:r w:rsidRPr="00FE2A19">
              <w:rPr>
                <w:rFonts w:ascii="Arial" w:hAnsi="Arial" w:cs="Arial"/>
              </w:rPr>
              <w:t>2.2.</w:t>
            </w:r>
          </w:p>
          <w:p w14:paraId="50487428" w14:textId="77777777" w:rsidR="00A148D7" w:rsidRPr="00FE2A19" w:rsidRDefault="00000000" w:rsidP="00FE2A19">
            <w:pPr>
              <w:pStyle w:val="TableParagraph"/>
              <w:spacing w:before="113"/>
              <w:ind w:left="60"/>
              <w:jc w:val="both"/>
              <w:rPr>
                <w:rFonts w:ascii="Arial" w:hAnsi="Arial" w:cs="Arial"/>
              </w:rPr>
            </w:pPr>
            <w:r w:rsidRPr="00FE2A19">
              <w:rPr>
                <w:rFonts w:ascii="Arial" w:hAnsi="Arial" w:cs="Arial"/>
              </w:rPr>
              <w:t>2.3.</w:t>
            </w:r>
          </w:p>
        </w:tc>
      </w:tr>
      <w:tr w:rsidR="00A148D7" w:rsidRPr="00FE2A19" w14:paraId="36A36BF8" w14:textId="77777777">
        <w:trPr>
          <w:trHeight w:val="1183"/>
        </w:trPr>
        <w:tc>
          <w:tcPr>
            <w:tcW w:w="9603" w:type="dxa"/>
            <w:gridSpan w:val="3"/>
          </w:tcPr>
          <w:p w14:paraId="51734433" w14:textId="77777777" w:rsidR="00A148D7" w:rsidRPr="00FE2A19" w:rsidRDefault="00A148D7" w:rsidP="00FE2A19">
            <w:pPr>
              <w:pStyle w:val="TableParagraph"/>
              <w:spacing w:before="5"/>
              <w:jc w:val="both"/>
              <w:rPr>
                <w:rFonts w:ascii="Arial" w:hAnsi="Arial" w:cs="Arial"/>
                <w:b/>
              </w:rPr>
            </w:pPr>
          </w:p>
          <w:p w14:paraId="4E0C27E0" w14:textId="77777777" w:rsidR="00A148D7" w:rsidRPr="00FE2A19" w:rsidRDefault="00000000" w:rsidP="00FE2A19">
            <w:pPr>
              <w:pStyle w:val="TableParagraph"/>
              <w:spacing w:line="362" w:lineRule="auto"/>
              <w:ind w:left="64"/>
              <w:jc w:val="both"/>
              <w:rPr>
                <w:rFonts w:ascii="Arial" w:hAnsi="Arial" w:cs="Arial"/>
              </w:rPr>
            </w:pPr>
            <w:r w:rsidRPr="00FE2A19">
              <w:rPr>
                <w:rFonts w:ascii="Arial" w:hAnsi="Arial" w:cs="Arial"/>
              </w:rPr>
              <w:t>3.</w:t>
            </w:r>
            <w:r w:rsidRPr="00FE2A19">
              <w:rPr>
                <w:rFonts w:ascii="Arial" w:hAnsi="Arial" w:cs="Arial"/>
                <w:spacing w:val="31"/>
              </w:rPr>
              <w:t xml:space="preserve"> </w:t>
            </w:r>
            <w:r w:rsidRPr="00FE2A19">
              <w:rPr>
                <w:rFonts w:ascii="Arial" w:hAnsi="Arial" w:cs="Arial"/>
              </w:rPr>
              <w:t>Conocer</w:t>
            </w:r>
            <w:r w:rsidRPr="00FE2A19">
              <w:rPr>
                <w:rFonts w:ascii="Arial" w:hAnsi="Arial" w:cs="Arial"/>
                <w:spacing w:val="29"/>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comprender</w:t>
            </w:r>
            <w:r w:rsidRPr="00FE2A19">
              <w:rPr>
                <w:rFonts w:ascii="Arial" w:hAnsi="Arial" w:cs="Arial"/>
                <w:spacing w:val="29"/>
              </w:rPr>
              <w:t xml:space="preserve"> </w:t>
            </w:r>
            <w:r w:rsidRPr="00FE2A19">
              <w:rPr>
                <w:rFonts w:ascii="Arial" w:hAnsi="Arial" w:cs="Arial"/>
              </w:rPr>
              <w:t>al</w:t>
            </w:r>
            <w:r w:rsidRPr="00FE2A19">
              <w:rPr>
                <w:rFonts w:ascii="Arial" w:hAnsi="Arial" w:cs="Arial"/>
                <w:spacing w:val="27"/>
              </w:rPr>
              <w:t xml:space="preserve"> </w:t>
            </w:r>
            <w:r w:rsidRPr="00FE2A19">
              <w:rPr>
                <w:rFonts w:ascii="Arial" w:hAnsi="Arial" w:cs="Arial"/>
              </w:rPr>
              <w:t>ser</w:t>
            </w:r>
            <w:r w:rsidRPr="00FE2A19">
              <w:rPr>
                <w:rFonts w:ascii="Arial" w:hAnsi="Arial" w:cs="Arial"/>
                <w:spacing w:val="29"/>
              </w:rPr>
              <w:t xml:space="preserve"> </w:t>
            </w:r>
            <w:r w:rsidRPr="00FE2A19">
              <w:rPr>
                <w:rFonts w:ascii="Arial" w:hAnsi="Arial" w:cs="Arial"/>
              </w:rPr>
              <w:t>humano,</w:t>
            </w:r>
            <w:r w:rsidRPr="00FE2A19">
              <w:rPr>
                <w:rFonts w:ascii="Arial" w:hAnsi="Arial" w:cs="Arial"/>
                <w:spacing w:val="28"/>
              </w:rPr>
              <w:t xml:space="preserve"> </w:t>
            </w:r>
            <w:r w:rsidRPr="00FE2A19">
              <w:rPr>
                <w:rFonts w:ascii="Arial" w:hAnsi="Arial" w:cs="Arial"/>
              </w:rPr>
              <w:t>sus</w:t>
            </w:r>
            <w:r w:rsidRPr="00FE2A19">
              <w:rPr>
                <w:rFonts w:ascii="Arial" w:hAnsi="Arial" w:cs="Arial"/>
                <w:spacing w:val="28"/>
              </w:rPr>
              <w:t xml:space="preserve"> </w:t>
            </w:r>
            <w:r w:rsidRPr="00FE2A19">
              <w:rPr>
                <w:rFonts w:ascii="Arial" w:hAnsi="Arial" w:cs="Arial"/>
              </w:rPr>
              <w:t>sociedades</w:t>
            </w:r>
            <w:r w:rsidRPr="00FE2A19">
              <w:rPr>
                <w:rFonts w:ascii="Arial" w:hAnsi="Arial" w:cs="Arial"/>
                <w:spacing w:val="30"/>
              </w:rPr>
              <w:t xml:space="preserve"> </w:t>
            </w:r>
            <w:r w:rsidRPr="00FE2A19">
              <w:rPr>
                <w:rFonts w:ascii="Arial" w:hAnsi="Arial" w:cs="Arial"/>
              </w:rPr>
              <w:t>y</w:t>
            </w:r>
            <w:r w:rsidRPr="00FE2A19">
              <w:rPr>
                <w:rFonts w:ascii="Arial" w:hAnsi="Arial" w:cs="Arial"/>
                <w:spacing w:val="30"/>
              </w:rPr>
              <w:t xml:space="preserve"> </w:t>
            </w:r>
            <w:r w:rsidRPr="00FE2A19">
              <w:rPr>
                <w:rFonts w:ascii="Arial" w:hAnsi="Arial" w:cs="Arial"/>
              </w:rPr>
              <w:t>culturas,</w:t>
            </w:r>
            <w:r w:rsidRPr="00FE2A19">
              <w:rPr>
                <w:rFonts w:ascii="Arial" w:hAnsi="Arial" w:cs="Arial"/>
                <w:spacing w:val="29"/>
              </w:rPr>
              <w:t xml:space="preserve"> </w:t>
            </w:r>
            <w:r w:rsidRPr="00FE2A19">
              <w:rPr>
                <w:rFonts w:ascii="Arial" w:hAnsi="Arial" w:cs="Arial"/>
              </w:rPr>
              <w:t>analizando</w:t>
            </w:r>
            <w:r w:rsidRPr="00FE2A19">
              <w:rPr>
                <w:rFonts w:ascii="Arial" w:hAnsi="Arial" w:cs="Arial"/>
                <w:spacing w:val="30"/>
              </w:rPr>
              <w:t xml:space="preserve"> </w:t>
            </w:r>
            <w:r w:rsidRPr="00FE2A19">
              <w:rPr>
                <w:rFonts w:ascii="Arial" w:hAnsi="Arial" w:cs="Arial"/>
              </w:rPr>
              <w:t>su</w:t>
            </w:r>
            <w:r w:rsidRPr="00FE2A19">
              <w:rPr>
                <w:rFonts w:ascii="Arial" w:hAnsi="Arial" w:cs="Arial"/>
                <w:spacing w:val="29"/>
              </w:rPr>
              <w:t xml:space="preserve"> </w:t>
            </w:r>
            <w:r w:rsidRPr="00FE2A19">
              <w:rPr>
                <w:rFonts w:ascii="Arial" w:hAnsi="Arial" w:cs="Arial"/>
              </w:rPr>
              <w:t>complejidad</w:t>
            </w:r>
            <w:r w:rsidRPr="00FE2A19">
              <w:rPr>
                <w:rFonts w:ascii="Arial" w:hAnsi="Arial" w:cs="Arial"/>
                <w:spacing w:val="29"/>
              </w:rPr>
              <w:t xml:space="preserve"> </w:t>
            </w:r>
            <w:r w:rsidRPr="00FE2A19">
              <w:rPr>
                <w:rFonts w:ascii="Arial" w:hAnsi="Arial" w:cs="Arial"/>
              </w:rPr>
              <w:t>desde</w:t>
            </w:r>
            <w:r w:rsidRPr="00FE2A19">
              <w:rPr>
                <w:rFonts w:ascii="Arial" w:hAnsi="Arial" w:cs="Arial"/>
                <w:spacing w:val="30"/>
              </w:rPr>
              <w:t xml:space="preserve"> </w:t>
            </w:r>
            <w:r w:rsidRPr="00FE2A19">
              <w:rPr>
                <w:rFonts w:ascii="Arial" w:hAnsi="Arial" w:cs="Arial"/>
              </w:rPr>
              <w:t>diferentes</w:t>
            </w:r>
            <w:r w:rsidRPr="00FE2A19">
              <w:rPr>
                <w:rFonts w:ascii="Arial" w:hAnsi="Arial" w:cs="Arial"/>
                <w:spacing w:val="-47"/>
              </w:rPr>
              <w:t xml:space="preserve"> </w:t>
            </w:r>
            <w:r w:rsidRPr="00FE2A19">
              <w:rPr>
                <w:rFonts w:ascii="Arial" w:hAnsi="Arial" w:cs="Arial"/>
              </w:rPr>
              <w:t>perspectivas,</w:t>
            </w:r>
            <w:r w:rsidRPr="00FE2A19">
              <w:rPr>
                <w:rFonts w:ascii="Arial" w:hAnsi="Arial" w:cs="Arial"/>
                <w:spacing w:val="-4"/>
              </w:rPr>
              <w:t xml:space="preserve"> </w:t>
            </w:r>
            <w:r w:rsidRPr="00FE2A19">
              <w:rPr>
                <w:rFonts w:ascii="Arial" w:hAnsi="Arial" w:cs="Arial"/>
              </w:rPr>
              <w:t>para</w:t>
            </w:r>
            <w:r w:rsidRPr="00FE2A19">
              <w:rPr>
                <w:rFonts w:ascii="Arial" w:hAnsi="Arial" w:cs="Arial"/>
                <w:spacing w:val="-2"/>
              </w:rPr>
              <w:t xml:space="preserve"> </w:t>
            </w:r>
            <w:r w:rsidRPr="00FE2A19">
              <w:rPr>
                <w:rFonts w:ascii="Arial" w:hAnsi="Arial" w:cs="Arial"/>
              </w:rPr>
              <w:t>fomentar</w:t>
            </w:r>
            <w:r w:rsidRPr="00FE2A19">
              <w:rPr>
                <w:rFonts w:ascii="Arial" w:hAnsi="Arial" w:cs="Arial"/>
                <w:spacing w:val="-4"/>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espíritu</w:t>
            </w:r>
            <w:r w:rsidRPr="00FE2A19">
              <w:rPr>
                <w:rFonts w:ascii="Arial" w:hAnsi="Arial" w:cs="Arial"/>
                <w:spacing w:val="-4"/>
              </w:rPr>
              <w:t xml:space="preserve"> </w:t>
            </w:r>
            <w:r w:rsidRPr="00FE2A19">
              <w:rPr>
                <w:rFonts w:ascii="Arial" w:hAnsi="Arial" w:cs="Arial"/>
              </w:rPr>
              <w:t>crítico</w:t>
            </w:r>
            <w:r w:rsidRPr="00FE2A19">
              <w:rPr>
                <w:rFonts w:ascii="Arial" w:hAnsi="Arial" w:cs="Arial"/>
                <w:spacing w:val="-4"/>
              </w:rPr>
              <w:t xml:space="preserve"> </w:t>
            </w:r>
            <w:r w:rsidRPr="00FE2A19">
              <w:rPr>
                <w:rFonts w:ascii="Arial" w:hAnsi="Arial" w:cs="Arial"/>
              </w:rPr>
              <w:t>sobre</w:t>
            </w:r>
            <w:r w:rsidRPr="00FE2A19">
              <w:rPr>
                <w:rFonts w:ascii="Arial" w:hAnsi="Arial" w:cs="Arial"/>
                <w:spacing w:val="-2"/>
              </w:rPr>
              <w:t xml:space="preserve"> </w:t>
            </w:r>
            <w:r w:rsidRPr="00FE2A19">
              <w:rPr>
                <w:rFonts w:ascii="Arial" w:hAnsi="Arial" w:cs="Arial"/>
              </w:rPr>
              <w:t>aspectos</w:t>
            </w:r>
            <w:r w:rsidRPr="00FE2A19">
              <w:rPr>
                <w:rFonts w:ascii="Arial" w:hAnsi="Arial" w:cs="Arial"/>
                <w:spacing w:val="-3"/>
              </w:rPr>
              <w:t xml:space="preserve"> </w:t>
            </w:r>
            <w:r w:rsidRPr="00FE2A19">
              <w:rPr>
                <w:rFonts w:ascii="Arial" w:hAnsi="Arial" w:cs="Arial"/>
              </w:rPr>
              <w:t>que</w:t>
            </w:r>
            <w:r w:rsidRPr="00FE2A19">
              <w:rPr>
                <w:rFonts w:ascii="Arial" w:hAnsi="Arial" w:cs="Arial"/>
                <w:spacing w:val="-2"/>
              </w:rPr>
              <w:t xml:space="preserve"> </w:t>
            </w:r>
            <w:r w:rsidRPr="00FE2A19">
              <w:rPr>
                <w:rFonts w:ascii="Arial" w:hAnsi="Arial" w:cs="Arial"/>
              </w:rPr>
              <w:t>dirigen</w:t>
            </w:r>
            <w:r w:rsidRPr="00FE2A19">
              <w:rPr>
                <w:rFonts w:ascii="Arial" w:hAnsi="Arial" w:cs="Arial"/>
                <w:spacing w:val="-2"/>
              </w:rPr>
              <w:t xml:space="preserve"> </w:t>
            </w:r>
            <w:r w:rsidRPr="00FE2A19">
              <w:rPr>
                <w:rFonts w:ascii="Arial" w:hAnsi="Arial" w:cs="Arial"/>
              </w:rPr>
              <w:t>el</w:t>
            </w:r>
            <w:r w:rsidRPr="00FE2A19">
              <w:rPr>
                <w:rFonts w:ascii="Arial" w:hAnsi="Arial" w:cs="Arial"/>
                <w:spacing w:val="-2"/>
              </w:rPr>
              <w:t xml:space="preserve"> </w:t>
            </w:r>
            <w:r w:rsidRPr="00FE2A19">
              <w:rPr>
                <w:rFonts w:ascii="Arial" w:hAnsi="Arial" w:cs="Arial"/>
              </w:rPr>
              <w:t>funcionamiento</w:t>
            </w:r>
            <w:r w:rsidRPr="00FE2A19">
              <w:rPr>
                <w:rFonts w:ascii="Arial" w:hAnsi="Arial" w:cs="Arial"/>
                <w:spacing w:val="-3"/>
              </w:rPr>
              <w:t xml:space="preserve"> </w:t>
            </w:r>
            <w:r w:rsidRPr="00FE2A19">
              <w:rPr>
                <w:rFonts w:ascii="Arial" w:hAnsi="Arial" w:cs="Arial"/>
              </w:rPr>
              <w:t>humano,</w:t>
            </w:r>
            <w:r w:rsidRPr="00FE2A19">
              <w:rPr>
                <w:rFonts w:ascii="Arial" w:hAnsi="Arial" w:cs="Arial"/>
                <w:spacing w:val="-4"/>
              </w:rPr>
              <w:t xml:space="preserve"> </w:t>
            </w:r>
            <w:r w:rsidRPr="00FE2A19">
              <w:rPr>
                <w:rFonts w:ascii="Arial" w:hAnsi="Arial" w:cs="Arial"/>
              </w:rPr>
              <w:t>social</w:t>
            </w:r>
            <w:r w:rsidRPr="00FE2A19">
              <w:rPr>
                <w:rFonts w:ascii="Arial" w:hAnsi="Arial" w:cs="Arial"/>
                <w:spacing w:val="-2"/>
              </w:rPr>
              <w:t xml:space="preserve"> </w:t>
            </w:r>
            <w:r w:rsidRPr="00FE2A19">
              <w:rPr>
                <w:rFonts w:ascii="Arial" w:hAnsi="Arial" w:cs="Arial"/>
              </w:rPr>
              <w:t>y</w:t>
            </w:r>
            <w:r w:rsidRPr="00FE2A19">
              <w:rPr>
                <w:rFonts w:ascii="Arial" w:hAnsi="Arial" w:cs="Arial"/>
                <w:spacing w:val="7"/>
              </w:rPr>
              <w:t xml:space="preserve"> </w:t>
            </w:r>
            <w:r w:rsidRPr="00FE2A19">
              <w:rPr>
                <w:rFonts w:ascii="Arial" w:hAnsi="Arial" w:cs="Arial"/>
              </w:rPr>
              <w:t>cultural.</w:t>
            </w:r>
          </w:p>
        </w:tc>
        <w:tc>
          <w:tcPr>
            <w:tcW w:w="1417" w:type="dxa"/>
          </w:tcPr>
          <w:p w14:paraId="4362A3ED" w14:textId="77777777" w:rsidR="00A148D7" w:rsidRPr="00FE2A19" w:rsidRDefault="00000000" w:rsidP="00FE2A19">
            <w:pPr>
              <w:pStyle w:val="TableParagraph"/>
              <w:spacing w:before="1" w:line="384" w:lineRule="auto"/>
              <w:ind w:left="65" w:right="667"/>
              <w:jc w:val="both"/>
              <w:rPr>
                <w:rFonts w:ascii="Arial" w:hAnsi="Arial" w:cs="Arial"/>
                <w:b/>
              </w:rPr>
            </w:pPr>
            <w:r w:rsidRPr="00FE2A19">
              <w:rPr>
                <w:rFonts w:ascii="Arial" w:hAnsi="Arial" w:cs="Arial"/>
                <w:b/>
              </w:rPr>
              <w:t>CPSAA3</w:t>
            </w:r>
            <w:r w:rsidRPr="00FE2A19">
              <w:rPr>
                <w:rFonts w:ascii="Arial" w:hAnsi="Arial" w:cs="Arial"/>
                <w:b/>
                <w:spacing w:val="-42"/>
              </w:rPr>
              <w:t xml:space="preserve"> </w:t>
            </w:r>
            <w:r w:rsidRPr="00FE2A19">
              <w:rPr>
                <w:rFonts w:ascii="Arial" w:hAnsi="Arial" w:cs="Arial"/>
                <w:b/>
              </w:rPr>
              <w:t>CC1</w:t>
            </w:r>
          </w:p>
          <w:p w14:paraId="3A3795FD" w14:textId="77777777" w:rsidR="00A148D7" w:rsidRPr="00FE2A19" w:rsidRDefault="00000000" w:rsidP="00FE2A19">
            <w:pPr>
              <w:pStyle w:val="TableParagraph"/>
              <w:spacing w:before="4"/>
              <w:ind w:left="7"/>
              <w:jc w:val="both"/>
              <w:rPr>
                <w:rFonts w:ascii="Arial" w:hAnsi="Arial" w:cs="Arial"/>
                <w:b/>
              </w:rPr>
            </w:pPr>
            <w:r w:rsidRPr="00FE2A19">
              <w:rPr>
                <w:rFonts w:ascii="Arial" w:hAnsi="Arial" w:cs="Arial"/>
                <w:b/>
              </w:rPr>
              <w:t>CC2</w:t>
            </w:r>
          </w:p>
        </w:tc>
        <w:tc>
          <w:tcPr>
            <w:tcW w:w="1274" w:type="dxa"/>
          </w:tcPr>
          <w:p w14:paraId="0181CB0E" w14:textId="77777777" w:rsidR="00A148D7" w:rsidRPr="00FE2A19" w:rsidRDefault="00000000" w:rsidP="00FE2A19">
            <w:pPr>
              <w:pStyle w:val="TableParagraph"/>
              <w:spacing w:before="159" w:line="384" w:lineRule="auto"/>
              <w:ind w:left="62" w:right="856"/>
              <w:jc w:val="both"/>
              <w:rPr>
                <w:rFonts w:ascii="Arial" w:hAnsi="Arial" w:cs="Arial"/>
                <w:b/>
              </w:rPr>
            </w:pPr>
            <w:r w:rsidRPr="00FE2A19">
              <w:rPr>
                <w:rFonts w:ascii="Arial" w:hAnsi="Arial" w:cs="Arial"/>
                <w:b/>
              </w:rPr>
              <w:t>CC3</w:t>
            </w:r>
            <w:r w:rsidRPr="00FE2A19">
              <w:rPr>
                <w:rFonts w:ascii="Arial" w:hAnsi="Arial" w:cs="Arial"/>
                <w:b/>
                <w:spacing w:val="-1"/>
              </w:rPr>
              <w:t xml:space="preserve"> </w:t>
            </w:r>
            <w:r w:rsidRPr="00FE2A19">
              <w:rPr>
                <w:rFonts w:ascii="Arial" w:hAnsi="Arial" w:cs="Arial"/>
                <w:b/>
              </w:rPr>
              <w:t>CE2</w:t>
            </w:r>
          </w:p>
        </w:tc>
        <w:tc>
          <w:tcPr>
            <w:tcW w:w="1594" w:type="dxa"/>
            <w:tcBorders>
              <w:right w:val="double" w:sz="2" w:space="0" w:color="4471C4"/>
            </w:tcBorders>
          </w:tcPr>
          <w:p w14:paraId="6B5777C7" w14:textId="77777777" w:rsidR="00A148D7" w:rsidRPr="00FE2A19" w:rsidRDefault="00A148D7" w:rsidP="00FE2A19">
            <w:pPr>
              <w:pStyle w:val="TableParagraph"/>
              <w:spacing w:before="8"/>
              <w:jc w:val="both"/>
              <w:rPr>
                <w:rFonts w:ascii="Arial" w:hAnsi="Arial" w:cs="Arial"/>
                <w:b/>
              </w:rPr>
            </w:pPr>
          </w:p>
          <w:p w14:paraId="159B0721" w14:textId="77777777" w:rsidR="00A148D7" w:rsidRPr="00FE2A19" w:rsidRDefault="00000000" w:rsidP="00FE2A19">
            <w:pPr>
              <w:pStyle w:val="TableParagraph"/>
              <w:ind w:left="60"/>
              <w:jc w:val="both"/>
              <w:rPr>
                <w:rFonts w:ascii="Arial" w:hAnsi="Arial" w:cs="Arial"/>
              </w:rPr>
            </w:pPr>
            <w:r w:rsidRPr="00FE2A19">
              <w:rPr>
                <w:rFonts w:ascii="Arial" w:hAnsi="Arial" w:cs="Arial"/>
              </w:rPr>
              <w:t>3.1.</w:t>
            </w:r>
          </w:p>
          <w:p w14:paraId="776D4956" w14:textId="77777777" w:rsidR="00A148D7" w:rsidRPr="00FE2A19" w:rsidRDefault="00000000" w:rsidP="00FE2A19">
            <w:pPr>
              <w:pStyle w:val="TableParagraph"/>
              <w:spacing w:before="114"/>
              <w:ind w:left="60"/>
              <w:jc w:val="both"/>
              <w:rPr>
                <w:rFonts w:ascii="Arial" w:hAnsi="Arial" w:cs="Arial"/>
              </w:rPr>
            </w:pPr>
            <w:r w:rsidRPr="00FE2A19">
              <w:rPr>
                <w:rFonts w:ascii="Arial" w:hAnsi="Arial" w:cs="Arial"/>
              </w:rPr>
              <w:t>3.2.</w:t>
            </w:r>
          </w:p>
        </w:tc>
      </w:tr>
      <w:tr w:rsidR="00A148D7" w:rsidRPr="00FE2A19" w14:paraId="3ADB55E3" w14:textId="77777777">
        <w:trPr>
          <w:trHeight w:val="262"/>
        </w:trPr>
        <w:tc>
          <w:tcPr>
            <w:tcW w:w="9603" w:type="dxa"/>
            <w:gridSpan w:val="3"/>
            <w:tcBorders>
              <w:bottom w:val="nil"/>
            </w:tcBorders>
          </w:tcPr>
          <w:p w14:paraId="3671C929" w14:textId="77777777" w:rsidR="00A148D7" w:rsidRPr="00FE2A19" w:rsidRDefault="00000000" w:rsidP="00FE2A19">
            <w:pPr>
              <w:pStyle w:val="TableParagraph"/>
              <w:spacing w:line="206" w:lineRule="exact"/>
              <w:ind w:left="64"/>
              <w:jc w:val="both"/>
              <w:rPr>
                <w:rFonts w:ascii="Arial" w:hAnsi="Arial" w:cs="Arial"/>
              </w:rPr>
            </w:pPr>
            <w:r w:rsidRPr="00FE2A19">
              <w:rPr>
                <w:rFonts w:ascii="Arial" w:hAnsi="Arial" w:cs="Arial"/>
              </w:rPr>
              <w:t>4.</w:t>
            </w:r>
            <w:r w:rsidRPr="00FE2A19">
              <w:rPr>
                <w:rFonts w:ascii="Arial" w:hAnsi="Arial" w:cs="Arial"/>
                <w:spacing w:val="43"/>
              </w:rPr>
              <w:t xml:space="preserve"> </w:t>
            </w:r>
            <w:r w:rsidRPr="00FE2A19">
              <w:rPr>
                <w:rFonts w:ascii="Arial" w:hAnsi="Arial" w:cs="Arial"/>
              </w:rPr>
              <w:t>Conocer</w:t>
            </w:r>
            <w:r w:rsidRPr="00FE2A19">
              <w:rPr>
                <w:rFonts w:ascii="Arial" w:hAnsi="Arial" w:cs="Arial"/>
                <w:spacing w:val="43"/>
              </w:rPr>
              <w:t xml:space="preserve"> </w:t>
            </w:r>
            <w:r w:rsidRPr="00FE2A19">
              <w:rPr>
                <w:rFonts w:ascii="Arial" w:hAnsi="Arial" w:cs="Arial"/>
              </w:rPr>
              <w:t>la</w:t>
            </w:r>
            <w:r w:rsidRPr="00FE2A19">
              <w:rPr>
                <w:rFonts w:ascii="Arial" w:hAnsi="Arial" w:cs="Arial"/>
                <w:spacing w:val="43"/>
              </w:rPr>
              <w:t xml:space="preserve"> </w:t>
            </w:r>
            <w:r w:rsidRPr="00FE2A19">
              <w:rPr>
                <w:rFonts w:ascii="Arial" w:hAnsi="Arial" w:cs="Arial"/>
              </w:rPr>
              <w:t>dimensión</w:t>
            </w:r>
            <w:r w:rsidRPr="00FE2A19">
              <w:rPr>
                <w:rFonts w:ascii="Arial" w:hAnsi="Arial" w:cs="Arial"/>
                <w:spacing w:val="44"/>
              </w:rPr>
              <w:t xml:space="preserve"> </w:t>
            </w:r>
            <w:r w:rsidRPr="00FE2A19">
              <w:rPr>
                <w:rFonts w:ascii="Arial" w:hAnsi="Arial" w:cs="Arial"/>
              </w:rPr>
              <w:t>social</w:t>
            </w:r>
            <w:r w:rsidRPr="00FE2A19">
              <w:rPr>
                <w:rFonts w:ascii="Arial" w:hAnsi="Arial" w:cs="Arial"/>
                <w:spacing w:val="41"/>
              </w:rPr>
              <w:t xml:space="preserve"> </w:t>
            </w:r>
            <w:r w:rsidRPr="00FE2A19">
              <w:rPr>
                <w:rFonts w:ascii="Arial" w:hAnsi="Arial" w:cs="Arial"/>
              </w:rPr>
              <w:t>y</w:t>
            </w:r>
            <w:r w:rsidRPr="00FE2A19">
              <w:rPr>
                <w:rFonts w:ascii="Arial" w:hAnsi="Arial" w:cs="Arial"/>
                <w:spacing w:val="44"/>
              </w:rPr>
              <w:t xml:space="preserve"> </w:t>
            </w:r>
            <w:r w:rsidRPr="00FE2A19">
              <w:rPr>
                <w:rFonts w:ascii="Arial" w:hAnsi="Arial" w:cs="Arial"/>
              </w:rPr>
              <w:t>antropológica</w:t>
            </w:r>
            <w:r w:rsidRPr="00FE2A19">
              <w:rPr>
                <w:rFonts w:ascii="Arial" w:hAnsi="Arial" w:cs="Arial"/>
                <w:spacing w:val="40"/>
              </w:rPr>
              <w:t xml:space="preserve"> </w:t>
            </w:r>
            <w:r w:rsidRPr="00FE2A19">
              <w:rPr>
                <w:rFonts w:ascii="Arial" w:hAnsi="Arial" w:cs="Arial"/>
              </w:rPr>
              <w:t>del</w:t>
            </w:r>
            <w:r w:rsidRPr="00FE2A19">
              <w:rPr>
                <w:rFonts w:ascii="Arial" w:hAnsi="Arial" w:cs="Arial"/>
                <w:spacing w:val="42"/>
              </w:rPr>
              <w:t xml:space="preserve"> </w:t>
            </w:r>
            <w:r w:rsidRPr="00FE2A19">
              <w:rPr>
                <w:rFonts w:ascii="Arial" w:hAnsi="Arial" w:cs="Arial"/>
              </w:rPr>
              <w:t>ser</w:t>
            </w:r>
            <w:r w:rsidRPr="00FE2A19">
              <w:rPr>
                <w:rFonts w:ascii="Arial" w:hAnsi="Arial" w:cs="Arial"/>
                <w:spacing w:val="42"/>
              </w:rPr>
              <w:t xml:space="preserve"> </w:t>
            </w:r>
            <w:r w:rsidRPr="00FE2A19">
              <w:rPr>
                <w:rFonts w:ascii="Arial" w:hAnsi="Arial" w:cs="Arial"/>
              </w:rPr>
              <w:t>humano</w:t>
            </w:r>
            <w:r w:rsidRPr="00FE2A19">
              <w:rPr>
                <w:rFonts w:ascii="Arial" w:hAnsi="Arial" w:cs="Arial"/>
                <w:spacing w:val="44"/>
              </w:rPr>
              <w:t xml:space="preserve"> </w:t>
            </w:r>
            <w:r w:rsidRPr="00FE2A19">
              <w:rPr>
                <w:rFonts w:ascii="Arial" w:hAnsi="Arial" w:cs="Arial"/>
              </w:rPr>
              <w:t>y</w:t>
            </w:r>
            <w:r w:rsidRPr="00FE2A19">
              <w:rPr>
                <w:rFonts w:ascii="Arial" w:hAnsi="Arial" w:cs="Arial"/>
                <w:spacing w:val="41"/>
              </w:rPr>
              <w:t xml:space="preserve"> </w:t>
            </w:r>
            <w:r w:rsidRPr="00FE2A19">
              <w:rPr>
                <w:rFonts w:ascii="Arial" w:hAnsi="Arial" w:cs="Arial"/>
              </w:rPr>
              <w:t>desarrollar</w:t>
            </w:r>
            <w:r w:rsidRPr="00FE2A19">
              <w:rPr>
                <w:rFonts w:ascii="Arial" w:hAnsi="Arial" w:cs="Arial"/>
                <w:spacing w:val="43"/>
              </w:rPr>
              <w:t xml:space="preserve"> </w:t>
            </w:r>
            <w:r w:rsidRPr="00FE2A19">
              <w:rPr>
                <w:rFonts w:ascii="Arial" w:hAnsi="Arial" w:cs="Arial"/>
              </w:rPr>
              <w:t>estrategias</w:t>
            </w:r>
            <w:r w:rsidRPr="00FE2A19">
              <w:rPr>
                <w:rFonts w:ascii="Arial" w:hAnsi="Arial" w:cs="Arial"/>
                <w:spacing w:val="41"/>
              </w:rPr>
              <w:t xml:space="preserve"> </w:t>
            </w:r>
            <w:r w:rsidRPr="00FE2A19">
              <w:rPr>
                <w:rFonts w:ascii="Arial" w:hAnsi="Arial" w:cs="Arial"/>
              </w:rPr>
              <w:t>y</w:t>
            </w:r>
            <w:r w:rsidRPr="00FE2A19">
              <w:rPr>
                <w:rFonts w:ascii="Arial" w:hAnsi="Arial" w:cs="Arial"/>
                <w:spacing w:val="44"/>
              </w:rPr>
              <w:t xml:space="preserve"> </w:t>
            </w:r>
            <w:r w:rsidRPr="00FE2A19">
              <w:rPr>
                <w:rFonts w:ascii="Arial" w:hAnsi="Arial" w:cs="Arial"/>
              </w:rPr>
              <w:t>habilidades</w:t>
            </w:r>
            <w:r w:rsidRPr="00FE2A19">
              <w:rPr>
                <w:rFonts w:ascii="Arial" w:hAnsi="Arial" w:cs="Arial"/>
                <w:spacing w:val="41"/>
              </w:rPr>
              <w:t xml:space="preserve"> </w:t>
            </w:r>
            <w:r w:rsidRPr="00FE2A19">
              <w:rPr>
                <w:rFonts w:ascii="Arial" w:hAnsi="Arial" w:cs="Arial"/>
              </w:rPr>
              <w:t>sociales</w:t>
            </w:r>
          </w:p>
        </w:tc>
        <w:tc>
          <w:tcPr>
            <w:tcW w:w="1417" w:type="dxa"/>
            <w:tcBorders>
              <w:bottom w:val="nil"/>
            </w:tcBorders>
          </w:tcPr>
          <w:p w14:paraId="463EE8FC" w14:textId="77777777" w:rsidR="00A148D7" w:rsidRPr="00FE2A19" w:rsidRDefault="00A148D7" w:rsidP="00FE2A19">
            <w:pPr>
              <w:pStyle w:val="TableParagraph"/>
              <w:jc w:val="both"/>
              <w:rPr>
                <w:rFonts w:ascii="Arial" w:hAnsi="Arial" w:cs="Arial"/>
              </w:rPr>
            </w:pPr>
          </w:p>
        </w:tc>
        <w:tc>
          <w:tcPr>
            <w:tcW w:w="1274" w:type="dxa"/>
            <w:tcBorders>
              <w:bottom w:val="nil"/>
            </w:tcBorders>
          </w:tcPr>
          <w:p w14:paraId="767CE323" w14:textId="77777777" w:rsidR="00A148D7" w:rsidRPr="00FE2A19" w:rsidRDefault="00A148D7" w:rsidP="00FE2A19">
            <w:pPr>
              <w:pStyle w:val="TableParagraph"/>
              <w:jc w:val="both"/>
              <w:rPr>
                <w:rFonts w:ascii="Arial" w:hAnsi="Arial" w:cs="Arial"/>
              </w:rPr>
            </w:pPr>
          </w:p>
        </w:tc>
        <w:tc>
          <w:tcPr>
            <w:tcW w:w="1594" w:type="dxa"/>
            <w:tcBorders>
              <w:bottom w:val="nil"/>
              <w:right w:val="double" w:sz="2" w:space="0" w:color="4471C4"/>
            </w:tcBorders>
          </w:tcPr>
          <w:p w14:paraId="30229C85" w14:textId="77777777" w:rsidR="00A148D7" w:rsidRPr="00FE2A19" w:rsidRDefault="00A148D7" w:rsidP="00FE2A19">
            <w:pPr>
              <w:pStyle w:val="TableParagraph"/>
              <w:jc w:val="both"/>
              <w:rPr>
                <w:rFonts w:ascii="Arial" w:hAnsi="Arial" w:cs="Arial"/>
              </w:rPr>
            </w:pPr>
          </w:p>
        </w:tc>
      </w:tr>
      <w:tr w:rsidR="00A148D7" w:rsidRPr="00FE2A19" w14:paraId="635DEB42" w14:textId="77777777">
        <w:trPr>
          <w:trHeight w:val="1371"/>
        </w:trPr>
        <w:tc>
          <w:tcPr>
            <w:tcW w:w="9603" w:type="dxa"/>
            <w:gridSpan w:val="3"/>
            <w:tcBorders>
              <w:top w:val="nil"/>
            </w:tcBorders>
          </w:tcPr>
          <w:p w14:paraId="0B7AA874" w14:textId="77777777" w:rsidR="00A148D7" w:rsidRPr="00FE2A19" w:rsidRDefault="00000000" w:rsidP="00FE2A19">
            <w:pPr>
              <w:pStyle w:val="TableParagraph"/>
              <w:spacing w:before="50"/>
              <w:ind w:left="64"/>
              <w:jc w:val="both"/>
              <w:rPr>
                <w:rFonts w:ascii="Arial" w:hAnsi="Arial" w:cs="Arial"/>
              </w:rPr>
            </w:pPr>
            <w:r w:rsidRPr="00FE2A19">
              <w:rPr>
                <w:rFonts w:ascii="Arial" w:hAnsi="Arial" w:cs="Arial"/>
              </w:rPr>
              <w:t>adecuadas</w:t>
            </w:r>
            <w:r w:rsidRPr="00FE2A19">
              <w:rPr>
                <w:rFonts w:ascii="Arial" w:hAnsi="Arial" w:cs="Arial"/>
                <w:spacing w:val="-2"/>
              </w:rPr>
              <w:t xml:space="preserve"> </w:t>
            </w:r>
            <w:r w:rsidRPr="00FE2A19">
              <w:rPr>
                <w:rFonts w:ascii="Arial" w:hAnsi="Arial" w:cs="Arial"/>
              </w:rPr>
              <w:t>a</w:t>
            </w:r>
            <w:r w:rsidRPr="00FE2A19">
              <w:rPr>
                <w:rFonts w:ascii="Arial" w:hAnsi="Arial" w:cs="Arial"/>
                <w:spacing w:val="-4"/>
              </w:rPr>
              <w:t xml:space="preserve"> </w:t>
            </w:r>
            <w:r w:rsidRPr="00FE2A19">
              <w:rPr>
                <w:rFonts w:ascii="Arial" w:hAnsi="Arial" w:cs="Arial"/>
              </w:rPr>
              <w:t>contextos</w:t>
            </w:r>
            <w:r w:rsidRPr="00FE2A19">
              <w:rPr>
                <w:rFonts w:ascii="Arial" w:hAnsi="Arial" w:cs="Arial"/>
                <w:spacing w:val="-2"/>
              </w:rPr>
              <w:t xml:space="preserve"> </w:t>
            </w:r>
            <w:r w:rsidRPr="00FE2A19">
              <w:rPr>
                <w:rFonts w:ascii="Arial" w:hAnsi="Arial" w:cs="Arial"/>
              </w:rPr>
              <w:t>cambiantes</w:t>
            </w:r>
            <w:r w:rsidRPr="00FE2A19">
              <w:rPr>
                <w:rFonts w:ascii="Arial" w:hAnsi="Arial" w:cs="Arial"/>
                <w:spacing w:val="-1"/>
              </w:rPr>
              <w:t xml:space="preserve"> </w:t>
            </w:r>
            <w:r w:rsidRPr="00FE2A19">
              <w:rPr>
                <w:rFonts w:ascii="Arial" w:hAnsi="Arial" w:cs="Arial"/>
              </w:rPr>
              <w:t>y</w:t>
            </w:r>
            <w:r w:rsidRPr="00FE2A19">
              <w:rPr>
                <w:rFonts w:ascii="Arial" w:hAnsi="Arial" w:cs="Arial"/>
                <w:spacing w:val="-4"/>
              </w:rPr>
              <w:t xml:space="preserve"> </w:t>
            </w:r>
            <w:r w:rsidRPr="00FE2A19">
              <w:rPr>
                <w:rFonts w:ascii="Arial" w:hAnsi="Arial" w:cs="Arial"/>
              </w:rPr>
              <w:t>a</w:t>
            </w:r>
            <w:r w:rsidRPr="00FE2A19">
              <w:rPr>
                <w:rFonts w:ascii="Arial" w:hAnsi="Arial" w:cs="Arial"/>
                <w:spacing w:val="-2"/>
              </w:rPr>
              <w:t xml:space="preserve"> </w:t>
            </w:r>
            <w:r w:rsidRPr="00FE2A19">
              <w:rPr>
                <w:rFonts w:ascii="Arial" w:hAnsi="Arial" w:cs="Arial"/>
              </w:rPr>
              <w:t>grupos</w:t>
            </w:r>
            <w:r w:rsidRPr="00FE2A19">
              <w:rPr>
                <w:rFonts w:ascii="Arial" w:hAnsi="Arial" w:cs="Arial"/>
                <w:spacing w:val="-4"/>
              </w:rPr>
              <w:t xml:space="preserve"> </w:t>
            </w:r>
            <w:r w:rsidRPr="00FE2A19">
              <w:rPr>
                <w:rFonts w:ascii="Arial" w:hAnsi="Arial" w:cs="Arial"/>
              </w:rPr>
              <w:t>diferentes.</w:t>
            </w:r>
          </w:p>
        </w:tc>
        <w:tc>
          <w:tcPr>
            <w:tcW w:w="1417" w:type="dxa"/>
            <w:tcBorders>
              <w:top w:val="nil"/>
            </w:tcBorders>
          </w:tcPr>
          <w:p w14:paraId="7B9D2C73" w14:textId="77777777" w:rsidR="00A148D7" w:rsidRPr="00FE2A19" w:rsidRDefault="00000000" w:rsidP="00FE2A19">
            <w:pPr>
              <w:pStyle w:val="TableParagraph"/>
              <w:spacing w:before="110" w:line="388" w:lineRule="auto"/>
              <w:ind w:left="65" w:right="996"/>
              <w:jc w:val="both"/>
              <w:rPr>
                <w:rFonts w:ascii="Arial" w:hAnsi="Arial" w:cs="Arial"/>
                <w:b/>
              </w:rPr>
            </w:pPr>
            <w:r w:rsidRPr="00FE2A19">
              <w:rPr>
                <w:rFonts w:ascii="Arial" w:hAnsi="Arial" w:cs="Arial"/>
                <w:b/>
              </w:rPr>
              <w:t>CC1</w:t>
            </w:r>
            <w:r w:rsidRPr="00FE2A19">
              <w:rPr>
                <w:rFonts w:ascii="Arial" w:hAnsi="Arial" w:cs="Arial"/>
                <w:b/>
                <w:spacing w:val="-1"/>
              </w:rPr>
              <w:t xml:space="preserve"> </w:t>
            </w:r>
            <w:r w:rsidRPr="00FE2A19">
              <w:rPr>
                <w:rFonts w:ascii="Arial" w:hAnsi="Arial" w:cs="Arial"/>
                <w:b/>
              </w:rPr>
              <w:t>CC2</w:t>
            </w:r>
          </w:p>
        </w:tc>
        <w:tc>
          <w:tcPr>
            <w:tcW w:w="1274" w:type="dxa"/>
            <w:tcBorders>
              <w:top w:val="nil"/>
            </w:tcBorders>
          </w:tcPr>
          <w:p w14:paraId="57BF2E76" w14:textId="77777777" w:rsidR="00A148D7" w:rsidRPr="00FE2A19" w:rsidRDefault="00A148D7" w:rsidP="00FE2A19">
            <w:pPr>
              <w:pStyle w:val="TableParagraph"/>
              <w:spacing w:before="6"/>
              <w:jc w:val="both"/>
              <w:rPr>
                <w:rFonts w:ascii="Arial" w:hAnsi="Arial" w:cs="Arial"/>
                <w:b/>
              </w:rPr>
            </w:pPr>
          </w:p>
          <w:p w14:paraId="5C665A47" w14:textId="77777777" w:rsidR="00A148D7" w:rsidRPr="00FE2A19" w:rsidRDefault="00000000" w:rsidP="00FE2A19">
            <w:pPr>
              <w:pStyle w:val="TableParagraph"/>
              <w:spacing w:line="384" w:lineRule="auto"/>
              <w:ind w:left="62" w:right="856"/>
              <w:jc w:val="both"/>
              <w:rPr>
                <w:rFonts w:ascii="Arial" w:hAnsi="Arial" w:cs="Arial"/>
                <w:b/>
              </w:rPr>
            </w:pPr>
            <w:r w:rsidRPr="00FE2A19">
              <w:rPr>
                <w:rFonts w:ascii="Arial" w:hAnsi="Arial" w:cs="Arial"/>
                <w:b/>
              </w:rPr>
              <w:t>CC3</w:t>
            </w:r>
            <w:r w:rsidRPr="00FE2A19">
              <w:rPr>
                <w:rFonts w:ascii="Arial" w:hAnsi="Arial" w:cs="Arial"/>
                <w:b/>
                <w:spacing w:val="-1"/>
              </w:rPr>
              <w:t xml:space="preserve"> </w:t>
            </w:r>
            <w:r w:rsidRPr="00FE2A19">
              <w:rPr>
                <w:rFonts w:ascii="Arial" w:hAnsi="Arial" w:cs="Arial"/>
                <w:b/>
              </w:rPr>
              <w:t>CE2</w:t>
            </w:r>
          </w:p>
        </w:tc>
        <w:tc>
          <w:tcPr>
            <w:tcW w:w="1594" w:type="dxa"/>
            <w:tcBorders>
              <w:top w:val="nil"/>
              <w:right w:val="double" w:sz="2" w:space="0" w:color="4471C4"/>
            </w:tcBorders>
          </w:tcPr>
          <w:p w14:paraId="5DA247D5" w14:textId="77777777" w:rsidR="00A148D7" w:rsidRPr="00FE2A19" w:rsidRDefault="00000000" w:rsidP="00FE2A19">
            <w:pPr>
              <w:pStyle w:val="TableParagraph"/>
              <w:spacing w:before="110"/>
              <w:ind w:left="60"/>
              <w:jc w:val="both"/>
              <w:rPr>
                <w:rFonts w:ascii="Arial" w:hAnsi="Arial" w:cs="Arial"/>
              </w:rPr>
            </w:pPr>
            <w:r w:rsidRPr="00FE2A19">
              <w:rPr>
                <w:rFonts w:ascii="Arial" w:hAnsi="Arial" w:cs="Arial"/>
              </w:rPr>
              <w:t>4.1.</w:t>
            </w:r>
          </w:p>
          <w:p w14:paraId="35AAA1C1" w14:textId="77777777" w:rsidR="00A148D7" w:rsidRPr="00FE2A19" w:rsidRDefault="00000000" w:rsidP="00FE2A19">
            <w:pPr>
              <w:pStyle w:val="TableParagraph"/>
              <w:spacing w:before="114"/>
              <w:ind w:left="60"/>
              <w:jc w:val="both"/>
              <w:rPr>
                <w:rFonts w:ascii="Arial" w:hAnsi="Arial" w:cs="Arial"/>
              </w:rPr>
            </w:pPr>
            <w:r w:rsidRPr="00FE2A19">
              <w:rPr>
                <w:rFonts w:ascii="Arial" w:hAnsi="Arial" w:cs="Arial"/>
              </w:rPr>
              <w:t>4.2.</w:t>
            </w:r>
          </w:p>
          <w:p w14:paraId="6E0C27C0" w14:textId="77777777" w:rsidR="00A148D7" w:rsidRPr="00FE2A19" w:rsidRDefault="00000000" w:rsidP="00FE2A19">
            <w:pPr>
              <w:pStyle w:val="TableParagraph"/>
              <w:spacing w:before="111"/>
              <w:ind w:left="60"/>
              <w:jc w:val="both"/>
              <w:rPr>
                <w:rFonts w:ascii="Arial" w:hAnsi="Arial" w:cs="Arial"/>
              </w:rPr>
            </w:pPr>
            <w:r w:rsidRPr="00FE2A19">
              <w:rPr>
                <w:rFonts w:ascii="Arial" w:hAnsi="Arial" w:cs="Arial"/>
              </w:rPr>
              <w:t>4.3.</w:t>
            </w:r>
          </w:p>
        </w:tc>
      </w:tr>
    </w:tbl>
    <w:p w14:paraId="25171C38"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02A250A3" w14:textId="77777777" w:rsidR="00A148D7" w:rsidRPr="00FE2A19" w:rsidRDefault="00A148D7" w:rsidP="00FE2A19">
      <w:pPr>
        <w:pStyle w:val="Textoindependiente"/>
        <w:jc w:val="both"/>
        <w:rPr>
          <w:rFonts w:ascii="Arial" w:hAnsi="Arial" w:cs="Arial"/>
          <w:b/>
        </w:rPr>
      </w:pPr>
    </w:p>
    <w:p w14:paraId="27FC2AD9" w14:textId="77777777" w:rsidR="00A148D7" w:rsidRPr="00FE2A19" w:rsidRDefault="00A148D7" w:rsidP="00FE2A19">
      <w:pPr>
        <w:pStyle w:val="Textoindependiente"/>
        <w:spacing w:before="3" w:after="1"/>
        <w:jc w:val="both"/>
        <w:rPr>
          <w:rFonts w:ascii="Arial" w:hAnsi="Arial" w:cs="Arial"/>
          <w:b/>
        </w:rPr>
      </w:pPr>
    </w:p>
    <w:tbl>
      <w:tblPr>
        <w:tblStyle w:val="TableNormal"/>
        <w:tblW w:w="0" w:type="auto"/>
        <w:tblInd w:w="116" w:type="dxa"/>
        <w:tblBorders>
          <w:top w:val="single" w:sz="6" w:space="0" w:color="4471C4"/>
          <w:left w:val="single" w:sz="6" w:space="0" w:color="4471C4"/>
          <w:bottom w:val="single" w:sz="6" w:space="0" w:color="4471C4"/>
          <w:right w:val="single" w:sz="6" w:space="0" w:color="4471C4"/>
          <w:insideH w:val="single" w:sz="6" w:space="0" w:color="4471C4"/>
          <w:insideV w:val="single" w:sz="6" w:space="0" w:color="4471C4"/>
        </w:tblBorders>
        <w:tblLayout w:type="fixed"/>
        <w:tblLook w:val="01E0" w:firstRow="1" w:lastRow="1" w:firstColumn="1" w:lastColumn="1" w:noHBand="0" w:noVBand="0"/>
      </w:tblPr>
      <w:tblGrid>
        <w:gridCol w:w="9484"/>
        <w:gridCol w:w="118"/>
        <w:gridCol w:w="1416"/>
        <w:gridCol w:w="1273"/>
        <w:gridCol w:w="1575"/>
      </w:tblGrid>
      <w:tr w:rsidR="00A148D7" w:rsidRPr="00FE2A19" w14:paraId="551E90D1" w14:textId="77777777">
        <w:trPr>
          <w:trHeight w:val="1261"/>
        </w:trPr>
        <w:tc>
          <w:tcPr>
            <w:tcW w:w="9602" w:type="dxa"/>
            <w:gridSpan w:val="2"/>
          </w:tcPr>
          <w:p w14:paraId="10049211" w14:textId="77777777" w:rsidR="00A148D7" w:rsidRPr="00FE2A19" w:rsidRDefault="00000000" w:rsidP="00FE2A19">
            <w:pPr>
              <w:pStyle w:val="TableParagraph"/>
              <w:spacing w:line="360" w:lineRule="auto"/>
              <w:ind w:left="64" w:right="56"/>
              <w:jc w:val="both"/>
              <w:rPr>
                <w:rFonts w:ascii="Arial" w:hAnsi="Arial" w:cs="Arial"/>
              </w:rPr>
            </w:pPr>
            <w:r w:rsidRPr="00FE2A19">
              <w:rPr>
                <w:rFonts w:ascii="Arial" w:hAnsi="Arial" w:cs="Arial"/>
              </w:rPr>
              <w:t>5. Explorar las oportunidades académicas y profesionales que ofrece el entorno, descubriendo y priorizando las</w:t>
            </w:r>
            <w:r w:rsidRPr="00FE2A19">
              <w:rPr>
                <w:rFonts w:ascii="Arial" w:hAnsi="Arial" w:cs="Arial"/>
                <w:spacing w:val="1"/>
              </w:rPr>
              <w:t xml:space="preserve"> </w:t>
            </w:r>
            <w:r w:rsidRPr="00FE2A19">
              <w:rPr>
                <w:rFonts w:ascii="Arial" w:hAnsi="Arial" w:cs="Arial"/>
              </w:rPr>
              <w:t>necesidades e intereses personales y vocacionales y desarrollando el espíritu de iniciativa y de superación, así como</w:t>
            </w:r>
            <w:r w:rsidRPr="00FE2A19">
              <w:rPr>
                <w:rFonts w:ascii="Arial" w:hAnsi="Arial" w:cs="Arial"/>
                <w:spacing w:val="1"/>
              </w:rPr>
              <w:t xml:space="preserve"> </w:t>
            </w:r>
            <w:r w:rsidRPr="00FE2A19">
              <w:rPr>
                <w:rFonts w:ascii="Arial" w:hAnsi="Arial" w:cs="Arial"/>
              </w:rPr>
              <w:t>las destrezas necesarias en la toma de decisiones, para llevar a cabo un proyecto personal, académico y profesional</w:t>
            </w:r>
            <w:r w:rsidRPr="00FE2A19">
              <w:rPr>
                <w:rFonts w:ascii="Arial" w:hAnsi="Arial" w:cs="Arial"/>
                <w:spacing w:val="1"/>
              </w:rPr>
              <w:t xml:space="preserve"> </w:t>
            </w:r>
            <w:r w:rsidRPr="00FE2A19">
              <w:rPr>
                <w:rFonts w:ascii="Arial" w:hAnsi="Arial" w:cs="Arial"/>
              </w:rPr>
              <w:t>propio</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realizar</w:t>
            </w:r>
            <w:r w:rsidRPr="00FE2A19">
              <w:rPr>
                <w:rFonts w:ascii="Arial" w:hAnsi="Arial" w:cs="Arial"/>
                <w:spacing w:val="-3"/>
              </w:rPr>
              <w:t xml:space="preserve"> </w:t>
            </w:r>
            <w:r w:rsidRPr="00FE2A19">
              <w:rPr>
                <w:rFonts w:ascii="Arial" w:hAnsi="Arial" w:cs="Arial"/>
              </w:rPr>
              <w:t>una</w:t>
            </w:r>
            <w:r w:rsidRPr="00FE2A19">
              <w:rPr>
                <w:rFonts w:ascii="Arial" w:hAnsi="Arial" w:cs="Arial"/>
                <w:spacing w:val="-3"/>
              </w:rPr>
              <w:t xml:space="preserve"> </w:t>
            </w:r>
            <w:r w:rsidRPr="00FE2A19">
              <w:rPr>
                <w:rFonts w:ascii="Arial" w:hAnsi="Arial" w:cs="Arial"/>
              </w:rPr>
              <w:t>primera</w:t>
            </w:r>
            <w:r w:rsidRPr="00FE2A19">
              <w:rPr>
                <w:rFonts w:ascii="Arial" w:hAnsi="Arial" w:cs="Arial"/>
                <w:spacing w:val="-2"/>
              </w:rPr>
              <w:t xml:space="preserve"> </w:t>
            </w:r>
            <w:r w:rsidRPr="00FE2A19">
              <w:rPr>
                <w:rFonts w:ascii="Arial" w:hAnsi="Arial" w:cs="Arial"/>
              </w:rPr>
              <w:t>aproximación al</w:t>
            </w:r>
            <w:r w:rsidRPr="00FE2A19">
              <w:rPr>
                <w:rFonts w:ascii="Arial" w:hAnsi="Arial" w:cs="Arial"/>
                <w:spacing w:val="-2"/>
              </w:rPr>
              <w:t xml:space="preserve"> </w:t>
            </w:r>
            <w:r w:rsidRPr="00FE2A19">
              <w:rPr>
                <w:rFonts w:ascii="Arial" w:hAnsi="Arial" w:cs="Arial"/>
              </w:rPr>
              <w:t>diseño</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un plan de</w:t>
            </w:r>
            <w:r w:rsidRPr="00FE2A19">
              <w:rPr>
                <w:rFonts w:ascii="Arial" w:hAnsi="Arial" w:cs="Arial"/>
                <w:spacing w:val="-3"/>
              </w:rPr>
              <w:t xml:space="preserve"> </w:t>
            </w:r>
            <w:r w:rsidRPr="00FE2A19">
              <w:rPr>
                <w:rFonts w:ascii="Arial" w:hAnsi="Arial" w:cs="Arial"/>
              </w:rPr>
              <w:t>búsqueda de empleo.</w:t>
            </w:r>
          </w:p>
        </w:tc>
        <w:tc>
          <w:tcPr>
            <w:tcW w:w="1416" w:type="dxa"/>
          </w:tcPr>
          <w:p w14:paraId="1A644861" w14:textId="77777777" w:rsidR="00A148D7" w:rsidRPr="00FE2A19" w:rsidRDefault="00000000" w:rsidP="00FE2A19">
            <w:pPr>
              <w:pStyle w:val="TableParagraph"/>
              <w:spacing w:before="39" w:line="386" w:lineRule="auto"/>
              <w:ind w:left="66" w:right="682"/>
              <w:jc w:val="both"/>
              <w:rPr>
                <w:rFonts w:ascii="Arial" w:hAnsi="Arial" w:cs="Arial"/>
                <w:b/>
              </w:rPr>
            </w:pPr>
            <w:r w:rsidRPr="00FE2A19">
              <w:rPr>
                <w:rFonts w:ascii="Arial" w:hAnsi="Arial" w:cs="Arial"/>
                <w:b/>
              </w:rPr>
              <w:t>CD1</w:t>
            </w:r>
            <w:r w:rsidRPr="00FE2A19">
              <w:rPr>
                <w:rFonts w:ascii="Arial" w:hAnsi="Arial" w:cs="Arial"/>
                <w:b/>
                <w:spacing w:val="1"/>
              </w:rPr>
              <w:t xml:space="preserve"> </w:t>
            </w:r>
            <w:r w:rsidRPr="00FE2A19">
              <w:rPr>
                <w:rFonts w:ascii="Arial" w:hAnsi="Arial" w:cs="Arial"/>
                <w:b/>
              </w:rPr>
              <w:t>CD3</w:t>
            </w:r>
            <w:r w:rsidRPr="00FE2A19">
              <w:rPr>
                <w:rFonts w:ascii="Arial" w:hAnsi="Arial" w:cs="Arial"/>
                <w:b/>
                <w:spacing w:val="1"/>
              </w:rPr>
              <w:t xml:space="preserve"> </w:t>
            </w:r>
            <w:r w:rsidRPr="00FE2A19">
              <w:rPr>
                <w:rFonts w:ascii="Arial" w:hAnsi="Arial" w:cs="Arial"/>
                <w:b/>
              </w:rPr>
              <w:t>CPSAA4</w:t>
            </w:r>
            <w:r w:rsidRPr="00FE2A19">
              <w:rPr>
                <w:rFonts w:ascii="Arial" w:hAnsi="Arial" w:cs="Arial"/>
                <w:b/>
                <w:spacing w:val="-42"/>
              </w:rPr>
              <w:t xml:space="preserve"> </w:t>
            </w:r>
            <w:r w:rsidRPr="00FE2A19">
              <w:rPr>
                <w:rFonts w:ascii="Arial" w:hAnsi="Arial" w:cs="Arial"/>
                <w:b/>
              </w:rPr>
              <w:t>CPSAA5</w:t>
            </w:r>
          </w:p>
        </w:tc>
        <w:tc>
          <w:tcPr>
            <w:tcW w:w="1273" w:type="dxa"/>
          </w:tcPr>
          <w:p w14:paraId="14397F8B" w14:textId="77777777" w:rsidR="00A148D7" w:rsidRPr="00FE2A19" w:rsidRDefault="00A148D7" w:rsidP="00FE2A19">
            <w:pPr>
              <w:pStyle w:val="TableParagraph"/>
              <w:spacing w:before="4"/>
              <w:jc w:val="both"/>
              <w:rPr>
                <w:rFonts w:ascii="Arial" w:hAnsi="Arial" w:cs="Arial"/>
                <w:b/>
              </w:rPr>
            </w:pPr>
          </w:p>
          <w:p w14:paraId="7CDEA3DA" w14:textId="77777777" w:rsidR="00A148D7" w:rsidRPr="00FE2A19" w:rsidRDefault="00000000" w:rsidP="00FE2A19">
            <w:pPr>
              <w:pStyle w:val="TableParagraph"/>
              <w:spacing w:line="386" w:lineRule="auto"/>
              <w:ind w:left="64" w:right="879"/>
              <w:jc w:val="both"/>
              <w:rPr>
                <w:rFonts w:ascii="Arial" w:hAnsi="Arial" w:cs="Arial"/>
                <w:b/>
              </w:rPr>
            </w:pPr>
            <w:r w:rsidRPr="00FE2A19">
              <w:rPr>
                <w:rFonts w:ascii="Arial" w:hAnsi="Arial" w:cs="Arial"/>
                <w:b/>
              </w:rPr>
              <w:t>CE1</w:t>
            </w:r>
            <w:r w:rsidRPr="00FE2A19">
              <w:rPr>
                <w:rFonts w:ascii="Arial" w:hAnsi="Arial" w:cs="Arial"/>
                <w:b/>
                <w:spacing w:val="-43"/>
              </w:rPr>
              <w:t xml:space="preserve"> </w:t>
            </w:r>
            <w:r w:rsidRPr="00FE2A19">
              <w:rPr>
                <w:rFonts w:ascii="Arial" w:hAnsi="Arial" w:cs="Arial"/>
                <w:b/>
              </w:rPr>
              <w:t>CE2</w:t>
            </w:r>
            <w:r w:rsidRPr="00FE2A19">
              <w:rPr>
                <w:rFonts w:ascii="Arial" w:hAnsi="Arial" w:cs="Arial"/>
                <w:b/>
                <w:spacing w:val="-43"/>
              </w:rPr>
              <w:t xml:space="preserve"> </w:t>
            </w:r>
            <w:r w:rsidRPr="00FE2A19">
              <w:rPr>
                <w:rFonts w:ascii="Arial" w:hAnsi="Arial" w:cs="Arial"/>
                <w:b/>
              </w:rPr>
              <w:t>CE3</w:t>
            </w:r>
          </w:p>
        </w:tc>
        <w:tc>
          <w:tcPr>
            <w:tcW w:w="1575" w:type="dxa"/>
            <w:tcBorders>
              <w:right w:val="double" w:sz="2" w:space="0" w:color="4471C4"/>
            </w:tcBorders>
          </w:tcPr>
          <w:p w14:paraId="0440D06B" w14:textId="77777777" w:rsidR="00A148D7" w:rsidRPr="00FE2A19" w:rsidRDefault="00A148D7" w:rsidP="00FE2A19">
            <w:pPr>
              <w:pStyle w:val="TableParagraph"/>
              <w:jc w:val="both"/>
              <w:rPr>
                <w:rFonts w:ascii="Arial" w:hAnsi="Arial" w:cs="Arial"/>
                <w:b/>
              </w:rPr>
            </w:pPr>
          </w:p>
          <w:p w14:paraId="458853D7" w14:textId="77777777" w:rsidR="00A148D7" w:rsidRPr="00FE2A19" w:rsidRDefault="00000000" w:rsidP="00FE2A19">
            <w:pPr>
              <w:pStyle w:val="TableParagraph"/>
              <w:spacing w:before="130"/>
              <w:ind w:left="63"/>
              <w:jc w:val="both"/>
              <w:rPr>
                <w:rFonts w:ascii="Arial" w:hAnsi="Arial" w:cs="Arial"/>
              </w:rPr>
            </w:pPr>
            <w:r w:rsidRPr="00FE2A19">
              <w:rPr>
                <w:rFonts w:ascii="Arial" w:hAnsi="Arial" w:cs="Arial"/>
              </w:rPr>
              <w:t>5.1.</w:t>
            </w:r>
          </w:p>
          <w:p w14:paraId="1A053713" w14:textId="77777777" w:rsidR="00A148D7" w:rsidRPr="00FE2A19" w:rsidRDefault="00000000" w:rsidP="00FE2A19">
            <w:pPr>
              <w:pStyle w:val="TableParagraph"/>
              <w:spacing w:before="111"/>
              <w:ind w:left="63"/>
              <w:jc w:val="both"/>
              <w:rPr>
                <w:rFonts w:ascii="Arial" w:hAnsi="Arial" w:cs="Arial"/>
              </w:rPr>
            </w:pPr>
            <w:r w:rsidRPr="00FE2A19">
              <w:rPr>
                <w:rFonts w:ascii="Arial" w:hAnsi="Arial" w:cs="Arial"/>
              </w:rPr>
              <w:t>5.2.</w:t>
            </w:r>
          </w:p>
        </w:tc>
      </w:tr>
      <w:tr w:rsidR="00A148D7" w:rsidRPr="00FE2A19" w14:paraId="1A0C220C" w14:textId="77777777">
        <w:trPr>
          <w:trHeight w:val="429"/>
        </w:trPr>
        <w:tc>
          <w:tcPr>
            <w:tcW w:w="9484" w:type="dxa"/>
            <w:shd w:val="clear" w:color="auto" w:fill="D9E1F3"/>
          </w:tcPr>
          <w:p w14:paraId="10A6959E"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Metodología</w:t>
            </w:r>
          </w:p>
        </w:tc>
        <w:tc>
          <w:tcPr>
            <w:tcW w:w="4382" w:type="dxa"/>
            <w:gridSpan w:val="4"/>
            <w:shd w:val="clear" w:color="auto" w:fill="D9E1F3"/>
          </w:tcPr>
          <w:p w14:paraId="61C69341" w14:textId="77777777" w:rsidR="00A148D7" w:rsidRPr="00FE2A19" w:rsidRDefault="00000000" w:rsidP="00FE2A19">
            <w:pPr>
              <w:pStyle w:val="TableParagraph"/>
              <w:spacing w:before="59"/>
              <w:ind w:left="136"/>
              <w:jc w:val="both"/>
              <w:rPr>
                <w:rFonts w:ascii="Arial" w:hAnsi="Arial" w:cs="Arial"/>
                <w:b/>
              </w:rPr>
            </w:pPr>
            <w:r w:rsidRPr="00FE2A19">
              <w:rPr>
                <w:rFonts w:ascii="Arial" w:hAnsi="Arial" w:cs="Arial"/>
                <w:b/>
                <w:color w:val="4471C4"/>
              </w:rPr>
              <w:t>Situación</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2"/>
              </w:rPr>
              <w:t xml:space="preserve"> </w:t>
            </w:r>
            <w:r w:rsidRPr="00FE2A19">
              <w:rPr>
                <w:rFonts w:ascii="Arial" w:hAnsi="Arial" w:cs="Arial"/>
                <w:b/>
                <w:color w:val="4471C4"/>
              </w:rPr>
              <w:t>aprendizaje</w:t>
            </w:r>
          </w:p>
        </w:tc>
      </w:tr>
      <w:tr w:rsidR="00A148D7" w:rsidRPr="00FE2A19" w14:paraId="3AC354FD" w14:textId="77777777">
        <w:trPr>
          <w:trHeight w:val="3782"/>
        </w:trPr>
        <w:tc>
          <w:tcPr>
            <w:tcW w:w="9484" w:type="dxa"/>
          </w:tcPr>
          <w:p w14:paraId="5E82DC62" w14:textId="77777777" w:rsidR="00A148D7" w:rsidRPr="00FE2A19" w:rsidRDefault="00A148D7" w:rsidP="00FE2A19">
            <w:pPr>
              <w:pStyle w:val="TableParagraph"/>
              <w:jc w:val="both"/>
              <w:rPr>
                <w:rFonts w:ascii="Arial" w:hAnsi="Arial" w:cs="Arial"/>
                <w:b/>
              </w:rPr>
            </w:pPr>
          </w:p>
          <w:p w14:paraId="5D4D7404" w14:textId="77777777" w:rsidR="00A148D7" w:rsidRPr="00FE2A19" w:rsidRDefault="00000000" w:rsidP="00FE2A19">
            <w:pPr>
              <w:pStyle w:val="TableParagraph"/>
              <w:spacing w:line="360" w:lineRule="auto"/>
              <w:ind w:left="102" w:right="114"/>
              <w:jc w:val="both"/>
              <w:rPr>
                <w:rFonts w:ascii="Arial" w:hAnsi="Arial" w:cs="Arial"/>
              </w:rPr>
            </w:pPr>
            <w:r w:rsidRPr="00FE2A19">
              <w:rPr>
                <w:rFonts w:ascii="Arial" w:hAnsi="Arial" w:cs="Arial"/>
              </w:rPr>
              <w:t>Se utilizará una metodología activa y participativa, implicando al alumnado, ya que no es un mero receptor de</w:t>
            </w:r>
            <w:r w:rsidRPr="00FE2A19">
              <w:rPr>
                <w:rFonts w:ascii="Arial" w:hAnsi="Arial" w:cs="Arial"/>
                <w:spacing w:val="1"/>
              </w:rPr>
              <w:t xml:space="preserve"> </w:t>
            </w:r>
            <w:r w:rsidRPr="00FE2A19">
              <w:rPr>
                <w:rFonts w:ascii="Arial" w:hAnsi="Arial" w:cs="Arial"/>
              </w:rPr>
              <w:t>enseñanza, sino que es un sujeto activo del proceso de enseñanza y aprendizaje. Esta metodología pretende</w:t>
            </w:r>
            <w:r w:rsidRPr="00FE2A19">
              <w:rPr>
                <w:rFonts w:ascii="Arial" w:hAnsi="Arial" w:cs="Arial"/>
                <w:spacing w:val="1"/>
              </w:rPr>
              <w:t xml:space="preserve"> </w:t>
            </w:r>
            <w:r w:rsidRPr="00FE2A19">
              <w:rPr>
                <w:rFonts w:ascii="Arial" w:hAnsi="Arial" w:cs="Arial"/>
              </w:rPr>
              <w:t>favorecer</w:t>
            </w:r>
            <w:r w:rsidRPr="00FE2A19">
              <w:rPr>
                <w:rFonts w:ascii="Arial" w:hAnsi="Arial" w:cs="Arial"/>
                <w:spacing w:val="-4"/>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colaboración,</w:t>
            </w:r>
            <w:r w:rsidRPr="00FE2A19">
              <w:rPr>
                <w:rFonts w:ascii="Arial" w:hAnsi="Arial" w:cs="Arial"/>
                <w:spacing w:val="-3"/>
              </w:rPr>
              <w:t xml:space="preserve"> </w:t>
            </w:r>
            <w:r w:rsidRPr="00FE2A19">
              <w:rPr>
                <w:rFonts w:ascii="Arial" w:hAnsi="Arial" w:cs="Arial"/>
              </w:rPr>
              <w:t>cooperación</w:t>
            </w:r>
            <w:r w:rsidRPr="00FE2A19">
              <w:rPr>
                <w:rFonts w:ascii="Arial" w:hAnsi="Arial" w:cs="Arial"/>
                <w:spacing w:val="-2"/>
              </w:rPr>
              <w:t xml:space="preserve"> </w:t>
            </w:r>
            <w:r w:rsidRPr="00FE2A19">
              <w:rPr>
                <w:rFonts w:ascii="Arial" w:hAnsi="Arial" w:cs="Arial"/>
              </w:rPr>
              <w:t>y la</w:t>
            </w:r>
            <w:r w:rsidRPr="00FE2A19">
              <w:rPr>
                <w:rFonts w:ascii="Arial" w:hAnsi="Arial" w:cs="Arial"/>
                <w:spacing w:val="-1"/>
              </w:rPr>
              <w:t xml:space="preserve"> </w:t>
            </w:r>
            <w:r w:rsidRPr="00FE2A19">
              <w:rPr>
                <w:rFonts w:ascii="Arial" w:hAnsi="Arial" w:cs="Arial"/>
              </w:rPr>
              <w:t>motivación</w:t>
            </w:r>
            <w:r w:rsidRPr="00FE2A19">
              <w:rPr>
                <w:rFonts w:ascii="Arial" w:hAnsi="Arial" w:cs="Arial"/>
                <w:spacing w:val="-2"/>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los alumnos</w:t>
            </w:r>
            <w:r w:rsidRPr="00FE2A19">
              <w:rPr>
                <w:rFonts w:ascii="Arial" w:hAnsi="Arial" w:cs="Arial"/>
                <w:spacing w:val="-2"/>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alumnas</w:t>
            </w:r>
            <w:r w:rsidRPr="00FE2A19">
              <w:rPr>
                <w:rFonts w:ascii="Arial" w:hAnsi="Arial" w:cs="Arial"/>
                <w:spacing w:val="-3"/>
              </w:rPr>
              <w:t xml:space="preserve"> </w:t>
            </w:r>
            <w:r w:rsidRPr="00FE2A19">
              <w:rPr>
                <w:rFonts w:ascii="Arial" w:hAnsi="Arial" w:cs="Arial"/>
              </w:rPr>
              <w:t>mediante</w:t>
            </w:r>
            <w:r w:rsidRPr="00FE2A19">
              <w:rPr>
                <w:rFonts w:ascii="Arial" w:hAnsi="Arial" w:cs="Arial"/>
                <w:spacing w:val="-1"/>
              </w:rPr>
              <w:t xml:space="preserve"> </w:t>
            </w:r>
            <w:r w:rsidRPr="00FE2A19">
              <w:rPr>
                <w:rFonts w:ascii="Arial" w:hAnsi="Arial" w:cs="Arial"/>
              </w:rPr>
              <w:t>el</w:t>
            </w:r>
            <w:r w:rsidRPr="00FE2A19">
              <w:rPr>
                <w:rFonts w:ascii="Arial" w:hAnsi="Arial" w:cs="Arial"/>
                <w:spacing w:val="-3"/>
              </w:rPr>
              <w:t xml:space="preserve"> </w:t>
            </w:r>
            <w:r w:rsidRPr="00FE2A19">
              <w:rPr>
                <w:rFonts w:ascii="Arial" w:hAnsi="Arial" w:cs="Arial"/>
              </w:rPr>
              <w:t>uso</w:t>
            </w:r>
            <w:r w:rsidRPr="00FE2A19">
              <w:rPr>
                <w:rFonts w:ascii="Arial" w:hAnsi="Arial" w:cs="Arial"/>
                <w:spacing w:val="-2"/>
              </w:rPr>
              <w:t xml:space="preserve"> </w:t>
            </w:r>
            <w:r w:rsidRPr="00FE2A19">
              <w:rPr>
                <w:rFonts w:ascii="Arial" w:hAnsi="Arial" w:cs="Arial"/>
              </w:rPr>
              <w:t>de:</w:t>
            </w:r>
          </w:p>
          <w:p w14:paraId="7F68A42D" w14:textId="77777777" w:rsidR="00A148D7" w:rsidRPr="00FE2A19" w:rsidRDefault="00000000" w:rsidP="00FE2A19">
            <w:pPr>
              <w:pStyle w:val="TableParagraph"/>
              <w:numPr>
                <w:ilvl w:val="0"/>
                <w:numId w:val="4"/>
              </w:numPr>
              <w:tabs>
                <w:tab w:val="left" w:pos="293"/>
              </w:tabs>
              <w:spacing w:before="19"/>
              <w:ind w:hanging="143"/>
              <w:jc w:val="both"/>
              <w:rPr>
                <w:rFonts w:ascii="Arial" w:hAnsi="Arial" w:cs="Arial"/>
              </w:rPr>
            </w:pPr>
            <w:r w:rsidRPr="00FE2A19">
              <w:rPr>
                <w:rFonts w:ascii="Arial" w:hAnsi="Arial" w:cs="Arial"/>
              </w:rPr>
              <w:t>Exposición</w:t>
            </w:r>
            <w:r w:rsidRPr="00FE2A19">
              <w:rPr>
                <w:rFonts w:ascii="Arial" w:hAnsi="Arial" w:cs="Arial"/>
                <w:spacing w:val="-4"/>
              </w:rPr>
              <w:t xml:space="preserve"> </w:t>
            </w:r>
            <w:r w:rsidRPr="00FE2A19">
              <w:rPr>
                <w:rFonts w:ascii="Arial" w:hAnsi="Arial" w:cs="Arial"/>
              </w:rPr>
              <w:t>por</w:t>
            </w:r>
            <w:r w:rsidRPr="00FE2A19">
              <w:rPr>
                <w:rFonts w:ascii="Arial" w:hAnsi="Arial" w:cs="Arial"/>
                <w:spacing w:val="-2"/>
              </w:rPr>
              <w:t xml:space="preserve"> </w:t>
            </w:r>
            <w:r w:rsidRPr="00FE2A19">
              <w:rPr>
                <w:rFonts w:ascii="Arial" w:hAnsi="Arial" w:cs="Arial"/>
              </w:rPr>
              <w:t>parte</w:t>
            </w:r>
            <w:r w:rsidRPr="00FE2A19">
              <w:rPr>
                <w:rFonts w:ascii="Arial" w:hAnsi="Arial" w:cs="Arial"/>
                <w:spacing w:val="-4"/>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la</w:t>
            </w:r>
            <w:r w:rsidRPr="00FE2A19">
              <w:rPr>
                <w:rFonts w:ascii="Arial" w:hAnsi="Arial" w:cs="Arial"/>
                <w:spacing w:val="-2"/>
              </w:rPr>
              <w:t xml:space="preserve"> </w:t>
            </w:r>
            <w:r w:rsidRPr="00FE2A19">
              <w:rPr>
                <w:rFonts w:ascii="Arial" w:hAnsi="Arial" w:cs="Arial"/>
              </w:rPr>
              <w:t>docente</w:t>
            </w:r>
            <w:r w:rsidRPr="00FE2A19">
              <w:rPr>
                <w:rFonts w:ascii="Arial" w:hAnsi="Arial" w:cs="Arial"/>
                <w:spacing w:val="-1"/>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los</w:t>
            </w:r>
            <w:r w:rsidRPr="00FE2A19">
              <w:rPr>
                <w:rFonts w:ascii="Arial" w:hAnsi="Arial" w:cs="Arial"/>
                <w:spacing w:val="-3"/>
              </w:rPr>
              <w:t xml:space="preserve"> </w:t>
            </w:r>
            <w:r w:rsidRPr="00FE2A19">
              <w:rPr>
                <w:rFonts w:ascii="Arial" w:hAnsi="Arial" w:cs="Arial"/>
              </w:rPr>
              <w:t>saberes</w:t>
            </w:r>
            <w:r w:rsidRPr="00FE2A19">
              <w:rPr>
                <w:rFonts w:ascii="Arial" w:hAnsi="Arial" w:cs="Arial"/>
                <w:spacing w:val="-4"/>
              </w:rPr>
              <w:t xml:space="preserve"> </w:t>
            </w:r>
            <w:r w:rsidRPr="00FE2A19">
              <w:rPr>
                <w:rFonts w:ascii="Arial" w:hAnsi="Arial" w:cs="Arial"/>
              </w:rPr>
              <w:t>básicos</w:t>
            </w:r>
            <w:r w:rsidRPr="00FE2A19">
              <w:rPr>
                <w:rFonts w:ascii="Arial" w:hAnsi="Arial" w:cs="Arial"/>
                <w:spacing w:val="-3"/>
              </w:rPr>
              <w:t xml:space="preserve"> </w:t>
            </w:r>
            <w:r w:rsidRPr="00FE2A19">
              <w:rPr>
                <w:rFonts w:ascii="Arial" w:hAnsi="Arial" w:cs="Arial"/>
              </w:rPr>
              <w:t>a</w:t>
            </w:r>
            <w:r w:rsidRPr="00FE2A19">
              <w:rPr>
                <w:rFonts w:ascii="Arial" w:hAnsi="Arial" w:cs="Arial"/>
                <w:spacing w:val="-3"/>
              </w:rPr>
              <w:t xml:space="preserve"> </w:t>
            </w:r>
            <w:r w:rsidRPr="00FE2A19">
              <w:rPr>
                <w:rFonts w:ascii="Arial" w:hAnsi="Arial" w:cs="Arial"/>
              </w:rPr>
              <w:t>trabajar</w:t>
            </w:r>
          </w:p>
          <w:p w14:paraId="6C6F53AC" w14:textId="77777777" w:rsidR="00A148D7" w:rsidRPr="00FE2A19" w:rsidRDefault="00000000" w:rsidP="00FE2A19">
            <w:pPr>
              <w:pStyle w:val="TableParagraph"/>
              <w:numPr>
                <w:ilvl w:val="0"/>
                <w:numId w:val="4"/>
              </w:numPr>
              <w:tabs>
                <w:tab w:val="left" w:pos="293"/>
              </w:tabs>
              <w:spacing w:before="101"/>
              <w:ind w:hanging="143"/>
              <w:jc w:val="both"/>
              <w:rPr>
                <w:rFonts w:ascii="Arial" w:hAnsi="Arial" w:cs="Arial"/>
              </w:rPr>
            </w:pPr>
            <w:r w:rsidRPr="00FE2A19">
              <w:rPr>
                <w:rFonts w:ascii="Arial" w:hAnsi="Arial" w:cs="Arial"/>
              </w:rPr>
              <w:t>Materiales</w:t>
            </w:r>
            <w:r w:rsidRPr="00FE2A19">
              <w:rPr>
                <w:rFonts w:ascii="Arial" w:hAnsi="Arial" w:cs="Arial"/>
                <w:spacing w:val="-2"/>
              </w:rPr>
              <w:t xml:space="preserve"> </w:t>
            </w:r>
            <w:r w:rsidRPr="00FE2A19">
              <w:rPr>
                <w:rFonts w:ascii="Arial" w:hAnsi="Arial" w:cs="Arial"/>
              </w:rPr>
              <w:t>a</w:t>
            </w:r>
            <w:r w:rsidRPr="00FE2A19">
              <w:rPr>
                <w:rFonts w:ascii="Arial" w:hAnsi="Arial" w:cs="Arial"/>
                <w:spacing w:val="-4"/>
              </w:rPr>
              <w:t xml:space="preserve"> </w:t>
            </w:r>
            <w:r w:rsidRPr="00FE2A19">
              <w:rPr>
                <w:rFonts w:ascii="Arial" w:hAnsi="Arial" w:cs="Arial"/>
              </w:rPr>
              <w:t>través</w:t>
            </w:r>
            <w:r w:rsidRPr="00FE2A19">
              <w:rPr>
                <w:rFonts w:ascii="Arial" w:hAnsi="Arial" w:cs="Arial"/>
                <w:spacing w:val="-4"/>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diferentes</w:t>
            </w:r>
            <w:r w:rsidRPr="00FE2A19">
              <w:rPr>
                <w:rFonts w:ascii="Arial" w:hAnsi="Arial" w:cs="Arial"/>
                <w:spacing w:val="-1"/>
              </w:rPr>
              <w:t xml:space="preserve"> </w:t>
            </w:r>
            <w:r w:rsidRPr="00FE2A19">
              <w:rPr>
                <w:rFonts w:ascii="Arial" w:hAnsi="Arial" w:cs="Arial"/>
              </w:rPr>
              <w:t>canales</w:t>
            </w:r>
          </w:p>
          <w:p w14:paraId="05E9DB1C" w14:textId="77777777" w:rsidR="00A148D7" w:rsidRPr="00FE2A19" w:rsidRDefault="00000000" w:rsidP="00FE2A19">
            <w:pPr>
              <w:pStyle w:val="TableParagraph"/>
              <w:numPr>
                <w:ilvl w:val="0"/>
                <w:numId w:val="4"/>
              </w:numPr>
              <w:tabs>
                <w:tab w:val="left" w:pos="293"/>
              </w:tabs>
              <w:spacing w:before="103"/>
              <w:ind w:hanging="143"/>
              <w:jc w:val="both"/>
              <w:rPr>
                <w:rFonts w:ascii="Arial" w:hAnsi="Arial" w:cs="Arial"/>
              </w:rPr>
            </w:pPr>
            <w:r w:rsidRPr="00FE2A19">
              <w:rPr>
                <w:rFonts w:ascii="Arial" w:hAnsi="Arial" w:cs="Arial"/>
              </w:rPr>
              <w:t>Casos</w:t>
            </w:r>
            <w:r w:rsidRPr="00FE2A19">
              <w:rPr>
                <w:rFonts w:ascii="Arial" w:hAnsi="Arial" w:cs="Arial"/>
                <w:spacing w:val="-4"/>
              </w:rPr>
              <w:t xml:space="preserve"> </w:t>
            </w:r>
            <w:r w:rsidRPr="00FE2A19">
              <w:rPr>
                <w:rFonts w:ascii="Arial" w:hAnsi="Arial" w:cs="Arial"/>
              </w:rPr>
              <w:t>prácticos</w:t>
            </w:r>
            <w:r w:rsidRPr="00FE2A19">
              <w:rPr>
                <w:rFonts w:ascii="Arial" w:hAnsi="Arial" w:cs="Arial"/>
                <w:spacing w:val="-3"/>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actividades</w:t>
            </w:r>
          </w:p>
          <w:p w14:paraId="77876AC1" w14:textId="77777777" w:rsidR="00A148D7" w:rsidRPr="00FE2A19" w:rsidRDefault="00000000" w:rsidP="00FE2A19">
            <w:pPr>
              <w:pStyle w:val="TableParagraph"/>
              <w:numPr>
                <w:ilvl w:val="0"/>
                <w:numId w:val="4"/>
              </w:numPr>
              <w:tabs>
                <w:tab w:val="left" w:pos="293"/>
              </w:tabs>
              <w:spacing w:before="102"/>
              <w:ind w:hanging="143"/>
              <w:jc w:val="both"/>
              <w:rPr>
                <w:rFonts w:ascii="Arial" w:hAnsi="Arial" w:cs="Arial"/>
              </w:rPr>
            </w:pPr>
            <w:r w:rsidRPr="00FE2A19">
              <w:rPr>
                <w:rFonts w:ascii="Arial" w:hAnsi="Arial" w:cs="Arial"/>
              </w:rPr>
              <w:t>Trabajos</w:t>
            </w:r>
            <w:r w:rsidRPr="00FE2A19">
              <w:rPr>
                <w:rFonts w:ascii="Arial" w:hAnsi="Arial" w:cs="Arial"/>
                <w:spacing w:val="-4"/>
              </w:rPr>
              <w:t xml:space="preserve"> </w:t>
            </w:r>
            <w:r w:rsidRPr="00FE2A19">
              <w:rPr>
                <w:rFonts w:ascii="Arial" w:hAnsi="Arial" w:cs="Arial"/>
              </w:rPr>
              <w:t>individuales</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grupales</w:t>
            </w:r>
          </w:p>
          <w:p w14:paraId="2117670D" w14:textId="77777777" w:rsidR="00A148D7" w:rsidRPr="00FE2A19" w:rsidRDefault="00000000" w:rsidP="00FE2A19">
            <w:pPr>
              <w:pStyle w:val="TableParagraph"/>
              <w:numPr>
                <w:ilvl w:val="0"/>
                <w:numId w:val="4"/>
              </w:numPr>
              <w:tabs>
                <w:tab w:val="left" w:pos="293"/>
              </w:tabs>
              <w:spacing w:before="103"/>
              <w:ind w:hanging="143"/>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recapitulación</w:t>
            </w:r>
          </w:p>
          <w:p w14:paraId="19D917CB" w14:textId="77777777" w:rsidR="00A148D7" w:rsidRPr="00FE2A19" w:rsidRDefault="00000000" w:rsidP="00FE2A19">
            <w:pPr>
              <w:pStyle w:val="TableParagraph"/>
              <w:numPr>
                <w:ilvl w:val="0"/>
                <w:numId w:val="4"/>
              </w:numPr>
              <w:tabs>
                <w:tab w:val="left" w:pos="293"/>
              </w:tabs>
              <w:spacing w:before="102"/>
              <w:ind w:hanging="143"/>
              <w:jc w:val="both"/>
              <w:rPr>
                <w:rFonts w:ascii="Arial" w:hAnsi="Arial" w:cs="Arial"/>
              </w:rPr>
            </w:pPr>
            <w:r w:rsidRPr="00FE2A19">
              <w:rPr>
                <w:rFonts w:ascii="Arial" w:hAnsi="Arial" w:cs="Arial"/>
              </w:rPr>
              <w:t>Reto</w:t>
            </w:r>
            <w:r w:rsidRPr="00FE2A19">
              <w:rPr>
                <w:rFonts w:ascii="Arial" w:hAnsi="Arial" w:cs="Arial"/>
                <w:spacing w:val="-3"/>
              </w:rPr>
              <w:t xml:space="preserve"> </w:t>
            </w:r>
            <w:r w:rsidRPr="00FE2A19">
              <w:rPr>
                <w:rFonts w:ascii="Arial" w:hAnsi="Arial" w:cs="Arial"/>
              </w:rPr>
              <w:t>personal</w:t>
            </w:r>
            <w:r w:rsidRPr="00FE2A19">
              <w:rPr>
                <w:rFonts w:ascii="Arial" w:hAnsi="Arial" w:cs="Arial"/>
                <w:spacing w:val="-4"/>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p w14:paraId="387297D2" w14:textId="77777777" w:rsidR="00A148D7" w:rsidRPr="00FE2A19" w:rsidRDefault="00000000" w:rsidP="00FE2A19">
            <w:pPr>
              <w:pStyle w:val="TableParagraph"/>
              <w:numPr>
                <w:ilvl w:val="0"/>
                <w:numId w:val="4"/>
              </w:numPr>
              <w:tabs>
                <w:tab w:val="left" w:pos="293"/>
              </w:tabs>
              <w:spacing w:before="103"/>
              <w:ind w:hanging="143"/>
              <w:jc w:val="both"/>
              <w:rPr>
                <w:rFonts w:ascii="Arial" w:hAnsi="Arial" w:cs="Arial"/>
              </w:rPr>
            </w:pPr>
            <w:r w:rsidRPr="00FE2A19">
              <w:rPr>
                <w:rFonts w:ascii="Arial" w:hAnsi="Arial" w:cs="Arial"/>
              </w:rPr>
              <w:t>Porfolio</w:t>
            </w:r>
            <w:r w:rsidRPr="00FE2A19">
              <w:rPr>
                <w:rFonts w:ascii="Arial" w:hAnsi="Arial" w:cs="Arial"/>
                <w:spacing w:val="-3"/>
              </w:rPr>
              <w:t xml:space="preserve"> </w:t>
            </w:r>
            <w:r w:rsidRPr="00FE2A19">
              <w:rPr>
                <w:rFonts w:ascii="Arial" w:hAnsi="Arial" w:cs="Arial"/>
              </w:rPr>
              <w:t>del</w:t>
            </w:r>
            <w:r w:rsidRPr="00FE2A19">
              <w:rPr>
                <w:rFonts w:ascii="Arial" w:hAnsi="Arial" w:cs="Arial"/>
                <w:spacing w:val="-3"/>
              </w:rPr>
              <w:t xml:space="preserve"> </w:t>
            </w:r>
            <w:r w:rsidRPr="00FE2A19">
              <w:rPr>
                <w:rFonts w:ascii="Arial" w:hAnsi="Arial" w:cs="Arial"/>
              </w:rPr>
              <w:t>proyecto</w:t>
            </w:r>
            <w:r w:rsidRPr="00FE2A19">
              <w:rPr>
                <w:rFonts w:ascii="Arial" w:hAnsi="Arial" w:cs="Arial"/>
                <w:spacing w:val="-5"/>
              </w:rPr>
              <w:t xml:space="preserve"> </w:t>
            </w:r>
            <w:r w:rsidRPr="00FE2A19">
              <w:rPr>
                <w:rFonts w:ascii="Arial" w:hAnsi="Arial" w:cs="Arial"/>
              </w:rPr>
              <w:t>personal</w:t>
            </w:r>
            <w:r w:rsidRPr="00FE2A19">
              <w:rPr>
                <w:rFonts w:ascii="Arial" w:hAnsi="Arial" w:cs="Arial"/>
                <w:spacing w:val="-5"/>
              </w:rPr>
              <w:t xml:space="preserve"> </w:t>
            </w:r>
            <w:r w:rsidRPr="00FE2A19">
              <w:rPr>
                <w:rFonts w:ascii="Arial" w:hAnsi="Arial" w:cs="Arial"/>
              </w:rPr>
              <w:t>y</w:t>
            </w:r>
            <w:r w:rsidRPr="00FE2A19">
              <w:rPr>
                <w:rFonts w:ascii="Arial" w:hAnsi="Arial" w:cs="Arial"/>
                <w:spacing w:val="-2"/>
              </w:rPr>
              <w:t xml:space="preserve"> </w:t>
            </w:r>
            <w:r w:rsidRPr="00FE2A19">
              <w:rPr>
                <w:rFonts w:ascii="Arial" w:hAnsi="Arial" w:cs="Arial"/>
              </w:rPr>
              <w:t>profesional.</w:t>
            </w:r>
          </w:p>
        </w:tc>
        <w:tc>
          <w:tcPr>
            <w:tcW w:w="4382" w:type="dxa"/>
            <w:gridSpan w:val="4"/>
          </w:tcPr>
          <w:p w14:paraId="1F371B4C" w14:textId="77777777" w:rsidR="00A148D7" w:rsidRPr="00FE2A19" w:rsidRDefault="00000000" w:rsidP="00FE2A19">
            <w:pPr>
              <w:pStyle w:val="TableParagraph"/>
              <w:numPr>
                <w:ilvl w:val="0"/>
                <w:numId w:val="3"/>
              </w:numPr>
              <w:tabs>
                <w:tab w:val="left" w:pos="295"/>
              </w:tabs>
              <w:spacing w:before="1" w:line="357" w:lineRule="auto"/>
              <w:ind w:right="101"/>
              <w:jc w:val="both"/>
              <w:rPr>
                <w:rFonts w:ascii="Arial" w:hAnsi="Arial" w:cs="Arial"/>
              </w:rPr>
            </w:pPr>
            <w:r w:rsidRPr="00FE2A19">
              <w:rPr>
                <w:rFonts w:ascii="Arial" w:hAnsi="Arial" w:cs="Arial"/>
                <w:b/>
              </w:rPr>
              <w:t>Situaciones</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w:t>
            </w:r>
            <w:r w:rsidRPr="00FE2A19">
              <w:rPr>
                <w:rFonts w:ascii="Arial" w:hAnsi="Arial" w:cs="Arial"/>
                <w:b/>
                <w:spacing w:val="1"/>
              </w:rPr>
              <w:t xml:space="preserve"> </w:t>
            </w:r>
            <w:r w:rsidRPr="00FE2A19">
              <w:rPr>
                <w:rFonts w:ascii="Arial" w:hAnsi="Arial" w:cs="Arial"/>
                <w:b/>
              </w:rPr>
              <w:t>1</w:t>
            </w:r>
            <w:r w:rsidRPr="00FE2A19">
              <w:rPr>
                <w:rFonts w:ascii="Arial" w:hAnsi="Arial" w:cs="Arial"/>
              </w:rPr>
              <w:t>:</w:t>
            </w:r>
            <w:r w:rsidRPr="00FE2A19">
              <w:rPr>
                <w:rFonts w:ascii="Arial" w:hAnsi="Arial" w:cs="Arial"/>
                <w:spacing w:val="1"/>
              </w:rPr>
              <w:t xml:space="preserve"> </w:t>
            </w:r>
            <w:r w:rsidRPr="00FE2A19">
              <w:rPr>
                <w:rFonts w:ascii="Arial" w:hAnsi="Arial" w:cs="Arial"/>
              </w:rPr>
              <w:t>Retos</w:t>
            </w:r>
            <w:r w:rsidRPr="00FE2A19">
              <w:rPr>
                <w:rFonts w:ascii="Arial" w:hAnsi="Arial" w:cs="Arial"/>
                <w:spacing w:val="1"/>
              </w:rPr>
              <w:t xml:space="preserve"> </w:t>
            </w:r>
            <w:r w:rsidRPr="00FE2A19">
              <w:rPr>
                <w:rFonts w:ascii="Arial" w:hAnsi="Arial" w:cs="Arial"/>
              </w:rPr>
              <w:t>“Web</w:t>
            </w:r>
            <w:r w:rsidRPr="00FE2A19">
              <w:rPr>
                <w:rFonts w:ascii="Arial" w:hAnsi="Arial" w:cs="Arial"/>
                <w:spacing w:val="1"/>
              </w:rPr>
              <w:t xml:space="preserve"> </w:t>
            </w:r>
            <w:r w:rsidRPr="00FE2A19">
              <w:rPr>
                <w:rFonts w:ascii="Arial" w:hAnsi="Arial" w:cs="Arial"/>
              </w:rPr>
              <w:t>y</w:t>
            </w:r>
            <w:r w:rsidRPr="00FE2A19">
              <w:rPr>
                <w:rFonts w:ascii="Arial" w:hAnsi="Arial" w:cs="Arial"/>
                <w:spacing w:val="-47"/>
              </w:rPr>
              <w:t xml:space="preserve"> </w:t>
            </w:r>
            <w:r w:rsidRPr="00FE2A19">
              <w:rPr>
                <w:rFonts w:ascii="Arial" w:hAnsi="Arial" w:cs="Arial"/>
              </w:rPr>
              <w:t>creación de materiales digitales sobre recursos</w:t>
            </w:r>
            <w:r w:rsidRPr="00FE2A19">
              <w:rPr>
                <w:rFonts w:ascii="Arial" w:hAnsi="Arial" w:cs="Arial"/>
                <w:spacing w:val="1"/>
              </w:rPr>
              <w:t xml:space="preserve"> </w:t>
            </w:r>
            <w:r w:rsidRPr="00FE2A19">
              <w:rPr>
                <w:rFonts w:ascii="Arial" w:hAnsi="Arial" w:cs="Arial"/>
              </w:rPr>
              <w:t>para</w:t>
            </w:r>
            <w:r w:rsidRPr="00FE2A19">
              <w:rPr>
                <w:rFonts w:ascii="Arial" w:hAnsi="Arial" w:cs="Arial"/>
                <w:spacing w:val="1"/>
              </w:rPr>
              <w:t xml:space="preserve"> </w:t>
            </w:r>
            <w:r w:rsidRPr="00FE2A19">
              <w:rPr>
                <w:rFonts w:ascii="Arial" w:hAnsi="Arial" w:cs="Arial"/>
              </w:rPr>
              <w:t>el</w:t>
            </w:r>
            <w:r w:rsidRPr="00FE2A19">
              <w:rPr>
                <w:rFonts w:ascii="Arial" w:hAnsi="Arial" w:cs="Arial"/>
                <w:spacing w:val="1"/>
              </w:rPr>
              <w:t xml:space="preserve"> </w:t>
            </w:r>
            <w:r w:rsidRPr="00FE2A19">
              <w:rPr>
                <w:rFonts w:ascii="Arial" w:hAnsi="Arial" w:cs="Arial"/>
              </w:rPr>
              <w:t>conocimiento</w:t>
            </w:r>
            <w:r w:rsidRPr="00FE2A19">
              <w:rPr>
                <w:rFonts w:ascii="Arial" w:hAnsi="Arial" w:cs="Arial"/>
                <w:spacing w:val="1"/>
              </w:rPr>
              <w:t xml:space="preserve"> </w:t>
            </w:r>
            <w:r w:rsidRPr="00FE2A19">
              <w:rPr>
                <w:rFonts w:ascii="Arial" w:hAnsi="Arial" w:cs="Arial"/>
              </w:rPr>
              <w:t>del</w:t>
            </w:r>
            <w:r w:rsidRPr="00FE2A19">
              <w:rPr>
                <w:rFonts w:ascii="Arial" w:hAnsi="Arial" w:cs="Arial"/>
                <w:spacing w:val="1"/>
              </w:rPr>
              <w:t xml:space="preserve"> </w:t>
            </w:r>
            <w:r w:rsidRPr="00FE2A19">
              <w:rPr>
                <w:rFonts w:ascii="Arial" w:hAnsi="Arial" w:cs="Arial"/>
              </w:rPr>
              <w:t>mundo</w:t>
            </w:r>
            <w:r w:rsidRPr="00FE2A19">
              <w:rPr>
                <w:rFonts w:ascii="Arial" w:hAnsi="Arial" w:cs="Arial"/>
                <w:spacing w:val="1"/>
              </w:rPr>
              <w:t xml:space="preserve"> </w:t>
            </w:r>
            <w:r w:rsidRPr="00FE2A19">
              <w:rPr>
                <w:rFonts w:ascii="Arial" w:hAnsi="Arial" w:cs="Arial"/>
              </w:rPr>
              <w:t>laboral</w:t>
            </w:r>
            <w:r w:rsidRPr="00FE2A19">
              <w:rPr>
                <w:rFonts w:ascii="Arial" w:hAnsi="Arial" w:cs="Arial"/>
                <w:spacing w:val="1"/>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la</w:t>
            </w:r>
            <w:r w:rsidRPr="00FE2A19">
              <w:rPr>
                <w:rFonts w:ascii="Arial" w:hAnsi="Arial" w:cs="Arial"/>
                <w:spacing w:val="1"/>
              </w:rPr>
              <w:t xml:space="preserve"> </w:t>
            </w:r>
            <w:r w:rsidRPr="00FE2A19">
              <w:rPr>
                <w:rFonts w:ascii="Arial" w:hAnsi="Arial" w:cs="Arial"/>
              </w:rPr>
              <w:t>búsqueda</w:t>
            </w:r>
            <w:r w:rsidRPr="00FE2A19">
              <w:rPr>
                <w:rFonts w:ascii="Arial" w:hAnsi="Arial" w:cs="Arial"/>
                <w:spacing w:val="-3"/>
              </w:rPr>
              <w:t xml:space="preserve"> </w:t>
            </w:r>
            <w:r w:rsidRPr="00FE2A19">
              <w:rPr>
                <w:rFonts w:ascii="Arial" w:hAnsi="Arial" w:cs="Arial"/>
              </w:rPr>
              <w:t>de</w:t>
            </w:r>
            <w:r w:rsidRPr="00FE2A19">
              <w:rPr>
                <w:rFonts w:ascii="Arial" w:hAnsi="Arial" w:cs="Arial"/>
                <w:spacing w:val="-2"/>
              </w:rPr>
              <w:t xml:space="preserve"> </w:t>
            </w:r>
            <w:r w:rsidRPr="00FE2A19">
              <w:rPr>
                <w:rFonts w:ascii="Arial" w:hAnsi="Arial" w:cs="Arial"/>
              </w:rPr>
              <w:t>empleo”</w:t>
            </w:r>
          </w:p>
          <w:p w14:paraId="201EFB71" w14:textId="77777777" w:rsidR="00A148D7" w:rsidRPr="00FE2A19" w:rsidRDefault="00000000" w:rsidP="00FE2A19">
            <w:pPr>
              <w:pStyle w:val="TableParagraph"/>
              <w:numPr>
                <w:ilvl w:val="0"/>
                <w:numId w:val="3"/>
              </w:numPr>
              <w:tabs>
                <w:tab w:val="left" w:pos="295"/>
              </w:tabs>
              <w:spacing w:line="352" w:lineRule="auto"/>
              <w:ind w:right="104"/>
              <w:jc w:val="both"/>
              <w:rPr>
                <w:rFonts w:ascii="Arial" w:hAnsi="Arial" w:cs="Arial"/>
              </w:rPr>
            </w:pPr>
            <w:r w:rsidRPr="00FE2A19">
              <w:rPr>
                <w:rFonts w:ascii="Arial" w:hAnsi="Arial" w:cs="Arial"/>
                <w:b/>
              </w:rPr>
              <w:t xml:space="preserve">Situación de aprendizaje </w:t>
            </w:r>
            <w:r w:rsidRPr="00FE2A19">
              <w:rPr>
                <w:rFonts w:ascii="Arial" w:hAnsi="Arial" w:cs="Arial"/>
              </w:rPr>
              <w:t>2: Proyecto individual</w:t>
            </w:r>
            <w:r w:rsidRPr="00FE2A19">
              <w:rPr>
                <w:rFonts w:ascii="Arial" w:hAnsi="Arial" w:cs="Arial"/>
                <w:spacing w:val="1"/>
              </w:rPr>
              <w:t xml:space="preserve"> </w:t>
            </w:r>
            <w:r w:rsidRPr="00FE2A19">
              <w:rPr>
                <w:rFonts w:ascii="Arial" w:hAnsi="Arial" w:cs="Arial"/>
              </w:rPr>
              <w:t>personal</w:t>
            </w:r>
            <w:r w:rsidRPr="00FE2A19">
              <w:rPr>
                <w:rFonts w:ascii="Arial" w:hAnsi="Arial" w:cs="Arial"/>
                <w:spacing w:val="-3"/>
              </w:rPr>
              <w:t xml:space="preserve"> </w:t>
            </w:r>
            <w:r w:rsidRPr="00FE2A19">
              <w:rPr>
                <w:rFonts w:ascii="Arial" w:hAnsi="Arial" w:cs="Arial"/>
              </w:rPr>
              <w:t>y</w:t>
            </w:r>
            <w:r w:rsidRPr="00FE2A19">
              <w:rPr>
                <w:rFonts w:ascii="Arial" w:hAnsi="Arial" w:cs="Arial"/>
                <w:spacing w:val="1"/>
              </w:rPr>
              <w:t xml:space="preserve"> </w:t>
            </w:r>
            <w:r w:rsidRPr="00FE2A19">
              <w:rPr>
                <w:rFonts w:ascii="Arial" w:hAnsi="Arial" w:cs="Arial"/>
              </w:rPr>
              <w:t>profesional</w:t>
            </w:r>
          </w:p>
          <w:p w14:paraId="5FA0E6CE" w14:textId="77777777" w:rsidR="00A148D7" w:rsidRPr="00FE2A19" w:rsidRDefault="00000000" w:rsidP="00FE2A19">
            <w:pPr>
              <w:pStyle w:val="TableParagraph"/>
              <w:numPr>
                <w:ilvl w:val="0"/>
                <w:numId w:val="3"/>
              </w:numPr>
              <w:tabs>
                <w:tab w:val="left" w:pos="295"/>
              </w:tabs>
              <w:spacing w:before="5" w:line="350" w:lineRule="auto"/>
              <w:ind w:right="102"/>
              <w:jc w:val="both"/>
              <w:rPr>
                <w:rFonts w:ascii="Arial" w:hAnsi="Arial" w:cs="Arial"/>
              </w:rPr>
            </w:pPr>
            <w:r w:rsidRPr="00FE2A19">
              <w:rPr>
                <w:rFonts w:ascii="Arial" w:hAnsi="Arial" w:cs="Arial"/>
                <w:b/>
              </w:rPr>
              <w:t>Situación</w:t>
            </w:r>
            <w:r w:rsidRPr="00FE2A19">
              <w:rPr>
                <w:rFonts w:ascii="Arial" w:hAnsi="Arial" w:cs="Arial"/>
                <w:b/>
                <w:spacing w:val="1"/>
              </w:rPr>
              <w:t xml:space="preserve"> </w:t>
            </w:r>
            <w:r w:rsidRPr="00FE2A19">
              <w:rPr>
                <w:rFonts w:ascii="Arial" w:hAnsi="Arial" w:cs="Arial"/>
                <w:b/>
              </w:rPr>
              <w:t>de</w:t>
            </w:r>
            <w:r w:rsidRPr="00FE2A19">
              <w:rPr>
                <w:rFonts w:ascii="Arial" w:hAnsi="Arial" w:cs="Arial"/>
                <w:b/>
                <w:spacing w:val="1"/>
              </w:rPr>
              <w:t xml:space="preserve"> </w:t>
            </w:r>
            <w:r w:rsidRPr="00FE2A19">
              <w:rPr>
                <w:rFonts w:ascii="Arial" w:hAnsi="Arial" w:cs="Arial"/>
                <w:b/>
              </w:rPr>
              <w:t>aprendizaje</w:t>
            </w:r>
            <w:r w:rsidRPr="00FE2A19">
              <w:rPr>
                <w:rFonts w:ascii="Arial" w:hAnsi="Arial" w:cs="Arial"/>
                <w:b/>
                <w:spacing w:val="1"/>
              </w:rPr>
              <w:t xml:space="preserve"> </w:t>
            </w:r>
            <w:r w:rsidRPr="00FE2A19">
              <w:rPr>
                <w:rFonts w:ascii="Arial" w:hAnsi="Arial" w:cs="Arial"/>
                <w:b/>
              </w:rPr>
              <w:t>3</w:t>
            </w:r>
            <w:r w:rsidRPr="00FE2A19">
              <w:rPr>
                <w:rFonts w:ascii="Arial" w:hAnsi="Arial" w:cs="Arial"/>
              </w:rPr>
              <w:t>:</w:t>
            </w:r>
            <w:r w:rsidRPr="00FE2A19">
              <w:rPr>
                <w:rFonts w:ascii="Arial" w:hAnsi="Arial" w:cs="Arial"/>
                <w:spacing w:val="1"/>
              </w:rPr>
              <w:t xml:space="preserve"> </w:t>
            </w:r>
            <w:r w:rsidRPr="00FE2A19">
              <w:rPr>
                <w:rFonts w:ascii="Arial" w:hAnsi="Arial" w:cs="Arial"/>
              </w:rPr>
              <w:t>Diccionario</w:t>
            </w:r>
            <w:r w:rsidRPr="00FE2A19">
              <w:rPr>
                <w:rFonts w:ascii="Arial" w:hAnsi="Arial" w:cs="Arial"/>
                <w:spacing w:val="1"/>
              </w:rPr>
              <w:t xml:space="preserve"> </w:t>
            </w:r>
            <w:r w:rsidRPr="00FE2A19">
              <w:rPr>
                <w:rFonts w:ascii="Arial" w:hAnsi="Arial" w:cs="Arial"/>
              </w:rPr>
              <w:t>interactivo</w:t>
            </w:r>
          </w:p>
        </w:tc>
      </w:tr>
      <w:tr w:rsidR="00A148D7" w:rsidRPr="00FE2A19" w14:paraId="5DBB9BB5" w14:textId="77777777">
        <w:trPr>
          <w:trHeight w:val="422"/>
        </w:trPr>
        <w:tc>
          <w:tcPr>
            <w:tcW w:w="9484" w:type="dxa"/>
            <w:tcBorders>
              <w:bottom w:val="double" w:sz="2" w:space="0" w:color="4471C4"/>
            </w:tcBorders>
            <w:shd w:val="clear" w:color="auto" w:fill="DEEAF6"/>
          </w:tcPr>
          <w:p w14:paraId="72A033D1" w14:textId="77777777" w:rsidR="00A148D7" w:rsidRPr="00FE2A19" w:rsidRDefault="00000000" w:rsidP="00FE2A19">
            <w:pPr>
              <w:pStyle w:val="TableParagraph"/>
              <w:spacing w:before="59"/>
              <w:ind w:left="134"/>
              <w:jc w:val="both"/>
              <w:rPr>
                <w:rFonts w:ascii="Arial" w:hAnsi="Arial" w:cs="Arial"/>
                <w:b/>
              </w:rPr>
            </w:pPr>
            <w:r w:rsidRPr="00FE2A19">
              <w:rPr>
                <w:rFonts w:ascii="Arial" w:hAnsi="Arial" w:cs="Arial"/>
                <w:b/>
                <w:color w:val="4471C4"/>
              </w:rPr>
              <w:t>Instrumentos</w:t>
            </w:r>
            <w:r w:rsidRPr="00FE2A19">
              <w:rPr>
                <w:rFonts w:ascii="Arial" w:hAnsi="Arial" w:cs="Arial"/>
                <w:b/>
                <w:color w:val="4471C4"/>
                <w:spacing w:val="-3"/>
              </w:rPr>
              <w:t xml:space="preserve"> </w:t>
            </w:r>
            <w:r w:rsidRPr="00FE2A19">
              <w:rPr>
                <w:rFonts w:ascii="Arial" w:hAnsi="Arial" w:cs="Arial"/>
                <w:b/>
                <w:color w:val="4471C4"/>
              </w:rPr>
              <w:t>de</w:t>
            </w:r>
            <w:r w:rsidRPr="00FE2A19">
              <w:rPr>
                <w:rFonts w:ascii="Arial" w:hAnsi="Arial" w:cs="Arial"/>
                <w:b/>
                <w:color w:val="4471C4"/>
                <w:spacing w:val="-2"/>
              </w:rPr>
              <w:t xml:space="preserve"> </w:t>
            </w:r>
            <w:r w:rsidRPr="00FE2A19">
              <w:rPr>
                <w:rFonts w:ascii="Arial" w:hAnsi="Arial" w:cs="Arial"/>
                <w:b/>
                <w:color w:val="4471C4"/>
              </w:rPr>
              <w:t>evaluación</w:t>
            </w:r>
          </w:p>
        </w:tc>
        <w:tc>
          <w:tcPr>
            <w:tcW w:w="4382" w:type="dxa"/>
            <w:gridSpan w:val="4"/>
            <w:tcBorders>
              <w:bottom w:val="double" w:sz="2" w:space="0" w:color="4471C4"/>
            </w:tcBorders>
            <w:shd w:val="clear" w:color="auto" w:fill="DEEAF6"/>
          </w:tcPr>
          <w:p w14:paraId="06F0C4D4" w14:textId="77777777" w:rsidR="00A148D7" w:rsidRPr="00FE2A19" w:rsidRDefault="00000000" w:rsidP="00FE2A19">
            <w:pPr>
              <w:pStyle w:val="TableParagraph"/>
              <w:spacing w:line="206" w:lineRule="exact"/>
              <w:ind w:left="136"/>
              <w:jc w:val="both"/>
              <w:rPr>
                <w:rFonts w:ascii="Arial" w:hAnsi="Arial" w:cs="Arial"/>
                <w:b/>
              </w:rPr>
            </w:pPr>
            <w:r w:rsidRPr="00FE2A19">
              <w:rPr>
                <w:rFonts w:ascii="Arial" w:hAnsi="Arial" w:cs="Arial"/>
                <w:b/>
                <w:color w:val="4471C4"/>
              </w:rPr>
              <w:t>Recursos</w:t>
            </w:r>
            <w:r w:rsidRPr="00FE2A19">
              <w:rPr>
                <w:rFonts w:ascii="Arial" w:hAnsi="Arial" w:cs="Arial"/>
                <w:b/>
                <w:color w:val="4471C4"/>
                <w:spacing w:val="-4"/>
              </w:rPr>
              <w:t xml:space="preserve"> </w:t>
            </w:r>
            <w:r w:rsidRPr="00FE2A19">
              <w:rPr>
                <w:rFonts w:ascii="Arial" w:hAnsi="Arial" w:cs="Arial"/>
                <w:b/>
                <w:color w:val="4471C4"/>
              </w:rPr>
              <w:t>y</w:t>
            </w:r>
            <w:r w:rsidRPr="00FE2A19">
              <w:rPr>
                <w:rFonts w:ascii="Arial" w:hAnsi="Arial" w:cs="Arial"/>
                <w:b/>
                <w:color w:val="4471C4"/>
                <w:spacing w:val="-2"/>
              </w:rPr>
              <w:t xml:space="preserve"> </w:t>
            </w:r>
            <w:r w:rsidRPr="00FE2A19">
              <w:rPr>
                <w:rFonts w:ascii="Arial" w:hAnsi="Arial" w:cs="Arial"/>
                <w:b/>
                <w:color w:val="4471C4"/>
              </w:rPr>
              <w:t>materiales</w:t>
            </w:r>
          </w:p>
        </w:tc>
      </w:tr>
      <w:tr w:rsidR="00A148D7" w:rsidRPr="00FE2A19" w14:paraId="1695C44B" w14:textId="77777777">
        <w:trPr>
          <w:trHeight w:val="2570"/>
        </w:trPr>
        <w:tc>
          <w:tcPr>
            <w:tcW w:w="9484" w:type="dxa"/>
            <w:tcBorders>
              <w:top w:val="double" w:sz="2" w:space="0" w:color="4471C4"/>
            </w:tcBorders>
          </w:tcPr>
          <w:p w14:paraId="01514C6B" w14:textId="77777777" w:rsidR="00A148D7" w:rsidRPr="00FE2A19" w:rsidRDefault="00000000" w:rsidP="00FE2A19">
            <w:pPr>
              <w:pStyle w:val="TableParagraph"/>
              <w:numPr>
                <w:ilvl w:val="0"/>
                <w:numId w:val="2"/>
              </w:numPr>
              <w:tabs>
                <w:tab w:val="left" w:pos="293"/>
              </w:tabs>
              <w:spacing w:line="213" w:lineRule="exact"/>
              <w:ind w:hanging="143"/>
              <w:jc w:val="both"/>
              <w:rPr>
                <w:rFonts w:ascii="Arial" w:hAnsi="Arial" w:cs="Arial"/>
              </w:rPr>
            </w:pPr>
            <w:r w:rsidRPr="00FE2A19">
              <w:rPr>
                <w:rFonts w:ascii="Arial" w:hAnsi="Arial" w:cs="Arial"/>
              </w:rPr>
              <w:lastRenderedPageBreak/>
              <w:t>Evaluación</w:t>
            </w:r>
            <w:r w:rsidRPr="00FE2A19">
              <w:rPr>
                <w:rFonts w:ascii="Arial" w:hAnsi="Arial" w:cs="Arial"/>
                <w:spacing w:val="-5"/>
              </w:rPr>
              <w:t xml:space="preserve"> </w:t>
            </w:r>
            <w:r w:rsidRPr="00FE2A19">
              <w:rPr>
                <w:rFonts w:ascii="Arial" w:hAnsi="Arial" w:cs="Arial"/>
              </w:rPr>
              <w:t>inicial</w:t>
            </w:r>
          </w:p>
          <w:p w14:paraId="26ED5A4C" w14:textId="77777777" w:rsidR="00A148D7" w:rsidRPr="00FE2A19" w:rsidRDefault="00000000" w:rsidP="00FE2A19">
            <w:pPr>
              <w:pStyle w:val="TableParagraph"/>
              <w:numPr>
                <w:ilvl w:val="0"/>
                <w:numId w:val="2"/>
              </w:numPr>
              <w:tabs>
                <w:tab w:val="left" w:pos="293"/>
              </w:tabs>
              <w:spacing w:before="101"/>
              <w:ind w:hanging="143"/>
              <w:jc w:val="both"/>
              <w:rPr>
                <w:rFonts w:ascii="Arial" w:hAnsi="Arial" w:cs="Arial"/>
              </w:rPr>
            </w:pPr>
            <w:r w:rsidRPr="00FE2A19">
              <w:rPr>
                <w:rFonts w:ascii="Arial" w:hAnsi="Arial" w:cs="Arial"/>
              </w:rPr>
              <w:t>Evaluación</w:t>
            </w:r>
            <w:r w:rsidRPr="00FE2A19">
              <w:rPr>
                <w:rFonts w:ascii="Arial" w:hAnsi="Arial" w:cs="Arial"/>
                <w:spacing w:val="-4"/>
              </w:rPr>
              <w:t xml:space="preserve"> </w:t>
            </w:r>
            <w:r w:rsidRPr="00FE2A19">
              <w:rPr>
                <w:rFonts w:ascii="Arial" w:hAnsi="Arial" w:cs="Arial"/>
              </w:rPr>
              <w:t>final</w:t>
            </w:r>
            <w:r w:rsidRPr="00FE2A19">
              <w:rPr>
                <w:rFonts w:ascii="Arial" w:hAnsi="Arial" w:cs="Arial"/>
                <w:spacing w:val="-4"/>
              </w:rPr>
              <w:t xml:space="preserve"> </w:t>
            </w:r>
            <w:r w:rsidRPr="00FE2A19">
              <w:rPr>
                <w:rFonts w:ascii="Arial" w:hAnsi="Arial" w:cs="Arial"/>
              </w:rPr>
              <w:t>(competencias</w:t>
            </w:r>
            <w:r w:rsidRPr="00FE2A19">
              <w:rPr>
                <w:rFonts w:ascii="Arial" w:hAnsi="Arial" w:cs="Arial"/>
                <w:spacing w:val="-3"/>
              </w:rPr>
              <w:t xml:space="preserve"> </w:t>
            </w:r>
            <w:r w:rsidRPr="00FE2A19">
              <w:rPr>
                <w:rFonts w:ascii="Arial" w:hAnsi="Arial" w:cs="Arial"/>
              </w:rPr>
              <w:t>y</w:t>
            </w:r>
            <w:r w:rsidRPr="00FE2A19">
              <w:rPr>
                <w:rFonts w:ascii="Arial" w:hAnsi="Arial" w:cs="Arial"/>
                <w:spacing w:val="-5"/>
              </w:rPr>
              <w:t xml:space="preserve"> </w:t>
            </w:r>
            <w:r w:rsidRPr="00FE2A19">
              <w:rPr>
                <w:rFonts w:ascii="Arial" w:hAnsi="Arial" w:cs="Arial"/>
              </w:rPr>
              <w:t>conocimientos)</w:t>
            </w:r>
          </w:p>
          <w:p w14:paraId="7AADDCA4" w14:textId="77777777" w:rsidR="00A148D7" w:rsidRPr="00FE2A19" w:rsidRDefault="00000000" w:rsidP="00FE2A19">
            <w:pPr>
              <w:pStyle w:val="TableParagraph"/>
              <w:numPr>
                <w:ilvl w:val="0"/>
                <w:numId w:val="2"/>
              </w:numPr>
              <w:tabs>
                <w:tab w:val="left" w:pos="293"/>
              </w:tabs>
              <w:spacing w:before="103"/>
              <w:ind w:hanging="143"/>
              <w:jc w:val="both"/>
              <w:rPr>
                <w:rFonts w:ascii="Arial" w:hAnsi="Arial" w:cs="Arial"/>
              </w:rPr>
            </w:pPr>
            <w:r w:rsidRPr="00FE2A19">
              <w:rPr>
                <w:rFonts w:ascii="Arial" w:hAnsi="Arial" w:cs="Arial"/>
              </w:rPr>
              <w:t>Actividades</w:t>
            </w:r>
            <w:r w:rsidRPr="00FE2A19">
              <w:rPr>
                <w:rFonts w:ascii="Arial" w:hAnsi="Arial" w:cs="Arial"/>
                <w:spacing w:val="-7"/>
              </w:rPr>
              <w:t xml:space="preserve"> </w:t>
            </w:r>
            <w:r w:rsidRPr="00FE2A19">
              <w:rPr>
                <w:rFonts w:ascii="Arial" w:hAnsi="Arial" w:cs="Arial"/>
              </w:rPr>
              <w:t>individuales</w:t>
            </w:r>
          </w:p>
          <w:p w14:paraId="7AF66C69" w14:textId="77777777" w:rsidR="00A148D7" w:rsidRPr="00FE2A19" w:rsidRDefault="00000000" w:rsidP="00FE2A19">
            <w:pPr>
              <w:pStyle w:val="TableParagraph"/>
              <w:numPr>
                <w:ilvl w:val="0"/>
                <w:numId w:val="2"/>
              </w:numPr>
              <w:tabs>
                <w:tab w:val="left" w:pos="293"/>
              </w:tabs>
              <w:spacing w:before="102"/>
              <w:ind w:hanging="143"/>
              <w:jc w:val="both"/>
              <w:rPr>
                <w:rFonts w:ascii="Arial" w:hAnsi="Arial" w:cs="Arial"/>
              </w:rPr>
            </w:pPr>
            <w:r w:rsidRPr="00FE2A19">
              <w:rPr>
                <w:rFonts w:ascii="Arial" w:hAnsi="Arial" w:cs="Arial"/>
              </w:rPr>
              <w:t>Actividades</w:t>
            </w:r>
            <w:r w:rsidRPr="00FE2A19">
              <w:rPr>
                <w:rFonts w:ascii="Arial" w:hAnsi="Arial" w:cs="Arial"/>
                <w:spacing w:val="-10"/>
              </w:rPr>
              <w:t xml:space="preserve"> </w:t>
            </w:r>
            <w:r w:rsidRPr="00FE2A19">
              <w:rPr>
                <w:rFonts w:ascii="Arial" w:hAnsi="Arial" w:cs="Arial"/>
              </w:rPr>
              <w:t>grupales</w:t>
            </w:r>
          </w:p>
          <w:p w14:paraId="5AA9DEDF" w14:textId="77777777" w:rsidR="00A148D7" w:rsidRPr="00FE2A19" w:rsidRDefault="00000000" w:rsidP="00FE2A19">
            <w:pPr>
              <w:pStyle w:val="TableParagraph"/>
              <w:numPr>
                <w:ilvl w:val="0"/>
                <w:numId w:val="2"/>
              </w:numPr>
              <w:tabs>
                <w:tab w:val="left" w:pos="293"/>
              </w:tabs>
              <w:spacing w:before="101"/>
              <w:ind w:hanging="143"/>
              <w:jc w:val="both"/>
              <w:rPr>
                <w:rFonts w:ascii="Arial" w:hAnsi="Arial" w:cs="Arial"/>
              </w:rPr>
            </w:pPr>
            <w:r w:rsidRPr="00FE2A19">
              <w:rPr>
                <w:rFonts w:ascii="Arial" w:hAnsi="Arial" w:cs="Arial"/>
              </w:rPr>
              <w:t>Rúbricas</w:t>
            </w:r>
            <w:r w:rsidRPr="00FE2A19">
              <w:rPr>
                <w:rFonts w:ascii="Arial" w:hAnsi="Arial" w:cs="Arial"/>
                <w:spacing w:val="-7"/>
              </w:rPr>
              <w:t xml:space="preserve"> </w:t>
            </w:r>
            <w:r w:rsidRPr="00FE2A19">
              <w:rPr>
                <w:rFonts w:ascii="Arial" w:hAnsi="Arial" w:cs="Arial"/>
              </w:rPr>
              <w:t>específicas</w:t>
            </w:r>
          </w:p>
          <w:p w14:paraId="41D7EC0D" w14:textId="77777777" w:rsidR="00A148D7" w:rsidRPr="00FE2A19" w:rsidRDefault="00000000" w:rsidP="00FE2A19">
            <w:pPr>
              <w:pStyle w:val="TableParagraph"/>
              <w:numPr>
                <w:ilvl w:val="0"/>
                <w:numId w:val="2"/>
              </w:numPr>
              <w:tabs>
                <w:tab w:val="left" w:pos="293"/>
              </w:tabs>
              <w:spacing w:before="106"/>
              <w:ind w:hanging="143"/>
              <w:jc w:val="both"/>
              <w:rPr>
                <w:rFonts w:ascii="Arial" w:hAnsi="Arial" w:cs="Arial"/>
              </w:rPr>
            </w:pPr>
            <w:r w:rsidRPr="00FE2A19">
              <w:rPr>
                <w:rFonts w:ascii="Arial" w:hAnsi="Arial" w:cs="Arial"/>
              </w:rPr>
              <w:t>Pruebas</w:t>
            </w:r>
            <w:r w:rsidRPr="00FE2A19">
              <w:rPr>
                <w:rFonts w:ascii="Arial" w:hAnsi="Arial" w:cs="Arial"/>
                <w:spacing w:val="-3"/>
              </w:rPr>
              <w:t xml:space="preserve"> </w:t>
            </w:r>
            <w:r w:rsidRPr="00FE2A19">
              <w:rPr>
                <w:rFonts w:ascii="Arial" w:hAnsi="Arial" w:cs="Arial"/>
              </w:rPr>
              <w:t>objetivas</w:t>
            </w:r>
          </w:p>
        </w:tc>
        <w:tc>
          <w:tcPr>
            <w:tcW w:w="4382" w:type="dxa"/>
            <w:gridSpan w:val="4"/>
            <w:tcBorders>
              <w:top w:val="double" w:sz="2" w:space="0" w:color="4471C4"/>
            </w:tcBorders>
          </w:tcPr>
          <w:p w14:paraId="13877CCD" w14:textId="77777777" w:rsidR="00A148D7" w:rsidRPr="00FE2A19" w:rsidRDefault="00000000" w:rsidP="00FE2A19">
            <w:pPr>
              <w:pStyle w:val="TableParagraph"/>
              <w:numPr>
                <w:ilvl w:val="0"/>
                <w:numId w:val="1"/>
              </w:numPr>
              <w:tabs>
                <w:tab w:val="left" w:pos="295"/>
              </w:tabs>
              <w:spacing w:line="213" w:lineRule="exact"/>
              <w:jc w:val="both"/>
              <w:rPr>
                <w:rFonts w:ascii="Arial" w:hAnsi="Arial" w:cs="Arial"/>
              </w:rPr>
            </w:pPr>
            <w:r w:rsidRPr="00FE2A19">
              <w:rPr>
                <w:rFonts w:ascii="Arial" w:hAnsi="Arial" w:cs="Arial"/>
              </w:rPr>
              <w:t>Presentación</w:t>
            </w:r>
            <w:r w:rsidRPr="00FE2A19">
              <w:rPr>
                <w:rFonts w:ascii="Arial" w:hAnsi="Arial" w:cs="Arial"/>
                <w:spacing w:val="-3"/>
              </w:rPr>
              <w:t xml:space="preserve"> </w:t>
            </w:r>
            <w:r w:rsidRPr="00FE2A19">
              <w:rPr>
                <w:rFonts w:ascii="Arial" w:hAnsi="Arial" w:cs="Arial"/>
              </w:rPr>
              <w:t>PPT.</w:t>
            </w:r>
          </w:p>
          <w:p w14:paraId="4FCB824A" w14:textId="77777777" w:rsidR="00A148D7" w:rsidRPr="00FE2A19" w:rsidRDefault="00000000" w:rsidP="00FE2A19">
            <w:pPr>
              <w:pStyle w:val="TableParagraph"/>
              <w:numPr>
                <w:ilvl w:val="0"/>
                <w:numId w:val="1"/>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6"/>
              </w:rPr>
              <w:t xml:space="preserve"> </w:t>
            </w:r>
            <w:r w:rsidRPr="00FE2A19">
              <w:rPr>
                <w:rFonts w:ascii="Arial" w:hAnsi="Arial" w:cs="Arial"/>
              </w:rPr>
              <w:t>de</w:t>
            </w:r>
            <w:r w:rsidRPr="00FE2A19">
              <w:rPr>
                <w:rFonts w:ascii="Arial" w:hAnsi="Arial" w:cs="Arial"/>
                <w:spacing w:val="-4"/>
              </w:rPr>
              <w:t xml:space="preserve"> </w:t>
            </w:r>
            <w:r w:rsidRPr="00FE2A19">
              <w:rPr>
                <w:rFonts w:ascii="Arial" w:hAnsi="Arial" w:cs="Arial"/>
              </w:rPr>
              <w:t>recapitulación.</w:t>
            </w:r>
          </w:p>
          <w:p w14:paraId="4D52251A" w14:textId="77777777" w:rsidR="00A148D7" w:rsidRPr="00FE2A19" w:rsidRDefault="00000000" w:rsidP="00FE2A19">
            <w:pPr>
              <w:pStyle w:val="TableParagraph"/>
              <w:numPr>
                <w:ilvl w:val="0"/>
                <w:numId w:val="1"/>
              </w:numPr>
              <w:tabs>
                <w:tab w:val="left" w:pos="295"/>
              </w:tabs>
              <w:spacing w:before="103"/>
              <w:jc w:val="both"/>
              <w:rPr>
                <w:rFonts w:ascii="Arial" w:hAnsi="Arial" w:cs="Arial"/>
              </w:rPr>
            </w:pPr>
            <w:r w:rsidRPr="00FE2A19">
              <w:rPr>
                <w:rFonts w:ascii="Arial" w:hAnsi="Arial" w:cs="Arial"/>
              </w:rPr>
              <w:t>Actividades</w:t>
            </w:r>
            <w:r w:rsidRPr="00FE2A19">
              <w:rPr>
                <w:rFonts w:ascii="Arial" w:hAnsi="Arial" w:cs="Arial"/>
                <w:spacing w:val="-5"/>
              </w:rPr>
              <w:t xml:space="preserve"> </w:t>
            </w:r>
            <w:r w:rsidRPr="00FE2A19">
              <w:rPr>
                <w:rFonts w:ascii="Arial" w:hAnsi="Arial" w:cs="Arial"/>
              </w:rPr>
              <w:t>interactivas.</w:t>
            </w:r>
          </w:p>
          <w:p w14:paraId="63663694" w14:textId="77777777" w:rsidR="00A148D7" w:rsidRPr="00FE2A19" w:rsidRDefault="00000000" w:rsidP="00FE2A19">
            <w:pPr>
              <w:pStyle w:val="TableParagraph"/>
              <w:numPr>
                <w:ilvl w:val="0"/>
                <w:numId w:val="1"/>
              </w:numPr>
              <w:tabs>
                <w:tab w:val="left" w:pos="295"/>
              </w:tabs>
              <w:spacing w:before="102"/>
              <w:jc w:val="both"/>
              <w:rPr>
                <w:rFonts w:ascii="Arial" w:hAnsi="Arial" w:cs="Arial"/>
              </w:rPr>
            </w:pPr>
            <w:r w:rsidRPr="00FE2A19">
              <w:rPr>
                <w:rFonts w:ascii="Arial" w:hAnsi="Arial" w:cs="Arial"/>
              </w:rPr>
              <w:t>Generador</w:t>
            </w:r>
            <w:r w:rsidRPr="00FE2A19">
              <w:rPr>
                <w:rFonts w:ascii="Arial" w:hAnsi="Arial" w:cs="Arial"/>
                <w:spacing w:val="-4"/>
              </w:rPr>
              <w:t xml:space="preserve"> </w:t>
            </w:r>
            <w:r w:rsidRPr="00FE2A19">
              <w:rPr>
                <w:rFonts w:ascii="Arial" w:hAnsi="Arial" w:cs="Arial"/>
              </w:rPr>
              <w:t>de</w:t>
            </w:r>
            <w:r w:rsidRPr="00FE2A19">
              <w:rPr>
                <w:rFonts w:ascii="Arial" w:hAnsi="Arial" w:cs="Arial"/>
                <w:spacing w:val="-3"/>
              </w:rPr>
              <w:t xml:space="preserve"> </w:t>
            </w:r>
            <w:r w:rsidRPr="00FE2A19">
              <w:rPr>
                <w:rFonts w:ascii="Arial" w:hAnsi="Arial" w:cs="Arial"/>
              </w:rPr>
              <w:t>pruebas.</w:t>
            </w:r>
          </w:p>
          <w:p w14:paraId="6348A753" w14:textId="77777777" w:rsidR="00A148D7" w:rsidRPr="00FE2A19" w:rsidRDefault="00000000" w:rsidP="00FE2A19">
            <w:pPr>
              <w:pStyle w:val="TableParagraph"/>
              <w:numPr>
                <w:ilvl w:val="0"/>
                <w:numId w:val="1"/>
              </w:numPr>
              <w:tabs>
                <w:tab w:val="left" w:pos="295"/>
              </w:tabs>
              <w:spacing w:before="101"/>
              <w:jc w:val="both"/>
              <w:rPr>
                <w:rFonts w:ascii="Arial" w:hAnsi="Arial" w:cs="Arial"/>
              </w:rPr>
            </w:pPr>
            <w:r w:rsidRPr="00FE2A19">
              <w:rPr>
                <w:rFonts w:ascii="Arial" w:hAnsi="Arial" w:cs="Arial"/>
              </w:rPr>
              <w:t>Actividades</w:t>
            </w:r>
            <w:r w:rsidRPr="00FE2A19">
              <w:rPr>
                <w:rFonts w:ascii="Arial" w:hAnsi="Arial" w:cs="Arial"/>
                <w:spacing w:val="-8"/>
              </w:rPr>
              <w:t xml:space="preserve"> </w:t>
            </w:r>
            <w:r w:rsidRPr="00FE2A19">
              <w:rPr>
                <w:rFonts w:ascii="Arial" w:hAnsi="Arial" w:cs="Arial"/>
              </w:rPr>
              <w:t>complementarias.</w:t>
            </w:r>
          </w:p>
          <w:p w14:paraId="75481A01" w14:textId="77777777" w:rsidR="00A148D7" w:rsidRPr="00FE2A19" w:rsidRDefault="00000000" w:rsidP="00FE2A19">
            <w:pPr>
              <w:pStyle w:val="TableParagraph"/>
              <w:numPr>
                <w:ilvl w:val="0"/>
                <w:numId w:val="1"/>
              </w:numPr>
              <w:tabs>
                <w:tab w:val="left" w:pos="295"/>
              </w:tabs>
              <w:spacing w:before="104"/>
              <w:jc w:val="both"/>
              <w:rPr>
                <w:rFonts w:ascii="Arial" w:hAnsi="Arial" w:cs="Arial"/>
              </w:rPr>
            </w:pPr>
            <w:r w:rsidRPr="00FE2A19">
              <w:rPr>
                <w:rFonts w:ascii="Arial" w:hAnsi="Arial" w:cs="Arial"/>
              </w:rPr>
              <w:t>Aula</w:t>
            </w:r>
            <w:r w:rsidRPr="00FE2A19">
              <w:rPr>
                <w:rFonts w:ascii="Arial" w:hAnsi="Arial" w:cs="Arial"/>
                <w:spacing w:val="-3"/>
              </w:rPr>
              <w:t xml:space="preserve"> </w:t>
            </w:r>
            <w:r w:rsidRPr="00FE2A19">
              <w:rPr>
                <w:rFonts w:ascii="Arial" w:hAnsi="Arial" w:cs="Arial"/>
              </w:rPr>
              <w:t>virtual</w:t>
            </w:r>
          </w:p>
          <w:p w14:paraId="6A1A860E" w14:textId="77777777" w:rsidR="00A148D7" w:rsidRPr="00FE2A19" w:rsidRDefault="00000000" w:rsidP="00FE2A19">
            <w:pPr>
              <w:pStyle w:val="TableParagraph"/>
              <w:numPr>
                <w:ilvl w:val="0"/>
                <w:numId w:val="1"/>
              </w:numPr>
              <w:tabs>
                <w:tab w:val="left" w:pos="295"/>
              </w:tabs>
              <w:spacing w:before="103"/>
              <w:jc w:val="both"/>
              <w:rPr>
                <w:rFonts w:ascii="Arial" w:hAnsi="Arial" w:cs="Arial"/>
              </w:rPr>
            </w:pPr>
            <w:r w:rsidRPr="00FE2A19">
              <w:rPr>
                <w:rFonts w:ascii="Arial" w:hAnsi="Arial" w:cs="Arial"/>
              </w:rPr>
              <w:t>Herramientas</w:t>
            </w:r>
            <w:r w:rsidRPr="00FE2A19">
              <w:rPr>
                <w:rFonts w:ascii="Arial" w:hAnsi="Arial" w:cs="Arial"/>
                <w:spacing w:val="-2"/>
              </w:rPr>
              <w:t xml:space="preserve"> </w:t>
            </w:r>
            <w:r w:rsidRPr="00FE2A19">
              <w:rPr>
                <w:rFonts w:ascii="Arial" w:hAnsi="Arial" w:cs="Arial"/>
              </w:rPr>
              <w:t>digitales</w:t>
            </w:r>
            <w:r w:rsidRPr="00FE2A19">
              <w:rPr>
                <w:rFonts w:ascii="Arial" w:hAnsi="Arial" w:cs="Arial"/>
                <w:spacing w:val="-2"/>
              </w:rPr>
              <w:t xml:space="preserve"> </w:t>
            </w:r>
            <w:r w:rsidRPr="00FE2A19">
              <w:rPr>
                <w:rFonts w:ascii="Arial" w:hAnsi="Arial" w:cs="Arial"/>
              </w:rPr>
              <w:t>web</w:t>
            </w:r>
          </w:p>
        </w:tc>
      </w:tr>
    </w:tbl>
    <w:p w14:paraId="0A9838BB" w14:textId="77777777" w:rsidR="00A148D7" w:rsidRPr="00FE2A19" w:rsidRDefault="00A148D7" w:rsidP="00FE2A19">
      <w:pPr>
        <w:jc w:val="both"/>
        <w:rPr>
          <w:rFonts w:ascii="Arial" w:hAnsi="Arial" w:cs="Arial"/>
        </w:rPr>
        <w:sectPr w:rsidR="00A148D7" w:rsidRPr="00FE2A19">
          <w:pgSz w:w="16840" w:h="11910" w:orient="landscape"/>
          <w:pgMar w:top="1180" w:right="1540" w:bottom="920" w:left="1180" w:header="684" w:footer="726" w:gutter="0"/>
          <w:cols w:space="720"/>
        </w:sectPr>
      </w:pPr>
    </w:p>
    <w:p w14:paraId="0CC51C5A" w14:textId="77777777" w:rsidR="00A148D7" w:rsidRPr="00FE2A19" w:rsidRDefault="00000000" w:rsidP="00FE2A19">
      <w:pPr>
        <w:spacing w:before="11"/>
        <w:ind w:left="102"/>
        <w:jc w:val="both"/>
        <w:rPr>
          <w:rFonts w:ascii="Arial" w:hAnsi="Arial" w:cs="Arial"/>
          <w:b/>
        </w:rPr>
      </w:pPr>
      <w:r w:rsidRPr="00FE2A19">
        <w:rPr>
          <w:rFonts w:ascii="Arial" w:hAnsi="Arial" w:cs="Arial"/>
          <w:b/>
          <w:color w:val="404040"/>
        </w:rPr>
        <w:lastRenderedPageBreak/>
        <w:t>ANEXOS</w:t>
      </w:r>
    </w:p>
    <w:p w14:paraId="00DD67F0" w14:textId="77777777" w:rsidR="00A148D7" w:rsidRPr="00FE2A19" w:rsidRDefault="00A148D7" w:rsidP="00FE2A19">
      <w:pPr>
        <w:pStyle w:val="Textoindependiente"/>
        <w:jc w:val="both"/>
        <w:rPr>
          <w:rFonts w:ascii="Arial" w:hAnsi="Arial" w:cs="Arial"/>
          <w:b/>
        </w:rPr>
      </w:pPr>
    </w:p>
    <w:p w14:paraId="48E9215A" w14:textId="77777777" w:rsidR="00A148D7" w:rsidRPr="00FE2A19" w:rsidRDefault="00000000" w:rsidP="00FE2A19">
      <w:pPr>
        <w:pStyle w:val="Textoindependiente"/>
        <w:spacing w:before="5"/>
        <w:jc w:val="both"/>
        <w:rPr>
          <w:rFonts w:ascii="Arial" w:hAnsi="Arial" w:cs="Arial"/>
          <w:b/>
        </w:rPr>
      </w:pPr>
      <w:r w:rsidRPr="00FE2A19">
        <w:rPr>
          <w:rFonts w:ascii="Arial" w:hAnsi="Arial" w:cs="Arial"/>
          <w:noProof/>
        </w:rPr>
        <w:drawing>
          <wp:anchor distT="0" distB="0" distL="0" distR="0" simplePos="0" relativeHeight="251633664" behindDoc="0" locked="0" layoutInCell="1" allowOverlap="1" wp14:anchorId="30CF4BDE" wp14:editId="1B9E6223">
            <wp:simplePos x="0" y="0"/>
            <wp:positionH relativeFrom="page">
              <wp:posOffset>1105427</wp:posOffset>
            </wp:positionH>
            <wp:positionV relativeFrom="paragraph">
              <wp:posOffset>137021</wp:posOffset>
            </wp:positionV>
            <wp:extent cx="5154391" cy="1412367"/>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8" cstate="print"/>
                    <a:stretch>
                      <a:fillRect/>
                    </a:stretch>
                  </pic:blipFill>
                  <pic:spPr>
                    <a:xfrm>
                      <a:off x="0" y="0"/>
                      <a:ext cx="5154391" cy="1412367"/>
                    </a:xfrm>
                    <a:prstGeom prst="rect">
                      <a:avLst/>
                    </a:prstGeom>
                  </pic:spPr>
                </pic:pic>
              </a:graphicData>
            </a:graphic>
          </wp:anchor>
        </w:drawing>
      </w:r>
    </w:p>
    <w:p w14:paraId="32B15842" w14:textId="77777777" w:rsidR="00A148D7" w:rsidRPr="00FE2A19" w:rsidRDefault="00A148D7" w:rsidP="00FE2A19">
      <w:pPr>
        <w:pStyle w:val="Textoindependiente"/>
        <w:jc w:val="both"/>
        <w:rPr>
          <w:rFonts w:ascii="Arial" w:hAnsi="Arial" w:cs="Arial"/>
          <w:b/>
        </w:rPr>
      </w:pPr>
    </w:p>
    <w:p w14:paraId="5893A3C2" w14:textId="77777777" w:rsidR="00A148D7" w:rsidRPr="00FE2A19" w:rsidRDefault="00A148D7" w:rsidP="00FE2A19">
      <w:pPr>
        <w:pStyle w:val="Textoindependiente"/>
        <w:jc w:val="both"/>
        <w:rPr>
          <w:rFonts w:ascii="Arial" w:hAnsi="Arial" w:cs="Arial"/>
          <w:b/>
        </w:rPr>
      </w:pPr>
    </w:p>
    <w:p w14:paraId="32FE23C4" w14:textId="77777777" w:rsidR="00A148D7" w:rsidRPr="00FE2A19" w:rsidRDefault="00000000" w:rsidP="00FE2A19">
      <w:pPr>
        <w:pStyle w:val="Textoindependiente"/>
        <w:spacing w:before="6"/>
        <w:jc w:val="both"/>
        <w:rPr>
          <w:rFonts w:ascii="Arial" w:hAnsi="Arial" w:cs="Arial"/>
          <w:b/>
        </w:rPr>
      </w:pPr>
      <w:r w:rsidRPr="00FE2A19">
        <w:rPr>
          <w:rFonts w:ascii="Arial" w:hAnsi="Arial" w:cs="Arial"/>
          <w:noProof/>
        </w:rPr>
        <w:drawing>
          <wp:anchor distT="0" distB="0" distL="0" distR="0" simplePos="0" relativeHeight="251639808" behindDoc="0" locked="0" layoutInCell="1" allowOverlap="1" wp14:anchorId="26278E11" wp14:editId="5681E23D">
            <wp:simplePos x="0" y="0"/>
            <wp:positionH relativeFrom="page">
              <wp:posOffset>1110792</wp:posOffset>
            </wp:positionH>
            <wp:positionV relativeFrom="paragraph">
              <wp:posOffset>145299</wp:posOffset>
            </wp:positionV>
            <wp:extent cx="5301698" cy="249745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9" cstate="print"/>
                    <a:stretch>
                      <a:fillRect/>
                    </a:stretch>
                  </pic:blipFill>
                  <pic:spPr>
                    <a:xfrm>
                      <a:off x="0" y="0"/>
                      <a:ext cx="5301698" cy="2497454"/>
                    </a:xfrm>
                    <a:prstGeom prst="rect">
                      <a:avLst/>
                    </a:prstGeom>
                  </pic:spPr>
                </pic:pic>
              </a:graphicData>
            </a:graphic>
          </wp:anchor>
        </w:drawing>
      </w:r>
    </w:p>
    <w:p w14:paraId="5AAEEB52" w14:textId="77777777" w:rsidR="00A148D7" w:rsidRPr="00FE2A19" w:rsidRDefault="00A148D7" w:rsidP="00FE2A19">
      <w:pPr>
        <w:pStyle w:val="Textoindependiente"/>
        <w:jc w:val="both"/>
        <w:rPr>
          <w:rFonts w:ascii="Arial" w:hAnsi="Arial" w:cs="Arial"/>
          <w:b/>
        </w:rPr>
      </w:pPr>
    </w:p>
    <w:p w14:paraId="03868FD2" w14:textId="77777777" w:rsidR="00A148D7" w:rsidRPr="00FE2A19" w:rsidRDefault="00A148D7" w:rsidP="00FE2A19">
      <w:pPr>
        <w:pStyle w:val="Textoindependiente"/>
        <w:jc w:val="both"/>
        <w:rPr>
          <w:rFonts w:ascii="Arial" w:hAnsi="Arial" w:cs="Arial"/>
          <w:b/>
        </w:rPr>
      </w:pPr>
    </w:p>
    <w:p w14:paraId="5C481566" w14:textId="77777777" w:rsidR="00A148D7" w:rsidRPr="00FE2A19" w:rsidRDefault="00000000" w:rsidP="00FE2A19">
      <w:pPr>
        <w:pStyle w:val="Textoindependiente"/>
        <w:spacing w:before="11"/>
        <w:jc w:val="both"/>
        <w:rPr>
          <w:rFonts w:ascii="Arial" w:hAnsi="Arial" w:cs="Arial"/>
          <w:b/>
        </w:rPr>
      </w:pPr>
      <w:r w:rsidRPr="00FE2A19">
        <w:rPr>
          <w:rFonts w:ascii="Arial" w:hAnsi="Arial" w:cs="Arial"/>
          <w:noProof/>
        </w:rPr>
        <w:drawing>
          <wp:anchor distT="0" distB="0" distL="0" distR="0" simplePos="0" relativeHeight="251645952" behindDoc="0" locked="0" layoutInCell="1" allowOverlap="1" wp14:anchorId="4FD1239D" wp14:editId="255015A1">
            <wp:simplePos x="0" y="0"/>
            <wp:positionH relativeFrom="page">
              <wp:posOffset>1127689</wp:posOffset>
            </wp:positionH>
            <wp:positionV relativeFrom="paragraph">
              <wp:posOffset>148246</wp:posOffset>
            </wp:positionV>
            <wp:extent cx="5134749" cy="3153727"/>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40" cstate="print"/>
                    <a:stretch>
                      <a:fillRect/>
                    </a:stretch>
                  </pic:blipFill>
                  <pic:spPr>
                    <a:xfrm>
                      <a:off x="0" y="0"/>
                      <a:ext cx="5134749" cy="3153727"/>
                    </a:xfrm>
                    <a:prstGeom prst="rect">
                      <a:avLst/>
                    </a:prstGeom>
                  </pic:spPr>
                </pic:pic>
              </a:graphicData>
            </a:graphic>
          </wp:anchor>
        </w:drawing>
      </w:r>
    </w:p>
    <w:p w14:paraId="5469C70A" w14:textId="77777777" w:rsidR="00A148D7" w:rsidRPr="00FE2A19" w:rsidRDefault="00A148D7" w:rsidP="00FE2A19">
      <w:pPr>
        <w:jc w:val="both"/>
        <w:rPr>
          <w:rFonts w:ascii="Arial" w:hAnsi="Arial" w:cs="Arial"/>
        </w:rPr>
        <w:sectPr w:rsidR="00A148D7" w:rsidRPr="00FE2A19">
          <w:headerReference w:type="default" r:id="rId41"/>
          <w:footerReference w:type="default" r:id="rId42"/>
          <w:pgSz w:w="11910" w:h="16840"/>
          <w:pgMar w:top="1540" w:right="1580" w:bottom="940" w:left="1600" w:header="713" w:footer="754" w:gutter="0"/>
          <w:cols w:space="720"/>
        </w:sectPr>
      </w:pPr>
    </w:p>
    <w:p w14:paraId="7905B46E" w14:textId="77777777" w:rsidR="00A148D7" w:rsidRPr="00FE2A19" w:rsidRDefault="00A148D7" w:rsidP="00FE2A19">
      <w:pPr>
        <w:pStyle w:val="Textoindependiente"/>
        <w:spacing w:after="1"/>
        <w:jc w:val="both"/>
        <w:rPr>
          <w:rFonts w:ascii="Arial" w:hAnsi="Arial" w:cs="Arial"/>
          <w:b/>
        </w:rPr>
      </w:pPr>
    </w:p>
    <w:p w14:paraId="6AE7CC15" w14:textId="77777777" w:rsidR="00A148D7" w:rsidRPr="00FE2A19" w:rsidRDefault="00000000" w:rsidP="00FE2A19">
      <w:pPr>
        <w:pStyle w:val="Textoindependiente"/>
        <w:ind w:left="161"/>
        <w:jc w:val="both"/>
        <w:rPr>
          <w:rFonts w:ascii="Arial" w:hAnsi="Arial" w:cs="Arial"/>
        </w:rPr>
      </w:pPr>
      <w:r w:rsidRPr="00FE2A19">
        <w:rPr>
          <w:rFonts w:ascii="Arial" w:hAnsi="Arial" w:cs="Arial"/>
          <w:noProof/>
        </w:rPr>
        <w:drawing>
          <wp:inline distT="0" distB="0" distL="0" distR="0" wp14:anchorId="0C5A81EE" wp14:editId="07374308">
            <wp:extent cx="5186855" cy="2597467"/>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3" cstate="print"/>
                    <a:stretch>
                      <a:fillRect/>
                    </a:stretch>
                  </pic:blipFill>
                  <pic:spPr>
                    <a:xfrm>
                      <a:off x="0" y="0"/>
                      <a:ext cx="5186855" cy="2597467"/>
                    </a:xfrm>
                    <a:prstGeom prst="rect">
                      <a:avLst/>
                    </a:prstGeom>
                  </pic:spPr>
                </pic:pic>
              </a:graphicData>
            </a:graphic>
          </wp:inline>
        </w:drawing>
      </w:r>
    </w:p>
    <w:p w14:paraId="598D1FAA" w14:textId="77777777" w:rsidR="00A148D7" w:rsidRPr="00FE2A19" w:rsidRDefault="00A148D7" w:rsidP="00FE2A19">
      <w:pPr>
        <w:pStyle w:val="Textoindependiente"/>
        <w:jc w:val="both"/>
        <w:rPr>
          <w:rFonts w:ascii="Arial" w:hAnsi="Arial" w:cs="Arial"/>
          <w:b/>
        </w:rPr>
      </w:pPr>
    </w:p>
    <w:p w14:paraId="1604951A" w14:textId="77777777" w:rsidR="00A148D7" w:rsidRPr="00FE2A19" w:rsidRDefault="00000000" w:rsidP="00FE2A19">
      <w:pPr>
        <w:pStyle w:val="Textoindependiente"/>
        <w:spacing w:before="1"/>
        <w:jc w:val="both"/>
        <w:rPr>
          <w:rFonts w:ascii="Arial" w:hAnsi="Arial" w:cs="Arial"/>
          <w:b/>
        </w:rPr>
      </w:pPr>
      <w:r w:rsidRPr="00FE2A19">
        <w:rPr>
          <w:rFonts w:ascii="Arial" w:hAnsi="Arial" w:cs="Arial"/>
          <w:noProof/>
        </w:rPr>
        <w:drawing>
          <wp:anchor distT="0" distB="0" distL="0" distR="0" simplePos="0" relativeHeight="251652096" behindDoc="0" locked="0" layoutInCell="1" allowOverlap="1" wp14:anchorId="6E134CE4" wp14:editId="7579AF80">
            <wp:simplePos x="0" y="0"/>
            <wp:positionH relativeFrom="page">
              <wp:posOffset>1133706</wp:posOffset>
            </wp:positionH>
            <wp:positionV relativeFrom="paragraph">
              <wp:posOffset>227082</wp:posOffset>
            </wp:positionV>
            <wp:extent cx="5201812" cy="2997707"/>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44" cstate="print"/>
                    <a:stretch>
                      <a:fillRect/>
                    </a:stretch>
                  </pic:blipFill>
                  <pic:spPr>
                    <a:xfrm>
                      <a:off x="0" y="0"/>
                      <a:ext cx="5201812" cy="2997707"/>
                    </a:xfrm>
                    <a:prstGeom prst="rect">
                      <a:avLst/>
                    </a:prstGeom>
                  </pic:spPr>
                </pic:pic>
              </a:graphicData>
            </a:graphic>
          </wp:anchor>
        </w:drawing>
      </w:r>
    </w:p>
    <w:p w14:paraId="48D8BFD7" w14:textId="77777777" w:rsidR="00A148D7" w:rsidRPr="00FE2A19" w:rsidRDefault="00A148D7" w:rsidP="00FE2A19">
      <w:pPr>
        <w:jc w:val="both"/>
        <w:rPr>
          <w:rFonts w:ascii="Arial" w:hAnsi="Arial" w:cs="Arial"/>
        </w:rPr>
        <w:sectPr w:rsidR="00A148D7" w:rsidRPr="00FE2A19">
          <w:pgSz w:w="11910" w:h="16840"/>
          <w:pgMar w:top="1540" w:right="1580" w:bottom="940" w:left="1600" w:header="713" w:footer="754" w:gutter="0"/>
          <w:cols w:space="720"/>
        </w:sectPr>
      </w:pPr>
    </w:p>
    <w:p w14:paraId="3E447A31" w14:textId="77777777" w:rsidR="00A148D7" w:rsidRPr="00FE2A19" w:rsidRDefault="00A148D7" w:rsidP="00FE2A19">
      <w:pPr>
        <w:pStyle w:val="Textoindependiente"/>
        <w:spacing w:before="1"/>
        <w:jc w:val="both"/>
        <w:rPr>
          <w:rFonts w:ascii="Arial" w:hAnsi="Arial" w:cs="Arial"/>
          <w:b/>
        </w:rPr>
      </w:pPr>
    </w:p>
    <w:p w14:paraId="64107088" w14:textId="77777777" w:rsidR="00A148D7" w:rsidRPr="00FE2A19" w:rsidRDefault="00000000" w:rsidP="00FE2A19">
      <w:pPr>
        <w:pStyle w:val="Textoindependiente"/>
        <w:ind w:left="107"/>
        <w:jc w:val="both"/>
        <w:rPr>
          <w:rFonts w:ascii="Arial" w:hAnsi="Arial" w:cs="Arial"/>
        </w:rPr>
      </w:pPr>
      <w:r w:rsidRPr="00FE2A19">
        <w:rPr>
          <w:rFonts w:ascii="Arial" w:hAnsi="Arial" w:cs="Arial"/>
          <w:noProof/>
        </w:rPr>
        <w:drawing>
          <wp:inline distT="0" distB="0" distL="0" distR="0" wp14:anchorId="584EB843" wp14:editId="5EFFB86E">
            <wp:extent cx="5390507" cy="3021711"/>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5" cstate="print"/>
                    <a:stretch>
                      <a:fillRect/>
                    </a:stretch>
                  </pic:blipFill>
                  <pic:spPr>
                    <a:xfrm>
                      <a:off x="0" y="0"/>
                      <a:ext cx="5390507" cy="3021711"/>
                    </a:xfrm>
                    <a:prstGeom prst="rect">
                      <a:avLst/>
                    </a:prstGeom>
                  </pic:spPr>
                </pic:pic>
              </a:graphicData>
            </a:graphic>
          </wp:inline>
        </w:drawing>
      </w:r>
    </w:p>
    <w:p w14:paraId="65B9FD3A" w14:textId="77777777" w:rsidR="00A148D7" w:rsidRPr="00FE2A19" w:rsidRDefault="00A148D7" w:rsidP="00FE2A19">
      <w:pPr>
        <w:pStyle w:val="Textoindependiente"/>
        <w:jc w:val="both"/>
        <w:rPr>
          <w:rFonts w:ascii="Arial" w:hAnsi="Arial" w:cs="Arial"/>
          <w:b/>
        </w:rPr>
      </w:pPr>
    </w:p>
    <w:p w14:paraId="2B348286" w14:textId="77777777" w:rsidR="00A148D7" w:rsidRPr="00FE2A19" w:rsidRDefault="00000000" w:rsidP="00FE2A19">
      <w:pPr>
        <w:pStyle w:val="Textoindependiente"/>
        <w:spacing w:before="4"/>
        <w:jc w:val="both"/>
        <w:rPr>
          <w:rFonts w:ascii="Arial" w:hAnsi="Arial" w:cs="Arial"/>
          <w:b/>
        </w:rPr>
      </w:pPr>
      <w:r w:rsidRPr="00FE2A19">
        <w:rPr>
          <w:rFonts w:ascii="Arial" w:hAnsi="Arial" w:cs="Arial"/>
          <w:noProof/>
        </w:rPr>
        <w:drawing>
          <wp:anchor distT="0" distB="0" distL="0" distR="0" simplePos="0" relativeHeight="251658240" behindDoc="0" locked="0" layoutInCell="1" allowOverlap="1" wp14:anchorId="135348DA" wp14:editId="7D1E9474">
            <wp:simplePos x="0" y="0"/>
            <wp:positionH relativeFrom="page">
              <wp:posOffset>1149200</wp:posOffset>
            </wp:positionH>
            <wp:positionV relativeFrom="paragraph">
              <wp:posOffset>120903</wp:posOffset>
            </wp:positionV>
            <wp:extent cx="5186995" cy="2713196"/>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46" cstate="print"/>
                    <a:stretch>
                      <a:fillRect/>
                    </a:stretch>
                  </pic:blipFill>
                  <pic:spPr>
                    <a:xfrm>
                      <a:off x="0" y="0"/>
                      <a:ext cx="5186995" cy="2713196"/>
                    </a:xfrm>
                    <a:prstGeom prst="rect">
                      <a:avLst/>
                    </a:prstGeom>
                  </pic:spPr>
                </pic:pic>
              </a:graphicData>
            </a:graphic>
          </wp:anchor>
        </w:drawing>
      </w:r>
    </w:p>
    <w:p w14:paraId="18800A1A" w14:textId="77777777" w:rsidR="00A148D7" w:rsidRPr="00FE2A19" w:rsidRDefault="00A148D7" w:rsidP="00FE2A19">
      <w:pPr>
        <w:jc w:val="both"/>
        <w:rPr>
          <w:rFonts w:ascii="Arial" w:hAnsi="Arial" w:cs="Arial"/>
        </w:rPr>
        <w:sectPr w:rsidR="00A148D7" w:rsidRPr="00FE2A19">
          <w:pgSz w:w="11910" w:h="16840"/>
          <w:pgMar w:top="1540" w:right="1580" w:bottom="940" w:left="1600" w:header="713" w:footer="754" w:gutter="0"/>
          <w:cols w:space="720"/>
        </w:sectPr>
      </w:pPr>
    </w:p>
    <w:p w14:paraId="03103C80" w14:textId="77777777" w:rsidR="00A148D7" w:rsidRPr="00FE2A19" w:rsidRDefault="00A148D7" w:rsidP="00FE2A19">
      <w:pPr>
        <w:pStyle w:val="Textoindependiente"/>
        <w:spacing w:before="2"/>
        <w:jc w:val="both"/>
        <w:rPr>
          <w:rFonts w:ascii="Arial" w:hAnsi="Arial" w:cs="Arial"/>
          <w:b/>
        </w:rPr>
      </w:pPr>
    </w:p>
    <w:p w14:paraId="20ED9EB1" w14:textId="77777777" w:rsidR="00A148D7" w:rsidRPr="00FE2A19" w:rsidRDefault="00000000" w:rsidP="00FE2A19">
      <w:pPr>
        <w:pStyle w:val="Textoindependiente"/>
        <w:ind w:left="148"/>
        <w:jc w:val="both"/>
        <w:rPr>
          <w:rFonts w:ascii="Arial" w:hAnsi="Arial" w:cs="Arial"/>
        </w:rPr>
      </w:pPr>
      <w:r w:rsidRPr="00FE2A19">
        <w:rPr>
          <w:rFonts w:ascii="Arial" w:hAnsi="Arial" w:cs="Arial"/>
          <w:noProof/>
        </w:rPr>
        <w:drawing>
          <wp:inline distT="0" distB="0" distL="0" distR="0" wp14:anchorId="19322E5D" wp14:editId="352961F4">
            <wp:extent cx="5268831" cy="2884646"/>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47" cstate="print"/>
                    <a:stretch>
                      <a:fillRect/>
                    </a:stretch>
                  </pic:blipFill>
                  <pic:spPr>
                    <a:xfrm>
                      <a:off x="0" y="0"/>
                      <a:ext cx="5268831" cy="2884646"/>
                    </a:xfrm>
                    <a:prstGeom prst="rect">
                      <a:avLst/>
                    </a:prstGeom>
                  </pic:spPr>
                </pic:pic>
              </a:graphicData>
            </a:graphic>
          </wp:inline>
        </w:drawing>
      </w:r>
    </w:p>
    <w:p w14:paraId="56EDBBE0" w14:textId="77777777" w:rsidR="00A148D7" w:rsidRPr="00FE2A19" w:rsidRDefault="00A148D7" w:rsidP="00FE2A19">
      <w:pPr>
        <w:pStyle w:val="Textoindependiente"/>
        <w:jc w:val="both"/>
        <w:rPr>
          <w:rFonts w:ascii="Arial" w:hAnsi="Arial" w:cs="Arial"/>
          <w:b/>
        </w:rPr>
      </w:pPr>
    </w:p>
    <w:p w14:paraId="794D6D78" w14:textId="77777777" w:rsidR="00A148D7" w:rsidRPr="00FE2A19" w:rsidRDefault="00000000" w:rsidP="00FE2A19">
      <w:pPr>
        <w:pStyle w:val="Textoindependiente"/>
        <w:spacing w:before="1"/>
        <w:jc w:val="both"/>
        <w:rPr>
          <w:rFonts w:ascii="Arial" w:hAnsi="Arial" w:cs="Arial"/>
          <w:b/>
        </w:rPr>
      </w:pPr>
      <w:r w:rsidRPr="00FE2A19">
        <w:rPr>
          <w:rFonts w:ascii="Arial" w:hAnsi="Arial" w:cs="Arial"/>
          <w:noProof/>
        </w:rPr>
        <w:drawing>
          <wp:anchor distT="0" distB="0" distL="0" distR="0" simplePos="0" relativeHeight="251664384" behindDoc="0" locked="0" layoutInCell="1" allowOverlap="1" wp14:anchorId="0F9FA203" wp14:editId="7A1714CB">
            <wp:simplePos x="0" y="0"/>
            <wp:positionH relativeFrom="page">
              <wp:posOffset>1194435</wp:posOffset>
            </wp:positionH>
            <wp:positionV relativeFrom="paragraph">
              <wp:posOffset>219715</wp:posOffset>
            </wp:positionV>
            <wp:extent cx="3416673" cy="4740592"/>
            <wp:effectExtent l="0" t="0" r="0" b="0"/>
            <wp:wrapTopAndBottom/>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48" cstate="print"/>
                    <a:stretch>
                      <a:fillRect/>
                    </a:stretch>
                  </pic:blipFill>
                  <pic:spPr>
                    <a:xfrm>
                      <a:off x="0" y="0"/>
                      <a:ext cx="3416673" cy="4740592"/>
                    </a:xfrm>
                    <a:prstGeom prst="rect">
                      <a:avLst/>
                    </a:prstGeom>
                  </pic:spPr>
                </pic:pic>
              </a:graphicData>
            </a:graphic>
          </wp:anchor>
        </w:drawing>
      </w:r>
    </w:p>
    <w:p w14:paraId="2A6D806B" w14:textId="77777777" w:rsidR="00A148D7" w:rsidRPr="00FE2A19" w:rsidRDefault="00A148D7" w:rsidP="00FE2A19">
      <w:pPr>
        <w:jc w:val="both"/>
        <w:rPr>
          <w:rFonts w:ascii="Arial" w:hAnsi="Arial" w:cs="Arial"/>
        </w:rPr>
        <w:sectPr w:rsidR="00A148D7" w:rsidRPr="00FE2A19">
          <w:pgSz w:w="11910" w:h="16840"/>
          <w:pgMar w:top="1540" w:right="1580" w:bottom="940" w:left="1600" w:header="713" w:footer="754" w:gutter="0"/>
          <w:cols w:space="720"/>
        </w:sectPr>
      </w:pPr>
    </w:p>
    <w:p w14:paraId="45E44B08" w14:textId="77777777" w:rsidR="00A148D7" w:rsidRPr="00FE2A19" w:rsidRDefault="00000000" w:rsidP="00FE2A19">
      <w:pPr>
        <w:pStyle w:val="Ttulo1"/>
        <w:jc w:val="both"/>
        <w:rPr>
          <w:rFonts w:ascii="Arial" w:hAnsi="Arial" w:cs="Arial"/>
          <w:sz w:val="22"/>
          <w:szCs w:val="22"/>
        </w:rPr>
      </w:pPr>
      <w:r w:rsidRPr="00FE2A19">
        <w:rPr>
          <w:rFonts w:ascii="Arial" w:hAnsi="Arial" w:cs="Arial"/>
          <w:color w:val="404040"/>
          <w:sz w:val="22"/>
          <w:szCs w:val="22"/>
        </w:rPr>
        <w:lastRenderedPageBreak/>
        <w:t>CUESTIONARIO</w:t>
      </w:r>
      <w:r w:rsidRPr="00FE2A19">
        <w:rPr>
          <w:rFonts w:ascii="Arial" w:hAnsi="Arial" w:cs="Arial"/>
          <w:color w:val="404040"/>
          <w:spacing w:val="-3"/>
          <w:sz w:val="22"/>
          <w:szCs w:val="22"/>
        </w:rPr>
        <w:t xml:space="preserve"> </w:t>
      </w:r>
      <w:r w:rsidRPr="00FE2A19">
        <w:rPr>
          <w:rFonts w:ascii="Arial" w:hAnsi="Arial" w:cs="Arial"/>
          <w:color w:val="404040"/>
          <w:sz w:val="22"/>
          <w:szCs w:val="22"/>
        </w:rPr>
        <w:t>DE</w:t>
      </w:r>
      <w:r w:rsidRPr="00FE2A19">
        <w:rPr>
          <w:rFonts w:ascii="Arial" w:hAnsi="Arial" w:cs="Arial"/>
          <w:color w:val="404040"/>
          <w:spacing w:val="-2"/>
          <w:sz w:val="22"/>
          <w:szCs w:val="22"/>
        </w:rPr>
        <w:t xml:space="preserve"> </w:t>
      </w:r>
      <w:r w:rsidRPr="00FE2A19">
        <w:rPr>
          <w:rFonts w:ascii="Arial" w:hAnsi="Arial" w:cs="Arial"/>
          <w:color w:val="404040"/>
          <w:sz w:val="22"/>
          <w:szCs w:val="22"/>
        </w:rPr>
        <w:t>AUTOEVALUACIÓN</w:t>
      </w:r>
      <w:r w:rsidRPr="00FE2A19">
        <w:rPr>
          <w:rFonts w:ascii="Arial" w:hAnsi="Arial" w:cs="Arial"/>
          <w:color w:val="404040"/>
          <w:spacing w:val="-2"/>
          <w:sz w:val="22"/>
          <w:szCs w:val="22"/>
        </w:rPr>
        <w:t xml:space="preserve"> </w:t>
      </w:r>
      <w:r w:rsidRPr="00FE2A19">
        <w:rPr>
          <w:rFonts w:ascii="Arial" w:hAnsi="Arial" w:cs="Arial"/>
          <w:color w:val="404040"/>
          <w:sz w:val="22"/>
          <w:szCs w:val="22"/>
        </w:rPr>
        <w:t>ALUMNADO</w:t>
      </w:r>
    </w:p>
    <w:p w14:paraId="621F5AA7" w14:textId="77777777" w:rsidR="00A148D7" w:rsidRPr="00FE2A19" w:rsidRDefault="00A148D7" w:rsidP="00FE2A19">
      <w:pPr>
        <w:pStyle w:val="Textoindependiente"/>
        <w:jc w:val="both"/>
        <w:rPr>
          <w:rFonts w:ascii="Arial" w:hAnsi="Arial" w:cs="Arial"/>
          <w:b/>
        </w:rPr>
      </w:pPr>
    </w:p>
    <w:p w14:paraId="67E5B652" w14:textId="77777777" w:rsidR="00A148D7" w:rsidRPr="00FE2A19" w:rsidRDefault="00000000" w:rsidP="00FE2A19">
      <w:pPr>
        <w:pStyle w:val="Textoindependiente"/>
        <w:spacing w:before="3"/>
        <w:jc w:val="both"/>
        <w:rPr>
          <w:rFonts w:ascii="Arial" w:hAnsi="Arial" w:cs="Arial"/>
          <w:b/>
        </w:rPr>
      </w:pPr>
      <w:r w:rsidRPr="00FE2A19">
        <w:rPr>
          <w:rFonts w:ascii="Arial" w:hAnsi="Arial" w:cs="Arial"/>
          <w:noProof/>
        </w:rPr>
        <w:drawing>
          <wp:anchor distT="0" distB="0" distL="0" distR="0" simplePos="0" relativeHeight="251670528" behindDoc="0" locked="0" layoutInCell="1" allowOverlap="1" wp14:anchorId="6285A96E" wp14:editId="3CC1BA33">
            <wp:simplePos x="0" y="0"/>
            <wp:positionH relativeFrom="page">
              <wp:posOffset>1186814</wp:posOffset>
            </wp:positionH>
            <wp:positionV relativeFrom="paragraph">
              <wp:posOffset>166735</wp:posOffset>
            </wp:positionV>
            <wp:extent cx="4198715" cy="5295900"/>
            <wp:effectExtent l="0" t="0" r="0" b="0"/>
            <wp:wrapTopAndBottom/>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9" cstate="print"/>
                    <a:stretch>
                      <a:fillRect/>
                    </a:stretch>
                  </pic:blipFill>
                  <pic:spPr>
                    <a:xfrm>
                      <a:off x="0" y="0"/>
                      <a:ext cx="4198715" cy="5295900"/>
                    </a:xfrm>
                    <a:prstGeom prst="rect">
                      <a:avLst/>
                    </a:prstGeom>
                  </pic:spPr>
                </pic:pic>
              </a:graphicData>
            </a:graphic>
          </wp:anchor>
        </w:drawing>
      </w:r>
    </w:p>
    <w:p w14:paraId="72905914" w14:textId="77777777" w:rsidR="00A148D7" w:rsidRPr="00FE2A19" w:rsidRDefault="00A148D7" w:rsidP="00FE2A19">
      <w:pPr>
        <w:pStyle w:val="Textoindependiente"/>
        <w:jc w:val="both"/>
        <w:rPr>
          <w:rFonts w:ascii="Arial" w:hAnsi="Arial" w:cs="Arial"/>
          <w:b/>
        </w:rPr>
      </w:pPr>
    </w:p>
    <w:p w14:paraId="26B646AF" w14:textId="77777777" w:rsidR="00A148D7" w:rsidRPr="00FE2A19" w:rsidRDefault="00A148D7" w:rsidP="00FE2A19">
      <w:pPr>
        <w:pStyle w:val="Textoindependiente"/>
        <w:jc w:val="both"/>
        <w:rPr>
          <w:rFonts w:ascii="Arial" w:hAnsi="Arial" w:cs="Arial"/>
          <w:b/>
        </w:rPr>
      </w:pPr>
    </w:p>
    <w:p w14:paraId="39C26923" w14:textId="77777777" w:rsidR="00A148D7" w:rsidRPr="00FE2A19" w:rsidRDefault="00000000" w:rsidP="00FE2A19">
      <w:pPr>
        <w:pStyle w:val="Textoindependiente"/>
        <w:spacing w:before="8"/>
        <w:jc w:val="both"/>
        <w:rPr>
          <w:rFonts w:ascii="Arial" w:hAnsi="Arial" w:cs="Arial"/>
          <w:b/>
        </w:rPr>
      </w:pPr>
      <w:r w:rsidRPr="00FE2A19">
        <w:rPr>
          <w:rFonts w:ascii="Arial" w:hAnsi="Arial" w:cs="Arial"/>
          <w:noProof/>
        </w:rPr>
        <w:drawing>
          <wp:anchor distT="0" distB="0" distL="0" distR="0" simplePos="0" relativeHeight="251676672" behindDoc="0" locked="0" layoutInCell="1" allowOverlap="1" wp14:anchorId="6F111D2D" wp14:editId="7E9941B4">
            <wp:simplePos x="0" y="0"/>
            <wp:positionH relativeFrom="page">
              <wp:posOffset>1209675</wp:posOffset>
            </wp:positionH>
            <wp:positionV relativeFrom="paragraph">
              <wp:posOffset>161619</wp:posOffset>
            </wp:positionV>
            <wp:extent cx="4183380" cy="1935480"/>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50" cstate="print"/>
                    <a:stretch>
                      <a:fillRect/>
                    </a:stretch>
                  </pic:blipFill>
                  <pic:spPr>
                    <a:xfrm>
                      <a:off x="0" y="0"/>
                      <a:ext cx="4183380" cy="1935480"/>
                    </a:xfrm>
                    <a:prstGeom prst="rect">
                      <a:avLst/>
                    </a:prstGeom>
                  </pic:spPr>
                </pic:pic>
              </a:graphicData>
            </a:graphic>
          </wp:anchor>
        </w:drawing>
      </w:r>
    </w:p>
    <w:p w14:paraId="72483B14" w14:textId="77777777" w:rsidR="00A148D7" w:rsidRPr="00FE2A19" w:rsidRDefault="00A148D7" w:rsidP="00FE2A19">
      <w:pPr>
        <w:jc w:val="both"/>
        <w:rPr>
          <w:rFonts w:ascii="Arial" w:hAnsi="Arial" w:cs="Arial"/>
        </w:rPr>
        <w:sectPr w:rsidR="00A148D7" w:rsidRPr="00FE2A19">
          <w:pgSz w:w="11910" w:h="16840"/>
          <w:pgMar w:top="1540" w:right="1580" w:bottom="940" w:left="1600" w:header="713" w:footer="754" w:gutter="0"/>
          <w:cols w:space="720"/>
        </w:sectPr>
      </w:pPr>
    </w:p>
    <w:p w14:paraId="580F6686" w14:textId="77777777" w:rsidR="00A148D7" w:rsidRPr="00FE2A19" w:rsidRDefault="00000000" w:rsidP="00FE2A19">
      <w:pPr>
        <w:spacing w:before="11"/>
        <w:ind w:left="102"/>
        <w:jc w:val="both"/>
        <w:rPr>
          <w:rFonts w:ascii="Arial" w:hAnsi="Arial" w:cs="Arial"/>
          <w:b/>
        </w:rPr>
      </w:pPr>
      <w:r w:rsidRPr="00FE2A19">
        <w:rPr>
          <w:rFonts w:ascii="Arial" w:hAnsi="Arial" w:cs="Arial"/>
          <w:b/>
          <w:color w:val="404040"/>
        </w:rPr>
        <w:lastRenderedPageBreak/>
        <w:t>CUESTIONARIO</w:t>
      </w:r>
      <w:r w:rsidRPr="00FE2A19">
        <w:rPr>
          <w:rFonts w:ascii="Arial" w:hAnsi="Arial" w:cs="Arial"/>
          <w:b/>
          <w:color w:val="404040"/>
          <w:spacing w:val="-5"/>
        </w:rPr>
        <w:t xml:space="preserve"> </w:t>
      </w:r>
      <w:r w:rsidRPr="00FE2A19">
        <w:rPr>
          <w:rFonts w:ascii="Arial" w:hAnsi="Arial" w:cs="Arial"/>
          <w:b/>
          <w:color w:val="404040"/>
        </w:rPr>
        <w:t>EVALUACIÓN</w:t>
      </w:r>
      <w:r w:rsidRPr="00FE2A19">
        <w:rPr>
          <w:rFonts w:ascii="Arial" w:hAnsi="Arial" w:cs="Arial"/>
          <w:b/>
          <w:color w:val="404040"/>
          <w:spacing w:val="-5"/>
        </w:rPr>
        <w:t xml:space="preserve"> </w:t>
      </w:r>
      <w:r w:rsidRPr="00FE2A19">
        <w:rPr>
          <w:rFonts w:ascii="Arial" w:hAnsi="Arial" w:cs="Arial"/>
          <w:b/>
          <w:color w:val="404040"/>
        </w:rPr>
        <w:t>PROFESORADO</w:t>
      </w:r>
    </w:p>
    <w:p w14:paraId="61DD110C" w14:textId="77777777" w:rsidR="00A148D7" w:rsidRPr="00FE2A19" w:rsidRDefault="00A148D7" w:rsidP="00FE2A19">
      <w:pPr>
        <w:pStyle w:val="Textoindependiente"/>
        <w:jc w:val="both"/>
        <w:rPr>
          <w:rFonts w:ascii="Arial" w:hAnsi="Arial" w:cs="Arial"/>
          <w:b/>
        </w:rPr>
      </w:pPr>
    </w:p>
    <w:p w14:paraId="78E3E88D" w14:textId="77777777" w:rsidR="00A148D7" w:rsidRPr="00FE2A19" w:rsidRDefault="00000000" w:rsidP="00FE2A19">
      <w:pPr>
        <w:pStyle w:val="Textoindependiente"/>
        <w:spacing w:before="3"/>
        <w:jc w:val="both"/>
        <w:rPr>
          <w:rFonts w:ascii="Arial" w:hAnsi="Arial" w:cs="Arial"/>
          <w:b/>
        </w:rPr>
      </w:pPr>
      <w:r w:rsidRPr="00FE2A19">
        <w:rPr>
          <w:rFonts w:ascii="Arial" w:hAnsi="Arial" w:cs="Arial"/>
          <w:noProof/>
        </w:rPr>
        <w:drawing>
          <wp:anchor distT="0" distB="0" distL="0" distR="0" simplePos="0" relativeHeight="251682816" behindDoc="0" locked="0" layoutInCell="1" allowOverlap="1" wp14:anchorId="587A880E" wp14:editId="6FC2700D">
            <wp:simplePos x="0" y="0"/>
            <wp:positionH relativeFrom="page">
              <wp:posOffset>1102994</wp:posOffset>
            </wp:positionH>
            <wp:positionV relativeFrom="paragraph">
              <wp:posOffset>181974</wp:posOffset>
            </wp:positionV>
            <wp:extent cx="4123661" cy="4988909"/>
            <wp:effectExtent l="0" t="0" r="0" b="0"/>
            <wp:wrapTopAndBottom/>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51" cstate="print"/>
                    <a:stretch>
                      <a:fillRect/>
                    </a:stretch>
                  </pic:blipFill>
                  <pic:spPr>
                    <a:xfrm>
                      <a:off x="0" y="0"/>
                      <a:ext cx="4123661" cy="4988909"/>
                    </a:xfrm>
                    <a:prstGeom prst="rect">
                      <a:avLst/>
                    </a:prstGeom>
                  </pic:spPr>
                </pic:pic>
              </a:graphicData>
            </a:graphic>
          </wp:anchor>
        </w:drawing>
      </w:r>
    </w:p>
    <w:p w14:paraId="5A5D5857" w14:textId="77777777" w:rsidR="00A148D7" w:rsidRPr="00FE2A19" w:rsidRDefault="00A148D7" w:rsidP="00FE2A19">
      <w:pPr>
        <w:jc w:val="both"/>
        <w:rPr>
          <w:rFonts w:ascii="Arial" w:hAnsi="Arial" w:cs="Arial"/>
        </w:rPr>
        <w:sectPr w:rsidR="00A148D7" w:rsidRPr="00FE2A19">
          <w:pgSz w:w="11910" w:h="16840"/>
          <w:pgMar w:top="1540" w:right="1580" w:bottom="940" w:left="1600" w:header="713" w:footer="754" w:gutter="0"/>
          <w:cols w:space="720"/>
        </w:sectPr>
      </w:pPr>
    </w:p>
    <w:p w14:paraId="4A12E9D5" w14:textId="77777777" w:rsidR="00A148D7" w:rsidRPr="00FE2A19" w:rsidRDefault="00000000" w:rsidP="00FE2A19">
      <w:pPr>
        <w:pStyle w:val="Textoindependiente"/>
        <w:ind w:left="101"/>
        <w:jc w:val="both"/>
        <w:rPr>
          <w:rFonts w:ascii="Arial" w:hAnsi="Arial" w:cs="Arial"/>
        </w:rPr>
      </w:pPr>
      <w:r w:rsidRPr="00FE2A19">
        <w:rPr>
          <w:rFonts w:ascii="Arial" w:hAnsi="Arial" w:cs="Arial"/>
          <w:noProof/>
        </w:rPr>
        <w:lastRenderedPageBreak/>
        <w:drawing>
          <wp:inline distT="0" distB="0" distL="0" distR="0" wp14:anchorId="1151A34E" wp14:editId="03F28F20">
            <wp:extent cx="4372150" cy="5974651"/>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52" cstate="print"/>
                    <a:stretch>
                      <a:fillRect/>
                    </a:stretch>
                  </pic:blipFill>
                  <pic:spPr>
                    <a:xfrm>
                      <a:off x="0" y="0"/>
                      <a:ext cx="4372150" cy="5974651"/>
                    </a:xfrm>
                    <a:prstGeom prst="rect">
                      <a:avLst/>
                    </a:prstGeom>
                  </pic:spPr>
                </pic:pic>
              </a:graphicData>
            </a:graphic>
          </wp:inline>
        </w:drawing>
      </w:r>
    </w:p>
    <w:p w14:paraId="52A15D41" w14:textId="77777777" w:rsidR="00A148D7" w:rsidRPr="00FE2A19" w:rsidRDefault="00A148D7" w:rsidP="00FE2A19">
      <w:pPr>
        <w:jc w:val="both"/>
        <w:rPr>
          <w:rFonts w:ascii="Arial" w:hAnsi="Arial" w:cs="Arial"/>
        </w:rPr>
        <w:sectPr w:rsidR="00A148D7" w:rsidRPr="00FE2A19">
          <w:pgSz w:w="11910" w:h="16840"/>
          <w:pgMar w:top="1540" w:right="1580" w:bottom="940" w:left="1600" w:header="713" w:footer="754" w:gutter="0"/>
          <w:cols w:space="720"/>
        </w:sectPr>
      </w:pPr>
    </w:p>
    <w:p w14:paraId="13836E64" w14:textId="77777777" w:rsidR="00A148D7" w:rsidRPr="00FE2A19" w:rsidRDefault="00A148D7" w:rsidP="00FE2A19">
      <w:pPr>
        <w:pStyle w:val="Textoindependiente"/>
        <w:jc w:val="both"/>
        <w:rPr>
          <w:rFonts w:ascii="Arial" w:hAnsi="Arial" w:cs="Arial"/>
          <w:b/>
        </w:rPr>
      </w:pPr>
    </w:p>
    <w:p w14:paraId="342EBBC2" w14:textId="77777777" w:rsidR="00A148D7" w:rsidRPr="00FE2A19" w:rsidRDefault="00A148D7" w:rsidP="00FE2A19">
      <w:pPr>
        <w:pStyle w:val="Textoindependiente"/>
        <w:jc w:val="both"/>
        <w:rPr>
          <w:rFonts w:ascii="Arial" w:hAnsi="Arial" w:cs="Arial"/>
          <w:b/>
        </w:rPr>
      </w:pPr>
    </w:p>
    <w:p w14:paraId="7FE5DB9D" w14:textId="77777777" w:rsidR="00A148D7" w:rsidRPr="00FE2A19" w:rsidRDefault="00A148D7" w:rsidP="00FE2A19">
      <w:pPr>
        <w:pStyle w:val="Textoindependiente"/>
        <w:jc w:val="both"/>
        <w:rPr>
          <w:rFonts w:ascii="Arial" w:hAnsi="Arial" w:cs="Arial"/>
          <w:b/>
        </w:rPr>
      </w:pPr>
    </w:p>
    <w:p w14:paraId="30270395" w14:textId="77777777" w:rsidR="00A148D7" w:rsidRPr="00FE2A19" w:rsidRDefault="00A148D7" w:rsidP="00FE2A19">
      <w:pPr>
        <w:pStyle w:val="Textoindependiente"/>
        <w:spacing w:before="8"/>
        <w:jc w:val="both"/>
        <w:rPr>
          <w:rFonts w:ascii="Arial" w:hAnsi="Arial" w:cs="Arial"/>
          <w:b/>
        </w:rPr>
      </w:pPr>
    </w:p>
    <w:p w14:paraId="63C1342F" w14:textId="17C55487" w:rsidR="00A148D7" w:rsidRPr="00FE2A19" w:rsidRDefault="00000000" w:rsidP="00FE2A19">
      <w:pPr>
        <w:spacing w:before="57"/>
        <w:ind w:right="116"/>
        <w:jc w:val="both"/>
        <w:rPr>
          <w:rFonts w:ascii="Arial" w:hAnsi="Arial" w:cs="Arial"/>
          <w:i/>
        </w:rPr>
      </w:pPr>
      <w:r w:rsidRPr="00FE2A19">
        <w:rPr>
          <w:rFonts w:ascii="Arial" w:hAnsi="Arial" w:cs="Arial"/>
          <w:i/>
          <w:color w:val="404040"/>
        </w:rPr>
        <w:t>Alcalá</w:t>
      </w:r>
      <w:r w:rsidRPr="00FE2A19">
        <w:rPr>
          <w:rFonts w:ascii="Arial" w:hAnsi="Arial" w:cs="Arial"/>
          <w:i/>
          <w:color w:val="404040"/>
          <w:spacing w:val="-2"/>
        </w:rPr>
        <w:t xml:space="preserve"> </w:t>
      </w:r>
      <w:r w:rsidRPr="00FE2A19">
        <w:rPr>
          <w:rFonts w:ascii="Arial" w:hAnsi="Arial" w:cs="Arial"/>
          <w:i/>
          <w:color w:val="404040"/>
        </w:rPr>
        <w:t>de Henares a</w:t>
      </w:r>
      <w:r w:rsidRPr="00FE2A19">
        <w:rPr>
          <w:rFonts w:ascii="Arial" w:hAnsi="Arial" w:cs="Arial"/>
          <w:i/>
          <w:color w:val="404040"/>
          <w:spacing w:val="-3"/>
        </w:rPr>
        <w:t xml:space="preserve"> </w:t>
      </w:r>
      <w:r w:rsidR="007F6D4C" w:rsidRPr="00FE2A19">
        <w:rPr>
          <w:rFonts w:ascii="Arial" w:hAnsi="Arial" w:cs="Arial"/>
          <w:color w:val="404040"/>
        </w:rPr>
        <w:t>30</w:t>
      </w:r>
      <w:r w:rsidRPr="00FE2A19">
        <w:rPr>
          <w:rFonts w:ascii="Arial" w:hAnsi="Arial" w:cs="Arial"/>
          <w:color w:val="404040"/>
          <w:spacing w:val="-1"/>
        </w:rPr>
        <w:t xml:space="preserve"> </w:t>
      </w:r>
      <w:r w:rsidRPr="00FE2A19">
        <w:rPr>
          <w:rFonts w:ascii="Arial" w:hAnsi="Arial" w:cs="Arial"/>
          <w:color w:val="404040"/>
        </w:rPr>
        <w:t>de</w:t>
      </w:r>
      <w:r w:rsidRPr="00FE2A19">
        <w:rPr>
          <w:rFonts w:ascii="Arial" w:hAnsi="Arial" w:cs="Arial"/>
          <w:color w:val="404040"/>
          <w:spacing w:val="-2"/>
        </w:rPr>
        <w:t xml:space="preserve"> </w:t>
      </w:r>
      <w:r w:rsidRPr="00FE2A19">
        <w:rPr>
          <w:rFonts w:ascii="Arial" w:hAnsi="Arial" w:cs="Arial"/>
          <w:color w:val="404040"/>
        </w:rPr>
        <w:t>octubre</w:t>
      </w:r>
      <w:r w:rsidRPr="00FE2A19">
        <w:rPr>
          <w:rFonts w:ascii="Arial" w:hAnsi="Arial" w:cs="Arial"/>
          <w:color w:val="404040"/>
          <w:spacing w:val="-3"/>
        </w:rPr>
        <w:t xml:space="preserve"> </w:t>
      </w:r>
      <w:r w:rsidRPr="00FE2A19">
        <w:rPr>
          <w:rFonts w:ascii="Arial" w:hAnsi="Arial" w:cs="Arial"/>
          <w:color w:val="404040"/>
        </w:rPr>
        <w:t>de</w:t>
      </w:r>
      <w:r w:rsidRPr="00FE2A19">
        <w:rPr>
          <w:rFonts w:ascii="Arial" w:hAnsi="Arial" w:cs="Arial"/>
          <w:color w:val="404040"/>
          <w:spacing w:val="-1"/>
        </w:rPr>
        <w:t xml:space="preserve"> </w:t>
      </w:r>
      <w:r w:rsidRPr="00FE2A19">
        <w:rPr>
          <w:rFonts w:ascii="Arial" w:hAnsi="Arial" w:cs="Arial"/>
          <w:i/>
          <w:color w:val="404040"/>
        </w:rPr>
        <w:t>2023</w:t>
      </w:r>
    </w:p>
    <w:p w14:paraId="05FBCCBD" w14:textId="77777777" w:rsidR="00A148D7" w:rsidRPr="00FE2A19" w:rsidRDefault="00A148D7" w:rsidP="00FE2A19">
      <w:pPr>
        <w:pStyle w:val="Textoindependiente"/>
        <w:spacing w:before="10"/>
        <w:jc w:val="both"/>
        <w:rPr>
          <w:rFonts w:ascii="Arial" w:hAnsi="Arial" w:cs="Arial"/>
          <w:i/>
        </w:rPr>
      </w:pPr>
    </w:p>
    <w:p w14:paraId="27EA2416" w14:textId="77777777" w:rsidR="00A148D7" w:rsidRPr="00FE2A19" w:rsidRDefault="00000000" w:rsidP="00FE2A19">
      <w:pPr>
        <w:ind w:left="4453"/>
        <w:jc w:val="both"/>
        <w:rPr>
          <w:rFonts w:ascii="Arial" w:hAnsi="Arial" w:cs="Arial"/>
        </w:rPr>
      </w:pPr>
      <w:r w:rsidRPr="00FE2A19">
        <w:rPr>
          <w:rFonts w:ascii="Arial" w:hAnsi="Arial" w:cs="Arial"/>
          <w:color w:val="404040"/>
        </w:rPr>
        <w:t>LA</w:t>
      </w:r>
      <w:r w:rsidRPr="00FE2A19">
        <w:rPr>
          <w:rFonts w:ascii="Arial" w:hAnsi="Arial" w:cs="Arial"/>
          <w:color w:val="404040"/>
          <w:spacing w:val="-3"/>
        </w:rPr>
        <w:t xml:space="preserve"> </w:t>
      </w:r>
      <w:r w:rsidRPr="00FE2A19">
        <w:rPr>
          <w:rFonts w:ascii="Arial" w:hAnsi="Arial" w:cs="Arial"/>
          <w:i/>
          <w:color w:val="404040"/>
        </w:rPr>
        <w:t>JEF</w:t>
      </w:r>
      <w:r w:rsidRPr="00FE2A19">
        <w:rPr>
          <w:rFonts w:ascii="Arial" w:hAnsi="Arial" w:cs="Arial"/>
          <w:color w:val="404040"/>
        </w:rPr>
        <w:t>A</w:t>
      </w:r>
      <w:r w:rsidRPr="00FE2A19">
        <w:rPr>
          <w:rFonts w:ascii="Arial" w:hAnsi="Arial" w:cs="Arial"/>
          <w:color w:val="404040"/>
          <w:spacing w:val="-3"/>
        </w:rPr>
        <w:t xml:space="preserve"> </w:t>
      </w:r>
      <w:r w:rsidRPr="00FE2A19">
        <w:rPr>
          <w:rFonts w:ascii="Arial" w:hAnsi="Arial" w:cs="Arial"/>
          <w:i/>
          <w:color w:val="404040"/>
        </w:rPr>
        <w:t>DE</w:t>
      </w:r>
      <w:r w:rsidRPr="00FE2A19">
        <w:rPr>
          <w:rFonts w:ascii="Arial" w:hAnsi="Arial" w:cs="Arial"/>
          <w:i/>
          <w:color w:val="404040"/>
          <w:spacing w:val="-5"/>
        </w:rPr>
        <w:t xml:space="preserve"> </w:t>
      </w:r>
      <w:r w:rsidRPr="00FE2A19">
        <w:rPr>
          <w:rFonts w:ascii="Arial" w:hAnsi="Arial" w:cs="Arial"/>
          <w:i/>
          <w:color w:val="404040"/>
        </w:rPr>
        <w:t>DEPARTAMENTO</w:t>
      </w:r>
      <w:r w:rsidRPr="00FE2A19">
        <w:rPr>
          <w:rFonts w:ascii="Arial" w:hAnsi="Arial" w:cs="Arial"/>
          <w:i/>
          <w:color w:val="404040"/>
          <w:spacing w:val="-3"/>
        </w:rPr>
        <w:t xml:space="preserve"> </w:t>
      </w:r>
      <w:r w:rsidRPr="00FE2A19">
        <w:rPr>
          <w:rFonts w:ascii="Arial" w:hAnsi="Arial" w:cs="Arial"/>
          <w:i/>
          <w:color w:val="404040"/>
        </w:rPr>
        <w:t>DE</w:t>
      </w:r>
      <w:r w:rsidRPr="00FE2A19">
        <w:rPr>
          <w:rFonts w:ascii="Arial" w:hAnsi="Arial" w:cs="Arial"/>
          <w:i/>
          <w:color w:val="404040"/>
          <w:spacing w:val="-4"/>
        </w:rPr>
        <w:t xml:space="preserve"> </w:t>
      </w:r>
      <w:r w:rsidRPr="00FE2A19">
        <w:rPr>
          <w:rFonts w:ascii="Arial" w:hAnsi="Arial" w:cs="Arial"/>
          <w:color w:val="404040"/>
        </w:rPr>
        <w:t>ORIENTACIÓN</w:t>
      </w:r>
    </w:p>
    <w:p w14:paraId="5C772706" w14:textId="77777777" w:rsidR="00A148D7" w:rsidRPr="00FE2A19" w:rsidRDefault="00A148D7" w:rsidP="00FE2A19">
      <w:pPr>
        <w:pStyle w:val="Textoindependiente"/>
        <w:spacing w:before="10"/>
        <w:jc w:val="both"/>
        <w:rPr>
          <w:rFonts w:ascii="Arial" w:hAnsi="Arial" w:cs="Arial"/>
        </w:rPr>
      </w:pPr>
    </w:p>
    <w:p w14:paraId="6220F283" w14:textId="0C96EF11" w:rsidR="00A148D7" w:rsidRPr="00FE2A19" w:rsidRDefault="00000000" w:rsidP="00FE2A19">
      <w:pPr>
        <w:spacing w:before="1"/>
        <w:ind w:right="118"/>
        <w:jc w:val="both"/>
        <w:rPr>
          <w:rFonts w:ascii="Arial" w:hAnsi="Arial" w:cs="Arial"/>
        </w:rPr>
      </w:pPr>
      <w:r w:rsidRPr="00FE2A19">
        <w:rPr>
          <w:rFonts w:ascii="Arial" w:hAnsi="Arial" w:cs="Arial"/>
          <w:i/>
          <w:color w:val="404040"/>
        </w:rPr>
        <w:t>Fdo.:</w:t>
      </w:r>
      <w:r w:rsidRPr="00FE2A19">
        <w:rPr>
          <w:rFonts w:ascii="Arial" w:hAnsi="Arial" w:cs="Arial"/>
          <w:i/>
          <w:color w:val="404040"/>
          <w:spacing w:val="-2"/>
        </w:rPr>
        <w:t xml:space="preserve"> </w:t>
      </w:r>
      <w:r w:rsidR="007F6D4C" w:rsidRPr="00FE2A19">
        <w:rPr>
          <w:rFonts w:ascii="Arial" w:hAnsi="Arial" w:cs="Arial"/>
          <w:color w:val="404040"/>
        </w:rPr>
        <w:t>Manuela Capa de Prada</w:t>
      </w:r>
    </w:p>
    <w:sectPr w:rsidR="00A148D7" w:rsidRPr="00FE2A19">
      <w:pgSz w:w="11910" w:h="16840"/>
      <w:pgMar w:top="1540" w:right="1580" w:bottom="940" w:left="1600" w:header="713" w:footer="7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D6183" w14:textId="77777777" w:rsidR="00457E48" w:rsidRDefault="00457E48">
      <w:r>
        <w:separator/>
      </w:r>
    </w:p>
  </w:endnote>
  <w:endnote w:type="continuationSeparator" w:id="0">
    <w:p w14:paraId="00571A42" w14:textId="77777777" w:rsidR="00457E48" w:rsidRDefault="00457E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348842"/>
      <w:docPartObj>
        <w:docPartGallery w:val="Page Numbers (Bottom of Page)"/>
        <w:docPartUnique/>
      </w:docPartObj>
    </w:sdtPr>
    <w:sdtContent>
      <w:p w14:paraId="34CFF309" w14:textId="6E775E4A" w:rsidR="00097911" w:rsidRDefault="00097911">
        <w:pPr>
          <w:pStyle w:val="Piedepgina"/>
          <w:jc w:val="right"/>
        </w:pPr>
        <w:r>
          <w:fldChar w:fldCharType="begin"/>
        </w:r>
        <w:r>
          <w:instrText>PAGE   \* MERGEFORMAT</w:instrText>
        </w:r>
        <w:r>
          <w:fldChar w:fldCharType="separate"/>
        </w:r>
        <w:r>
          <w:t>2</w:t>
        </w:r>
        <w:r>
          <w:fldChar w:fldCharType="end"/>
        </w:r>
      </w:p>
    </w:sdtContent>
  </w:sdt>
  <w:p w14:paraId="6527289A" w14:textId="2CF57D44" w:rsidR="00097911" w:rsidRDefault="00097911" w:rsidP="00097911">
    <w:pPr>
      <w:pStyle w:val="Piedepgina"/>
      <w:tabs>
        <w:tab w:val="clear" w:pos="4252"/>
        <w:tab w:val="clear" w:pos="8504"/>
        <w:tab w:val="left" w:pos="1260"/>
      </w:tabs>
    </w:pPr>
    <w:r>
      <w:tab/>
      <w:t>CURSO 2023-24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715EB" w14:textId="77777777" w:rsidR="00A148D7" w:rsidRDefault="00000000">
    <w:pPr>
      <w:pStyle w:val="Textoindependiente"/>
      <w:spacing w:line="14" w:lineRule="auto"/>
      <w:rPr>
        <w:sz w:val="20"/>
      </w:rPr>
    </w:pPr>
    <w:r>
      <w:pict w14:anchorId="385F51BE">
        <v:shapetype id="_x0000_t202" coordsize="21600,21600" o:spt="202" path="m,l,21600r21600,l21600,xe">
          <v:stroke joinstyle="miter"/>
          <v:path gradientshapeok="t" o:connecttype="rect"/>
        </v:shapetype>
        <v:shape id="_x0000_s1029" type="#_x0000_t202" style="position:absolute;margin-left:501.65pt;margin-top:794.65pt;width:40.15pt;height:11pt;z-index:-17463808;mso-position-horizontal-relative:page;mso-position-vertical-relative:page" filled="f" stroked="f">
          <v:textbox inset="0,0,0,0">
            <w:txbxContent>
              <w:p w14:paraId="1EA13838" w14:textId="77777777" w:rsidR="00A148D7" w:rsidRDefault="00000000">
                <w:pPr>
                  <w:spacing w:before="15"/>
                  <w:ind w:left="20"/>
                  <w:rPr>
                    <w:sz w:val="16"/>
                  </w:rPr>
                </w:pPr>
                <w:r>
                  <w:rPr>
                    <w:sz w:val="16"/>
                  </w:rPr>
                  <w:t xml:space="preserve">Página </w:t>
                </w:r>
                <w:r>
                  <w:fldChar w:fldCharType="begin"/>
                </w:r>
                <w:r>
                  <w:rPr>
                    <w:sz w:val="16"/>
                  </w:rPr>
                  <w:instrText xml:space="preserve"> PAGE </w:instrText>
                </w:r>
                <w:r>
                  <w:fldChar w:fldCharType="separate"/>
                </w:r>
                <w:r>
                  <w:t>10</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40A6A" w14:textId="77777777" w:rsidR="00A148D7" w:rsidRDefault="00000000">
    <w:pPr>
      <w:pStyle w:val="Textoindependiente"/>
      <w:spacing w:line="14" w:lineRule="auto"/>
      <w:rPr>
        <w:sz w:val="20"/>
      </w:rPr>
    </w:pPr>
    <w:r>
      <w:pict w14:anchorId="29C16CD3">
        <v:shapetype id="_x0000_t202" coordsize="21600,21600" o:spt="202" path="m,l,21600r21600,l21600,xe">
          <v:stroke joinstyle="miter"/>
          <v:path gradientshapeok="t" o:connecttype="rect"/>
        </v:shapetype>
        <v:shape id="_x0000_s1027" type="#_x0000_t202" style="position:absolute;margin-left:748.25pt;margin-top:548pt;width:40.15pt;height:11pt;z-index:-17462784;mso-position-horizontal-relative:page;mso-position-vertical-relative:page" filled="f" stroked="f">
          <v:textbox inset="0,0,0,0">
            <w:txbxContent>
              <w:p w14:paraId="5600B396" w14:textId="77777777" w:rsidR="00A148D7" w:rsidRDefault="00000000">
                <w:pPr>
                  <w:spacing w:before="15"/>
                  <w:ind w:left="20"/>
                  <w:rPr>
                    <w:sz w:val="16"/>
                  </w:rPr>
                </w:pPr>
                <w:r>
                  <w:rPr>
                    <w:sz w:val="16"/>
                  </w:rPr>
                  <w:t xml:space="preserve">Página </w:t>
                </w:r>
                <w:r>
                  <w:fldChar w:fldCharType="begin"/>
                </w:r>
                <w:r>
                  <w:rPr>
                    <w:sz w:val="16"/>
                  </w:rPr>
                  <w:instrText xml:space="preserve"> PAGE </w:instrText>
                </w:r>
                <w:r>
                  <w:fldChar w:fldCharType="separate"/>
                </w:r>
                <w:r>
                  <w:t>10</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7E9C4" w14:textId="77777777" w:rsidR="00A148D7" w:rsidRDefault="00000000">
    <w:pPr>
      <w:pStyle w:val="Textoindependiente"/>
      <w:spacing w:line="14" w:lineRule="auto"/>
      <w:rPr>
        <w:sz w:val="20"/>
      </w:rPr>
    </w:pPr>
    <w:r>
      <w:pict w14:anchorId="3AA8FA5D">
        <v:shapetype id="_x0000_t202" coordsize="21600,21600" o:spt="202" path="m,l,21600r21600,l21600,xe">
          <v:stroke joinstyle="miter"/>
          <v:path gradientshapeok="t" o:connecttype="rect"/>
        </v:shapetype>
        <v:shape id="_x0000_s1025" type="#_x0000_t202" style="position:absolute;margin-left:473.2pt;margin-top:793.2pt;width:40.15pt;height:11pt;z-index:-17461760;mso-position-horizontal-relative:page;mso-position-vertical-relative:page" filled="f" stroked="f">
          <v:textbox inset="0,0,0,0">
            <w:txbxContent>
              <w:p w14:paraId="596DEB43" w14:textId="77777777" w:rsidR="00A148D7" w:rsidRDefault="00000000">
                <w:pPr>
                  <w:spacing w:before="15"/>
                  <w:ind w:left="20"/>
                  <w:rPr>
                    <w:sz w:val="16"/>
                  </w:rPr>
                </w:pPr>
                <w:r>
                  <w:rPr>
                    <w:sz w:val="16"/>
                  </w:rPr>
                  <w:t xml:space="preserve">Página </w:t>
                </w:r>
                <w:r>
                  <w:fldChar w:fldCharType="begin"/>
                </w:r>
                <w:r>
                  <w:rPr>
                    <w:sz w:val="16"/>
                  </w:rPr>
                  <w:instrText xml:space="preserve"> PAGE </w:instrText>
                </w:r>
                <w:r>
                  <w:fldChar w:fldCharType="separate"/>
                </w:r>
                <w:r>
                  <w:t>13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6AAE9A" w14:textId="77777777" w:rsidR="00457E48" w:rsidRDefault="00457E48">
      <w:r>
        <w:separator/>
      </w:r>
    </w:p>
  </w:footnote>
  <w:footnote w:type="continuationSeparator" w:id="0">
    <w:p w14:paraId="3D000C46" w14:textId="77777777" w:rsidR="00457E48" w:rsidRDefault="00457E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786D4" w14:textId="69565BD9" w:rsidR="00097911" w:rsidRDefault="00097911">
    <w:pPr>
      <w:pStyle w:val="Encabezado"/>
    </w:pPr>
    <w:r>
      <w:t xml:space="preserve">IES COMPLUTENSE                     </w:t>
    </w:r>
    <w:r>
      <w:tab/>
      <w:t>FORMACIÓN Y ORIENTACIÓN PERSONAL Y PROFESIONAL. 4º 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ED213" w14:textId="77777777" w:rsidR="00A148D7" w:rsidRDefault="00000000">
    <w:pPr>
      <w:pStyle w:val="Textoindependiente"/>
      <w:spacing w:line="14" w:lineRule="auto"/>
      <w:rPr>
        <w:sz w:val="20"/>
      </w:rPr>
    </w:pPr>
    <w:r>
      <w:pict w14:anchorId="088D8621">
        <v:shapetype id="_x0000_t202" coordsize="21600,21600" o:spt="202" path="m,l,21600r21600,l21600,xe">
          <v:stroke joinstyle="miter"/>
          <v:path gradientshapeok="t" o:connecttype="rect"/>
        </v:shapetype>
        <v:shape id="_x0000_s1030" type="#_x0000_t202" style="position:absolute;margin-left:84.1pt;margin-top:33.2pt;width:170.5pt;height:22.5pt;z-index:-17464320;mso-position-horizontal-relative:page;mso-position-vertical-relative:page" filled="f" stroked="f">
          <v:textbox inset="0,0,0,0">
            <w:txbxContent>
              <w:p w14:paraId="1D21DF02" w14:textId="71A5E9DD" w:rsidR="00A148D7" w:rsidRDefault="00A148D7">
                <w:pPr>
                  <w:spacing w:before="14"/>
                  <w:ind w:left="20" w:right="8"/>
                  <w:rPr>
                    <w:rFonts w:ascii="Arial" w:hAnsi="Arial"/>
                    <w:b/>
                    <w:sz w:val="18"/>
                  </w:rPr>
                </w:pP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B7C86" w14:textId="6F62F33E" w:rsidR="00A148D7" w:rsidRDefault="00A148D7">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BE25F" w14:textId="03039DF1" w:rsidR="00A148D7" w:rsidRDefault="00A148D7">
    <w:pPr>
      <w:pStyle w:val="Textoindependiente"/>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0"/>
    <w:lvl w:ilvl="0">
      <w:start w:val="1"/>
      <w:numFmt w:val="bullet"/>
      <w:lvlText w:val=""/>
      <w:lvlJc w:val="left"/>
      <w:pPr>
        <w:tabs>
          <w:tab w:val="num" w:pos="1068"/>
        </w:tabs>
        <w:ind w:left="1068" w:hanging="360"/>
      </w:pPr>
      <w:rPr>
        <w:rFonts w:ascii="Symbol" w:hAnsi="Symbol" w:cs="Symbol" w:hint="default"/>
        <w:sz w:val="24"/>
        <w:szCs w:val="24"/>
      </w:rPr>
    </w:lvl>
  </w:abstractNum>
  <w:abstractNum w:abstractNumId="1" w15:restartNumberingAfterBreak="0">
    <w:nsid w:val="0000000C"/>
    <w:multiLevelType w:val="singleLevel"/>
    <w:tmpl w:val="0000000C"/>
    <w:name w:val="WW8Num13"/>
    <w:lvl w:ilvl="0">
      <w:start w:val="1"/>
      <w:numFmt w:val="bullet"/>
      <w:lvlText w:val=""/>
      <w:lvlJc w:val="left"/>
      <w:pPr>
        <w:tabs>
          <w:tab w:val="num" w:pos="1068"/>
        </w:tabs>
        <w:ind w:left="1068" w:hanging="360"/>
      </w:pPr>
      <w:rPr>
        <w:rFonts w:ascii="Symbol" w:hAnsi="Symbol" w:cs="Symbol" w:hint="default"/>
        <w:sz w:val="24"/>
        <w:szCs w:val="24"/>
      </w:rPr>
    </w:lvl>
  </w:abstractNum>
  <w:abstractNum w:abstractNumId="2" w15:restartNumberingAfterBreak="0">
    <w:nsid w:val="02080CBC"/>
    <w:multiLevelType w:val="hybridMultilevel"/>
    <w:tmpl w:val="92506E9A"/>
    <w:lvl w:ilvl="0" w:tplc="ADE46E66">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C6BA630C">
      <w:numFmt w:val="bullet"/>
      <w:lvlText w:val="•"/>
      <w:lvlJc w:val="left"/>
      <w:pPr>
        <w:ind w:left="862" w:hanging="142"/>
      </w:pPr>
      <w:rPr>
        <w:rFonts w:hint="default"/>
        <w:lang w:val="es-ES" w:eastAsia="en-US" w:bidi="ar-SA"/>
      </w:rPr>
    </w:lvl>
    <w:lvl w:ilvl="2" w:tplc="57745D40">
      <w:numFmt w:val="bullet"/>
      <w:lvlText w:val="•"/>
      <w:lvlJc w:val="left"/>
      <w:pPr>
        <w:ind w:left="1425" w:hanging="142"/>
      </w:pPr>
      <w:rPr>
        <w:rFonts w:hint="default"/>
        <w:lang w:val="es-ES" w:eastAsia="en-US" w:bidi="ar-SA"/>
      </w:rPr>
    </w:lvl>
    <w:lvl w:ilvl="3" w:tplc="D708E270">
      <w:numFmt w:val="bullet"/>
      <w:lvlText w:val="•"/>
      <w:lvlJc w:val="left"/>
      <w:pPr>
        <w:ind w:left="1988" w:hanging="142"/>
      </w:pPr>
      <w:rPr>
        <w:rFonts w:hint="default"/>
        <w:lang w:val="es-ES" w:eastAsia="en-US" w:bidi="ar-SA"/>
      </w:rPr>
    </w:lvl>
    <w:lvl w:ilvl="4" w:tplc="803A9B66">
      <w:numFmt w:val="bullet"/>
      <w:lvlText w:val="•"/>
      <w:lvlJc w:val="left"/>
      <w:pPr>
        <w:ind w:left="2551" w:hanging="142"/>
      </w:pPr>
      <w:rPr>
        <w:rFonts w:hint="default"/>
        <w:lang w:val="es-ES" w:eastAsia="en-US" w:bidi="ar-SA"/>
      </w:rPr>
    </w:lvl>
    <w:lvl w:ilvl="5" w:tplc="2ED6306C">
      <w:numFmt w:val="bullet"/>
      <w:lvlText w:val="•"/>
      <w:lvlJc w:val="left"/>
      <w:pPr>
        <w:ind w:left="3114" w:hanging="142"/>
      </w:pPr>
      <w:rPr>
        <w:rFonts w:hint="default"/>
        <w:lang w:val="es-ES" w:eastAsia="en-US" w:bidi="ar-SA"/>
      </w:rPr>
    </w:lvl>
    <w:lvl w:ilvl="6" w:tplc="F4A272A8">
      <w:numFmt w:val="bullet"/>
      <w:lvlText w:val="•"/>
      <w:lvlJc w:val="left"/>
      <w:pPr>
        <w:ind w:left="3677" w:hanging="142"/>
      </w:pPr>
      <w:rPr>
        <w:rFonts w:hint="default"/>
        <w:lang w:val="es-ES" w:eastAsia="en-US" w:bidi="ar-SA"/>
      </w:rPr>
    </w:lvl>
    <w:lvl w:ilvl="7" w:tplc="31D40C50">
      <w:numFmt w:val="bullet"/>
      <w:lvlText w:val="•"/>
      <w:lvlJc w:val="left"/>
      <w:pPr>
        <w:ind w:left="4240" w:hanging="142"/>
      </w:pPr>
      <w:rPr>
        <w:rFonts w:hint="default"/>
        <w:lang w:val="es-ES" w:eastAsia="en-US" w:bidi="ar-SA"/>
      </w:rPr>
    </w:lvl>
    <w:lvl w:ilvl="8" w:tplc="A06E293C">
      <w:numFmt w:val="bullet"/>
      <w:lvlText w:val="•"/>
      <w:lvlJc w:val="left"/>
      <w:pPr>
        <w:ind w:left="4803" w:hanging="142"/>
      </w:pPr>
      <w:rPr>
        <w:rFonts w:hint="default"/>
        <w:lang w:val="es-ES" w:eastAsia="en-US" w:bidi="ar-SA"/>
      </w:rPr>
    </w:lvl>
  </w:abstractNum>
  <w:abstractNum w:abstractNumId="3" w15:restartNumberingAfterBreak="0">
    <w:nsid w:val="0210494F"/>
    <w:multiLevelType w:val="hybridMultilevel"/>
    <w:tmpl w:val="46BAD060"/>
    <w:lvl w:ilvl="0" w:tplc="A66057BC">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5D54B568">
      <w:numFmt w:val="bullet"/>
      <w:lvlText w:val="•"/>
      <w:lvlJc w:val="left"/>
      <w:pPr>
        <w:ind w:left="1216" w:hanging="142"/>
      </w:pPr>
      <w:rPr>
        <w:rFonts w:hint="default"/>
        <w:lang w:val="es-ES" w:eastAsia="en-US" w:bidi="ar-SA"/>
      </w:rPr>
    </w:lvl>
    <w:lvl w:ilvl="2" w:tplc="EEC80B38">
      <w:numFmt w:val="bullet"/>
      <w:lvlText w:val="•"/>
      <w:lvlJc w:val="left"/>
      <w:pPr>
        <w:ind w:left="2133" w:hanging="142"/>
      </w:pPr>
      <w:rPr>
        <w:rFonts w:hint="default"/>
        <w:lang w:val="es-ES" w:eastAsia="en-US" w:bidi="ar-SA"/>
      </w:rPr>
    </w:lvl>
    <w:lvl w:ilvl="3" w:tplc="BEB23CE4">
      <w:numFmt w:val="bullet"/>
      <w:lvlText w:val="•"/>
      <w:lvlJc w:val="left"/>
      <w:pPr>
        <w:ind w:left="3050" w:hanging="142"/>
      </w:pPr>
      <w:rPr>
        <w:rFonts w:hint="default"/>
        <w:lang w:val="es-ES" w:eastAsia="en-US" w:bidi="ar-SA"/>
      </w:rPr>
    </w:lvl>
    <w:lvl w:ilvl="4" w:tplc="4D820942">
      <w:numFmt w:val="bullet"/>
      <w:lvlText w:val="•"/>
      <w:lvlJc w:val="left"/>
      <w:pPr>
        <w:ind w:left="3967" w:hanging="142"/>
      </w:pPr>
      <w:rPr>
        <w:rFonts w:hint="default"/>
        <w:lang w:val="es-ES" w:eastAsia="en-US" w:bidi="ar-SA"/>
      </w:rPr>
    </w:lvl>
    <w:lvl w:ilvl="5" w:tplc="64FA2A0C">
      <w:numFmt w:val="bullet"/>
      <w:lvlText w:val="•"/>
      <w:lvlJc w:val="left"/>
      <w:pPr>
        <w:ind w:left="4884" w:hanging="142"/>
      </w:pPr>
      <w:rPr>
        <w:rFonts w:hint="default"/>
        <w:lang w:val="es-ES" w:eastAsia="en-US" w:bidi="ar-SA"/>
      </w:rPr>
    </w:lvl>
    <w:lvl w:ilvl="6" w:tplc="5C56C396">
      <w:numFmt w:val="bullet"/>
      <w:lvlText w:val="•"/>
      <w:lvlJc w:val="left"/>
      <w:pPr>
        <w:ind w:left="5801" w:hanging="142"/>
      </w:pPr>
      <w:rPr>
        <w:rFonts w:hint="default"/>
        <w:lang w:val="es-ES" w:eastAsia="en-US" w:bidi="ar-SA"/>
      </w:rPr>
    </w:lvl>
    <w:lvl w:ilvl="7" w:tplc="D9C014BE">
      <w:numFmt w:val="bullet"/>
      <w:lvlText w:val="•"/>
      <w:lvlJc w:val="left"/>
      <w:pPr>
        <w:ind w:left="6718" w:hanging="142"/>
      </w:pPr>
      <w:rPr>
        <w:rFonts w:hint="default"/>
        <w:lang w:val="es-ES" w:eastAsia="en-US" w:bidi="ar-SA"/>
      </w:rPr>
    </w:lvl>
    <w:lvl w:ilvl="8" w:tplc="2E1C3258">
      <w:numFmt w:val="bullet"/>
      <w:lvlText w:val="•"/>
      <w:lvlJc w:val="left"/>
      <w:pPr>
        <w:ind w:left="7635" w:hanging="142"/>
      </w:pPr>
      <w:rPr>
        <w:rFonts w:hint="default"/>
        <w:lang w:val="es-ES" w:eastAsia="en-US" w:bidi="ar-SA"/>
      </w:rPr>
    </w:lvl>
  </w:abstractNum>
  <w:abstractNum w:abstractNumId="4" w15:restartNumberingAfterBreak="0">
    <w:nsid w:val="027E5613"/>
    <w:multiLevelType w:val="hybridMultilevel"/>
    <w:tmpl w:val="C1EC09DA"/>
    <w:lvl w:ilvl="0" w:tplc="65668C6A">
      <w:numFmt w:val="bullet"/>
      <w:lvlText w:val=""/>
      <w:lvlJc w:val="left"/>
      <w:pPr>
        <w:ind w:left="467" w:hanging="360"/>
      </w:pPr>
      <w:rPr>
        <w:rFonts w:hint="default"/>
        <w:w w:val="100"/>
        <w:lang w:val="es-ES" w:eastAsia="en-US" w:bidi="ar-SA"/>
      </w:rPr>
    </w:lvl>
    <w:lvl w:ilvl="1" w:tplc="583439B8">
      <w:numFmt w:val="bullet"/>
      <w:lvlText w:val="•"/>
      <w:lvlJc w:val="left"/>
      <w:pPr>
        <w:ind w:left="1319" w:hanging="360"/>
      </w:pPr>
      <w:rPr>
        <w:rFonts w:hint="default"/>
        <w:lang w:val="es-ES" w:eastAsia="en-US" w:bidi="ar-SA"/>
      </w:rPr>
    </w:lvl>
    <w:lvl w:ilvl="2" w:tplc="A7A28BFA">
      <w:numFmt w:val="bullet"/>
      <w:lvlText w:val="•"/>
      <w:lvlJc w:val="left"/>
      <w:pPr>
        <w:ind w:left="2178" w:hanging="360"/>
      </w:pPr>
      <w:rPr>
        <w:rFonts w:hint="default"/>
        <w:lang w:val="es-ES" w:eastAsia="en-US" w:bidi="ar-SA"/>
      </w:rPr>
    </w:lvl>
    <w:lvl w:ilvl="3" w:tplc="582AC232">
      <w:numFmt w:val="bullet"/>
      <w:lvlText w:val="•"/>
      <w:lvlJc w:val="left"/>
      <w:pPr>
        <w:ind w:left="3038" w:hanging="360"/>
      </w:pPr>
      <w:rPr>
        <w:rFonts w:hint="default"/>
        <w:lang w:val="es-ES" w:eastAsia="en-US" w:bidi="ar-SA"/>
      </w:rPr>
    </w:lvl>
    <w:lvl w:ilvl="4" w:tplc="A43C3B54">
      <w:numFmt w:val="bullet"/>
      <w:lvlText w:val="•"/>
      <w:lvlJc w:val="left"/>
      <w:pPr>
        <w:ind w:left="3897" w:hanging="360"/>
      </w:pPr>
      <w:rPr>
        <w:rFonts w:hint="default"/>
        <w:lang w:val="es-ES" w:eastAsia="en-US" w:bidi="ar-SA"/>
      </w:rPr>
    </w:lvl>
    <w:lvl w:ilvl="5" w:tplc="90EAD954">
      <w:numFmt w:val="bullet"/>
      <w:lvlText w:val="•"/>
      <w:lvlJc w:val="left"/>
      <w:pPr>
        <w:ind w:left="4757" w:hanging="360"/>
      </w:pPr>
      <w:rPr>
        <w:rFonts w:hint="default"/>
        <w:lang w:val="es-ES" w:eastAsia="en-US" w:bidi="ar-SA"/>
      </w:rPr>
    </w:lvl>
    <w:lvl w:ilvl="6" w:tplc="F490F1A2">
      <w:numFmt w:val="bullet"/>
      <w:lvlText w:val="•"/>
      <w:lvlJc w:val="left"/>
      <w:pPr>
        <w:ind w:left="5616" w:hanging="360"/>
      </w:pPr>
      <w:rPr>
        <w:rFonts w:hint="default"/>
        <w:lang w:val="es-ES" w:eastAsia="en-US" w:bidi="ar-SA"/>
      </w:rPr>
    </w:lvl>
    <w:lvl w:ilvl="7" w:tplc="9B442AF0">
      <w:numFmt w:val="bullet"/>
      <w:lvlText w:val="•"/>
      <w:lvlJc w:val="left"/>
      <w:pPr>
        <w:ind w:left="6475" w:hanging="360"/>
      </w:pPr>
      <w:rPr>
        <w:rFonts w:hint="default"/>
        <w:lang w:val="es-ES" w:eastAsia="en-US" w:bidi="ar-SA"/>
      </w:rPr>
    </w:lvl>
    <w:lvl w:ilvl="8" w:tplc="B956A2AC">
      <w:numFmt w:val="bullet"/>
      <w:lvlText w:val="•"/>
      <w:lvlJc w:val="left"/>
      <w:pPr>
        <w:ind w:left="7335" w:hanging="360"/>
      </w:pPr>
      <w:rPr>
        <w:rFonts w:hint="default"/>
        <w:lang w:val="es-ES" w:eastAsia="en-US" w:bidi="ar-SA"/>
      </w:rPr>
    </w:lvl>
  </w:abstractNum>
  <w:abstractNum w:abstractNumId="5" w15:restartNumberingAfterBreak="0">
    <w:nsid w:val="02E7076C"/>
    <w:multiLevelType w:val="hybridMultilevel"/>
    <w:tmpl w:val="ED0A2958"/>
    <w:lvl w:ilvl="0" w:tplc="6976680A">
      <w:numFmt w:val="bullet"/>
      <w:lvlText w:val=""/>
      <w:lvlJc w:val="left"/>
      <w:pPr>
        <w:ind w:left="1668" w:hanging="284"/>
      </w:pPr>
      <w:rPr>
        <w:rFonts w:ascii="Symbol" w:eastAsia="Symbol" w:hAnsi="Symbol" w:cs="Symbol" w:hint="default"/>
        <w:color w:val="2D74B5"/>
        <w:w w:val="100"/>
        <w:sz w:val="22"/>
        <w:szCs w:val="22"/>
        <w:lang w:val="es-ES" w:eastAsia="en-US" w:bidi="ar-SA"/>
      </w:rPr>
    </w:lvl>
    <w:lvl w:ilvl="1" w:tplc="D40686DA">
      <w:numFmt w:val="bullet"/>
      <w:lvlText w:val="•"/>
      <w:lvlJc w:val="left"/>
      <w:pPr>
        <w:ind w:left="2544" w:hanging="284"/>
      </w:pPr>
      <w:rPr>
        <w:rFonts w:hint="default"/>
        <w:lang w:val="es-ES" w:eastAsia="en-US" w:bidi="ar-SA"/>
      </w:rPr>
    </w:lvl>
    <w:lvl w:ilvl="2" w:tplc="EA5EA260">
      <w:numFmt w:val="bullet"/>
      <w:lvlText w:val="•"/>
      <w:lvlJc w:val="left"/>
      <w:pPr>
        <w:ind w:left="3429" w:hanging="284"/>
      </w:pPr>
      <w:rPr>
        <w:rFonts w:hint="default"/>
        <w:lang w:val="es-ES" w:eastAsia="en-US" w:bidi="ar-SA"/>
      </w:rPr>
    </w:lvl>
    <w:lvl w:ilvl="3" w:tplc="C2FCCD6E">
      <w:numFmt w:val="bullet"/>
      <w:lvlText w:val="•"/>
      <w:lvlJc w:val="left"/>
      <w:pPr>
        <w:ind w:left="4313" w:hanging="284"/>
      </w:pPr>
      <w:rPr>
        <w:rFonts w:hint="default"/>
        <w:lang w:val="es-ES" w:eastAsia="en-US" w:bidi="ar-SA"/>
      </w:rPr>
    </w:lvl>
    <w:lvl w:ilvl="4" w:tplc="AB904628">
      <w:numFmt w:val="bullet"/>
      <w:lvlText w:val="•"/>
      <w:lvlJc w:val="left"/>
      <w:pPr>
        <w:ind w:left="5198" w:hanging="284"/>
      </w:pPr>
      <w:rPr>
        <w:rFonts w:hint="default"/>
        <w:lang w:val="es-ES" w:eastAsia="en-US" w:bidi="ar-SA"/>
      </w:rPr>
    </w:lvl>
    <w:lvl w:ilvl="5" w:tplc="F7704316">
      <w:numFmt w:val="bullet"/>
      <w:lvlText w:val="•"/>
      <w:lvlJc w:val="left"/>
      <w:pPr>
        <w:ind w:left="6083" w:hanging="284"/>
      </w:pPr>
      <w:rPr>
        <w:rFonts w:hint="default"/>
        <w:lang w:val="es-ES" w:eastAsia="en-US" w:bidi="ar-SA"/>
      </w:rPr>
    </w:lvl>
    <w:lvl w:ilvl="6" w:tplc="F3908494">
      <w:numFmt w:val="bullet"/>
      <w:lvlText w:val="•"/>
      <w:lvlJc w:val="left"/>
      <w:pPr>
        <w:ind w:left="6967" w:hanging="284"/>
      </w:pPr>
      <w:rPr>
        <w:rFonts w:hint="default"/>
        <w:lang w:val="es-ES" w:eastAsia="en-US" w:bidi="ar-SA"/>
      </w:rPr>
    </w:lvl>
    <w:lvl w:ilvl="7" w:tplc="BF6E62AE">
      <w:numFmt w:val="bullet"/>
      <w:lvlText w:val="•"/>
      <w:lvlJc w:val="left"/>
      <w:pPr>
        <w:ind w:left="7852" w:hanging="284"/>
      </w:pPr>
      <w:rPr>
        <w:rFonts w:hint="default"/>
        <w:lang w:val="es-ES" w:eastAsia="en-US" w:bidi="ar-SA"/>
      </w:rPr>
    </w:lvl>
    <w:lvl w:ilvl="8" w:tplc="0F42D8B2">
      <w:numFmt w:val="bullet"/>
      <w:lvlText w:val="•"/>
      <w:lvlJc w:val="left"/>
      <w:pPr>
        <w:ind w:left="8737" w:hanging="284"/>
      </w:pPr>
      <w:rPr>
        <w:rFonts w:hint="default"/>
        <w:lang w:val="es-ES" w:eastAsia="en-US" w:bidi="ar-SA"/>
      </w:rPr>
    </w:lvl>
  </w:abstractNum>
  <w:abstractNum w:abstractNumId="6" w15:restartNumberingAfterBreak="0">
    <w:nsid w:val="047C42EF"/>
    <w:multiLevelType w:val="hybridMultilevel"/>
    <w:tmpl w:val="1D64D014"/>
    <w:lvl w:ilvl="0" w:tplc="41D25F26">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B2DC2110">
      <w:numFmt w:val="bullet"/>
      <w:lvlText w:val="•"/>
      <w:lvlJc w:val="left"/>
      <w:pPr>
        <w:ind w:left="867" w:hanging="142"/>
      </w:pPr>
      <w:rPr>
        <w:rFonts w:hint="default"/>
        <w:lang w:val="es-ES" w:eastAsia="en-US" w:bidi="ar-SA"/>
      </w:rPr>
    </w:lvl>
    <w:lvl w:ilvl="2" w:tplc="A6905014">
      <w:numFmt w:val="bullet"/>
      <w:lvlText w:val="•"/>
      <w:lvlJc w:val="left"/>
      <w:pPr>
        <w:ind w:left="1434" w:hanging="142"/>
      </w:pPr>
      <w:rPr>
        <w:rFonts w:hint="default"/>
        <w:lang w:val="es-ES" w:eastAsia="en-US" w:bidi="ar-SA"/>
      </w:rPr>
    </w:lvl>
    <w:lvl w:ilvl="3" w:tplc="65BAF9EE">
      <w:numFmt w:val="bullet"/>
      <w:lvlText w:val="•"/>
      <w:lvlJc w:val="left"/>
      <w:pPr>
        <w:ind w:left="2001" w:hanging="142"/>
      </w:pPr>
      <w:rPr>
        <w:rFonts w:hint="default"/>
        <w:lang w:val="es-ES" w:eastAsia="en-US" w:bidi="ar-SA"/>
      </w:rPr>
    </w:lvl>
    <w:lvl w:ilvl="4" w:tplc="C9901BFC">
      <w:numFmt w:val="bullet"/>
      <w:lvlText w:val="•"/>
      <w:lvlJc w:val="left"/>
      <w:pPr>
        <w:ind w:left="2568" w:hanging="142"/>
      </w:pPr>
      <w:rPr>
        <w:rFonts w:hint="default"/>
        <w:lang w:val="es-ES" w:eastAsia="en-US" w:bidi="ar-SA"/>
      </w:rPr>
    </w:lvl>
    <w:lvl w:ilvl="5" w:tplc="D6FAF5CC">
      <w:numFmt w:val="bullet"/>
      <w:lvlText w:val="•"/>
      <w:lvlJc w:val="left"/>
      <w:pPr>
        <w:ind w:left="3135" w:hanging="142"/>
      </w:pPr>
      <w:rPr>
        <w:rFonts w:hint="default"/>
        <w:lang w:val="es-ES" w:eastAsia="en-US" w:bidi="ar-SA"/>
      </w:rPr>
    </w:lvl>
    <w:lvl w:ilvl="6" w:tplc="46E42E4C">
      <w:numFmt w:val="bullet"/>
      <w:lvlText w:val="•"/>
      <w:lvlJc w:val="left"/>
      <w:pPr>
        <w:ind w:left="3702" w:hanging="142"/>
      </w:pPr>
      <w:rPr>
        <w:rFonts w:hint="default"/>
        <w:lang w:val="es-ES" w:eastAsia="en-US" w:bidi="ar-SA"/>
      </w:rPr>
    </w:lvl>
    <w:lvl w:ilvl="7" w:tplc="8020D230">
      <w:numFmt w:val="bullet"/>
      <w:lvlText w:val="•"/>
      <w:lvlJc w:val="left"/>
      <w:pPr>
        <w:ind w:left="4269" w:hanging="142"/>
      </w:pPr>
      <w:rPr>
        <w:rFonts w:hint="default"/>
        <w:lang w:val="es-ES" w:eastAsia="en-US" w:bidi="ar-SA"/>
      </w:rPr>
    </w:lvl>
    <w:lvl w:ilvl="8" w:tplc="0C6E5E08">
      <w:numFmt w:val="bullet"/>
      <w:lvlText w:val="•"/>
      <w:lvlJc w:val="left"/>
      <w:pPr>
        <w:ind w:left="4836" w:hanging="142"/>
      </w:pPr>
      <w:rPr>
        <w:rFonts w:hint="default"/>
        <w:lang w:val="es-ES" w:eastAsia="en-US" w:bidi="ar-SA"/>
      </w:rPr>
    </w:lvl>
  </w:abstractNum>
  <w:abstractNum w:abstractNumId="7" w15:restartNumberingAfterBreak="0">
    <w:nsid w:val="04D505D2"/>
    <w:multiLevelType w:val="hybridMultilevel"/>
    <w:tmpl w:val="D778B84E"/>
    <w:lvl w:ilvl="0" w:tplc="155A8770">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4392C336">
      <w:numFmt w:val="bullet"/>
      <w:lvlText w:val="•"/>
      <w:lvlJc w:val="left"/>
      <w:pPr>
        <w:ind w:left="867" w:hanging="142"/>
      </w:pPr>
      <w:rPr>
        <w:rFonts w:hint="default"/>
        <w:lang w:val="es-ES" w:eastAsia="en-US" w:bidi="ar-SA"/>
      </w:rPr>
    </w:lvl>
    <w:lvl w:ilvl="2" w:tplc="707E0E7A">
      <w:numFmt w:val="bullet"/>
      <w:lvlText w:val="•"/>
      <w:lvlJc w:val="left"/>
      <w:pPr>
        <w:ind w:left="1434" w:hanging="142"/>
      </w:pPr>
      <w:rPr>
        <w:rFonts w:hint="default"/>
        <w:lang w:val="es-ES" w:eastAsia="en-US" w:bidi="ar-SA"/>
      </w:rPr>
    </w:lvl>
    <w:lvl w:ilvl="3" w:tplc="9BCA0434">
      <w:numFmt w:val="bullet"/>
      <w:lvlText w:val="•"/>
      <w:lvlJc w:val="left"/>
      <w:pPr>
        <w:ind w:left="2001" w:hanging="142"/>
      </w:pPr>
      <w:rPr>
        <w:rFonts w:hint="default"/>
        <w:lang w:val="es-ES" w:eastAsia="en-US" w:bidi="ar-SA"/>
      </w:rPr>
    </w:lvl>
    <w:lvl w:ilvl="4" w:tplc="BDEEE520">
      <w:numFmt w:val="bullet"/>
      <w:lvlText w:val="•"/>
      <w:lvlJc w:val="left"/>
      <w:pPr>
        <w:ind w:left="2568" w:hanging="142"/>
      </w:pPr>
      <w:rPr>
        <w:rFonts w:hint="default"/>
        <w:lang w:val="es-ES" w:eastAsia="en-US" w:bidi="ar-SA"/>
      </w:rPr>
    </w:lvl>
    <w:lvl w:ilvl="5" w:tplc="B222358E">
      <w:numFmt w:val="bullet"/>
      <w:lvlText w:val="•"/>
      <w:lvlJc w:val="left"/>
      <w:pPr>
        <w:ind w:left="3135" w:hanging="142"/>
      </w:pPr>
      <w:rPr>
        <w:rFonts w:hint="default"/>
        <w:lang w:val="es-ES" w:eastAsia="en-US" w:bidi="ar-SA"/>
      </w:rPr>
    </w:lvl>
    <w:lvl w:ilvl="6" w:tplc="11AC3BBE">
      <w:numFmt w:val="bullet"/>
      <w:lvlText w:val="•"/>
      <w:lvlJc w:val="left"/>
      <w:pPr>
        <w:ind w:left="3702" w:hanging="142"/>
      </w:pPr>
      <w:rPr>
        <w:rFonts w:hint="default"/>
        <w:lang w:val="es-ES" w:eastAsia="en-US" w:bidi="ar-SA"/>
      </w:rPr>
    </w:lvl>
    <w:lvl w:ilvl="7" w:tplc="5C0A8228">
      <w:numFmt w:val="bullet"/>
      <w:lvlText w:val="•"/>
      <w:lvlJc w:val="left"/>
      <w:pPr>
        <w:ind w:left="4269" w:hanging="142"/>
      </w:pPr>
      <w:rPr>
        <w:rFonts w:hint="default"/>
        <w:lang w:val="es-ES" w:eastAsia="en-US" w:bidi="ar-SA"/>
      </w:rPr>
    </w:lvl>
    <w:lvl w:ilvl="8" w:tplc="AC746008">
      <w:numFmt w:val="bullet"/>
      <w:lvlText w:val="•"/>
      <w:lvlJc w:val="left"/>
      <w:pPr>
        <w:ind w:left="4836" w:hanging="142"/>
      </w:pPr>
      <w:rPr>
        <w:rFonts w:hint="default"/>
        <w:lang w:val="es-ES" w:eastAsia="en-US" w:bidi="ar-SA"/>
      </w:rPr>
    </w:lvl>
  </w:abstractNum>
  <w:abstractNum w:abstractNumId="8" w15:restartNumberingAfterBreak="0">
    <w:nsid w:val="07794CFA"/>
    <w:multiLevelType w:val="hybridMultilevel"/>
    <w:tmpl w:val="8B1E9084"/>
    <w:lvl w:ilvl="0" w:tplc="B5503B64">
      <w:start w:val="1"/>
      <w:numFmt w:val="decimal"/>
      <w:lvlText w:val="%1."/>
      <w:lvlJc w:val="left"/>
      <w:pPr>
        <w:ind w:left="1822" w:hanging="360"/>
        <w:jc w:val="left"/>
      </w:pPr>
      <w:rPr>
        <w:rFonts w:ascii="Arial MT" w:eastAsia="Arial MT" w:hAnsi="Arial MT" w:cs="Arial MT" w:hint="default"/>
        <w:spacing w:val="-1"/>
        <w:w w:val="100"/>
        <w:sz w:val="22"/>
        <w:szCs w:val="22"/>
        <w:lang w:val="es-ES" w:eastAsia="en-US" w:bidi="ar-SA"/>
      </w:rPr>
    </w:lvl>
    <w:lvl w:ilvl="1" w:tplc="CA1E842E">
      <w:numFmt w:val="bullet"/>
      <w:lvlText w:val="•"/>
      <w:lvlJc w:val="left"/>
      <w:pPr>
        <w:ind w:left="2688" w:hanging="360"/>
      </w:pPr>
      <w:rPr>
        <w:rFonts w:hint="default"/>
        <w:lang w:val="es-ES" w:eastAsia="en-US" w:bidi="ar-SA"/>
      </w:rPr>
    </w:lvl>
    <w:lvl w:ilvl="2" w:tplc="55A28CC2">
      <w:numFmt w:val="bullet"/>
      <w:lvlText w:val="•"/>
      <w:lvlJc w:val="left"/>
      <w:pPr>
        <w:ind w:left="3557" w:hanging="360"/>
      </w:pPr>
      <w:rPr>
        <w:rFonts w:hint="default"/>
        <w:lang w:val="es-ES" w:eastAsia="en-US" w:bidi="ar-SA"/>
      </w:rPr>
    </w:lvl>
    <w:lvl w:ilvl="3" w:tplc="6A92D0C8">
      <w:numFmt w:val="bullet"/>
      <w:lvlText w:val="•"/>
      <w:lvlJc w:val="left"/>
      <w:pPr>
        <w:ind w:left="4425" w:hanging="360"/>
      </w:pPr>
      <w:rPr>
        <w:rFonts w:hint="default"/>
        <w:lang w:val="es-ES" w:eastAsia="en-US" w:bidi="ar-SA"/>
      </w:rPr>
    </w:lvl>
    <w:lvl w:ilvl="4" w:tplc="2BA0F598">
      <w:numFmt w:val="bullet"/>
      <w:lvlText w:val="•"/>
      <w:lvlJc w:val="left"/>
      <w:pPr>
        <w:ind w:left="5294" w:hanging="360"/>
      </w:pPr>
      <w:rPr>
        <w:rFonts w:hint="default"/>
        <w:lang w:val="es-ES" w:eastAsia="en-US" w:bidi="ar-SA"/>
      </w:rPr>
    </w:lvl>
    <w:lvl w:ilvl="5" w:tplc="4B6AAF1A">
      <w:numFmt w:val="bullet"/>
      <w:lvlText w:val="•"/>
      <w:lvlJc w:val="left"/>
      <w:pPr>
        <w:ind w:left="6163" w:hanging="360"/>
      </w:pPr>
      <w:rPr>
        <w:rFonts w:hint="default"/>
        <w:lang w:val="es-ES" w:eastAsia="en-US" w:bidi="ar-SA"/>
      </w:rPr>
    </w:lvl>
    <w:lvl w:ilvl="6" w:tplc="10387D2C">
      <w:numFmt w:val="bullet"/>
      <w:lvlText w:val="•"/>
      <w:lvlJc w:val="left"/>
      <w:pPr>
        <w:ind w:left="7031" w:hanging="360"/>
      </w:pPr>
      <w:rPr>
        <w:rFonts w:hint="default"/>
        <w:lang w:val="es-ES" w:eastAsia="en-US" w:bidi="ar-SA"/>
      </w:rPr>
    </w:lvl>
    <w:lvl w:ilvl="7" w:tplc="6AB8AA1C">
      <w:numFmt w:val="bullet"/>
      <w:lvlText w:val="•"/>
      <w:lvlJc w:val="left"/>
      <w:pPr>
        <w:ind w:left="7900" w:hanging="360"/>
      </w:pPr>
      <w:rPr>
        <w:rFonts w:hint="default"/>
        <w:lang w:val="es-ES" w:eastAsia="en-US" w:bidi="ar-SA"/>
      </w:rPr>
    </w:lvl>
    <w:lvl w:ilvl="8" w:tplc="76868C66">
      <w:numFmt w:val="bullet"/>
      <w:lvlText w:val="•"/>
      <w:lvlJc w:val="left"/>
      <w:pPr>
        <w:ind w:left="8769" w:hanging="360"/>
      </w:pPr>
      <w:rPr>
        <w:rFonts w:hint="default"/>
        <w:lang w:val="es-ES" w:eastAsia="en-US" w:bidi="ar-SA"/>
      </w:rPr>
    </w:lvl>
  </w:abstractNum>
  <w:abstractNum w:abstractNumId="9" w15:restartNumberingAfterBreak="0">
    <w:nsid w:val="078E742E"/>
    <w:multiLevelType w:val="hybridMultilevel"/>
    <w:tmpl w:val="A7B8E972"/>
    <w:lvl w:ilvl="0" w:tplc="4044D4C6">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32402896">
      <w:numFmt w:val="bullet"/>
      <w:lvlText w:val="•"/>
      <w:lvlJc w:val="left"/>
      <w:pPr>
        <w:ind w:left="890" w:hanging="142"/>
      </w:pPr>
      <w:rPr>
        <w:rFonts w:hint="default"/>
        <w:lang w:val="es-ES" w:eastAsia="en-US" w:bidi="ar-SA"/>
      </w:rPr>
    </w:lvl>
    <w:lvl w:ilvl="2" w:tplc="777EB0E0">
      <w:numFmt w:val="bullet"/>
      <w:lvlText w:val="•"/>
      <w:lvlJc w:val="left"/>
      <w:pPr>
        <w:ind w:left="1480" w:hanging="142"/>
      </w:pPr>
      <w:rPr>
        <w:rFonts w:hint="default"/>
        <w:lang w:val="es-ES" w:eastAsia="en-US" w:bidi="ar-SA"/>
      </w:rPr>
    </w:lvl>
    <w:lvl w:ilvl="3" w:tplc="21B81648">
      <w:numFmt w:val="bullet"/>
      <w:lvlText w:val="•"/>
      <w:lvlJc w:val="left"/>
      <w:pPr>
        <w:ind w:left="2070" w:hanging="142"/>
      </w:pPr>
      <w:rPr>
        <w:rFonts w:hint="default"/>
        <w:lang w:val="es-ES" w:eastAsia="en-US" w:bidi="ar-SA"/>
      </w:rPr>
    </w:lvl>
    <w:lvl w:ilvl="4" w:tplc="2DD83146">
      <w:numFmt w:val="bullet"/>
      <w:lvlText w:val="•"/>
      <w:lvlJc w:val="left"/>
      <w:pPr>
        <w:ind w:left="2660" w:hanging="142"/>
      </w:pPr>
      <w:rPr>
        <w:rFonts w:hint="default"/>
        <w:lang w:val="es-ES" w:eastAsia="en-US" w:bidi="ar-SA"/>
      </w:rPr>
    </w:lvl>
    <w:lvl w:ilvl="5" w:tplc="A150F532">
      <w:numFmt w:val="bullet"/>
      <w:lvlText w:val="•"/>
      <w:lvlJc w:val="left"/>
      <w:pPr>
        <w:ind w:left="3250" w:hanging="142"/>
      </w:pPr>
      <w:rPr>
        <w:rFonts w:hint="default"/>
        <w:lang w:val="es-ES" w:eastAsia="en-US" w:bidi="ar-SA"/>
      </w:rPr>
    </w:lvl>
    <w:lvl w:ilvl="6" w:tplc="47AE4810">
      <w:numFmt w:val="bullet"/>
      <w:lvlText w:val="•"/>
      <w:lvlJc w:val="left"/>
      <w:pPr>
        <w:ind w:left="3840" w:hanging="142"/>
      </w:pPr>
      <w:rPr>
        <w:rFonts w:hint="default"/>
        <w:lang w:val="es-ES" w:eastAsia="en-US" w:bidi="ar-SA"/>
      </w:rPr>
    </w:lvl>
    <w:lvl w:ilvl="7" w:tplc="E6145162">
      <w:numFmt w:val="bullet"/>
      <w:lvlText w:val="•"/>
      <w:lvlJc w:val="left"/>
      <w:pPr>
        <w:ind w:left="4430" w:hanging="142"/>
      </w:pPr>
      <w:rPr>
        <w:rFonts w:hint="default"/>
        <w:lang w:val="es-ES" w:eastAsia="en-US" w:bidi="ar-SA"/>
      </w:rPr>
    </w:lvl>
    <w:lvl w:ilvl="8" w:tplc="B3CAD1FA">
      <w:numFmt w:val="bullet"/>
      <w:lvlText w:val="•"/>
      <w:lvlJc w:val="left"/>
      <w:pPr>
        <w:ind w:left="5020" w:hanging="142"/>
      </w:pPr>
      <w:rPr>
        <w:rFonts w:hint="default"/>
        <w:lang w:val="es-ES" w:eastAsia="en-US" w:bidi="ar-SA"/>
      </w:rPr>
    </w:lvl>
  </w:abstractNum>
  <w:abstractNum w:abstractNumId="10" w15:restartNumberingAfterBreak="0">
    <w:nsid w:val="091B1092"/>
    <w:multiLevelType w:val="hybridMultilevel"/>
    <w:tmpl w:val="C78010FA"/>
    <w:lvl w:ilvl="0" w:tplc="BBBA3FB2">
      <w:start w:val="1"/>
      <w:numFmt w:val="lowerLetter"/>
      <w:lvlText w:val="%1)"/>
      <w:lvlJc w:val="left"/>
      <w:pPr>
        <w:ind w:left="1462" w:hanging="360"/>
        <w:jc w:val="left"/>
      </w:pPr>
      <w:rPr>
        <w:rFonts w:ascii="Arial" w:eastAsia="Arial" w:hAnsi="Arial" w:cs="Arial" w:hint="default"/>
        <w:b/>
        <w:bCs/>
        <w:color w:val="404040"/>
        <w:spacing w:val="-1"/>
        <w:w w:val="100"/>
        <w:sz w:val="22"/>
        <w:szCs w:val="22"/>
        <w:lang w:val="es-ES" w:eastAsia="en-US" w:bidi="ar-SA"/>
      </w:rPr>
    </w:lvl>
    <w:lvl w:ilvl="1" w:tplc="ECCA818A">
      <w:numFmt w:val="bullet"/>
      <w:lvlText w:val="•"/>
      <w:lvlJc w:val="left"/>
      <w:pPr>
        <w:ind w:left="2364" w:hanging="360"/>
      </w:pPr>
      <w:rPr>
        <w:rFonts w:hint="default"/>
        <w:lang w:val="es-ES" w:eastAsia="en-US" w:bidi="ar-SA"/>
      </w:rPr>
    </w:lvl>
    <w:lvl w:ilvl="2" w:tplc="0278038A">
      <w:numFmt w:val="bullet"/>
      <w:lvlText w:val="•"/>
      <w:lvlJc w:val="left"/>
      <w:pPr>
        <w:ind w:left="3269" w:hanging="360"/>
      </w:pPr>
      <w:rPr>
        <w:rFonts w:hint="default"/>
        <w:lang w:val="es-ES" w:eastAsia="en-US" w:bidi="ar-SA"/>
      </w:rPr>
    </w:lvl>
    <w:lvl w:ilvl="3" w:tplc="FC6C625E">
      <w:numFmt w:val="bullet"/>
      <w:lvlText w:val="•"/>
      <w:lvlJc w:val="left"/>
      <w:pPr>
        <w:ind w:left="4173" w:hanging="360"/>
      </w:pPr>
      <w:rPr>
        <w:rFonts w:hint="default"/>
        <w:lang w:val="es-ES" w:eastAsia="en-US" w:bidi="ar-SA"/>
      </w:rPr>
    </w:lvl>
    <w:lvl w:ilvl="4" w:tplc="0DAA98BA">
      <w:numFmt w:val="bullet"/>
      <w:lvlText w:val="•"/>
      <w:lvlJc w:val="left"/>
      <w:pPr>
        <w:ind w:left="5078" w:hanging="360"/>
      </w:pPr>
      <w:rPr>
        <w:rFonts w:hint="default"/>
        <w:lang w:val="es-ES" w:eastAsia="en-US" w:bidi="ar-SA"/>
      </w:rPr>
    </w:lvl>
    <w:lvl w:ilvl="5" w:tplc="A518273A">
      <w:numFmt w:val="bullet"/>
      <w:lvlText w:val="•"/>
      <w:lvlJc w:val="left"/>
      <w:pPr>
        <w:ind w:left="5983" w:hanging="360"/>
      </w:pPr>
      <w:rPr>
        <w:rFonts w:hint="default"/>
        <w:lang w:val="es-ES" w:eastAsia="en-US" w:bidi="ar-SA"/>
      </w:rPr>
    </w:lvl>
    <w:lvl w:ilvl="6" w:tplc="30CA0096">
      <w:numFmt w:val="bullet"/>
      <w:lvlText w:val="•"/>
      <w:lvlJc w:val="left"/>
      <w:pPr>
        <w:ind w:left="6887" w:hanging="360"/>
      </w:pPr>
      <w:rPr>
        <w:rFonts w:hint="default"/>
        <w:lang w:val="es-ES" w:eastAsia="en-US" w:bidi="ar-SA"/>
      </w:rPr>
    </w:lvl>
    <w:lvl w:ilvl="7" w:tplc="E73EF92A">
      <w:numFmt w:val="bullet"/>
      <w:lvlText w:val="•"/>
      <w:lvlJc w:val="left"/>
      <w:pPr>
        <w:ind w:left="7792" w:hanging="360"/>
      </w:pPr>
      <w:rPr>
        <w:rFonts w:hint="default"/>
        <w:lang w:val="es-ES" w:eastAsia="en-US" w:bidi="ar-SA"/>
      </w:rPr>
    </w:lvl>
    <w:lvl w:ilvl="8" w:tplc="7074A38E">
      <w:numFmt w:val="bullet"/>
      <w:lvlText w:val="•"/>
      <w:lvlJc w:val="left"/>
      <w:pPr>
        <w:ind w:left="8697" w:hanging="360"/>
      </w:pPr>
      <w:rPr>
        <w:rFonts w:hint="default"/>
        <w:lang w:val="es-ES" w:eastAsia="en-US" w:bidi="ar-SA"/>
      </w:rPr>
    </w:lvl>
  </w:abstractNum>
  <w:abstractNum w:abstractNumId="11" w15:restartNumberingAfterBreak="0">
    <w:nsid w:val="099E3400"/>
    <w:multiLevelType w:val="hybridMultilevel"/>
    <w:tmpl w:val="547C849A"/>
    <w:lvl w:ilvl="0" w:tplc="90E89FD4">
      <w:numFmt w:val="bullet"/>
      <w:lvlText w:val=""/>
      <w:lvlJc w:val="left"/>
      <w:pPr>
        <w:ind w:left="1459" w:hanging="358"/>
      </w:pPr>
      <w:rPr>
        <w:rFonts w:hint="default"/>
        <w:w w:val="99"/>
        <w:lang w:val="es-ES" w:eastAsia="en-US" w:bidi="ar-SA"/>
      </w:rPr>
    </w:lvl>
    <w:lvl w:ilvl="1" w:tplc="33D28C04">
      <w:numFmt w:val="bullet"/>
      <w:lvlText w:val=""/>
      <w:lvlJc w:val="left"/>
      <w:pPr>
        <w:ind w:left="1886" w:hanging="360"/>
      </w:pPr>
      <w:rPr>
        <w:rFonts w:ascii="Wingdings" w:eastAsia="Wingdings" w:hAnsi="Wingdings" w:cs="Wingdings" w:hint="default"/>
        <w:w w:val="100"/>
        <w:sz w:val="22"/>
        <w:szCs w:val="22"/>
        <w:lang w:val="es-ES" w:eastAsia="en-US" w:bidi="ar-SA"/>
      </w:rPr>
    </w:lvl>
    <w:lvl w:ilvl="2" w:tplc="10B8C8F8">
      <w:numFmt w:val="bullet"/>
      <w:lvlText w:val="•"/>
      <w:lvlJc w:val="left"/>
      <w:pPr>
        <w:ind w:left="2838" w:hanging="360"/>
      </w:pPr>
      <w:rPr>
        <w:rFonts w:hint="default"/>
        <w:lang w:val="es-ES" w:eastAsia="en-US" w:bidi="ar-SA"/>
      </w:rPr>
    </w:lvl>
    <w:lvl w:ilvl="3" w:tplc="4AE0C012">
      <w:numFmt w:val="bullet"/>
      <w:lvlText w:val="•"/>
      <w:lvlJc w:val="left"/>
      <w:pPr>
        <w:ind w:left="3796" w:hanging="360"/>
      </w:pPr>
      <w:rPr>
        <w:rFonts w:hint="default"/>
        <w:lang w:val="es-ES" w:eastAsia="en-US" w:bidi="ar-SA"/>
      </w:rPr>
    </w:lvl>
    <w:lvl w:ilvl="4" w:tplc="2DB4BB96">
      <w:numFmt w:val="bullet"/>
      <w:lvlText w:val="•"/>
      <w:lvlJc w:val="left"/>
      <w:pPr>
        <w:ind w:left="4755" w:hanging="360"/>
      </w:pPr>
      <w:rPr>
        <w:rFonts w:hint="default"/>
        <w:lang w:val="es-ES" w:eastAsia="en-US" w:bidi="ar-SA"/>
      </w:rPr>
    </w:lvl>
    <w:lvl w:ilvl="5" w:tplc="F1001B1C">
      <w:numFmt w:val="bullet"/>
      <w:lvlText w:val="•"/>
      <w:lvlJc w:val="left"/>
      <w:pPr>
        <w:ind w:left="5713" w:hanging="360"/>
      </w:pPr>
      <w:rPr>
        <w:rFonts w:hint="default"/>
        <w:lang w:val="es-ES" w:eastAsia="en-US" w:bidi="ar-SA"/>
      </w:rPr>
    </w:lvl>
    <w:lvl w:ilvl="6" w:tplc="4B5C8758">
      <w:numFmt w:val="bullet"/>
      <w:lvlText w:val="•"/>
      <w:lvlJc w:val="left"/>
      <w:pPr>
        <w:ind w:left="6672" w:hanging="360"/>
      </w:pPr>
      <w:rPr>
        <w:rFonts w:hint="default"/>
        <w:lang w:val="es-ES" w:eastAsia="en-US" w:bidi="ar-SA"/>
      </w:rPr>
    </w:lvl>
    <w:lvl w:ilvl="7" w:tplc="DF9639CC">
      <w:numFmt w:val="bullet"/>
      <w:lvlText w:val="•"/>
      <w:lvlJc w:val="left"/>
      <w:pPr>
        <w:ind w:left="7630" w:hanging="360"/>
      </w:pPr>
      <w:rPr>
        <w:rFonts w:hint="default"/>
        <w:lang w:val="es-ES" w:eastAsia="en-US" w:bidi="ar-SA"/>
      </w:rPr>
    </w:lvl>
    <w:lvl w:ilvl="8" w:tplc="9CFAAF46">
      <w:numFmt w:val="bullet"/>
      <w:lvlText w:val="•"/>
      <w:lvlJc w:val="left"/>
      <w:pPr>
        <w:ind w:left="8589" w:hanging="360"/>
      </w:pPr>
      <w:rPr>
        <w:rFonts w:hint="default"/>
        <w:lang w:val="es-ES" w:eastAsia="en-US" w:bidi="ar-SA"/>
      </w:rPr>
    </w:lvl>
  </w:abstractNum>
  <w:abstractNum w:abstractNumId="12" w15:restartNumberingAfterBreak="0">
    <w:nsid w:val="0AA464CD"/>
    <w:multiLevelType w:val="hybridMultilevel"/>
    <w:tmpl w:val="9174A19E"/>
    <w:lvl w:ilvl="0" w:tplc="9FC25054">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10F4ADE2">
      <w:numFmt w:val="bullet"/>
      <w:lvlText w:val="•"/>
      <w:lvlJc w:val="left"/>
      <w:pPr>
        <w:ind w:left="706" w:hanging="142"/>
      </w:pPr>
      <w:rPr>
        <w:rFonts w:hint="default"/>
        <w:lang w:val="es-ES" w:eastAsia="en-US" w:bidi="ar-SA"/>
      </w:rPr>
    </w:lvl>
    <w:lvl w:ilvl="2" w:tplc="5892693C">
      <w:numFmt w:val="bullet"/>
      <w:lvlText w:val="•"/>
      <w:lvlJc w:val="left"/>
      <w:pPr>
        <w:ind w:left="1113" w:hanging="142"/>
      </w:pPr>
      <w:rPr>
        <w:rFonts w:hint="default"/>
        <w:lang w:val="es-ES" w:eastAsia="en-US" w:bidi="ar-SA"/>
      </w:rPr>
    </w:lvl>
    <w:lvl w:ilvl="3" w:tplc="91169280">
      <w:numFmt w:val="bullet"/>
      <w:lvlText w:val="•"/>
      <w:lvlJc w:val="left"/>
      <w:pPr>
        <w:ind w:left="1520" w:hanging="142"/>
      </w:pPr>
      <w:rPr>
        <w:rFonts w:hint="default"/>
        <w:lang w:val="es-ES" w:eastAsia="en-US" w:bidi="ar-SA"/>
      </w:rPr>
    </w:lvl>
    <w:lvl w:ilvl="4" w:tplc="CFE41904">
      <w:numFmt w:val="bullet"/>
      <w:lvlText w:val="•"/>
      <w:lvlJc w:val="left"/>
      <w:pPr>
        <w:ind w:left="1926" w:hanging="142"/>
      </w:pPr>
      <w:rPr>
        <w:rFonts w:hint="default"/>
        <w:lang w:val="es-ES" w:eastAsia="en-US" w:bidi="ar-SA"/>
      </w:rPr>
    </w:lvl>
    <w:lvl w:ilvl="5" w:tplc="21E0ECFE">
      <w:numFmt w:val="bullet"/>
      <w:lvlText w:val="•"/>
      <w:lvlJc w:val="left"/>
      <w:pPr>
        <w:ind w:left="2333" w:hanging="142"/>
      </w:pPr>
      <w:rPr>
        <w:rFonts w:hint="default"/>
        <w:lang w:val="es-ES" w:eastAsia="en-US" w:bidi="ar-SA"/>
      </w:rPr>
    </w:lvl>
    <w:lvl w:ilvl="6" w:tplc="57D88062">
      <w:numFmt w:val="bullet"/>
      <w:lvlText w:val="•"/>
      <w:lvlJc w:val="left"/>
      <w:pPr>
        <w:ind w:left="2740" w:hanging="142"/>
      </w:pPr>
      <w:rPr>
        <w:rFonts w:hint="default"/>
        <w:lang w:val="es-ES" w:eastAsia="en-US" w:bidi="ar-SA"/>
      </w:rPr>
    </w:lvl>
    <w:lvl w:ilvl="7" w:tplc="AB3CBAB2">
      <w:numFmt w:val="bullet"/>
      <w:lvlText w:val="•"/>
      <w:lvlJc w:val="left"/>
      <w:pPr>
        <w:ind w:left="3146" w:hanging="142"/>
      </w:pPr>
      <w:rPr>
        <w:rFonts w:hint="default"/>
        <w:lang w:val="es-ES" w:eastAsia="en-US" w:bidi="ar-SA"/>
      </w:rPr>
    </w:lvl>
    <w:lvl w:ilvl="8" w:tplc="EB40828E">
      <w:numFmt w:val="bullet"/>
      <w:lvlText w:val="•"/>
      <w:lvlJc w:val="left"/>
      <w:pPr>
        <w:ind w:left="3553" w:hanging="142"/>
      </w:pPr>
      <w:rPr>
        <w:rFonts w:hint="default"/>
        <w:lang w:val="es-ES" w:eastAsia="en-US" w:bidi="ar-SA"/>
      </w:rPr>
    </w:lvl>
  </w:abstractNum>
  <w:abstractNum w:abstractNumId="13" w15:restartNumberingAfterBreak="0">
    <w:nsid w:val="0B0029DF"/>
    <w:multiLevelType w:val="hybridMultilevel"/>
    <w:tmpl w:val="FEE0A064"/>
    <w:lvl w:ilvl="0" w:tplc="83A033BE">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4F62B324">
      <w:numFmt w:val="bullet"/>
      <w:lvlText w:val="•"/>
      <w:lvlJc w:val="left"/>
      <w:pPr>
        <w:ind w:left="890" w:hanging="142"/>
      </w:pPr>
      <w:rPr>
        <w:rFonts w:hint="default"/>
        <w:lang w:val="es-ES" w:eastAsia="en-US" w:bidi="ar-SA"/>
      </w:rPr>
    </w:lvl>
    <w:lvl w:ilvl="2" w:tplc="0BAE7610">
      <w:numFmt w:val="bullet"/>
      <w:lvlText w:val="•"/>
      <w:lvlJc w:val="left"/>
      <w:pPr>
        <w:ind w:left="1480" w:hanging="142"/>
      </w:pPr>
      <w:rPr>
        <w:rFonts w:hint="default"/>
        <w:lang w:val="es-ES" w:eastAsia="en-US" w:bidi="ar-SA"/>
      </w:rPr>
    </w:lvl>
    <w:lvl w:ilvl="3" w:tplc="C6148A9E">
      <w:numFmt w:val="bullet"/>
      <w:lvlText w:val="•"/>
      <w:lvlJc w:val="left"/>
      <w:pPr>
        <w:ind w:left="2070" w:hanging="142"/>
      </w:pPr>
      <w:rPr>
        <w:rFonts w:hint="default"/>
        <w:lang w:val="es-ES" w:eastAsia="en-US" w:bidi="ar-SA"/>
      </w:rPr>
    </w:lvl>
    <w:lvl w:ilvl="4" w:tplc="309AE17C">
      <w:numFmt w:val="bullet"/>
      <w:lvlText w:val="•"/>
      <w:lvlJc w:val="left"/>
      <w:pPr>
        <w:ind w:left="2660" w:hanging="142"/>
      </w:pPr>
      <w:rPr>
        <w:rFonts w:hint="default"/>
        <w:lang w:val="es-ES" w:eastAsia="en-US" w:bidi="ar-SA"/>
      </w:rPr>
    </w:lvl>
    <w:lvl w:ilvl="5" w:tplc="E118E500">
      <w:numFmt w:val="bullet"/>
      <w:lvlText w:val="•"/>
      <w:lvlJc w:val="left"/>
      <w:pPr>
        <w:ind w:left="3250" w:hanging="142"/>
      </w:pPr>
      <w:rPr>
        <w:rFonts w:hint="default"/>
        <w:lang w:val="es-ES" w:eastAsia="en-US" w:bidi="ar-SA"/>
      </w:rPr>
    </w:lvl>
    <w:lvl w:ilvl="6" w:tplc="E5B2890A">
      <w:numFmt w:val="bullet"/>
      <w:lvlText w:val="•"/>
      <w:lvlJc w:val="left"/>
      <w:pPr>
        <w:ind w:left="3840" w:hanging="142"/>
      </w:pPr>
      <w:rPr>
        <w:rFonts w:hint="default"/>
        <w:lang w:val="es-ES" w:eastAsia="en-US" w:bidi="ar-SA"/>
      </w:rPr>
    </w:lvl>
    <w:lvl w:ilvl="7" w:tplc="E9BA16C6">
      <w:numFmt w:val="bullet"/>
      <w:lvlText w:val="•"/>
      <w:lvlJc w:val="left"/>
      <w:pPr>
        <w:ind w:left="4430" w:hanging="142"/>
      </w:pPr>
      <w:rPr>
        <w:rFonts w:hint="default"/>
        <w:lang w:val="es-ES" w:eastAsia="en-US" w:bidi="ar-SA"/>
      </w:rPr>
    </w:lvl>
    <w:lvl w:ilvl="8" w:tplc="1F5C6D1A">
      <w:numFmt w:val="bullet"/>
      <w:lvlText w:val="•"/>
      <w:lvlJc w:val="left"/>
      <w:pPr>
        <w:ind w:left="5020" w:hanging="142"/>
      </w:pPr>
      <w:rPr>
        <w:rFonts w:hint="default"/>
        <w:lang w:val="es-ES" w:eastAsia="en-US" w:bidi="ar-SA"/>
      </w:rPr>
    </w:lvl>
  </w:abstractNum>
  <w:abstractNum w:abstractNumId="14" w15:restartNumberingAfterBreak="0">
    <w:nsid w:val="0BFF5A14"/>
    <w:multiLevelType w:val="hybridMultilevel"/>
    <w:tmpl w:val="147881EA"/>
    <w:lvl w:ilvl="0" w:tplc="8A9C16C6">
      <w:numFmt w:val="bullet"/>
      <w:lvlText w:val=""/>
      <w:lvlJc w:val="left"/>
      <w:pPr>
        <w:ind w:left="828" w:hanging="360"/>
      </w:pPr>
      <w:rPr>
        <w:rFonts w:ascii="Symbol" w:eastAsia="Symbol" w:hAnsi="Symbol" w:cs="Symbol" w:hint="default"/>
        <w:w w:val="100"/>
        <w:sz w:val="22"/>
        <w:szCs w:val="22"/>
        <w:lang w:val="es-ES" w:eastAsia="en-US" w:bidi="ar-SA"/>
      </w:rPr>
    </w:lvl>
    <w:lvl w:ilvl="1" w:tplc="281E8526">
      <w:numFmt w:val="bullet"/>
      <w:lvlText w:val="•"/>
      <w:lvlJc w:val="left"/>
      <w:pPr>
        <w:ind w:left="1063" w:hanging="360"/>
      </w:pPr>
      <w:rPr>
        <w:rFonts w:hint="default"/>
        <w:lang w:val="es-ES" w:eastAsia="en-US" w:bidi="ar-SA"/>
      </w:rPr>
    </w:lvl>
    <w:lvl w:ilvl="2" w:tplc="AA8428CC">
      <w:numFmt w:val="bullet"/>
      <w:lvlText w:val="•"/>
      <w:lvlJc w:val="left"/>
      <w:pPr>
        <w:ind w:left="1306" w:hanging="360"/>
      </w:pPr>
      <w:rPr>
        <w:rFonts w:hint="default"/>
        <w:lang w:val="es-ES" w:eastAsia="en-US" w:bidi="ar-SA"/>
      </w:rPr>
    </w:lvl>
    <w:lvl w:ilvl="3" w:tplc="90163C18">
      <w:numFmt w:val="bullet"/>
      <w:lvlText w:val="•"/>
      <w:lvlJc w:val="left"/>
      <w:pPr>
        <w:ind w:left="1549" w:hanging="360"/>
      </w:pPr>
      <w:rPr>
        <w:rFonts w:hint="default"/>
        <w:lang w:val="es-ES" w:eastAsia="en-US" w:bidi="ar-SA"/>
      </w:rPr>
    </w:lvl>
    <w:lvl w:ilvl="4" w:tplc="AD46EDD2">
      <w:numFmt w:val="bullet"/>
      <w:lvlText w:val="•"/>
      <w:lvlJc w:val="left"/>
      <w:pPr>
        <w:ind w:left="1792" w:hanging="360"/>
      </w:pPr>
      <w:rPr>
        <w:rFonts w:hint="default"/>
        <w:lang w:val="es-ES" w:eastAsia="en-US" w:bidi="ar-SA"/>
      </w:rPr>
    </w:lvl>
    <w:lvl w:ilvl="5" w:tplc="1D909E90">
      <w:numFmt w:val="bullet"/>
      <w:lvlText w:val="•"/>
      <w:lvlJc w:val="left"/>
      <w:pPr>
        <w:ind w:left="2035" w:hanging="360"/>
      </w:pPr>
      <w:rPr>
        <w:rFonts w:hint="default"/>
        <w:lang w:val="es-ES" w:eastAsia="en-US" w:bidi="ar-SA"/>
      </w:rPr>
    </w:lvl>
    <w:lvl w:ilvl="6" w:tplc="9F3438B8">
      <w:numFmt w:val="bullet"/>
      <w:lvlText w:val="•"/>
      <w:lvlJc w:val="left"/>
      <w:pPr>
        <w:ind w:left="2278" w:hanging="360"/>
      </w:pPr>
      <w:rPr>
        <w:rFonts w:hint="default"/>
        <w:lang w:val="es-ES" w:eastAsia="en-US" w:bidi="ar-SA"/>
      </w:rPr>
    </w:lvl>
    <w:lvl w:ilvl="7" w:tplc="6F604C10">
      <w:numFmt w:val="bullet"/>
      <w:lvlText w:val="•"/>
      <w:lvlJc w:val="left"/>
      <w:pPr>
        <w:ind w:left="2521" w:hanging="360"/>
      </w:pPr>
      <w:rPr>
        <w:rFonts w:hint="default"/>
        <w:lang w:val="es-ES" w:eastAsia="en-US" w:bidi="ar-SA"/>
      </w:rPr>
    </w:lvl>
    <w:lvl w:ilvl="8" w:tplc="4FA6E160">
      <w:numFmt w:val="bullet"/>
      <w:lvlText w:val="•"/>
      <w:lvlJc w:val="left"/>
      <w:pPr>
        <w:ind w:left="2764" w:hanging="360"/>
      </w:pPr>
      <w:rPr>
        <w:rFonts w:hint="default"/>
        <w:lang w:val="es-ES" w:eastAsia="en-US" w:bidi="ar-SA"/>
      </w:rPr>
    </w:lvl>
  </w:abstractNum>
  <w:abstractNum w:abstractNumId="15" w15:restartNumberingAfterBreak="0">
    <w:nsid w:val="11080205"/>
    <w:multiLevelType w:val="hybridMultilevel"/>
    <w:tmpl w:val="42AAC2FA"/>
    <w:lvl w:ilvl="0" w:tplc="92123344">
      <w:numFmt w:val="bullet"/>
      <w:lvlText w:val=""/>
      <w:lvlJc w:val="left"/>
      <w:pPr>
        <w:ind w:left="1822" w:hanging="360"/>
      </w:pPr>
      <w:rPr>
        <w:rFonts w:ascii="Wingdings" w:eastAsia="Wingdings" w:hAnsi="Wingdings" w:cs="Wingdings" w:hint="default"/>
        <w:w w:val="100"/>
        <w:sz w:val="22"/>
        <w:szCs w:val="22"/>
        <w:lang w:val="es-ES" w:eastAsia="en-US" w:bidi="ar-SA"/>
      </w:rPr>
    </w:lvl>
    <w:lvl w:ilvl="1" w:tplc="14CC49C4">
      <w:numFmt w:val="bullet"/>
      <w:lvlText w:val="•"/>
      <w:lvlJc w:val="left"/>
      <w:pPr>
        <w:ind w:left="2688" w:hanging="360"/>
      </w:pPr>
      <w:rPr>
        <w:rFonts w:hint="default"/>
        <w:lang w:val="es-ES" w:eastAsia="en-US" w:bidi="ar-SA"/>
      </w:rPr>
    </w:lvl>
    <w:lvl w:ilvl="2" w:tplc="60262202">
      <w:numFmt w:val="bullet"/>
      <w:lvlText w:val="•"/>
      <w:lvlJc w:val="left"/>
      <w:pPr>
        <w:ind w:left="3557" w:hanging="360"/>
      </w:pPr>
      <w:rPr>
        <w:rFonts w:hint="default"/>
        <w:lang w:val="es-ES" w:eastAsia="en-US" w:bidi="ar-SA"/>
      </w:rPr>
    </w:lvl>
    <w:lvl w:ilvl="3" w:tplc="2E5CF8A0">
      <w:numFmt w:val="bullet"/>
      <w:lvlText w:val="•"/>
      <w:lvlJc w:val="left"/>
      <w:pPr>
        <w:ind w:left="4425" w:hanging="360"/>
      </w:pPr>
      <w:rPr>
        <w:rFonts w:hint="default"/>
        <w:lang w:val="es-ES" w:eastAsia="en-US" w:bidi="ar-SA"/>
      </w:rPr>
    </w:lvl>
    <w:lvl w:ilvl="4" w:tplc="A7702828">
      <w:numFmt w:val="bullet"/>
      <w:lvlText w:val="•"/>
      <w:lvlJc w:val="left"/>
      <w:pPr>
        <w:ind w:left="5294" w:hanging="360"/>
      </w:pPr>
      <w:rPr>
        <w:rFonts w:hint="default"/>
        <w:lang w:val="es-ES" w:eastAsia="en-US" w:bidi="ar-SA"/>
      </w:rPr>
    </w:lvl>
    <w:lvl w:ilvl="5" w:tplc="DE668EF2">
      <w:numFmt w:val="bullet"/>
      <w:lvlText w:val="•"/>
      <w:lvlJc w:val="left"/>
      <w:pPr>
        <w:ind w:left="6163" w:hanging="360"/>
      </w:pPr>
      <w:rPr>
        <w:rFonts w:hint="default"/>
        <w:lang w:val="es-ES" w:eastAsia="en-US" w:bidi="ar-SA"/>
      </w:rPr>
    </w:lvl>
    <w:lvl w:ilvl="6" w:tplc="3E862644">
      <w:numFmt w:val="bullet"/>
      <w:lvlText w:val="•"/>
      <w:lvlJc w:val="left"/>
      <w:pPr>
        <w:ind w:left="7031" w:hanging="360"/>
      </w:pPr>
      <w:rPr>
        <w:rFonts w:hint="default"/>
        <w:lang w:val="es-ES" w:eastAsia="en-US" w:bidi="ar-SA"/>
      </w:rPr>
    </w:lvl>
    <w:lvl w:ilvl="7" w:tplc="620AA662">
      <w:numFmt w:val="bullet"/>
      <w:lvlText w:val="•"/>
      <w:lvlJc w:val="left"/>
      <w:pPr>
        <w:ind w:left="7900" w:hanging="360"/>
      </w:pPr>
      <w:rPr>
        <w:rFonts w:hint="default"/>
        <w:lang w:val="es-ES" w:eastAsia="en-US" w:bidi="ar-SA"/>
      </w:rPr>
    </w:lvl>
    <w:lvl w:ilvl="8" w:tplc="65A00F50">
      <w:numFmt w:val="bullet"/>
      <w:lvlText w:val="•"/>
      <w:lvlJc w:val="left"/>
      <w:pPr>
        <w:ind w:left="8769" w:hanging="360"/>
      </w:pPr>
      <w:rPr>
        <w:rFonts w:hint="default"/>
        <w:lang w:val="es-ES" w:eastAsia="en-US" w:bidi="ar-SA"/>
      </w:rPr>
    </w:lvl>
  </w:abstractNum>
  <w:abstractNum w:abstractNumId="16" w15:restartNumberingAfterBreak="0">
    <w:nsid w:val="123A62F6"/>
    <w:multiLevelType w:val="hybridMultilevel"/>
    <w:tmpl w:val="7980921C"/>
    <w:lvl w:ilvl="0" w:tplc="D0A8657A">
      <w:start w:val="1"/>
      <w:numFmt w:val="decimal"/>
      <w:lvlText w:val="%1."/>
      <w:lvlJc w:val="left"/>
      <w:pPr>
        <w:ind w:left="1102" w:hanging="286"/>
        <w:jc w:val="left"/>
      </w:pPr>
      <w:rPr>
        <w:rFonts w:ascii="Arial MT" w:eastAsia="Arial MT" w:hAnsi="Arial MT" w:cs="Arial MT" w:hint="default"/>
        <w:w w:val="100"/>
        <w:sz w:val="22"/>
        <w:szCs w:val="22"/>
        <w:lang w:val="es-ES" w:eastAsia="en-US" w:bidi="ar-SA"/>
      </w:rPr>
    </w:lvl>
    <w:lvl w:ilvl="1" w:tplc="58F0694A">
      <w:numFmt w:val="bullet"/>
      <w:lvlText w:val="•"/>
      <w:lvlJc w:val="left"/>
      <w:pPr>
        <w:ind w:left="2040" w:hanging="286"/>
      </w:pPr>
      <w:rPr>
        <w:rFonts w:hint="default"/>
        <w:lang w:val="es-ES" w:eastAsia="en-US" w:bidi="ar-SA"/>
      </w:rPr>
    </w:lvl>
    <w:lvl w:ilvl="2" w:tplc="C9BE1038">
      <w:numFmt w:val="bullet"/>
      <w:lvlText w:val="•"/>
      <w:lvlJc w:val="left"/>
      <w:pPr>
        <w:ind w:left="2981" w:hanging="286"/>
      </w:pPr>
      <w:rPr>
        <w:rFonts w:hint="default"/>
        <w:lang w:val="es-ES" w:eastAsia="en-US" w:bidi="ar-SA"/>
      </w:rPr>
    </w:lvl>
    <w:lvl w:ilvl="3" w:tplc="78B2AB70">
      <w:numFmt w:val="bullet"/>
      <w:lvlText w:val="•"/>
      <w:lvlJc w:val="left"/>
      <w:pPr>
        <w:ind w:left="3921" w:hanging="286"/>
      </w:pPr>
      <w:rPr>
        <w:rFonts w:hint="default"/>
        <w:lang w:val="es-ES" w:eastAsia="en-US" w:bidi="ar-SA"/>
      </w:rPr>
    </w:lvl>
    <w:lvl w:ilvl="4" w:tplc="5B5AE0A4">
      <w:numFmt w:val="bullet"/>
      <w:lvlText w:val="•"/>
      <w:lvlJc w:val="left"/>
      <w:pPr>
        <w:ind w:left="4862" w:hanging="286"/>
      </w:pPr>
      <w:rPr>
        <w:rFonts w:hint="default"/>
        <w:lang w:val="es-ES" w:eastAsia="en-US" w:bidi="ar-SA"/>
      </w:rPr>
    </w:lvl>
    <w:lvl w:ilvl="5" w:tplc="8F646FDC">
      <w:numFmt w:val="bullet"/>
      <w:lvlText w:val="•"/>
      <w:lvlJc w:val="left"/>
      <w:pPr>
        <w:ind w:left="5803" w:hanging="286"/>
      </w:pPr>
      <w:rPr>
        <w:rFonts w:hint="default"/>
        <w:lang w:val="es-ES" w:eastAsia="en-US" w:bidi="ar-SA"/>
      </w:rPr>
    </w:lvl>
    <w:lvl w:ilvl="6" w:tplc="DD84B830">
      <w:numFmt w:val="bullet"/>
      <w:lvlText w:val="•"/>
      <w:lvlJc w:val="left"/>
      <w:pPr>
        <w:ind w:left="6743" w:hanging="286"/>
      </w:pPr>
      <w:rPr>
        <w:rFonts w:hint="default"/>
        <w:lang w:val="es-ES" w:eastAsia="en-US" w:bidi="ar-SA"/>
      </w:rPr>
    </w:lvl>
    <w:lvl w:ilvl="7" w:tplc="968E3690">
      <w:numFmt w:val="bullet"/>
      <w:lvlText w:val="•"/>
      <w:lvlJc w:val="left"/>
      <w:pPr>
        <w:ind w:left="7684" w:hanging="286"/>
      </w:pPr>
      <w:rPr>
        <w:rFonts w:hint="default"/>
        <w:lang w:val="es-ES" w:eastAsia="en-US" w:bidi="ar-SA"/>
      </w:rPr>
    </w:lvl>
    <w:lvl w:ilvl="8" w:tplc="ADA65568">
      <w:numFmt w:val="bullet"/>
      <w:lvlText w:val="•"/>
      <w:lvlJc w:val="left"/>
      <w:pPr>
        <w:ind w:left="8625" w:hanging="286"/>
      </w:pPr>
      <w:rPr>
        <w:rFonts w:hint="default"/>
        <w:lang w:val="es-ES" w:eastAsia="en-US" w:bidi="ar-SA"/>
      </w:rPr>
    </w:lvl>
  </w:abstractNum>
  <w:abstractNum w:abstractNumId="17" w15:restartNumberingAfterBreak="0">
    <w:nsid w:val="128656A5"/>
    <w:multiLevelType w:val="hybridMultilevel"/>
    <w:tmpl w:val="A15A87A8"/>
    <w:lvl w:ilvl="0" w:tplc="A366EF66">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C4627D78">
      <w:numFmt w:val="bullet"/>
      <w:lvlText w:val="•"/>
      <w:lvlJc w:val="left"/>
      <w:pPr>
        <w:ind w:left="706" w:hanging="142"/>
      </w:pPr>
      <w:rPr>
        <w:rFonts w:hint="default"/>
        <w:lang w:val="es-ES" w:eastAsia="en-US" w:bidi="ar-SA"/>
      </w:rPr>
    </w:lvl>
    <w:lvl w:ilvl="2" w:tplc="0198876A">
      <w:numFmt w:val="bullet"/>
      <w:lvlText w:val="•"/>
      <w:lvlJc w:val="left"/>
      <w:pPr>
        <w:ind w:left="1113" w:hanging="142"/>
      </w:pPr>
      <w:rPr>
        <w:rFonts w:hint="default"/>
        <w:lang w:val="es-ES" w:eastAsia="en-US" w:bidi="ar-SA"/>
      </w:rPr>
    </w:lvl>
    <w:lvl w:ilvl="3" w:tplc="8E2C9F34">
      <w:numFmt w:val="bullet"/>
      <w:lvlText w:val="•"/>
      <w:lvlJc w:val="left"/>
      <w:pPr>
        <w:ind w:left="1519" w:hanging="142"/>
      </w:pPr>
      <w:rPr>
        <w:rFonts w:hint="default"/>
        <w:lang w:val="es-ES" w:eastAsia="en-US" w:bidi="ar-SA"/>
      </w:rPr>
    </w:lvl>
    <w:lvl w:ilvl="4" w:tplc="2D9AB6A6">
      <w:numFmt w:val="bullet"/>
      <w:lvlText w:val="•"/>
      <w:lvlJc w:val="left"/>
      <w:pPr>
        <w:ind w:left="1926" w:hanging="142"/>
      </w:pPr>
      <w:rPr>
        <w:rFonts w:hint="default"/>
        <w:lang w:val="es-ES" w:eastAsia="en-US" w:bidi="ar-SA"/>
      </w:rPr>
    </w:lvl>
    <w:lvl w:ilvl="5" w:tplc="7AC42B08">
      <w:numFmt w:val="bullet"/>
      <w:lvlText w:val="•"/>
      <w:lvlJc w:val="left"/>
      <w:pPr>
        <w:ind w:left="2333" w:hanging="142"/>
      </w:pPr>
      <w:rPr>
        <w:rFonts w:hint="default"/>
        <w:lang w:val="es-ES" w:eastAsia="en-US" w:bidi="ar-SA"/>
      </w:rPr>
    </w:lvl>
    <w:lvl w:ilvl="6" w:tplc="1D2452E6">
      <w:numFmt w:val="bullet"/>
      <w:lvlText w:val="•"/>
      <w:lvlJc w:val="left"/>
      <w:pPr>
        <w:ind w:left="2739" w:hanging="142"/>
      </w:pPr>
      <w:rPr>
        <w:rFonts w:hint="default"/>
        <w:lang w:val="es-ES" w:eastAsia="en-US" w:bidi="ar-SA"/>
      </w:rPr>
    </w:lvl>
    <w:lvl w:ilvl="7" w:tplc="C3F2B640">
      <w:numFmt w:val="bullet"/>
      <w:lvlText w:val="•"/>
      <w:lvlJc w:val="left"/>
      <w:pPr>
        <w:ind w:left="3146" w:hanging="142"/>
      </w:pPr>
      <w:rPr>
        <w:rFonts w:hint="default"/>
        <w:lang w:val="es-ES" w:eastAsia="en-US" w:bidi="ar-SA"/>
      </w:rPr>
    </w:lvl>
    <w:lvl w:ilvl="8" w:tplc="37648046">
      <w:numFmt w:val="bullet"/>
      <w:lvlText w:val="•"/>
      <w:lvlJc w:val="left"/>
      <w:pPr>
        <w:ind w:left="3552" w:hanging="142"/>
      </w:pPr>
      <w:rPr>
        <w:rFonts w:hint="default"/>
        <w:lang w:val="es-ES" w:eastAsia="en-US" w:bidi="ar-SA"/>
      </w:rPr>
    </w:lvl>
  </w:abstractNum>
  <w:abstractNum w:abstractNumId="18" w15:restartNumberingAfterBreak="0">
    <w:nsid w:val="14180383"/>
    <w:multiLevelType w:val="multilevel"/>
    <w:tmpl w:val="E2509F16"/>
    <w:lvl w:ilvl="0">
      <w:start w:val="3"/>
      <w:numFmt w:val="decimal"/>
      <w:lvlText w:val="%1"/>
      <w:lvlJc w:val="left"/>
      <w:pPr>
        <w:ind w:left="107" w:hanging="454"/>
        <w:jc w:val="left"/>
      </w:pPr>
      <w:rPr>
        <w:rFonts w:hint="default"/>
        <w:lang w:val="es-ES" w:eastAsia="en-US" w:bidi="ar-SA"/>
      </w:rPr>
    </w:lvl>
    <w:lvl w:ilvl="1">
      <w:start w:val="1"/>
      <w:numFmt w:val="decimal"/>
      <w:lvlText w:val="%1.%2."/>
      <w:lvlJc w:val="left"/>
      <w:pPr>
        <w:ind w:left="107" w:hanging="454"/>
        <w:jc w:val="left"/>
      </w:pPr>
      <w:rPr>
        <w:rFonts w:ascii="Arial MT" w:eastAsia="Arial MT" w:hAnsi="Arial MT" w:cs="Arial MT" w:hint="default"/>
        <w:w w:val="100"/>
        <w:sz w:val="22"/>
        <w:szCs w:val="22"/>
        <w:lang w:val="es-ES" w:eastAsia="en-US" w:bidi="ar-SA"/>
      </w:rPr>
    </w:lvl>
    <w:lvl w:ilvl="2">
      <w:numFmt w:val="bullet"/>
      <w:lvlText w:val="•"/>
      <w:lvlJc w:val="left"/>
      <w:pPr>
        <w:ind w:left="1890" w:hanging="454"/>
      </w:pPr>
      <w:rPr>
        <w:rFonts w:hint="default"/>
        <w:lang w:val="es-ES" w:eastAsia="en-US" w:bidi="ar-SA"/>
      </w:rPr>
    </w:lvl>
    <w:lvl w:ilvl="3">
      <w:numFmt w:val="bullet"/>
      <w:lvlText w:val="•"/>
      <w:lvlJc w:val="left"/>
      <w:pPr>
        <w:ind w:left="2786" w:hanging="454"/>
      </w:pPr>
      <w:rPr>
        <w:rFonts w:hint="default"/>
        <w:lang w:val="es-ES" w:eastAsia="en-US" w:bidi="ar-SA"/>
      </w:rPr>
    </w:lvl>
    <w:lvl w:ilvl="4">
      <w:numFmt w:val="bullet"/>
      <w:lvlText w:val="•"/>
      <w:lvlJc w:val="left"/>
      <w:pPr>
        <w:ind w:left="3681" w:hanging="454"/>
      </w:pPr>
      <w:rPr>
        <w:rFonts w:hint="default"/>
        <w:lang w:val="es-ES" w:eastAsia="en-US" w:bidi="ar-SA"/>
      </w:rPr>
    </w:lvl>
    <w:lvl w:ilvl="5">
      <w:numFmt w:val="bullet"/>
      <w:lvlText w:val="•"/>
      <w:lvlJc w:val="left"/>
      <w:pPr>
        <w:ind w:left="4577" w:hanging="454"/>
      </w:pPr>
      <w:rPr>
        <w:rFonts w:hint="default"/>
        <w:lang w:val="es-ES" w:eastAsia="en-US" w:bidi="ar-SA"/>
      </w:rPr>
    </w:lvl>
    <w:lvl w:ilvl="6">
      <w:numFmt w:val="bullet"/>
      <w:lvlText w:val="•"/>
      <w:lvlJc w:val="left"/>
      <w:pPr>
        <w:ind w:left="5472" w:hanging="454"/>
      </w:pPr>
      <w:rPr>
        <w:rFonts w:hint="default"/>
        <w:lang w:val="es-ES" w:eastAsia="en-US" w:bidi="ar-SA"/>
      </w:rPr>
    </w:lvl>
    <w:lvl w:ilvl="7">
      <w:numFmt w:val="bullet"/>
      <w:lvlText w:val="•"/>
      <w:lvlJc w:val="left"/>
      <w:pPr>
        <w:ind w:left="6367" w:hanging="454"/>
      </w:pPr>
      <w:rPr>
        <w:rFonts w:hint="default"/>
        <w:lang w:val="es-ES" w:eastAsia="en-US" w:bidi="ar-SA"/>
      </w:rPr>
    </w:lvl>
    <w:lvl w:ilvl="8">
      <w:numFmt w:val="bullet"/>
      <w:lvlText w:val="•"/>
      <w:lvlJc w:val="left"/>
      <w:pPr>
        <w:ind w:left="7263" w:hanging="454"/>
      </w:pPr>
      <w:rPr>
        <w:rFonts w:hint="default"/>
        <w:lang w:val="es-ES" w:eastAsia="en-US" w:bidi="ar-SA"/>
      </w:rPr>
    </w:lvl>
  </w:abstractNum>
  <w:abstractNum w:abstractNumId="19" w15:restartNumberingAfterBreak="0">
    <w:nsid w:val="17875CE6"/>
    <w:multiLevelType w:val="hybridMultilevel"/>
    <w:tmpl w:val="65586A36"/>
    <w:lvl w:ilvl="0" w:tplc="2BDA9CEA">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57524DBA">
      <w:numFmt w:val="bullet"/>
      <w:lvlText w:val="•"/>
      <w:lvlJc w:val="left"/>
      <w:pPr>
        <w:ind w:left="1216" w:hanging="142"/>
      </w:pPr>
      <w:rPr>
        <w:rFonts w:hint="default"/>
        <w:lang w:val="es-ES" w:eastAsia="en-US" w:bidi="ar-SA"/>
      </w:rPr>
    </w:lvl>
    <w:lvl w:ilvl="2" w:tplc="51FA3A50">
      <w:numFmt w:val="bullet"/>
      <w:lvlText w:val="•"/>
      <w:lvlJc w:val="left"/>
      <w:pPr>
        <w:ind w:left="2133" w:hanging="142"/>
      </w:pPr>
      <w:rPr>
        <w:rFonts w:hint="default"/>
        <w:lang w:val="es-ES" w:eastAsia="en-US" w:bidi="ar-SA"/>
      </w:rPr>
    </w:lvl>
    <w:lvl w:ilvl="3" w:tplc="8CDA156A">
      <w:numFmt w:val="bullet"/>
      <w:lvlText w:val="•"/>
      <w:lvlJc w:val="left"/>
      <w:pPr>
        <w:ind w:left="3050" w:hanging="142"/>
      </w:pPr>
      <w:rPr>
        <w:rFonts w:hint="default"/>
        <w:lang w:val="es-ES" w:eastAsia="en-US" w:bidi="ar-SA"/>
      </w:rPr>
    </w:lvl>
    <w:lvl w:ilvl="4" w:tplc="C4EC4CB8">
      <w:numFmt w:val="bullet"/>
      <w:lvlText w:val="•"/>
      <w:lvlJc w:val="left"/>
      <w:pPr>
        <w:ind w:left="3967" w:hanging="142"/>
      </w:pPr>
      <w:rPr>
        <w:rFonts w:hint="default"/>
        <w:lang w:val="es-ES" w:eastAsia="en-US" w:bidi="ar-SA"/>
      </w:rPr>
    </w:lvl>
    <w:lvl w:ilvl="5" w:tplc="824643BC">
      <w:numFmt w:val="bullet"/>
      <w:lvlText w:val="•"/>
      <w:lvlJc w:val="left"/>
      <w:pPr>
        <w:ind w:left="4884" w:hanging="142"/>
      </w:pPr>
      <w:rPr>
        <w:rFonts w:hint="default"/>
        <w:lang w:val="es-ES" w:eastAsia="en-US" w:bidi="ar-SA"/>
      </w:rPr>
    </w:lvl>
    <w:lvl w:ilvl="6" w:tplc="08F87394">
      <w:numFmt w:val="bullet"/>
      <w:lvlText w:val="•"/>
      <w:lvlJc w:val="left"/>
      <w:pPr>
        <w:ind w:left="5801" w:hanging="142"/>
      </w:pPr>
      <w:rPr>
        <w:rFonts w:hint="default"/>
        <w:lang w:val="es-ES" w:eastAsia="en-US" w:bidi="ar-SA"/>
      </w:rPr>
    </w:lvl>
    <w:lvl w:ilvl="7" w:tplc="6DF6E808">
      <w:numFmt w:val="bullet"/>
      <w:lvlText w:val="•"/>
      <w:lvlJc w:val="left"/>
      <w:pPr>
        <w:ind w:left="6718" w:hanging="142"/>
      </w:pPr>
      <w:rPr>
        <w:rFonts w:hint="default"/>
        <w:lang w:val="es-ES" w:eastAsia="en-US" w:bidi="ar-SA"/>
      </w:rPr>
    </w:lvl>
    <w:lvl w:ilvl="8" w:tplc="3184F9BE">
      <w:numFmt w:val="bullet"/>
      <w:lvlText w:val="•"/>
      <w:lvlJc w:val="left"/>
      <w:pPr>
        <w:ind w:left="7635" w:hanging="142"/>
      </w:pPr>
      <w:rPr>
        <w:rFonts w:hint="default"/>
        <w:lang w:val="es-ES" w:eastAsia="en-US" w:bidi="ar-SA"/>
      </w:rPr>
    </w:lvl>
  </w:abstractNum>
  <w:abstractNum w:abstractNumId="20" w15:restartNumberingAfterBreak="0">
    <w:nsid w:val="198D720F"/>
    <w:multiLevelType w:val="hybridMultilevel"/>
    <w:tmpl w:val="FDCE9408"/>
    <w:lvl w:ilvl="0" w:tplc="66F646DC">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DC568608">
      <w:numFmt w:val="bullet"/>
      <w:lvlText w:val="•"/>
      <w:lvlJc w:val="left"/>
      <w:pPr>
        <w:ind w:left="1216" w:hanging="142"/>
      </w:pPr>
      <w:rPr>
        <w:rFonts w:hint="default"/>
        <w:lang w:val="es-ES" w:eastAsia="en-US" w:bidi="ar-SA"/>
      </w:rPr>
    </w:lvl>
    <w:lvl w:ilvl="2" w:tplc="4314D186">
      <w:numFmt w:val="bullet"/>
      <w:lvlText w:val="•"/>
      <w:lvlJc w:val="left"/>
      <w:pPr>
        <w:ind w:left="2133" w:hanging="142"/>
      </w:pPr>
      <w:rPr>
        <w:rFonts w:hint="default"/>
        <w:lang w:val="es-ES" w:eastAsia="en-US" w:bidi="ar-SA"/>
      </w:rPr>
    </w:lvl>
    <w:lvl w:ilvl="3" w:tplc="BB8A0DCC">
      <w:numFmt w:val="bullet"/>
      <w:lvlText w:val="•"/>
      <w:lvlJc w:val="left"/>
      <w:pPr>
        <w:ind w:left="3050" w:hanging="142"/>
      </w:pPr>
      <w:rPr>
        <w:rFonts w:hint="default"/>
        <w:lang w:val="es-ES" w:eastAsia="en-US" w:bidi="ar-SA"/>
      </w:rPr>
    </w:lvl>
    <w:lvl w:ilvl="4" w:tplc="8B86FF16">
      <w:numFmt w:val="bullet"/>
      <w:lvlText w:val="•"/>
      <w:lvlJc w:val="left"/>
      <w:pPr>
        <w:ind w:left="3967" w:hanging="142"/>
      </w:pPr>
      <w:rPr>
        <w:rFonts w:hint="default"/>
        <w:lang w:val="es-ES" w:eastAsia="en-US" w:bidi="ar-SA"/>
      </w:rPr>
    </w:lvl>
    <w:lvl w:ilvl="5" w:tplc="9FD2E54C">
      <w:numFmt w:val="bullet"/>
      <w:lvlText w:val="•"/>
      <w:lvlJc w:val="left"/>
      <w:pPr>
        <w:ind w:left="4884" w:hanging="142"/>
      </w:pPr>
      <w:rPr>
        <w:rFonts w:hint="default"/>
        <w:lang w:val="es-ES" w:eastAsia="en-US" w:bidi="ar-SA"/>
      </w:rPr>
    </w:lvl>
    <w:lvl w:ilvl="6" w:tplc="451818D6">
      <w:numFmt w:val="bullet"/>
      <w:lvlText w:val="•"/>
      <w:lvlJc w:val="left"/>
      <w:pPr>
        <w:ind w:left="5801" w:hanging="142"/>
      </w:pPr>
      <w:rPr>
        <w:rFonts w:hint="default"/>
        <w:lang w:val="es-ES" w:eastAsia="en-US" w:bidi="ar-SA"/>
      </w:rPr>
    </w:lvl>
    <w:lvl w:ilvl="7" w:tplc="4BAEDC28">
      <w:numFmt w:val="bullet"/>
      <w:lvlText w:val="•"/>
      <w:lvlJc w:val="left"/>
      <w:pPr>
        <w:ind w:left="6718" w:hanging="142"/>
      </w:pPr>
      <w:rPr>
        <w:rFonts w:hint="default"/>
        <w:lang w:val="es-ES" w:eastAsia="en-US" w:bidi="ar-SA"/>
      </w:rPr>
    </w:lvl>
    <w:lvl w:ilvl="8" w:tplc="9C8AC574">
      <w:numFmt w:val="bullet"/>
      <w:lvlText w:val="•"/>
      <w:lvlJc w:val="left"/>
      <w:pPr>
        <w:ind w:left="7635" w:hanging="142"/>
      </w:pPr>
      <w:rPr>
        <w:rFonts w:hint="default"/>
        <w:lang w:val="es-ES" w:eastAsia="en-US" w:bidi="ar-SA"/>
      </w:rPr>
    </w:lvl>
  </w:abstractNum>
  <w:abstractNum w:abstractNumId="21" w15:restartNumberingAfterBreak="0">
    <w:nsid w:val="19BF627E"/>
    <w:multiLevelType w:val="hybridMultilevel"/>
    <w:tmpl w:val="94064274"/>
    <w:lvl w:ilvl="0" w:tplc="B5AAC400">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D01C5090">
      <w:numFmt w:val="bullet"/>
      <w:lvlText w:val="•"/>
      <w:lvlJc w:val="left"/>
      <w:pPr>
        <w:ind w:left="706" w:hanging="142"/>
      </w:pPr>
      <w:rPr>
        <w:rFonts w:hint="default"/>
        <w:lang w:val="es-ES" w:eastAsia="en-US" w:bidi="ar-SA"/>
      </w:rPr>
    </w:lvl>
    <w:lvl w:ilvl="2" w:tplc="3E98AA88">
      <w:numFmt w:val="bullet"/>
      <w:lvlText w:val="•"/>
      <w:lvlJc w:val="left"/>
      <w:pPr>
        <w:ind w:left="1113" w:hanging="142"/>
      </w:pPr>
      <w:rPr>
        <w:rFonts w:hint="default"/>
        <w:lang w:val="es-ES" w:eastAsia="en-US" w:bidi="ar-SA"/>
      </w:rPr>
    </w:lvl>
    <w:lvl w:ilvl="3" w:tplc="A980365E">
      <w:numFmt w:val="bullet"/>
      <w:lvlText w:val="•"/>
      <w:lvlJc w:val="left"/>
      <w:pPr>
        <w:ind w:left="1520" w:hanging="142"/>
      </w:pPr>
      <w:rPr>
        <w:rFonts w:hint="default"/>
        <w:lang w:val="es-ES" w:eastAsia="en-US" w:bidi="ar-SA"/>
      </w:rPr>
    </w:lvl>
    <w:lvl w:ilvl="4" w:tplc="4650BCC8">
      <w:numFmt w:val="bullet"/>
      <w:lvlText w:val="•"/>
      <w:lvlJc w:val="left"/>
      <w:pPr>
        <w:ind w:left="1926" w:hanging="142"/>
      </w:pPr>
      <w:rPr>
        <w:rFonts w:hint="default"/>
        <w:lang w:val="es-ES" w:eastAsia="en-US" w:bidi="ar-SA"/>
      </w:rPr>
    </w:lvl>
    <w:lvl w:ilvl="5" w:tplc="D01E9F12">
      <w:numFmt w:val="bullet"/>
      <w:lvlText w:val="•"/>
      <w:lvlJc w:val="left"/>
      <w:pPr>
        <w:ind w:left="2333" w:hanging="142"/>
      </w:pPr>
      <w:rPr>
        <w:rFonts w:hint="default"/>
        <w:lang w:val="es-ES" w:eastAsia="en-US" w:bidi="ar-SA"/>
      </w:rPr>
    </w:lvl>
    <w:lvl w:ilvl="6" w:tplc="141CF05E">
      <w:numFmt w:val="bullet"/>
      <w:lvlText w:val="•"/>
      <w:lvlJc w:val="left"/>
      <w:pPr>
        <w:ind w:left="2740" w:hanging="142"/>
      </w:pPr>
      <w:rPr>
        <w:rFonts w:hint="default"/>
        <w:lang w:val="es-ES" w:eastAsia="en-US" w:bidi="ar-SA"/>
      </w:rPr>
    </w:lvl>
    <w:lvl w:ilvl="7" w:tplc="08002364">
      <w:numFmt w:val="bullet"/>
      <w:lvlText w:val="•"/>
      <w:lvlJc w:val="left"/>
      <w:pPr>
        <w:ind w:left="3146" w:hanging="142"/>
      </w:pPr>
      <w:rPr>
        <w:rFonts w:hint="default"/>
        <w:lang w:val="es-ES" w:eastAsia="en-US" w:bidi="ar-SA"/>
      </w:rPr>
    </w:lvl>
    <w:lvl w:ilvl="8" w:tplc="075812E8">
      <w:numFmt w:val="bullet"/>
      <w:lvlText w:val="•"/>
      <w:lvlJc w:val="left"/>
      <w:pPr>
        <w:ind w:left="3553" w:hanging="142"/>
      </w:pPr>
      <w:rPr>
        <w:rFonts w:hint="default"/>
        <w:lang w:val="es-ES" w:eastAsia="en-US" w:bidi="ar-SA"/>
      </w:rPr>
    </w:lvl>
  </w:abstractNum>
  <w:abstractNum w:abstractNumId="22" w15:restartNumberingAfterBreak="0">
    <w:nsid w:val="290C7ABB"/>
    <w:multiLevelType w:val="hybridMultilevel"/>
    <w:tmpl w:val="4FBA1F76"/>
    <w:lvl w:ilvl="0" w:tplc="3A24DCE6">
      <w:numFmt w:val="bullet"/>
      <w:lvlText w:val=""/>
      <w:lvlJc w:val="left"/>
      <w:pPr>
        <w:ind w:left="467" w:hanging="360"/>
      </w:pPr>
      <w:rPr>
        <w:rFonts w:ascii="Symbol" w:eastAsia="Symbol" w:hAnsi="Symbol" w:cs="Symbol" w:hint="default"/>
        <w:w w:val="100"/>
        <w:sz w:val="22"/>
        <w:szCs w:val="22"/>
        <w:lang w:val="es-ES" w:eastAsia="en-US" w:bidi="ar-SA"/>
      </w:rPr>
    </w:lvl>
    <w:lvl w:ilvl="1" w:tplc="E64EFB62">
      <w:numFmt w:val="bullet"/>
      <w:lvlText w:val="•"/>
      <w:lvlJc w:val="left"/>
      <w:pPr>
        <w:ind w:left="1319" w:hanging="360"/>
      </w:pPr>
      <w:rPr>
        <w:rFonts w:hint="default"/>
        <w:lang w:val="es-ES" w:eastAsia="en-US" w:bidi="ar-SA"/>
      </w:rPr>
    </w:lvl>
    <w:lvl w:ilvl="2" w:tplc="980A63FE">
      <w:numFmt w:val="bullet"/>
      <w:lvlText w:val="•"/>
      <w:lvlJc w:val="left"/>
      <w:pPr>
        <w:ind w:left="2178" w:hanging="360"/>
      </w:pPr>
      <w:rPr>
        <w:rFonts w:hint="default"/>
        <w:lang w:val="es-ES" w:eastAsia="en-US" w:bidi="ar-SA"/>
      </w:rPr>
    </w:lvl>
    <w:lvl w:ilvl="3" w:tplc="76923CE0">
      <w:numFmt w:val="bullet"/>
      <w:lvlText w:val="•"/>
      <w:lvlJc w:val="left"/>
      <w:pPr>
        <w:ind w:left="3038" w:hanging="360"/>
      </w:pPr>
      <w:rPr>
        <w:rFonts w:hint="default"/>
        <w:lang w:val="es-ES" w:eastAsia="en-US" w:bidi="ar-SA"/>
      </w:rPr>
    </w:lvl>
    <w:lvl w:ilvl="4" w:tplc="C2746F9C">
      <w:numFmt w:val="bullet"/>
      <w:lvlText w:val="•"/>
      <w:lvlJc w:val="left"/>
      <w:pPr>
        <w:ind w:left="3897" w:hanging="360"/>
      </w:pPr>
      <w:rPr>
        <w:rFonts w:hint="default"/>
        <w:lang w:val="es-ES" w:eastAsia="en-US" w:bidi="ar-SA"/>
      </w:rPr>
    </w:lvl>
    <w:lvl w:ilvl="5" w:tplc="0E6A7512">
      <w:numFmt w:val="bullet"/>
      <w:lvlText w:val="•"/>
      <w:lvlJc w:val="left"/>
      <w:pPr>
        <w:ind w:left="4757" w:hanging="360"/>
      </w:pPr>
      <w:rPr>
        <w:rFonts w:hint="default"/>
        <w:lang w:val="es-ES" w:eastAsia="en-US" w:bidi="ar-SA"/>
      </w:rPr>
    </w:lvl>
    <w:lvl w:ilvl="6" w:tplc="C85CF2B8">
      <w:numFmt w:val="bullet"/>
      <w:lvlText w:val="•"/>
      <w:lvlJc w:val="left"/>
      <w:pPr>
        <w:ind w:left="5616" w:hanging="360"/>
      </w:pPr>
      <w:rPr>
        <w:rFonts w:hint="default"/>
        <w:lang w:val="es-ES" w:eastAsia="en-US" w:bidi="ar-SA"/>
      </w:rPr>
    </w:lvl>
    <w:lvl w:ilvl="7" w:tplc="3F4236BA">
      <w:numFmt w:val="bullet"/>
      <w:lvlText w:val="•"/>
      <w:lvlJc w:val="left"/>
      <w:pPr>
        <w:ind w:left="6475" w:hanging="360"/>
      </w:pPr>
      <w:rPr>
        <w:rFonts w:hint="default"/>
        <w:lang w:val="es-ES" w:eastAsia="en-US" w:bidi="ar-SA"/>
      </w:rPr>
    </w:lvl>
    <w:lvl w:ilvl="8" w:tplc="056E8EE4">
      <w:numFmt w:val="bullet"/>
      <w:lvlText w:val="•"/>
      <w:lvlJc w:val="left"/>
      <w:pPr>
        <w:ind w:left="7335" w:hanging="360"/>
      </w:pPr>
      <w:rPr>
        <w:rFonts w:hint="default"/>
        <w:lang w:val="es-ES" w:eastAsia="en-US" w:bidi="ar-SA"/>
      </w:rPr>
    </w:lvl>
  </w:abstractNum>
  <w:abstractNum w:abstractNumId="23" w15:restartNumberingAfterBreak="0">
    <w:nsid w:val="2D7F0D6A"/>
    <w:multiLevelType w:val="hybridMultilevel"/>
    <w:tmpl w:val="8DE05F56"/>
    <w:lvl w:ilvl="0" w:tplc="E97A9D96">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2BBC5A22">
      <w:numFmt w:val="bullet"/>
      <w:lvlText w:val="•"/>
      <w:lvlJc w:val="left"/>
      <w:pPr>
        <w:ind w:left="867" w:hanging="142"/>
      </w:pPr>
      <w:rPr>
        <w:rFonts w:hint="default"/>
        <w:lang w:val="es-ES" w:eastAsia="en-US" w:bidi="ar-SA"/>
      </w:rPr>
    </w:lvl>
    <w:lvl w:ilvl="2" w:tplc="3FC0286E">
      <w:numFmt w:val="bullet"/>
      <w:lvlText w:val="•"/>
      <w:lvlJc w:val="left"/>
      <w:pPr>
        <w:ind w:left="1434" w:hanging="142"/>
      </w:pPr>
      <w:rPr>
        <w:rFonts w:hint="default"/>
        <w:lang w:val="es-ES" w:eastAsia="en-US" w:bidi="ar-SA"/>
      </w:rPr>
    </w:lvl>
    <w:lvl w:ilvl="3" w:tplc="6F4422AE">
      <w:numFmt w:val="bullet"/>
      <w:lvlText w:val="•"/>
      <w:lvlJc w:val="left"/>
      <w:pPr>
        <w:ind w:left="2001" w:hanging="142"/>
      </w:pPr>
      <w:rPr>
        <w:rFonts w:hint="default"/>
        <w:lang w:val="es-ES" w:eastAsia="en-US" w:bidi="ar-SA"/>
      </w:rPr>
    </w:lvl>
    <w:lvl w:ilvl="4" w:tplc="DAF6C9C8">
      <w:numFmt w:val="bullet"/>
      <w:lvlText w:val="•"/>
      <w:lvlJc w:val="left"/>
      <w:pPr>
        <w:ind w:left="2568" w:hanging="142"/>
      </w:pPr>
      <w:rPr>
        <w:rFonts w:hint="default"/>
        <w:lang w:val="es-ES" w:eastAsia="en-US" w:bidi="ar-SA"/>
      </w:rPr>
    </w:lvl>
    <w:lvl w:ilvl="5" w:tplc="B02ACFE8">
      <w:numFmt w:val="bullet"/>
      <w:lvlText w:val="•"/>
      <w:lvlJc w:val="left"/>
      <w:pPr>
        <w:ind w:left="3135" w:hanging="142"/>
      </w:pPr>
      <w:rPr>
        <w:rFonts w:hint="default"/>
        <w:lang w:val="es-ES" w:eastAsia="en-US" w:bidi="ar-SA"/>
      </w:rPr>
    </w:lvl>
    <w:lvl w:ilvl="6" w:tplc="B29806E6">
      <w:numFmt w:val="bullet"/>
      <w:lvlText w:val="•"/>
      <w:lvlJc w:val="left"/>
      <w:pPr>
        <w:ind w:left="3702" w:hanging="142"/>
      </w:pPr>
      <w:rPr>
        <w:rFonts w:hint="default"/>
        <w:lang w:val="es-ES" w:eastAsia="en-US" w:bidi="ar-SA"/>
      </w:rPr>
    </w:lvl>
    <w:lvl w:ilvl="7" w:tplc="F01ACE0C">
      <w:numFmt w:val="bullet"/>
      <w:lvlText w:val="•"/>
      <w:lvlJc w:val="left"/>
      <w:pPr>
        <w:ind w:left="4269" w:hanging="142"/>
      </w:pPr>
      <w:rPr>
        <w:rFonts w:hint="default"/>
        <w:lang w:val="es-ES" w:eastAsia="en-US" w:bidi="ar-SA"/>
      </w:rPr>
    </w:lvl>
    <w:lvl w:ilvl="8" w:tplc="3828B796">
      <w:numFmt w:val="bullet"/>
      <w:lvlText w:val="•"/>
      <w:lvlJc w:val="left"/>
      <w:pPr>
        <w:ind w:left="4836" w:hanging="142"/>
      </w:pPr>
      <w:rPr>
        <w:rFonts w:hint="default"/>
        <w:lang w:val="es-ES" w:eastAsia="en-US" w:bidi="ar-SA"/>
      </w:rPr>
    </w:lvl>
  </w:abstractNum>
  <w:abstractNum w:abstractNumId="24" w15:restartNumberingAfterBreak="0">
    <w:nsid w:val="33BF67DB"/>
    <w:multiLevelType w:val="hybridMultilevel"/>
    <w:tmpl w:val="39B08B04"/>
    <w:lvl w:ilvl="0" w:tplc="88ACCE6E">
      <w:start w:val="1"/>
      <w:numFmt w:val="upperLetter"/>
      <w:lvlText w:val="%1."/>
      <w:lvlJc w:val="left"/>
      <w:pPr>
        <w:ind w:left="1384" w:hanging="283"/>
        <w:jc w:val="left"/>
      </w:pPr>
      <w:rPr>
        <w:rFonts w:ascii="Arial" w:eastAsia="Arial" w:hAnsi="Arial" w:cs="Arial" w:hint="default"/>
        <w:b/>
        <w:bCs/>
        <w:color w:val="404040"/>
        <w:spacing w:val="0"/>
        <w:w w:val="100"/>
        <w:sz w:val="22"/>
        <w:szCs w:val="22"/>
        <w:lang w:val="es-ES" w:eastAsia="en-US" w:bidi="ar-SA"/>
      </w:rPr>
    </w:lvl>
    <w:lvl w:ilvl="1" w:tplc="F594CD8E">
      <w:numFmt w:val="bullet"/>
      <w:lvlText w:val="•"/>
      <w:lvlJc w:val="left"/>
      <w:pPr>
        <w:ind w:left="2292" w:hanging="283"/>
      </w:pPr>
      <w:rPr>
        <w:rFonts w:hint="default"/>
        <w:lang w:val="es-ES" w:eastAsia="en-US" w:bidi="ar-SA"/>
      </w:rPr>
    </w:lvl>
    <w:lvl w:ilvl="2" w:tplc="3A3C6CBE">
      <w:numFmt w:val="bullet"/>
      <w:lvlText w:val="•"/>
      <w:lvlJc w:val="left"/>
      <w:pPr>
        <w:ind w:left="3205" w:hanging="283"/>
      </w:pPr>
      <w:rPr>
        <w:rFonts w:hint="default"/>
        <w:lang w:val="es-ES" w:eastAsia="en-US" w:bidi="ar-SA"/>
      </w:rPr>
    </w:lvl>
    <w:lvl w:ilvl="3" w:tplc="3A682EDE">
      <w:numFmt w:val="bullet"/>
      <w:lvlText w:val="•"/>
      <w:lvlJc w:val="left"/>
      <w:pPr>
        <w:ind w:left="4117" w:hanging="283"/>
      </w:pPr>
      <w:rPr>
        <w:rFonts w:hint="default"/>
        <w:lang w:val="es-ES" w:eastAsia="en-US" w:bidi="ar-SA"/>
      </w:rPr>
    </w:lvl>
    <w:lvl w:ilvl="4" w:tplc="4EB616FC">
      <w:numFmt w:val="bullet"/>
      <w:lvlText w:val="•"/>
      <w:lvlJc w:val="left"/>
      <w:pPr>
        <w:ind w:left="5030" w:hanging="283"/>
      </w:pPr>
      <w:rPr>
        <w:rFonts w:hint="default"/>
        <w:lang w:val="es-ES" w:eastAsia="en-US" w:bidi="ar-SA"/>
      </w:rPr>
    </w:lvl>
    <w:lvl w:ilvl="5" w:tplc="27821210">
      <w:numFmt w:val="bullet"/>
      <w:lvlText w:val="•"/>
      <w:lvlJc w:val="left"/>
      <w:pPr>
        <w:ind w:left="5943" w:hanging="283"/>
      </w:pPr>
      <w:rPr>
        <w:rFonts w:hint="default"/>
        <w:lang w:val="es-ES" w:eastAsia="en-US" w:bidi="ar-SA"/>
      </w:rPr>
    </w:lvl>
    <w:lvl w:ilvl="6" w:tplc="48F4193A">
      <w:numFmt w:val="bullet"/>
      <w:lvlText w:val="•"/>
      <w:lvlJc w:val="left"/>
      <w:pPr>
        <w:ind w:left="6855" w:hanging="283"/>
      </w:pPr>
      <w:rPr>
        <w:rFonts w:hint="default"/>
        <w:lang w:val="es-ES" w:eastAsia="en-US" w:bidi="ar-SA"/>
      </w:rPr>
    </w:lvl>
    <w:lvl w:ilvl="7" w:tplc="3AEE47FC">
      <w:numFmt w:val="bullet"/>
      <w:lvlText w:val="•"/>
      <w:lvlJc w:val="left"/>
      <w:pPr>
        <w:ind w:left="7768" w:hanging="283"/>
      </w:pPr>
      <w:rPr>
        <w:rFonts w:hint="default"/>
        <w:lang w:val="es-ES" w:eastAsia="en-US" w:bidi="ar-SA"/>
      </w:rPr>
    </w:lvl>
    <w:lvl w:ilvl="8" w:tplc="FFC614DE">
      <w:numFmt w:val="bullet"/>
      <w:lvlText w:val="•"/>
      <w:lvlJc w:val="left"/>
      <w:pPr>
        <w:ind w:left="8681" w:hanging="283"/>
      </w:pPr>
      <w:rPr>
        <w:rFonts w:hint="default"/>
        <w:lang w:val="es-ES" w:eastAsia="en-US" w:bidi="ar-SA"/>
      </w:rPr>
    </w:lvl>
  </w:abstractNum>
  <w:abstractNum w:abstractNumId="25" w15:restartNumberingAfterBreak="0">
    <w:nsid w:val="35D20292"/>
    <w:multiLevelType w:val="hybridMultilevel"/>
    <w:tmpl w:val="A91C20B6"/>
    <w:lvl w:ilvl="0" w:tplc="3508BE4C">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0AC0BE14">
      <w:numFmt w:val="bullet"/>
      <w:lvlText w:val="•"/>
      <w:lvlJc w:val="left"/>
      <w:pPr>
        <w:ind w:left="1216" w:hanging="142"/>
      </w:pPr>
      <w:rPr>
        <w:rFonts w:hint="default"/>
        <w:lang w:val="es-ES" w:eastAsia="en-US" w:bidi="ar-SA"/>
      </w:rPr>
    </w:lvl>
    <w:lvl w:ilvl="2" w:tplc="76E6D212">
      <w:numFmt w:val="bullet"/>
      <w:lvlText w:val="•"/>
      <w:lvlJc w:val="left"/>
      <w:pPr>
        <w:ind w:left="2133" w:hanging="142"/>
      </w:pPr>
      <w:rPr>
        <w:rFonts w:hint="default"/>
        <w:lang w:val="es-ES" w:eastAsia="en-US" w:bidi="ar-SA"/>
      </w:rPr>
    </w:lvl>
    <w:lvl w:ilvl="3" w:tplc="A1745664">
      <w:numFmt w:val="bullet"/>
      <w:lvlText w:val="•"/>
      <w:lvlJc w:val="left"/>
      <w:pPr>
        <w:ind w:left="3050" w:hanging="142"/>
      </w:pPr>
      <w:rPr>
        <w:rFonts w:hint="default"/>
        <w:lang w:val="es-ES" w:eastAsia="en-US" w:bidi="ar-SA"/>
      </w:rPr>
    </w:lvl>
    <w:lvl w:ilvl="4" w:tplc="B3EA92C0">
      <w:numFmt w:val="bullet"/>
      <w:lvlText w:val="•"/>
      <w:lvlJc w:val="left"/>
      <w:pPr>
        <w:ind w:left="3967" w:hanging="142"/>
      </w:pPr>
      <w:rPr>
        <w:rFonts w:hint="default"/>
        <w:lang w:val="es-ES" w:eastAsia="en-US" w:bidi="ar-SA"/>
      </w:rPr>
    </w:lvl>
    <w:lvl w:ilvl="5" w:tplc="4C84EADA">
      <w:numFmt w:val="bullet"/>
      <w:lvlText w:val="•"/>
      <w:lvlJc w:val="left"/>
      <w:pPr>
        <w:ind w:left="4884" w:hanging="142"/>
      </w:pPr>
      <w:rPr>
        <w:rFonts w:hint="default"/>
        <w:lang w:val="es-ES" w:eastAsia="en-US" w:bidi="ar-SA"/>
      </w:rPr>
    </w:lvl>
    <w:lvl w:ilvl="6" w:tplc="7666CB40">
      <w:numFmt w:val="bullet"/>
      <w:lvlText w:val="•"/>
      <w:lvlJc w:val="left"/>
      <w:pPr>
        <w:ind w:left="5801" w:hanging="142"/>
      </w:pPr>
      <w:rPr>
        <w:rFonts w:hint="default"/>
        <w:lang w:val="es-ES" w:eastAsia="en-US" w:bidi="ar-SA"/>
      </w:rPr>
    </w:lvl>
    <w:lvl w:ilvl="7" w:tplc="CF243862">
      <w:numFmt w:val="bullet"/>
      <w:lvlText w:val="•"/>
      <w:lvlJc w:val="left"/>
      <w:pPr>
        <w:ind w:left="6718" w:hanging="142"/>
      </w:pPr>
      <w:rPr>
        <w:rFonts w:hint="default"/>
        <w:lang w:val="es-ES" w:eastAsia="en-US" w:bidi="ar-SA"/>
      </w:rPr>
    </w:lvl>
    <w:lvl w:ilvl="8" w:tplc="55DAF354">
      <w:numFmt w:val="bullet"/>
      <w:lvlText w:val="•"/>
      <w:lvlJc w:val="left"/>
      <w:pPr>
        <w:ind w:left="7635" w:hanging="142"/>
      </w:pPr>
      <w:rPr>
        <w:rFonts w:hint="default"/>
        <w:lang w:val="es-ES" w:eastAsia="en-US" w:bidi="ar-SA"/>
      </w:rPr>
    </w:lvl>
  </w:abstractNum>
  <w:abstractNum w:abstractNumId="26" w15:restartNumberingAfterBreak="0">
    <w:nsid w:val="371C7B06"/>
    <w:multiLevelType w:val="hybridMultilevel"/>
    <w:tmpl w:val="CF5EF610"/>
    <w:lvl w:ilvl="0" w:tplc="606A3B5E">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15A01A18">
      <w:numFmt w:val="bullet"/>
      <w:lvlText w:val="•"/>
      <w:lvlJc w:val="left"/>
      <w:pPr>
        <w:ind w:left="706" w:hanging="142"/>
      </w:pPr>
      <w:rPr>
        <w:rFonts w:hint="default"/>
        <w:lang w:val="es-ES" w:eastAsia="en-US" w:bidi="ar-SA"/>
      </w:rPr>
    </w:lvl>
    <w:lvl w:ilvl="2" w:tplc="56AC61F0">
      <w:numFmt w:val="bullet"/>
      <w:lvlText w:val="•"/>
      <w:lvlJc w:val="left"/>
      <w:pPr>
        <w:ind w:left="1113" w:hanging="142"/>
      </w:pPr>
      <w:rPr>
        <w:rFonts w:hint="default"/>
        <w:lang w:val="es-ES" w:eastAsia="en-US" w:bidi="ar-SA"/>
      </w:rPr>
    </w:lvl>
    <w:lvl w:ilvl="3" w:tplc="9028F1C2">
      <w:numFmt w:val="bullet"/>
      <w:lvlText w:val="•"/>
      <w:lvlJc w:val="left"/>
      <w:pPr>
        <w:ind w:left="1520" w:hanging="142"/>
      </w:pPr>
      <w:rPr>
        <w:rFonts w:hint="default"/>
        <w:lang w:val="es-ES" w:eastAsia="en-US" w:bidi="ar-SA"/>
      </w:rPr>
    </w:lvl>
    <w:lvl w:ilvl="4" w:tplc="3FBA33EC">
      <w:numFmt w:val="bullet"/>
      <w:lvlText w:val="•"/>
      <w:lvlJc w:val="left"/>
      <w:pPr>
        <w:ind w:left="1926" w:hanging="142"/>
      </w:pPr>
      <w:rPr>
        <w:rFonts w:hint="default"/>
        <w:lang w:val="es-ES" w:eastAsia="en-US" w:bidi="ar-SA"/>
      </w:rPr>
    </w:lvl>
    <w:lvl w:ilvl="5" w:tplc="6BE48072">
      <w:numFmt w:val="bullet"/>
      <w:lvlText w:val="•"/>
      <w:lvlJc w:val="left"/>
      <w:pPr>
        <w:ind w:left="2333" w:hanging="142"/>
      </w:pPr>
      <w:rPr>
        <w:rFonts w:hint="default"/>
        <w:lang w:val="es-ES" w:eastAsia="en-US" w:bidi="ar-SA"/>
      </w:rPr>
    </w:lvl>
    <w:lvl w:ilvl="6" w:tplc="F866EA4C">
      <w:numFmt w:val="bullet"/>
      <w:lvlText w:val="•"/>
      <w:lvlJc w:val="left"/>
      <w:pPr>
        <w:ind w:left="2740" w:hanging="142"/>
      </w:pPr>
      <w:rPr>
        <w:rFonts w:hint="default"/>
        <w:lang w:val="es-ES" w:eastAsia="en-US" w:bidi="ar-SA"/>
      </w:rPr>
    </w:lvl>
    <w:lvl w:ilvl="7" w:tplc="FD78AA4A">
      <w:numFmt w:val="bullet"/>
      <w:lvlText w:val="•"/>
      <w:lvlJc w:val="left"/>
      <w:pPr>
        <w:ind w:left="3146" w:hanging="142"/>
      </w:pPr>
      <w:rPr>
        <w:rFonts w:hint="default"/>
        <w:lang w:val="es-ES" w:eastAsia="en-US" w:bidi="ar-SA"/>
      </w:rPr>
    </w:lvl>
    <w:lvl w:ilvl="8" w:tplc="5BF89C42">
      <w:numFmt w:val="bullet"/>
      <w:lvlText w:val="•"/>
      <w:lvlJc w:val="left"/>
      <w:pPr>
        <w:ind w:left="3553" w:hanging="142"/>
      </w:pPr>
      <w:rPr>
        <w:rFonts w:hint="default"/>
        <w:lang w:val="es-ES" w:eastAsia="en-US" w:bidi="ar-SA"/>
      </w:rPr>
    </w:lvl>
  </w:abstractNum>
  <w:abstractNum w:abstractNumId="27" w15:restartNumberingAfterBreak="0">
    <w:nsid w:val="37A153A0"/>
    <w:multiLevelType w:val="hybridMultilevel"/>
    <w:tmpl w:val="DA72D55A"/>
    <w:lvl w:ilvl="0" w:tplc="6D26A652">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32986EBA">
      <w:numFmt w:val="bullet"/>
      <w:lvlText w:val="•"/>
      <w:lvlJc w:val="left"/>
      <w:pPr>
        <w:ind w:left="706" w:hanging="142"/>
      </w:pPr>
      <w:rPr>
        <w:rFonts w:hint="default"/>
        <w:lang w:val="es-ES" w:eastAsia="en-US" w:bidi="ar-SA"/>
      </w:rPr>
    </w:lvl>
    <w:lvl w:ilvl="2" w:tplc="7922777C">
      <w:numFmt w:val="bullet"/>
      <w:lvlText w:val="•"/>
      <w:lvlJc w:val="left"/>
      <w:pPr>
        <w:ind w:left="1113" w:hanging="142"/>
      </w:pPr>
      <w:rPr>
        <w:rFonts w:hint="default"/>
        <w:lang w:val="es-ES" w:eastAsia="en-US" w:bidi="ar-SA"/>
      </w:rPr>
    </w:lvl>
    <w:lvl w:ilvl="3" w:tplc="415E3806">
      <w:numFmt w:val="bullet"/>
      <w:lvlText w:val="•"/>
      <w:lvlJc w:val="left"/>
      <w:pPr>
        <w:ind w:left="1519" w:hanging="142"/>
      </w:pPr>
      <w:rPr>
        <w:rFonts w:hint="default"/>
        <w:lang w:val="es-ES" w:eastAsia="en-US" w:bidi="ar-SA"/>
      </w:rPr>
    </w:lvl>
    <w:lvl w:ilvl="4" w:tplc="B15CCB54">
      <w:numFmt w:val="bullet"/>
      <w:lvlText w:val="•"/>
      <w:lvlJc w:val="left"/>
      <w:pPr>
        <w:ind w:left="1926" w:hanging="142"/>
      </w:pPr>
      <w:rPr>
        <w:rFonts w:hint="default"/>
        <w:lang w:val="es-ES" w:eastAsia="en-US" w:bidi="ar-SA"/>
      </w:rPr>
    </w:lvl>
    <w:lvl w:ilvl="5" w:tplc="0C6A97EE">
      <w:numFmt w:val="bullet"/>
      <w:lvlText w:val="•"/>
      <w:lvlJc w:val="left"/>
      <w:pPr>
        <w:ind w:left="2333" w:hanging="142"/>
      </w:pPr>
      <w:rPr>
        <w:rFonts w:hint="default"/>
        <w:lang w:val="es-ES" w:eastAsia="en-US" w:bidi="ar-SA"/>
      </w:rPr>
    </w:lvl>
    <w:lvl w:ilvl="6" w:tplc="33327A4E">
      <w:numFmt w:val="bullet"/>
      <w:lvlText w:val="•"/>
      <w:lvlJc w:val="left"/>
      <w:pPr>
        <w:ind w:left="2739" w:hanging="142"/>
      </w:pPr>
      <w:rPr>
        <w:rFonts w:hint="default"/>
        <w:lang w:val="es-ES" w:eastAsia="en-US" w:bidi="ar-SA"/>
      </w:rPr>
    </w:lvl>
    <w:lvl w:ilvl="7" w:tplc="9A820158">
      <w:numFmt w:val="bullet"/>
      <w:lvlText w:val="•"/>
      <w:lvlJc w:val="left"/>
      <w:pPr>
        <w:ind w:left="3146" w:hanging="142"/>
      </w:pPr>
      <w:rPr>
        <w:rFonts w:hint="default"/>
        <w:lang w:val="es-ES" w:eastAsia="en-US" w:bidi="ar-SA"/>
      </w:rPr>
    </w:lvl>
    <w:lvl w:ilvl="8" w:tplc="C91A91A8">
      <w:numFmt w:val="bullet"/>
      <w:lvlText w:val="•"/>
      <w:lvlJc w:val="left"/>
      <w:pPr>
        <w:ind w:left="3552" w:hanging="142"/>
      </w:pPr>
      <w:rPr>
        <w:rFonts w:hint="default"/>
        <w:lang w:val="es-ES" w:eastAsia="en-US" w:bidi="ar-SA"/>
      </w:rPr>
    </w:lvl>
  </w:abstractNum>
  <w:abstractNum w:abstractNumId="28" w15:restartNumberingAfterBreak="0">
    <w:nsid w:val="384E3767"/>
    <w:multiLevelType w:val="hybridMultilevel"/>
    <w:tmpl w:val="719261D2"/>
    <w:lvl w:ilvl="0" w:tplc="344223B8">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95A2001C">
      <w:numFmt w:val="bullet"/>
      <w:lvlText w:val="•"/>
      <w:lvlJc w:val="left"/>
      <w:pPr>
        <w:ind w:left="706" w:hanging="142"/>
      </w:pPr>
      <w:rPr>
        <w:rFonts w:hint="default"/>
        <w:lang w:val="es-ES" w:eastAsia="en-US" w:bidi="ar-SA"/>
      </w:rPr>
    </w:lvl>
    <w:lvl w:ilvl="2" w:tplc="9B6CF23E">
      <w:numFmt w:val="bullet"/>
      <w:lvlText w:val="•"/>
      <w:lvlJc w:val="left"/>
      <w:pPr>
        <w:ind w:left="1113" w:hanging="142"/>
      </w:pPr>
      <w:rPr>
        <w:rFonts w:hint="default"/>
        <w:lang w:val="es-ES" w:eastAsia="en-US" w:bidi="ar-SA"/>
      </w:rPr>
    </w:lvl>
    <w:lvl w:ilvl="3" w:tplc="DDFCCB84">
      <w:numFmt w:val="bullet"/>
      <w:lvlText w:val="•"/>
      <w:lvlJc w:val="left"/>
      <w:pPr>
        <w:ind w:left="1519" w:hanging="142"/>
      </w:pPr>
      <w:rPr>
        <w:rFonts w:hint="default"/>
        <w:lang w:val="es-ES" w:eastAsia="en-US" w:bidi="ar-SA"/>
      </w:rPr>
    </w:lvl>
    <w:lvl w:ilvl="4" w:tplc="FF2E509E">
      <w:numFmt w:val="bullet"/>
      <w:lvlText w:val="•"/>
      <w:lvlJc w:val="left"/>
      <w:pPr>
        <w:ind w:left="1926" w:hanging="142"/>
      </w:pPr>
      <w:rPr>
        <w:rFonts w:hint="default"/>
        <w:lang w:val="es-ES" w:eastAsia="en-US" w:bidi="ar-SA"/>
      </w:rPr>
    </w:lvl>
    <w:lvl w:ilvl="5" w:tplc="18CA447C">
      <w:numFmt w:val="bullet"/>
      <w:lvlText w:val="•"/>
      <w:lvlJc w:val="left"/>
      <w:pPr>
        <w:ind w:left="2333" w:hanging="142"/>
      </w:pPr>
      <w:rPr>
        <w:rFonts w:hint="default"/>
        <w:lang w:val="es-ES" w:eastAsia="en-US" w:bidi="ar-SA"/>
      </w:rPr>
    </w:lvl>
    <w:lvl w:ilvl="6" w:tplc="A9B4E254">
      <w:numFmt w:val="bullet"/>
      <w:lvlText w:val="•"/>
      <w:lvlJc w:val="left"/>
      <w:pPr>
        <w:ind w:left="2739" w:hanging="142"/>
      </w:pPr>
      <w:rPr>
        <w:rFonts w:hint="default"/>
        <w:lang w:val="es-ES" w:eastAsia="en-US" w:bidi="ar-SA"/>
      </w:rPr>
    </w:lvl>
    <w:lvl w:ilvl="7" w:tplc="628AACF0">
      <w:numFmt w:val="bullet"/>
      <w:lvlText w:val="•"/>
      <w:lvlJc w:val="left"/>
      <w:pPr>
        <w:ind w:left="3146" w:hanging="142"/>
      </w:pPr>
      <w:rPr>
        <w:rFonts w:hint="default"/>
        <w:lang w:val="es-ES" w:eastAsia="en-US" w:bidi="ar-SA"/>
      </w:rPr>
    </w:lvl>
    <w:lvl w:ilvl="8" w:tplc="E88E474E">
      <w:numFmt w:val="bullet"/>
      <w:lvlText w:val="•"/>
      <w:lvlJc w:val="left"/>
      <w:pPr>
        <w:ind w:left="3552" w:hanging="142"/>
      </w:pPr>
      <w:rPr>
        <w:rFonts w:hint="default"/>
        <w:lang w:val="es-ES" w:eastAsia="en-US" w:bidi="ar-SA"/>
      </w:rPr>
    </w:lvl>
  </w:abstractNum>
  <w:abstractNum w:abstractNumId="29" w15:restartNumberingAfterBreak="0">
    <w:nsid w:val="38857C73"/>
    <w:multiLevelType w:val="hybridMultilevel"/>
    <w:tmpl w:val="3B22F87C"/>
    <w:lvl w:ilvl="0" w:tplc="68E8FAA0">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9856B4BE">
      <w:numFmt w:val="bullet"/>
      <w:lvlText w:val="•"/>
      <w:lvlJc w:val="left"/>
      <w:pPr>
        <w:ind w:left="706" w:hanging="142"/>
      </w:pPr>
      <w:rPr>
        <w:rFonts w:hint="default"/>
        <w:lang w:val="es-ES" w:eastAsia="en-US" w:bidi="ar-SA"/>
      </w:rPr>
    </w:lvl>
    <w:lvl w:ilvl="2" w:tplc="715C3EBC">
      <w:numFmt w:val="bullet"/>
      <w:lvlText w:val="•"/>
      <w:lvlJc w:val="left"/>
      <w:pPr>
        <w:ind w:left="1113" w:hanging="142"/>
      </w:pPr>
      <w:rPr>
        <w:rFonts w:hint="default"/>
        <w:lang w:val="es-ES" w:eastAsia="en-US" w:bidi="ar-SA"/>
      </w:rPr>
    </w:lvl>
    <w:lvl w:ilvl="3" w:tplc="40D6A6A4">
      <w:numFmt w:val="bullet"/>
      <w:lvlText w:val="•"/>
      <w:lvlJc w:val="left"/>
      <w:pPr>
        <w:ind w:left="1520" w:hanging="142"/>
      </w:pPr>
      <w:rPr>
        <w:rFonts w:hint="default"/>
        <w:lang w:val="es-ES" w:eastAsia="en-US" w:bidi="ar-SA"/>
      </w:rPr>
    </w:lvl>
    <w:lvl w:ilvl="4" w:tplc="668C62A4">
      <w:numFmt w:val="bullet"/>
      <w:lvlText w:val="•"/>
      <w:lvlJc w:val="left"/>
      <w:pPr>
        <w:ind w:left="1926" w:hanging="142"/>
      </w:pPr>
      <w:rPr>
        <w:rFonts w:hint="default"/>
        <w:lang w:val="es-ES" w:eastAsia="en-US" w:bidi="ar-SA"/>
      </w:rPr>
    </w:lvl>
    <w:lvl w:ilvl="5" w:tplc="B15825C4">
      <w:numFmt w:val="bullet"/>
      <w:lvlText w:val="•"/>
      <w:lvlJc w:val="left"/>
      <w:pPr>
        <w:ind w:left="2333" w:hanging="142"/>
      </w:pPr>
      <w:rPr>
        <w:rFonts w:hint="default"/>
        <w:lang w:val="es-ES" w:eastAsia="en-US" w:bidi="ar-SA"/>
      </w:rPr>
    </w:lvl>
    <w:lvl w:ilvl="6" w:tplc="42C62240">
      <w:numFmt w:val="bullet"/>
      <w:lvlText w:val="•"/>
      <w:lvlJc w:val="left"/>
      <w:pPr>
        <w:ind w:left="2740" w:hanging="142"/>
      </w:pPr>
      <w:rPr>
        <w:rFonts w:hint="default"/>
        <w:lang w:val="es-ES" w:eastAsia="en-US" w:bidi="ar-SA"/>
      </w:rPr>
    </w:lvl>
    <w:lvl w:ilvl="7" w:tplc="4A3895F4">
      <w:numFmt w:val="bullet"/>
      <w:lvlText w:val="•"/>
      <w:lvlJc w:val="left"/>
      <w:pPr>
        <w:ind w:left="3146" w:hanging="142"/>
      </w:pPr>
      <w:rPr>
        <w:rFonts w:hint="default"/>
        <w:lang w:val="es-ES" w:eastAsia="en-US" w:bidi="ar-SA"/>
      </w:rPr>
    </w:lvl>
    <w:lvl w:ilvl="8" w:tplc="4B3C9940">
      <w:numFmt w:val="bullet"/>
      <w:lvlText w:val="•"/>
      <w:lvlJc w:val="left"/>
      <w:pPr>
        <w:ind w:left="3553" w:hanging="142"/>
      </w:pPr>
      <w:rPr>
        <w:rFonts w:hint="default"/>
        <w:lang w:val="es-ES" w:eastAsia="en-US" w:bidi="ar-SA"/>
      </w:rPr>
    </w:lvl>
  </w:abstractNum>
  <w:abstractNum w:abstractNumId="30" w15:restartNumberingAfterBreak="0">
    <w:nsid w:val="38A250F9"/>
    <w:multiLevelType w:val="hybridMultilevel"/>
    <w:tmpl w:val="2E9EAD58"/>
    <w:lvl w:ilvl="0" w:tplc="8C60D29E">
      <w:numFmt w:val="bullet"/>
      <w:lvlText w:val=""/>
      <w:lvlJc w:val="left"/>
      <w:pPr>
        <w:ind w:left="609" w:hanging="360"/>
      </w:pPr>
      <w:rPr>
        <w:rFonts w:ascii="Symbol" w:eastAsia="Symbol" w:hAnsi="Symbol" w:cs="Symbol" w:hint="default"/>
        <w:w w:val="99"/>
        <w:sz w:val="20"/>
        <w:szCs w:val="20"/>
        <w:lang w:val="es-ES" w:eastAsia="en-US" w:bidi="ar-SA"/>
      </w:rPr>
    </w:lvl>
    <w:lvl w:ilvl="1" w:tplc="8FE6D9C2">
      <w:numFmt w:val="bullet"/>
      <w:lvlText w:val="•"/>
      <w:lvlJc w:val="left"/>
      <w:pPr>
        <w:ind w:left="836" w:hanging="360"/>
      </w:pPr>
      <w:rPr>
        <w:rFonts w:hint="default"/>
        <w:lang w:val="es-ES" w:eastAsia="en-US" w:bidi="ar-SA"/>
      </w:rPr>
    </w:lvl>
    <w:lvl w:ilvl="2" w:tplc="9D7AEBFC">
      <w:numFmt w:val="bullet"/>
      <w:lvlText w:val="•"/>
      <w:lvlJc w:val="left"/>
      <w:pPr>
        <w:ind w:left="1072" w:hanging="360"/>
      </w:pPr>
      <w:rPr>
        <w:rFonts w:hint="default"/>
        <w:lang w:val="es-ES" w:eastAsia="en-US" w:bidi="ar-SA"/>
      </w:rPr>
    </w:lvl>
    <w:lvl w:ilvl="3" w:tplc="AB9E6138">
      <w:numFmt w:val="bullet"/>
      <w:lvlText w:val="•"/>
      <w:lvlJc w:val="left"/>
      <w:pPr>
        <w:ind w:left="1309" w:hanging="360"/>
      </w:pPr>
      <w:rPr>
        <w:rFonts w:hint="default"/>
        <w:lang w:val="es-ES" w:eastAsia="en-US" w:bidi="ar-SA"/>
      </w:rPr>
    </w:lvl>
    <w:lvl w:ilvl="4" w:tplc="00AC33AE">
      <w:numFmt w:val="bullet"/>
      <w:lvlText w:val="•"/>
      <w:lvlJc w:val="left"/>
      <w:pPr>
        <w:ind w:left="1545" w:hanging="360"/>
      </w:pPr>
      <w:rPr>
        <w:rFonts w:hint="default"/>
        <w:lang w:val="es-ES" w:eastAsia="en-US" w:bidi="ar-SA"/>
      </w:rPr>
    </w:lvl>
    <w:lvl w:ilvl="5" w:tplc="16FAFBCA">
      <w:numFmt w:val="bullet"/>
      <w:lvlText w:val="•"/>
      <w:lvlJc w:val="left"/>
      <w:pPr>
        <w:ind w:left="1782" w:hanging="360"/>
      </w:pPr>
      <w:rPr>
        <w:rFonts w:hint="default"/>
        <w:lang w:val="es-ES" w:eastAsia="en-US" w:bidi="ar-SA"/>
      </w:rPr>
    </w:lvl>
    <w:lvl w:ilvl="6" w:tplc="250235D4">
      <w:numFmt w:val="bullet"/>
      <w:lvlText w:val="•"/>
      <w:lvlJc w:val="left"/>
      <w:pPr>
        <w:ind w:left="2018" w:hanging="360"/>
      </w:pPr>
      <w:rPr>
        <w:rFonts w:hint="default"/>
        <w:lang w:val="es-ES" w:eastAsia="en-US" w:bidi="ar-SA"/>
      </w:rPr>
    </w:lvl>
    <w:lvl w:ilvl="7" w:tplc="6C0ECA8C">
      <w:numFmt w:val="bullet"/>
      <w:lvlText w:val="•"/>
      <w:lvlJc w:val="left"/>
      <w:pPr>
        <w:ind w:left="2254" w:hanging="360"/>
      </w:pPr>
      <w:rPr>
        <w:rFonts w:hint="default"/>
        <w:lang w:val="es-ES" w:eastAsia="en-US" w:bidi="ar-SA"/>
      </w:rPr>
    </w:lvl>
    <w:lvl w:ilvl="8" w:tplc="0E1C9306">
      <w:numFmt w:val="bullet"/>
      <w:lvlText w:val="•"/>
      <w:lvlJc w:val="left"/>
      <w:pPr>
        <w:ind w:left="2491" w:hanging="360"/>
      </w:pPr>
      <w:rPr>
        <w:rFonts w:hint="default"/>
        <w:lang w:val="es-ES" w:eastAsia="en-US" w:bidi="ar-SA"/>
      </w:rPr>
    </w:lvl>
  </w:abstractNum>
  <w:abstractNum w:abstractNumId="31" w15:restartNumberingAfterBreak="0">
    <w:nsid w:val="3B7712FA"/>
    <w:multiLevelType w:val="hybridMultilevel"/>
    <w:tmpl w:val="50E82536"/>
    <w:lvl w:ilvl="0" w:tplc="FE42F8C6">
      <w:numFmt w:val="bullet"/>
      <w:lvlText w:val=""/>
      <w:lvlJc w:val="left"/>
      <w:pPr>
        <w:ind w:left="467" w:hanging="360"/>
      </w:pPr>
      <w:rPr>
        <w:rFonts w:hint="default"/>
        <w:w w:val="100"/>
        <w:lang w:val="es-ES" w:eastAsia="en-US" w:bidi="ar-SA"/>
      </w:rPr>
    </w:lvl>
    <w:lvl w:ilvl="1" w:tplc="7938CCB8">
      <w:numFmt w:val="bullet"/>
      <w:lvlText w:val="•"/>
      <w:lvlJc w:val="left"/>
      <w:pPr>
        <w:ind w:left="1319" w:hanging="360"/>
      </w:pPr>
      <w:rPr>
        <w:rFonts w:hint="default"/>
        <w:lang w:val="es-ES" w:eastAsia="en-US" w:bidi="ar-SA"/>
      </w:rPr>
    </w:lvl>
    <w:lvl w:ilvl="2" w:tplc="5A643058">
      <w:numFmt w:val="bullet"/>
      <w:lvlText w:val="•"/>
      <w:lvlJc w:val="left"/>
      <w:pPr>
        <w:ind w:left="2178" w:hanging="360"/>
      </w:pPr>
      <w:rPr>
        <w:rFonts w:hint="default"/>
        <w:lang w:val="es-ES" w:eastAsia="en-US" w:bidi="ar-SA"/>
      </w:rPr>
    </w:lvl>
    <w:lvl w:ilvl="3" w:tplc="075CC4A2">
      <w:numFmt w:val="bullet"/>
      <w:lvlText w:val="•"/>
      <w:lvlJc w:val="left"/>
      <w:pPr>
        <w:ind w:left="3038" w:hanging="360"/>
      </w:pPr>
      <w:rPr>
        <w:rFonts w:hint="default"/>
        <w:lang w:val="es-ES" w:eastAsia="en-US" w:bidi="ar-SA"/>
      </w:rPr>
    </w:lvl>
    <w:lvl w:ilvl="4" w:tplc="1A86F8FC">
      <w:numFmt w:val="bullet"/>
      <w:lvlText w:val="•"/>
      <w:lvlJc w:val="left"/>
      <w:pPr>
        <w:ind w:left="3897" w:hanging="360"/>
      </w:pPr>
      <w:rPr>
        <w:rFonts w:hint="default"/>
        <w:lang w:val="es-ES" w:eastAsia="en-US" w:bidi="ar-SA"/>
      </w:rPr>
    </w:lvl>
    <w:lvl w:ilvl="5" w:tplc="5F0A66EA">
      <w:numFmt w:val="bullet"/>
      <w:lvlText w:val="•"/>
      <w:lvlJc w:val="left"/>
      <w:pPr>
        <w:ind w:left="4757" w:hanging="360"/>
      </w:pPr>
      <w:rPr>
        <w:rFonts w:hint="default"/>
        <w:lang w:val="es-ES" w:eastAsia="en-US" w:bidi="ar-SA"/>
      </w:rPr>
    </w:lvl>
    <w:lvl w:ilvl="6" w:tplc="8DD47F30">
      <w:numFmt w:val="bullet"/>
      <w:lvlText w:val="•"/>
      <w:lvlJc w:val="left"/>
      <w:pPr>
        <w:ind w:left="5616" w:hanging="360"/>
      </w:pPr>
      <w:rPr>
        <w:rFonts w:hint="default"/>
        <w:lang w:val="es-ES" w:eastAsia="en-US" w:bidi="ar-SA"/>
      </w:rPr>
    </w:lvl>
    <w:lvl w:ilvl="7" w:tplc="C9AE8FC8">
      <w:numFmt w:val="bullet"/>
      <w:lvlText w:val="•"/>
      <w:lvlJc w:val="left"/>
      <w:pPr>
        <w:ind w:left="6475" w:hanging="360"/>
      </w:pPr>
      <w:rPr>
        <w:rFonts w:hint="default"/>
        <w:lang w:val="es-ES" w:eastAsia="en-US" w:bidi="ar-SA"/>
      </w:rPr>
    </w:lvl>
    <w:lvl w:ilvl="8" w:tplc="70140C82">
      <w:numFmt w:val="bullet"/>
      <w:lvlText w:val="•"/>
      <w:lvlJc w:val="left"/>
      <w:pPr>
        <w:ind w:left="7335" w:hanging="360"/>
      </w:pPr>
      <w:rPr>
        <w:rFonts w:hint="default"/>
        <w:lang w:val="es-ES" w:eastAsia="en-US" w:bidi="ar-SA"/>
      </w:rPr>
    </w:lvl>
  </w:abstractNum>
  <w:abstractNum w:abstractNumId="32" w15:restartNumberingAfterBreak="0">
    <w:nsid w:val="3C037BDF"/>
    <w:multiLevelType w:val="hybridMultilevel"/>
    <w:tmpl w:val="F5183106"/>
    <w:lvl w:ilvl="0" w:tplc="2662F91E">
      <w:numFmt w:val="bullet"/>
      <w:lvlText w:val=""/>
      <w:lvlJc w:val="left"/>
      <w:pPr>
        <w:ind w:left="467" w:hanging="360"/>
      </w:pPr>
      <w:rPr>
        <w:rFonts w:ascii="Symbol" w:eastAsia="Symbol" w:hAnsi="Symbol" w:cs="Symbol" w:hint="default"/>
        <w:color w:val="404040"/>
        <w:w w:val="100"/>
        <w:sz w:val="22"/>
        <w:szCs w:val="22"/>
        <w:lang w:val="es-ES" w:eastAsia="en-US" w:bidi="ar-SA"/>
      </w:rPr>
    </w:lvl>
    <w:lvl w:ilvl="1" w:tplc="79EE2014">
      <w:numFmt w:val="bullet"/>
      <w:lvlText w:val="•"/>
      <w:lvlJc w:val="left"/>
      <w:pPr>
        <w:ind w:left="1319" w:hanging="360"/>
      </w:pPr>
      <w:rPr>
        <w:rFonts w:hint="default"/>
        <w:lang w:val="es-ES" w:eastAsia="en-US" w:bidi="ar-SA"/>
      </w:rPr>
    </w:lvl>
    <w:lvl w:ilvl="2" w:tplc="244A8ABA">
      <w:numFmt w:val="bullet"/>
      <w:lvlText w:val="•"/>
      <w:lvlJc w:val="left"/>
      <w:pPr>
        <w:ind w:left="2178" w:hanging="360"/>
      </w:pPr>
      <w:rPr>
        <w:rFonts w:hint="default"/>
        <w:lang w:val="es-ES" w:eastAsia="en-US" w:bidi="ar-SA"/>
      </w:rPr>
    </w:lvl>
    <w:lvl w:ilvl="3" w:tplc="616A89D6">
      <w:numFmt w:val="bullet"/>
      <w:lvlText w:val="•"/>
      <w:lvlJc w:val="left"/>
      <w:pPr>
        <w:ind w:left="3038" w:hanging="360"/>
      </w:pPr>
      <w:rPr>
        <w:rFonts w:hint="default"/>
        <w:lang w:val="es-ES" w:eastAsia="en-US" w:bidi="ar-SA"/>
      </w:rPr>
    </w:lvl>
    <w:lvl w:ilvl="4" w:tplc="5EEC18CA">
      <w:numFmt w:val="bullet"/>
      <w:lvlText w:val="•"/>
      <w:lvlJc w:val="left"/>
      <w:pPr>
        <w:ind w:left="3897" w:hanging="360"/>
      </w:pPr>
      <w:rPr>
        <w:rFonts w:hint="default"/>
        <w:lang w:val="es-ES" w:eastAsia="en-US" w:bidi="ar-SA"/>
      </w:rPr>
    </w:lvl>
    <w:lvl w:ilvl="5" w:tplc="5D4C8352">
      <w:numFmt w:val="bullet"/>
      <w:lvlText w:val="•"/>
      <w:lvlJc w:val="left"/>
      <w:pPr>
        <w:ind w:left="4757" w:hanging="360"/>
      </w:pPr>
      <w:rPr>
        <w:rFonts w:hint="default"/>
        <w:lang w:val="es-ES" w:eastAsia="en-US" w:bidi="ar-SA"/>
      </w:rPr>
    </w:lvl>
    <w:lvl w:ilvl="6" w:tplc="88384FDA">
      <w:numFmt w:val="bullet"/>
      <w:lvlText w:val="•"/>
      <w:lvlJc w:val="left"/>
      <w:pPr>
        <w:ind w:left="5616" w:hanging="360"/>
      </w:pPr>
      <w:rPr>
        <w:rFonts w:hint="default"/>
        <w:lang w:val="es-ES" w:eastAsia="en-US" w:bidi="ar-SA"/>
      </w:rPr>
    </w:lvl>
    <w:lvl w:ilvl="7" w:tplc="B776DF52">
      <w:numFmt w:val="bullet"/>
      <w:lvlText w:val="•"/>
      <w:lvlJc w:val="left"/>
      <w:pPr>
        <w:ind w:left="6475" w:hanging="360"/>
      </w:pPr>
      <w:rPr>
        <w:rFonts w:hint="default"/>
        <w:lang w:val="es-ES" w:eastAsia="en-US" w:bidi="ar-SA"/>
      </w:rPr>
    </w:lvl>
    <w:lvl w:ilvl="8" w:tplc="02DCEAAA">
      <w:numFmt w:val="bullet"/>
      <w:lvlText w:val="•"/>
      <w:lvlJc w:val="left"/>
      <w:pPr>
        <w:ind w:left="7335" w:hanging="360"/>
      </w:pPr>
      <w:rPr>
        <w:rFonts w:hint="default"/>
        <w:lang w:val="es-ES" w:eastAsia="en-US" w:bidi="ar-SA"/>
      </w:rPr>
    </w:lvl>
  </w:abstractNum>
  <w:abstractNum w:abstractNumId="33" w15:restartNumberingAfterBreak="0">
    <w:nsid w:val="3D8D0DAD"/>
    <w:multiLevelType w:val="hybridMultilevel"/>
    <w:tmpl w:val="C98A71BC"/>
    <w:lvl w:ilvl="0" w:tplc="C3F2CD58">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3CA4AA46">
      <w:numFmt w:val="bullet"/>
      <w:lvlText w:val="•"/>
      <w:lvlJc w:val="left"/>
      <w:pPr>
        <w:ind w:left="706" w:hanging="142"/>
      </w:pPr>
      <w:rPr>
        <w:rFonts w:hint="default"/>
        <w:lang w:val="es-ES" w:eastAsia="en-US" w:bidi="ar-SA"/>
      </w:rPr>
    </w:lvl>
    <w:lvl w:ilvl="2" w:tplc="B142DDA4">
      <w:numFmt w:val="bullet"/>
      <w:lvlText w:val="•"/>
      <w:lvlJc w:val="left"/>
      <w:pPr>
        <w:ind w:left="1113" w:hanging="142"/>
      </w:pPr>
      <w:rPr>
        <w:rFonts w:hint="default"/>
        <w:lang w:val="es-ES" w:eastAsia="en-US" w:bidi="ar-SA"/>
      </w:rPr>
    </w:lvl>
    <w:lvl w:ilvl="3" w:tplc="79345DAE">
      <w:numFmt w:val="bullet"/>
      <w:lvlText w:val="•"/>
      <w:lvlJc w:val="left"/>
      <w:pPr>
        <w:ind w:left="1520" w:hanging="142"/>
      </w:pPr>
      <w:rPr>
        <w:rFonts w:hint="default"/>
        <w:lang w:val="es-ES" w:eastAsia="en-US" w:bidi="ar-SA"/>
      </w:rPr>
    </w:lvl>
    <w:lvl w:ilvl="4" w:tplc="327073FE">
      <w:numFmt w:val="bullet"/>
      <w:lvlText w:val="•"/>
      <w:lvlJc w:val="left"/>
      <w:pPr>
        <w:ind w:left="1926" w:hanging="142"/>
      </w:pPr>
      <w:rPr>
        <w:rFonts w:hint="default"/>
        <w:lang w:val="es-ES" w:eastAsia="en-US" w:bidi="ar-SA"/>
      </w:rPr>
    </w:lvl>
    <w:lvl w:ilvl="5" w:tplc="472AA330">
      <w:numFmt w:val="bullet"/>
      <w:lvlText w:val="•"/>
      <w:lvlJc w:val="left"/>
      <w:pPr>
        <w:ind w:left="2333" w:hanging="142"/>
      </w:pPr>
      <w:rPr>
        <w:rFonts w:hint="default"/>
        <w:lang w:val="es-ES" w:eastAsia="en-US" w:bidi="ar-SA"/>
      </w:rPr>
    </w:lvl>
    <w:lvl w:ilvl="6" w:tplc="05E45E1C">
      <w:numFmt w:val="bullet"/>
      <w:lvlText w:val="•"/>
      <w:lvlJc w:val="left"/>
      <w:pPr>
        <w:ind w:left="2740" w:hanging="142"/>
      </w:pPr>
      <w:rPr>
        <w:rFonts w:hint="default"/>
        <w:lang w:val="es-ES" w:eastAsia="en-US" w:bidi="ar-SA"/>
      </w:rPr>
    </w:lvl>
    <w:lvl w:ilvl="7" w:tplc="DEF8564A">
      <w:numFmt w:val="bullet"/>
      <w:lvlText w:val="•"/>
      <w:lvlJc w:val="left"/>
      <w:pPr>
        <w:ind w:left="3146" w:hanging="142"/>
      </w:pPr>
      <w:rPr>
        <w:rFonts w:hint="default"/>
        <w:lang w:val="es-ES" w:eastAsia="en-US" w:bidi="ar-SA"/>
      </w:rPr>
    </w:lvl>
    <w:lvl w:ilvl="8" w:tplc="AF107D60">
      <w:numFmt w:val="bullet"/>
      <w:lvlText w:val="•"/>
      <w:lvlJc w:val="left"/>
      <w:pPr>
        <w:ind w:left="3553" w:hanging="142"/>
      </w:pPr>
      <w:rPr>
        <w:rFonts w:hint="default"/>
        <w:lang w:val="es-ES" w:eastAsia="en-US" w:bidi="ar-SA"/>
      </w:rPr>
    </w:lvl>
  </w:abstractNum>
  <w:abstractNum w:abstractNumId="34" w15:restartNumberingAfterBreak="0">
    <w:nsid w:val="3EE22B7E"/>
    <w:multiLevelType w:val="hybridMultilevel"/>
    <w:tmpl w:val="9AA2C45A"/>
    <w:lvl w:ilvl="0" w:tplc="5680C896">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C054FEEA">
      <w:numFmt w:val="bullet"/>
      <w:lvlText w:val="•"/>
      <w:lvlJc w:val="left"/>
      <w:pPr>
        <w:ind w:left="706" w:hanging="142"/>
      </w:pPr>
      <w:rPr>
        <w:rFonts w:hint="default"/>
        <w:lang w:val="es-ES" w:eastAsia="en-US" w:bidi="ar-SA"/>
      </w:rPr>
    </w:lvl>
    <w:lvl w:ilvl="2" w:tplc="1EEE01B6">
      <w:numFmt w:val="bullet"/>
      <w:lvlText w:val="•"/>
      <w:lvlJc w:val="left"/>
      <w:pPr>
        <w:ind w:left="1113" w:hanging="142"/>
      </w:pPr>
      <w:rPr>
        <w:rFonts w:hint="default"/>
        <w:lang w:val="es-ES" w:eastAsia="en-US" w:bidi="ar-SA"/>
      </w:rPr>
    </w:lvl>
    <w:lvl w:ilvl="3" w:tplc="22743B7E">
      <w:numFmt w:val="bullet"/>
      <w:lvlText w:val="•"/>
      <w:lvlJc w:val="left"/>
      <w:pPr>
        <w:ind w:left="1519" w:hanging="142"/>
      </w:pPr>
      <w:rPr>
        <w:rFonts w:hint="default"/>
        <w:lang w:val="es-ES" w:eastAsia="en-US" w:bidi="ar-SA"/>
      </w:rPr>
    </w:lvl>
    <w:lvl w:ilvl="4" w:tplc="B5AAB7AC">
      <w:numFmt w:val="bullet"/>
      <w:lvlText w:val="•"/>
      <w:lvlJc w:val="left"/>
      <w:pPr>
        <w:ind w:left="1926" w:hanging="142"/>
      </w:pPr>
      <w:rPr>
        <w:rFonts w:hint="default"/>
        <w:lang w:val="es-ES" w:eastAsia="en-US" w:bidi="ar-SA"/>
      </w:rPr>
    </w:lvl>
    <w:lvl w:ilvl="5" w:tplc="D548B92E">
      <w:numFmt w:val="bullet"/>
      <w:lvlText w:val="•"/>
      <w:lvlJc w:val="left"/>
      <w:pPr>
        <w:ind w:left="2333" w:hanging="142"/>
      </w:pPr>
      <w:rPr>
        <w:rFonts w:hint="default"/>
        <w:lang w:val="es-ES" w:eastAsia="en-US" w:bidi="ar-SA"/>
      </w:rPr>
    </w:lvl>
    <w:lvl w:ilvl="6" w:tplc="CE3EC35C">
      <w:numFmt w:val="bullet"/>
      <w:lvlText w:val="•"/>
      <w:lvlJc w:val="left"/>
      <w:pPr>
        <w:ind w:left="2739" w:hanging="142"/>
      </w:pPr>
      <w:rPr>
        <w:rFonts w:hint="default"/>
        <w:lang w:val="es-ES" w:eastAsia="en-US" w:bidi="ar-SA"/>
      </w:rPr>
    </w:lvl>
    <w:lvl w:ilvl="7" w:tplc="23FA749E">
      <w:numFmt w:val="bullet"/>
      <w:lvlText w:val="•"/>
      <w:lvlJc w:val="left"/>
      <w:pPr>
        <w:ind w:left="3146" w:hanging="142"/>
      </w:pPr>
      <w:rPr>
        <w:rFonts w:hint="default"/>
        <w:lang w:val="es-ES" w:eastAsia="en-US" w:bidi="ar-SA"/>
      </w:rPr>
    </w:lvl>
    <w:lvl w:ilvl="8" w:tplc="5B7AC89E">
      <w:numFmt w:val="bullet"/>
      <w:lvlText w:val="•"/>
      <w:lvlJc w:val="left"/>
      <w:pPr>
        <w:ind w:left="3552" w:hanging="142"/>
      </w:pPr>
      <w:rPr>
        <w:rFonts w:hint="default"/>
        <w:lang w:val="es-ES" w:eastAsia="en-US" w:bidi="ar-SA"/>
      </w:rPr>
    </w:lvl>
  </w:abstractNum>
  <w:abstractNum w:abstractNumId="35" w15:restartNumberingAfterBreak="0">
    <w:nsid w:val="3FF9780A"/>
    <w:multiLevelType w:val="hybridMultilevel"/>
    <w:tmpl w:val="B2B2E076"/>
    <w:lvl w:ilvl="0" w:tplc="B4826342">
      <w:numFmt w:val="bullet"/>
      <w:lvlText w:val=""/>
      <w:lvlJc w:val="left"/>
      <w:pPr>
        <w:ind w:left="609" w:hanging="360"/>
      </w:pPr>
      <w:rPr>
        <w:rFonts w:ascii="Symbol" w:eastAsia="Symbol" w:hAnsi="Symbol" w:cs="Symbol" w:hint="default"/>
        <w:w w:val="99"/>
        <w:sz w:val="20"/>
        <w:szCs w:val="20"/>
        <w:lang w:val="es-ES" w:eastAsia="en-US" w:bidi="ar-SA"/>
      </w:rPr>
    </w:lvl>
    <w:lvl w:ilvl="1" w:tplc="59F80EF0">
      <w:numFmt w:val="bullet"/>
      <w:lvlText w:val="•"/>
      <w:lvlJc w:val="left"/>
      <w:pPr>
        <w:ind w:left="836" w:hanging="360"/>
      </w:pPr>
      <w:rPr>
        <w:rFonts w:hint="default"/>
        <w:lang w:val="es-ES" w:eastAsia="en-US" w:bidi="ar-SA"/>
      </w:rPr>
    </w:lvl>
    <w:lvl w:ilvl="2" w:tplc="77AA1EC0">
      <w:numFmt w:val="bullet"/>
      <w:lvlText w:val="•"/>
      <w:lvlJc w:val="left"/>
      <w:pPr>
        <w:ind w:left="1072" w:hanging="360"/>
      </w:pPr>
      <w:rPr>
        <w:rFonts w:hint="default"/>
        <w:lang w:val="es-ES" w:eastAsia="en-US" w:bidi="ar-SA"/>
      </w:rPr>
    </w:lvl>
    <w:lvl w:ilvl="3" w:tplc="1B3AF090">
      <w:numFmt w:val="bullet"/>
      <w:lvlText w:val="•"/>
      <w:lvlJc w:val="left"/>
      <w:pPr>
        <w:ind w:left="1309" w:hanging="360"/>
      </w:pPr>
      <w:rPr>
        <w:rFonts w:hint="default"/>
        <w:lang w:val="es-ES" w:eastAsia="en-US" w:bidi="ar-SA"/>
      </w:rPr>
    </w:lvl>
    <w:lvl w:ilvl="4" w:tplc="7DF46E40">
      <w:numFmt w:val="bullet"/>
      <w:lvlText w:val="•"/>
      <w:lvlJc w:val="left"/>
      <w:pPr>
        <w:ind w:left="1545" w:hanging="360"/>
      </w:pPr>
      <w:rPr>
        <w:rFonts w:hint="default"/>
        <w:lang w:val="es-ES" w:eastAsia="en-US" w:bidi="ar-SA"/>
      </w:rPr>
    </w:lvl>
    <w:lvl w:ilvl="5" w:tplc="E998F3F0">
      <w:numFmt w:val="bullet"/>
      <w:lvlText w:val="•"/>
      <w:lvlJc w:val="left"/>
      <w:pPr>
        <w:ind w:left="1782" w:hanging="360"/>
      </w:pPr>
      <w:rPr>
        <w:rFonts w:hint="default"/>
        <w:lang w:val="es-ES" w:eastAsia="en-US" w:bidi="ar-SA"/>
      </w:rPr>
    </w:lvl>
    <w:lvl w:ilvl="6" w:tplc="F33A7D88">
      <w:numFmt w:val="bullet"/>
      <w:lvlText w:val="•"/>
      <w:lvlJc w:val="left"/>
      <w:pPr>
        <w:ind w:left="2018" w:hanging="360"/>
      </w:pPr>
      <w:rPr>
        <w:rFonts w:hint="default"/>
        <w:lang w:val="es-ES" w:eastAsia="en-US" w:bidi="ar-SA"/>
      </w:rPr>
    </w:lvl>
    <w:lvl w:ilvl="7" w:tplc="555AD0B6">
      <w:numFmt w:val="bullet"/>
      <w:lvlText w:val="•"/>
      <w:lvlJc w:val="left"/>
      <w:pPr>
        <w:ind w:left="2254" w:hanging="360"/>
      </w:pPr>
      <w:rPr>
        <w:rFonts w:hint="default"/>
        <w:lang w:val="es-ES" w:eastAsia="en-US" w:bidi="ar-SA"/>
      </w:rPr>
    </w:lvl>
    <w:lvl w:ilvl="8" w:tplc="6700E316">
      <w:numFmt w:val="bullet"/>
      <w:lvlText w:val="•"/>
      <w:lvlJc w:val="left"/>
      <w:pPr>
        <w:ind w:left="2491" w:hanging="360"/>
      </w:pPr>
      <w:rPr>
        <w:rFonts w:hint="default"/>
        <w:lang w:val="es-ES" w:eastAsia="en-US" w:bidi="ar-SA"/>
      </w:rPr>
    </w:lvl>
  </w:abstractNum>
  <w:abstractNum w:abstractNumId="36" w15:restartNumberingAfterBreak="0">
    <w:nsid w:val="42B315FA"/>
    <w:multiLevelType w:val="hybridMultilevel"/>
    <w:tmpl w:val="9F3683CA"/>
    <w:lvl w:ilvl="0" w:tplc="7A409002">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188C0148">
      <w:numFmt w:val="bullet"/>
      <w:lvlText w:val="•"/>
      <w:lvlJc w:val="left"/>
      <w:pPr>
        <w:ind w:left="706" w:hanging="142"/>
      </w:pPr>
      <w:rPr>
        <w:rFonts w:hint="default"/>
        <w:lang w:val="es-ES" w:eastAsia="en-US" w:bidi="ar-SA"/>
      </w:rPr>
    </w:lvl>
    <w:lvl w:ilvl="2" w:tplc="86303F3E">
      <w:numFmt w:val="bullet"/>
      <w:lvlText w:val="•"/>
      <w:lvlJc w:val="left"/>
      <w:pPr>
        <w:ind w:left="1113" w:hanging="142"/>
      </w:pPr>
      <w:rPr>
        <w:rFonts w:hint="default"/>
        <w:lang w:val="es-ES" w:eastAsia="en-US" w:bidi="ar-SA"/>
      </w:rPr>
    </w:lvl>
    <w:lvl w:ilvl="3" w:tplc="BE8C7A08">
      <w:numFmt w:val="bullet"/>
      <w:lvlText w:val="•"/>
      <w:lvlJc w:val="left"/>
      <w:pPr>
        <w:ind w:left="1520" w:hanging="142"/>
      </w:pPr>
      <w:rPr>
        <w:rFonts w:hint="default"/>
        <w:lang w:val="es-ES" w:eastAsia="en-US" w:bidi="ar-SA"/>
      </w:rPr>
    </w:lvl>
    <w:lvl w:ilvl="4" w:tplc="E8B05DCC">
      <w:numFmt w:val="bullet"/>
      <w:lvlText w:val="•"/>
      <w:lvlJc w:val="left"/>
      <w:pPr>
        <w:ind w:left="1926" w:hanging="142"/>
      </w:pPr>
      <w:rPr>
        <w:rFonts w:hint="default"/>
        <w:lang w:val="es-ES" w:eastAsia="en-US" w:bidi="ar-SA"/>
      </w:rPr>
    </w:lvl>
    <w:lvl w:ilvl="5" w:tplc="EEBC6316">
      <w:numFmt w:val="bullet"/>
      <w:lvlText w:val="•"/>
      <w:lvlJc w:val="left"/>
      <w:pPr>
        <w:ind w:left="2333" w:hanging="142"/>
      </w:pPr>
      <w:rPr>
        <w:rFonts w:hint="default"/>
        <w:lang w:val="es-ES" w:eastAsia="en-US" w:bidi="ar-SA"/>
      </w:rPr>
    </w:lvl>
    <w:lvl w:ilvl="6" w:tplc="A75AC3BE">
      <w:numFmt w:val="bullet"/>
      <w:lvlText w:val="•"/>
      <w:lvlJc w:val="left"/>
      <w:pPr>
        <w:ind w:left="2740" w:hanging="142"/>
      </w:pPr>
      <w:rPr>
        <w:rFonts w:hint="default"/>
        <w:lang w:val="es-ES" w:eastAsia="en-US" w:bidi="ar-SA"/>
      </w:rPr>
    </w:lvl>
    <w:lvl w:ilvl="7" w:tplc="E24625E8">
      <w:numFmt w:val="bullet"/>
      <w:lvlText w:val="•"/>
      <w:lvlJc w:val="left"/>
      <w:pPr>
        <w:ind w:left="3146" w:hanging="142"/>
      </w:pPr>
      <w:rPr>
        <w:rFonts w:hint="default"/>
        <w:lang w:val="es-ES" w:eastAsia="en-US" w:bidi="ar-SA"/>
      </w:rPr>
    </w:lvl>
    <w:lvl w:ilvl="8" w:tplc="A5B0BE0E">
      <w:numFmt w:val="bullet"/>
      <w:lvlText w:val="•"/>
      <w:lvlJc w:val="left"/>
      <w:pPr>
        <w:ind w:left="3553" w:hanging="142"/>
      </w:pPr>
      <w:rPr>
        <w:rFonts w:hint="default"/>
        <w:lang w:val="es-ES" w:eastAsia="en-US" w:bidi="ar-SA"/>
      </w:rPr>
    </w:lvl>
  </w:abstractNum>
  <w:abstractNum w:abstractNumId="37" w15:restartNumberingAfterBreak="0">
    <w:nsid w:val="42D76C91"/>
    <w:multiLevelType w:val="hybridMultilevel"/>
    <w:tmpl w:val="9A1CD444"/>
    <w:lvl w:ilvl="0" w:tplc="B3D47946">
      <w:numFmt w:val="bullet"/>
      <w:lvlText w:val=""/>
      <w:lvlJc w:val="left"/>
      <w:pPr>
        <w:ind w:left="467" w:hanging="360"/>
      </w:pPr>
      <w:rPr>
        <w:rFonts w:hint="default"/>
        <w:w w:val="100"/>
        <w:lang w:val="es-ES" w:eastAsia="en-US" w:bidi="ar-SA"/>
      </w:rPr>
    </w:lvl>
    <w:lvl w:ilvl="1" w:tplc="DCA080C0">
      <w:numFmt w:val="bullet"/>
      <w:lvlText w:val="•"/>
      <w:lvlJc w:val="left"/>
      <w:pPr>
        <w:ind w:left="1319" w:hanging="360"/>
      </w:pPr>
      <w:rPr>
        <w:rFonts w:hint="default"/>
        <w:lang w:val="es-ES" w:eastAsia="en-US" w:bidi="ar-SA"/>
      </w:rPr>
    </w:lvl>
    <w:lvl w:ilvl="2" w:tplc="B86EF30C">
      <w:numFmt w:val="bullet"/>
      <w:lvlText w:val="•"/>
      <w:lvlJc w:val="left"/>
      <w:pPr>
        <w:ind w:left="2178" w:hanging="360"/>
      </w:pPr>
      <w:rPr>
        <w:rFonts w:hint="default"/>
        <w:lang w:val="es-ES" w:eastAsia="en-US" w:bidi="ar-SA"/>
      </w:rPr>
    </w:lvl>
    <w:lvl w:ilvl="3" w:tplc="D9F2A086">
      <w:numFmt w:val="bullet"/>
      <w:lvlText w:val="•"/>
      <w:lvlJc w:val="left"/>
      <w:pPr>
        <w:ind w:left="3038" w:hanging="360"/>
      </w:pPr>
      <w:rPr>
        <w:rFonts w:hint="default"/>
        <w:lang w:val="es-ES" w:eastAsia="en-US" w:bidi="ar-SA"/>
      </w:rPr>
    </w:lvl>
    <w:lvl w:ilvl="4" w:tplc="B55C03C0">
      <w:numFmt w:val="bullet"/>
      <w:lvlText w:val="•"/>
      <w:lvlJc w:val="left"/>
      <w:pPr>
        <w:ind w:left="3897" w:hanging="360"/>
      </w:pPr>
      <w:rPr>
        <w:rFonts w:hint="default"/>
        <w:lang w:val="es-ES" w:eastAsia="en-US" w:bidi="ar-SA"/>
      </w:rPr>
    </w:lvl>
    <w:lvl w:ilvl="5" w:tplc="3926E4C0">
      <w:numFmt w:val="bullet"/>
      <w:lvlText w:val="•"/>
      <w:lvlJc w:val="left"/>
      <w:pPr>
        <w:ind w:left="4757" w:hanging="360"/>
      </w:pPr>
      <w:rPr>
        <w:rFonts w:hint="default"/>
        <w:lang w:val="es-ES" w:eastAsia="en-US" w:bidi="ar-SA"/>
      </w:rPr>
    </w:lvl>
    <w:lvl w:ilvl="6" w:tplc="4FC8173A">
      <w:numFmt w:val="bullet"/>
      <w:lvlText w:val="•"/>
      <w:lvlJc w:val="left"/>
      <w:pPr>
        <w:ind w:left="5616" w:hanging="360"/>
      </w:pPr>
      <w:rPr>
        <w:rFonts w:hint="default"/>
        <w:lang w:val="es-ES" w:eastAsia="en-US" w:bidi="ar-SA"/>
      </w:rPr>
    </w:lvl>
    <w:lvl w:ilvl="7" w:tplc="4ABEC770">
      <w:numFmt w:val="bullet"/>
      <w:lvlText w:val="•"/>
      <w:lvlJc w:val="left"/>
      <w:pPr>
        <w:ind w:left="6475" w:hanging="360"/>
      </w:pPr>
      <w:rPr>
        <w:rFonts w:hint="default"/>
        <w:lang w:val="es-ES" w:eastAsia="en-US" w:bidi="ar-SA"/>
      </w:rPr>
    </w:lvl>
    <w:lvl w:ilvl="8" w:tplc="C4768ACC">
      <w:numFmt w:val="bullet"/>
      <w:lvlText w:val="•"/>
      <w:lvlJc w:val="left"/>
      <w:pPr>
        <w:ind w:left="7335" w:hanging="360"/>
      </w:pPr>
      <w:rPr>
        <w:rFonts w:hint="default"/>
        <w:lang w:val="es-ES" w:eastAsia="en-US" w:bidi="ar-SA"/>
      </w:rPr>
    </w:lvl>
  </w:abstractNum>
  <w:abstractNum w:abstractNumId="38" w15:restartNumberingAfterBreak="0">
    <w:nsid w:val="44DF65C1"/>
    <w:multiLevelType w:val="hybridMultilevel"/>
    <w:tmpl w:val="EEE6B41A"/>
    <w:lvl w:ilvl="0" w:tplc="CD48CAC0">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B43E52E2">
      <w:numFmt w:val="bullet"/>
      <w:lvlText w:val="•"/>
      <w:lvlJc w:val="left"/>
      <w:pPr>
        <w:ind w:left="1216" w:hanging="142"/>
      </w:pPr>
      <w:rPr>
        <w:rFonts w:hint="default"/>
        <w:lang w:val="es-ES" w:eastAsia="en-US" w:bidi="ar-SA"/>
      </w:rPr>
    </w:lvl>
    <w:lvl w:ilvl="2" w:tplc="1D98B392">
      <w:numFmt w:val="bullet"/>
      <w:lvlText w:val="•"/>
      <w:lvlJc w:val="left"/>
      <w:pPr>
        <w:ind w:left="2133" w:hanging="142"/>
      </w:pPr>
      <w:rPr>
        <w:rFonts w:hint="default"/>
        <w:lang w:val="es-ES" w:eastAsia="en-US" w:bidi="ar-SA"/>
      </w:rPr>
    </w:lvl>
    <w:lvl w:ilvl="3" w:tplc="87265F20">
      <w:numFmt w:val="bullet"/>
      <w:lvlText w:val="•"/>
      <w:lvlJc w:val="left"/>
      <w:pPr>
        <w:ind w:left="3050" w:hanging="142"/>
      </w:pPr>
      <w:rPr>
        <w:rFonts w:hint="default"/>
        <w:lang w:val="es-ES" w:eastAsia="en-US" w:bidi="ar-SA"/>
      </w:rPr>
    </w:lvl>
    <w:lvl w:ilvl="4" w:tplc="EA64B7E4">
      <w:numFmt w:val="bullet"/>
      <w:lvlText w:val="•"/>
      <w:lvlJc w:val="left"/>
      <w:pPr>
        <w:ind w:left="3967" w:hanging="142"/>
      </w:pPr>
      <w:rPr>
        <w:rFonts w:hint="default"/>
        <w:lang w:val="es-ES" w:eastAsia="en-US" w:bidi="ar-SA"/>
      </w:rPr>
    </w:lvl>
    <w:lvl w:ilvl="5" w:tplc="3E023F36">
      <w:numFmt w:val="bullet"/>
      <w:lvlText w:val="•"/>
      <w:lvlJc w:val="left"/>
      <w:pPr>
        <w:ind w:left="4884" w:hanging="142"/>
      </w:pPr>
      <w:rPr>
        <w:rFonts w:hint="default"/>
        <w:lang w:val="es-ES" w:eastAsia="en-US" w:bidi="ar-SA"/>
      </w:rPr>
    </w:lvl>
    <w:lvl w:ilvl="6" w:tplc="69D0C40A">
      <w:numFmt w:val="bullet"/>
      <w:lvlText w:val="•"/>
      <w:lvlJc w:val="left"/>
      <w:pPr>
        <w:ind w:left="5801" w:hanging="142"/>
      </w:pPr>
      <w:rPr>
        <w:rFonts w:hint="default"/>
        <w:lang w:val="es-ES" w:eastAsia="en-US" w:bidi="ar-SA"/>
      </w:rPr>
    </w:lvl>
    <w:lvl w:ilvl="7" w:tplc="2F6C9EC4">
      <w:numFmt w:val="bullet"/>
      <w:lvlText w:val="•"/>
      <w:lvlJc w:val="left"/>
      <w:pPr>
        <w:ind w:left="6718" w:hanging="142"/>
      </w:pPr>
      <w:rPr>
        <w:rFonts w:hint="default"/>
        <w:lang w:val="es-ES" w:eastAsia="en-US" w:bidi="ar-SA"/>
      </w:rPr>
    </w:lvl>
    <w:lvl w:ilvl="8" w:tplc="3E0E008E">
      <w:numFmt w:val="bullet"/>
      <w:lvlText w:val="•"/>
      <w:lvlJc w:val="left"/>
      <w:pPr>
        <w:ind w:left="7635" w:hanging="142"/>
      </w:pPr>
      <w:rPr>
        <w:rFonts w:hint="default"/>
        <w:lang w:val="es-ES" w:eastAsia="en-US" w:bidi="ar-SA"/>
      </w:rPr>
    </w:lvl>
  </w:abstractNum>
  <w:abstractNum w:abstractNumId="39" w15:restartNumberingAfterBreak="0">
    <w:nsid w:val="456E3D36"/>
    <w:multiLevelType w:val="hybridMultilevel"/>
    <w:tmpl w:val="1C16DDA4"/>
    <w:lvl w:ilvl="0" w:tplc="5E10E900">
      <w:numFmt w:val="bullet"/>
      <w:lvlText w:val=""/>
      <w:lvlJc w:val="left"/>
      <w:pPr>
        <w:ind w:left="1822" w:hanging="360"/>
      </w:pPr>
      <w:rPr>
        <w:rFonts w:ascii="Symbol" w:eastAsia="Symbol" w:hAnsi="Symbol" w:cs="Symbol" w:hint="default"/>
        <w:w w:val="100"/>
        <w:sz w:val="22"/>
        <w:szCs w:val="22"/>
        <w:lang w:val="es-ES" w:eastAsia="en-US" w:bidi="ar-SA"/>
      </w:rPr>
    </w:lvl>
    <w:lvl w:ilvl="1" w:tplc="397CC034">
      <w:numFmt w:val="bullet"/>
      <w:lvlText w:val="•"/>
      <w:lvlJc w:val="left"/>
      <w:pPr>
        <w:ind w:left="2688" w:hanging="360"/>
      </w:pPr>
      <w:rPr>
        <w:rFonts w:hint="default"/>
        <w:lang w:val="es-ES" w:eastAsia="en-US" w:bidi="ar-SA"/>
      </w:rPr>
    </w:lvl>
    <w:lvl w:ilvl="2" w:tplc="37C01DA6">
      <w:numFmt w:val="bullet"/>
      <w:lvlText w:val="•"/>
      <w:lvlJc w:val="left"/>
      <w:pPr>
        <w:ind w:left="3557" w:hanging="360"/>
      </w:pPr>
      <w:rPr>
        <w:rFonts w:hint="default"/>
        <w:lang w:val="es-ES" w:eastAsia="en-US" w:bidi="ar-SA"/>
      </w:rPr>
    </w:lvl>
    <w:lvl w:ilvl="3" w:tplc="C68C7A38">
      <w:numFmt w:val="bullet"/>
      <w:lvlText w:val="•"/>
      <w:lvlJc w:val="left"/>
      <w:pPr>
        <w:ind w:left="4425" w:hanging="360"/>
      </w:pPr>
      <w:rPr>
        <w:rFonts w:hint="default"/>
        <w:lang w:val="es-ES" w:eastAsia="en-US" w:bidi="ar-SA"/>
      </w:rPr>
    </w:lvl>
    <w:lvl w:ilvl="4" w:tplc="2206A0F4">
      <w:numFmt w:val="bullet"/>
      <w:lvlText w:val="•"/>
      <w:lvlJc w:val="left"/>
      <w:pPr>
        <w:ind w:left="5294" w:hanging="360"/>
      </w:pPr>
      <w:rPr>
        <w:rFonts w:hint="default"/>
        <w:lang w:val="es-ES" w:eastAsia="en-US" w:bidi="ar-SA"/>
      </w:rPr>
    </w:lvl>
    <w:lvl w:ilvl="5" w:tplc="2BF012DA">
      <w:numFmt w:val="bullet"/>
      <w:lvlText w:val="•"/>
      <w:lvlJc w:val="left"/>
      <w:pPr>
        <w:ind w:left="6163" w:hanging="360"/>
      </w:pPr>
      <w:rPr>
        <w:rFonts w:hint="default"/>
        <w:lang w:val="es-ES" w:eastAsia="en-US" w:bidi="ar-SA"/>
      </w:rPr>
    </w:lvl>
    <w:lvl w:ilvl="6" w:tplc="A598439A">
      <w:numFmt w:val="bullet"/>
      <w:lvlText w:val="•"/>
      <w:lvlJc w:val="left"/>
      <w:pPr>
        <w:ind w:left="7031" w:hanging="360"/>
      </w:pPr>
      <w:rPr>
        <w:rFonts w:hint="default"/>
        <w:lang w:val="es-ES" w:eastAsia="en-US" w:bidi="ar-SA"/>
      </w:rPr>
    </w:lvl>
    <w:lvl w:ilvl="7" w:tplc="E954F98C">
      <w:numFmt w:val="bullet"/>
      <w:lvlText w:val="•"/>
      <w:lvlJc w:val="left"/>
      <w:pPr>
        <w:ind w:left="7900" w:hanging="360"/>
      </w:pPr>
      <w:rPr>
        <w:rFonts w:hint="default"/>
        <w:lang w:val="es-ES" w:eastAsia="en-US" w:bidi="ar-SA"/>
      </w:rPr>
    </w:lvl>
    <w:lvl w:ilvl="8" w:tplc="F44E1152">
      <w:numFmt w:val="bullet"/>
      <w:lvlText w:val="•"/>
      <w:lvlJc w:val="left"/>
      <w:pPr>
        <w:ind w:left="8769" w:hanging="360"/>
      </w:pPr>
      <w:rPr>
        <w:rFonts w:hint="default"/>
        <w:lang w:val="es-ES" w:eastAsia="en-US" w:bidi="ar-SA"/>
      </w:rPr>
    </w:lvl>
  </w:abstractNum>
  <w:abstractNum w:abstractNumId="40" w15:restartNumberingAfterBreak="0">
    <w:nsid w:val="458F4C4B"/>
    <w:multiLevelType w:val="hybridMultilevel"/>
    <w:tmpl w:val="5C1C1D1E"/>
    <w:lvl w:ilvl="0" w:tplc="706EBC0C">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B154664E">
      <w:numFmt w:val="bullet"/>
      <w:lvlText w:val="•"/>
      <w:lvlJc w:val="left"/>
      <w:pPr>
        <w:ind w:left="1216" w:hanging="142"/>
      </w:pPr>
      <w:rPr>
        <w:rFonts w:hint="default"/>
        <w:lang w:val="es-ES" w:eastAsia="en-US" w:bidi="ar-SA"/>
      </w:rPr>
    </w:lvl>
    <w:lvl w:ilvl="2" w:tplc="4DF63ACC">
      <w:numFmt w:val="bullet"/>
      <w:lvlText w:val="•"/>
      <w:lvlJc w:val="left"/>
      <w:pPr>
        <w:ind w:left="2133" w:hanging="142"/>
      </w:pPr>
      <w:rPr>
        <w:rFonts w:hint="default"/>
        <w:lang w:val="es-ES" w:eastAsia="en-US" w:bidi="ar-SA"/>
      </w:rPr>
    </w:lvl>
    <w:lvl w:ilvl="3" w:tplc="1E82E7D0">
      <w:numFmt w:val="bullet"/>
      <w:lvlText w:val="•"/>
      <w:lvlJc w:val="left"/>
      <w:pPr>
        <w:ind w:left="3050" w:hanging="142"/>
      </w:pPr>
      <w:rPr>
        <w:rFonts w:hint="default"/>
        <w:lang w:val="es-ES" w:eastAsia="en-US" w:bidi="ar-SA"/>
      </w:rPr>
    </w:lvl>
    <w:lvl w:ilvl="4" w:tplc="B8284F10">
      <w:numFmt w:val="bullet"/>
      <w:lvlText w:val="•"/>
      <w:lvlJc w:val="left"/>
      <w:pPr>
        <w:ind w:left="3967" w:hanging="142"/>
      </w:pPr>
      <w:rPr>
        <w:rFonts w:hint="default"/>
        <w:lang w:val="es-ES" w:eastAsia="en-US" w:bidi="ar-SA"/>
      </w:rPr>
    </w:lvl>
    <w:lvl w:ilvl="5" w:tplc="A712DFB4">
      <w:numFmt w:val="bullet"/>
      <w:lvlText w:val="•"/>
      <w:lvlJc w:val="left"/>
      <w:pPr>
        <w:ind w:left="4884" w:hanging="142"/>
      </w:pPr>
      <w:rPr>
        <w:rFonts w:hint="default"/>
        <w:lang w:val="es-ES" w:eastAsia="en-US" w:bidi="ar-SA"/>
      </w:rPr>
    </w:lvl>
    <w:lvl w:ilvl="6" w:tplc="77323E0C">
      <w:numFmt w:val="bullet"/>
      <w:lvlText w:val="•"/>
      <w:lvlJc w:val="left"/>
      <w:pPr>
        <w:ind w:left="5801" w:hanging="142"/>
      </w:pPr>
      <w:rPr>
        <w:rFonts w:hint="default"/>
        <w:lang w:val="es-ES" w:eastAsia="en-US" w:bidi="ar-SA"/>
      </w:rPr>
    </w:lvl>
    <w:lvl w:ilvl="7" w:tplc="A0740F6A">
      <w:numFmt w:val="bullet"/>
      <w:lvlText w:val="•"/>
      <w:lvlJc w:val="left"/>
      <w:pPr>
        <w:ind w:left="6718" w:hanging="142"/>
      </w:pPr>
      <w:rPr>
        <w:rFonts w:hint="default"/>
        <w:lang w:val="es-ES" w:eastAsia="en-US" w:bidi="ar-SA"/>
      </w:rPr>
    </w:lvl>
    <w:lvl w:ilvl="8" w:tplc="C4C6830C">
      <w:numFmt w:val="bullet"/>
      <w:lvlText w:val="•"/>
      <w:lvlJc w:val="left"/>
      <w:pPr>
        <w:ind w:left="7635" w:hanging="142"/>
      </w:pPr>
      <w:rPr>
        <w:rFonts w:hint="default"/>
        <w:lang w:val="es-ES" w:eastAsia="en-US" w:bidi="ar-SA"/>
      </w:rPr>
    </w:lvl>
  </w:abstractNum>
  <w:abstractNum w:abstractNumId="41" w15:restartNumberingAfterBreak="0">
    <w:nsid w:val="463D4810"/>
    <w:multiLevelType w:val="hybridMultilevel"/>
    <w:tmpl w:val="98AECFEE"/>
    <w:lvl w:ilvl="0" w:tplc="85160284">
      <w:numFmt w:val="bullet"/>
      <w:lvlText w:val=""/>
      <w:lvlJc w:val="left"/>
      <w:pPr>
        <w:ind w:left="467" w:hanging="360"/>
      </w:pPr>
      <w:rPr>
        <w:rFonts w:ascii="Symbol" w:eastAsia="Symbol" w:hAnsi="Symbol" w:cs="Symbol" w:hint="default"/>
        <w:color w:val="404040"/>
        <w:w w:val="100"/>
        <w:sz w:val="22"/>
        <w:szCs w:val="22"/>
        <w:lang w:val="es-ES" w:eastAsia="en-US" w:bidi="ar-SA"/>
      </w:rPr>
    </w:lvl>
    <w:lvl w:ilvl="1" w:tplc="037A9EFA">
      <w:numFmt w:val="bullet"/>
      <w:lvlText w:val="•"/>
      <w:lvlJc w:val="left"/>
      <w:pPr>
        <w:ind w:left="1319" w:hanging="360"/>
      </w:pPr>
      <w:rPr>
        <w:rFonts w:hint="default"/>
        <w:lang w:val="es-ES" w:eastAsia="en-US" w:bidi="ar-SA"/>
      </w:rPr>
    </w:lvl>
    <w:lvl w:ilvl="2" w:tplc="73E48E46">
      <w:numFmt w:val="bullet"/>
      <w:lvlText w:val="•"/>
      <w:lvlJc w:val="left"/>
      <w:pPr>
        <w:ind w:left="2178" w:hanging="360"/>
      </w:pPr>
      <w:rPr>
        <w:rFonts w:hint="default"/>
        <w:lang w:val="es-ES" w:eastAsia="en-US" w:bidi="ar-SA"/>
      </w:rPr>
    </w:lvl>
    <w:lvl w:ilvl="3" w:tplc="8B14FF22">
      <w:numFmt w:val="bullet"/>
      <w:lvlText w:val="•"/>
      <w:lvlJc w:val="left"/>
      <w:pPr>
        <w:ind w:left="3038" w:hanging="360"/>
      </w:pPr>
      <w:rPr>
        <w:rFonts w:hint="default"/>
        <w:lang w:val="es-ES" w:eastAsia="en-US" w:bidi="ar-SA"/>
      </w:rPr>
    </w:lvl>
    <w:lvl w:ilvl="4" w:tplc="578032C6">
      <w:numFmt w:val="bullet"/>
      <w:lvlText w:val="•"/>
      <w:lvlJc w:val="left"/>
      <w:pPr>
        <w:ind w:left="3897" w:hanging="360"/>
      </w:pPr>
      <w:rPr>
        <w:rFonts w:hint="default"/>
        <w:lang w:val="es-ES" w:eastAsia="en-US" w:bidi="ar-SA"/>
      </w:rPr>
    </w:lvl>
    <w:lvl w:ilvl="5" w:tplc="466C0F2C">
      <w:numFmt w:val="bullet"/>
      <w:lvlText w:val="•"/>
      <w:lvlJc w:val="left"/>
      <w:pPr>
        <w:ind w:left="4757" w:hanging="360"/>
      </w:pPr>
      <w:rPr>
        <w:rFonts w:hint="default"/>
        <w:lang w:val="es-ES" w:eastAsia="en-US" w:bidi="ar-SA"/>
      </w:rPr>
    </w:lvl>
    <w:lvl w:ilvl="6" w:tplc="6B7E313C">
      <w:numFmt w:val="bullet"/>
      <w:lvlText w:val="•"/>
      <w:lvlJc w:val="left"/>
      <w:pPr>
        <w:ind w:left="5616" w:hanging="360"/>
      </w:pPr>
      <w:rPr>
        <w:rFonts w:hint="default"/>
        <w:lang w:val="es-ES" w:eastAsia="en-US" w:bidi="ar-SA"/>
      </w:rPr>
    </w:lvl>
    <w:lvl w:ilvl="7" w:tplc="3852F8F4">
      <w:numFmt w:val="bullet"/>
      <w:lvlText w:val="•"/>
      <w:lvlJc w:val="left"/>
      <w:pPr>
        <w:ind w:left="6475" w:hanging="360"/>
      </w:pPr>
      <w:rPr>
        <w:rFonts w:hint="default"/>
        <w:lang w:val="es-ES" w:eastAsia="en-US" w:bidi="ar-SA"/>
      </w:rPr>
    </w:lvl>
    <w:lvl w:ilvl="8" w:tplc="545EFACA">
      <w:numFmt w:val="bullet"/>
      <w:lvlText w:val="•"/>
      <w:lvlJc w:val="left"/>
      <w:pPr>
        <w:ind w:left="7335" w:hanging="360"/>
      </w:pPr>
      <w:rPr>
        <w:rFonts w:hint="default"/>
        <w:lang w:val="es-ES" w:eastAsia="en-US" w:bidi="ar-SA"/>
      </w:rPr>
    </w:lvl>
  </w:abstractNum>
  <w:abstractNum w:abstractNumId="42" w15:restartNumberingAfterBreak="0">
    <w:nsid w:val="46A01A5B"/>
    <w:multiLevelType w:val="hybridMultilevel"/>
    <w:tmpl w:val="B65C735A"/>
    <w:lvl w:ilvl="0" w:tplc="C52E15DE">
      <w:numFmt w:val="bullet"/>
      <w:lvlText w:val=""/>
      <w:lvlJc w:val="left"/>
      <w:pPr>
        <w:ind w:left="828" w:hanging="360"/>
      </w:pPr>
      <w:rPr>
        <w:rFonts w:ascii="Symbol" w:eastAsia="Symbol" w:hAnsi="Symbol" w:cs="Symbol" w:hint="default"/>
        <w:w w:val="100"/>
        <w:sz w:val="22"/>
        <w:szCs w:val="22"/>
        <w:lang w:val="es-ES" w:eastAsia="en-US" w:bidi="ar-SA"/>
      </w:rPr>
    </w:lvl>
    <w:lvl w:ilvl="1" w:tplc="666A508E">
      <w:numFmt w:val="bullet"/>
      <w:lvlText w:val="•"/>
      <w:lvlJc w:val="left"/>
      <w:pPr>
        <w:ind w:left="1063" w:hanging="360"/>
      </w:pPr>
      <w:rPr>
        <w:rFonts w:hint="default"/>
        <w:lang w:val="es-ES" w:eastAsia="en-US" w:bidi="ar-SA"/>
      </w:rPr>
    </w:lvl>
    <w:lvl w:ilvl="2" w:tplc="D71A772C">
      <w:numFmt w:val="bullet"/>
      <w:lvlText w:val="•"/>
      <w:lvlJc w:val="left"/>
      <w:pPr>
        <w:ind w:left="1306" w:hanging="360"/>
      </w:pPr>
      <w:rPr>
        <w:rFonts w:hint="default"/>
        <w:lang w:val="es-ES" w:eastAsia="en-US" w:bidi="ar-SA"/>
      </w:rPr>
    </w:lvl>
    <w:lvl w:ilvl="3" w:tplc="711CDC0C">
      <w:numFmt w:val="bullet"/>
      <w:lvlText w:val="•"/>
      <w:lvlJc w:val="left"/>
      <w:pPr>
        <w:ind w:left="1549" w:hanging="360"/>
      </w:pPr>
      <w:rPr>
        <w:rFonts w:hint="default"/>
        <w:lang w:val="es-ES" w:eastAsia="en-US" w:bidi="ar-SA"/>
      </w:rPr>
    </w:lvl>
    <w:lvl w:ilvl="4" w:tplc="6ED2E80A">
      <w:numFmt w:val="bullet"/>
      <w:lvlText w:val="•"/>
      <w:lvlJc w:val="left"/>
      <w:pPr>
        <w:ind w:left="1792" w:hanging="360"/>
      </w:pPr>
      <w:rPr>
        <w:rFonts w:hint="default"/>
        <w:lang w:val="es-ES" w:eastAsia="en-US" w:bidi="ar-SA"/>
      </w:rPr>
    </w:lvl>
    <w:lvl w:ilvl="5" w:tplc="83143D1E">
      <w:numFmt w:val="bullet"/>
      <w:lvlText w:val="•"/>
      <w:lvlJc w:val="left"/>
      <w:pPr>
        <w:ind w:left="2035" w:hanging="360"/>
      </w:pPr>
      <w:rPr>
        <w:rFonts w:hint="default"/>
        <w:lang w:val="es-ES" w:eastAsia="en-US" w:bidi="ar-SA"/>
      </w:rPr>
    </w:lvl>
    <w:lvl w:ilvl="6" w:tplc="10E47640">
      <w:numFmt w:val="bullet"/>
      <w:lvlText w:val="•"/>
      <w:lvlJc w:val="left"/>
      <w:pPr>
        <w:ind w:left="2278" w:hanging="360"/>
      </w:pPr>
      <w:rPr>
        <w:rFonts w:hint="default"/>
        <w:lang w:val="es-ES" w:eastAsia="en-US" w:bidi="ar-SA"/>
      </w:rPr>
    </w:lvl>
    <w:lvl w:ilvl="7" w:tplc="D526C8B8">
      <w:numFmt w:val="bullet"/>
      <w:lvlText w:val="•"/>
      <w:lvlJc w:val="left"/>
      <w:pPr>
        <w:ind w:left="2521" w:hanging="360"/>
      </w:pPr>
      <w:rPr>
        <w:rFonts w:hint="default"/>
        <w:lang w:val="es-ES" w:eastAsia="en-US" w:bidi="ar-SA"/>
      </w:rPr>
    </w:lvl>
    <w:lvl w:ilvl="8" w:tplc="C08C40A6">
      <w:numFmt w:val="bullet"/>
      <w:lvlText w:val="•"/>
      <w:lvlJc w:val="left"/>
      <w:pPr>
        <w:ind w:left="2764" w:hanging="360"/>
      </w:pPr>
      <w:rPr>
        <w:rFonts w:hint="default"/>
        <w:lang w:val="es-ES" w:eastAsia="en-US" w:bidi="ar-SA"/>
      </w:rPr>
    </w:lvl>
  </w:abstractNum>
  <w:abstractNum w:abstractNumId="43" w15:restartNumberingAfterBreak="0">
    <w:nsid w:val="47CA4648"/>
    <w:multiLevelType w:val="hybridMultilevel"/>
    <w:tmpl w:val="E7CAB34C"/>
    <w:lvl w:ilvl="0" w:tplc="14403040">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70FABDF6">
      <w:numFmt w:val="bullet"/>
      <w:lvlText w:val="•"/>
      <w:lvlJc w:val="left"/>
      <w:pPr>
        <w:ind w:left="865" w:hanging="142"/>
      </w:pPr>
      <w:rPr>
        <w:rFonts w:hint="default"/>
        <w:lang w:val="es-ES" w:eastAsia="en-US" w:bidi="ar-SA"/>
      </w:rPr>
    </w:lvl>
    <w:lvl w:ilvl="2" w:tplc="206AEA98">
      <w:numFmt w:val="bullet"/>
      <w:lvlText w:val="•"/>
      <w:lvlJc w:val="left"/>
      <w:pPr>
        <w:ind w:left="1430" w:hanging="142"/>
      </w:pPr>
      <w:rPr>
        <w:rFonts w:hint="default"/>
        <w:lang w:val="es-ES" w:eastAsia="en-US" w:bidi="ar-SA"/>
      </w:rPr>
    </w:lvl>
    <w:lvl w:ilvl="3" w:tplc="8BBAEDC0">
      <w:numFmt w:val="bullet"/>
      <w:lvlText w:val="•"/>
      <w:lvlJc w:val="left"/>
      <w:pPr>
        <w:ind w:left="1995" w:hanging="142"/>
      </w:pPr>
      <w:rPr>
        <w:rFonts w:hint="default"/>
        <w:lang w:val="es-ES" w:eastAsia="en-US" w:bidi="ar-SA"/>
      </w:rPr>
    </w:lvl>
    <w:lvl w:ilvl="4" w:tplc="9CBEA866">
      <w:numFmt w:val="bullet"/>
      <w:lvlText w:val="•"/>
      <w:lvlJc w:val="left"/>
      <w:pPr>
        <w:ind w:left="2560" w:hanging="142"/>
      </w:pPr>
      <w:rPr>
        <w:rFonts w:hint="default"/>
        <w:lang w:val="es-ES" w:eastAsia="en-US" w:bidi="ar-SA"/>
      </w:rPr>
    </w:lvl>
    <w:lvl w:ilvl="5" w:tplc="C3868FE0">
      <w:numFmt w:val="bullet"/>
      <w:lvlText w:val="•"/>
      <w:lvlJc w:val="left"/>
      <w:pPr>
        <w:ind w:left="3126" w:hanging="142"/>
      </w:pPr>
      <w:rPr>
        <w:rFonts w:hint="default"/>
        <w:lang w:val="es-ES" w:eastAsia="en-US" w:bidi="ar-SA"/>
      </w:rPr>
    </w:lvl>
    <w:lvl w:ilvl="6" w:tplc="06D6BC58">
      <w:numFmt w:val="bullet"/>
      <w:lvlText w:val="•"/>
      <w:lvlJc w:val="left"/>
      <w:pPr>
        <w:ind w:left="3691" w:hanging="142"/>
      </w:pPr>
      <w:rPr>
        <w:rFonts w:hint="default"/>
        <w:lang w:val="es-ES" w:eastAsia="en-US" w:bidi="ar-SA"/>
      </w:rPr>
    </w:lvl>
    <w:lvl w:ilvl="7" w:tplc="26F4E942">
      <w:numFmt w:val="bullet"/>
      <w:lvlText w:val="•"/>
      <w:lvlJc w:val="left"/>
      <w:pPr>
        <w:ind w:left="4256" w:hanging="142"/>
      </w:pPr>
      <w:rPr>
        <w:rFonts w:hint="default"/>
        <w:lang w:val="es-ES" w:eastAsia="en-US" w:bidi="ar-SA"/>
      </w:rPr>
    </w:lvl>
    <w:lvl w:ilvl="8" w:tplc="1CB83CFA">
      <w:numFmt w:val="bullet"/>
      <w:lvlText w:val="•"/>
      <w:lvlJc w:val="left"/>
      <w:pPr>
        <w:ind w:left="4821" w:hanging="142"/>
      </w:pPr>
      <w:rPr>
        <w:rFonts w:hint="default"/>
        <w:lang w:val="es-ES" w:eastAsia="en-US" w:bidi="ar-SA"/>
      </w:rPr>
    </w:lvl>
  </w:abstractNum>
  <w:abstractNum w:abstractNumId="44" w15:restartNumberingAfterBreak="0">
    <w:nsid w:val="480227A2"/>
    <w:multiLevelType w:val="hybridMultilevel"/>
    <w:tmpl w:val="56544214"/>
    <w:lvl w:ilvl="0" w:tplc="48A4446A">
      <w:numFmt w:val="bullet"/>
      <w:lvlText w:val=""/>
      <w:lvlJc w:val="left"/>
      <w:pPr>
        <w:ind w:left="827" w:hanging="360"/>
      </w:pPr>
      <w:rPr>
        <w:rFonts w:ascii="Wingdings" w:eastAsia="Wingdings" w:hAnsi="Wingdings" w:cs="Wingdings" w:hint="default"/>
        <w:w w:val="99"/>
        <w:sz w:val="20"/>
        <w:szCs w:val="20"/>
        <w:lang w:val="es-ES" w:eastAsia="en-US" w:bidi="ar-SA"/>
      </w:rPr>
    </w:lvl>
    <w:lvl w:ilvl="1" w:tplc="255A6CC2">
      <w:numFmt w:val="bullet"/>
      <w:lvlText w:val="•"/>
      <w:lvlJc w:val="left"/>
      <w:pPr>
        <w:ind w:left="1701" w:hanging="360"/>
      </w:pPr>
      <w:rPr>
        <w:rFonts w:hint="default"/>
        <w:lang w:val="es-ES" w:eastAsia="en-US" w:bidi="ar-SA"/>
      </w:rPr>
    </w:lvl>
    <w:lvl w:ilvl="2" w:tplc="DC16B6E4">
      <w:numFmt w:val="bullet"/>
      <w:lvlText w:val="•"/>
      <w:lvlJc w:val="left"/>
      <w:pPr>
        <w:ind w:left="2582" w:hanging="360"/>
      </w:pPr>
      <w:rPr>
        <w:rFonts w:hint="default"/>
        <w:lang w:val="es-ES" w:eastAsia="en-US" w:bidi="ar-SA"/>
      </w:rPr>
    </w:lvl>
    <w:lvl w:ilvl="3" w:tplc="F9CC9570">
      <w:numFmt w:val="bullet"/>
      <w:lvlText w:val="•"/>
      <w:lvlJc w:val="left"/>
      <w:pPr>
        <w:ind w:left="3463" w:hanging="360"/>
      </w:pPr>
      <w:rPr>
        <w:rFonts w:hint="default"/>
        <w:lang w:val="es-ES" w:eastAsia="en-US" w:bidi="ar-SA"/>
      </w:rPr>
    </w:lvl>
    <w:lvl w:ilvl="4" w:tplc="64D003F6">
      <w:numFmt w:val="bullet"/>
      <w:lvlText w:val="•"/>
      <w:lvlJc w:val="left"/>
      <w:pPr>
        <w:ind w:left="4344" w:hanging="360"/>
      </w:pPr>
      <w:rPr>
        <w:rFonts w:hint="default"/>
        <w:lang w:val="es-ES" w:eastAsia="en-US" w:bidi="ar-SA"/>
      </w:rPr>
    </w:lvl>
    <w:lvl w:ilvl="5" w:tplc="3880E2BC">
      <w:numFmt w:val="bullet"/>
      <w:lvlText w:val="•"/>
      <w:lvlJc w:val="left"/>
      <w:pPr>
        <w:ind w:left="5225" w:hanging="360"/>
      </w:pPr>
      <w:rPr>
        <w:rFonts w:hint="default"/>
        <w:lang w:val="es-ES" w:eastAsia="en-US" w:bidi="ar-SA"/>
      </w:rPr>
    </w:lvl>
    <w:lvl w:ilvl="6" w:tplc="D21E50CC">
      <w:numFmt w:val="bullet"/>
      <w:lvlText w:val="•"/>
      <w:lvlJc w:val="left"/>
      <w:pPr>
        <w:ind w:left="6106" w:hanging="360"/>
      </w:pPr>
      <w:rPr>
        <w:rFonts w:hint="default"/>
        <w:lang w:val="es-ES" w:eastAsia="en-US" w:bidi="ar-SA"/>
      </w:rPr>
    </w:lvl>
    <w:lvl w:ilvl="7" w:tplc="13E0DC7A">
      <w:numFmt w:val="bullet"/>
      <w:lvlText w:val="•"/>
      <w:lvlJc w:val="left"/>
      <w:pPr>
        <w:ind w:left="6987" w:hanging="360"/>
      </w:pPr>
      <w:rPr>
        <w:rFonts w:hint="default"/>
        <w:lang w:val="es-ES" w:eastAsia="en-US" w:bidi="ar-SA"/>
      </w:rPr>
    </w:lvl>
    <w:lvl w:ilvl="8" w:tplc="CC5EB4E4">
      <w:numFmt w:val="bullet"/>
      <w:lvlText w:val="•"/>
      <w:lvlJc w:val="left"/>
      <w:pPr>
        <w:ind w:left="7868" w:hanging="360"/>
      </w:pPr>
      <w:rPr>
        <w:rFonts w:hint="default"/>
        <w:lang w:val="es-ES" w:eastAsia="en-US" w:bidi="ar-SA"/>
      </w:rPr>
    </w:lvl>
  </w:abstractNum>
  <w:abstractNum w:abstractNumId="45" w15:restartNumberingAfterBreak="0">
    <w:nsid w:val="494111E6"/>
    <w:multiLevelType w:val="hybridMultilevel"/>
    <w:tmpl w:val="CF0EDCE2"/>
    <w:lvl w:ilvl="0" w:tplc="6BA2BB30">
      <w:numFmt w:val="bullet"/>
      <w:lvlText w:val=""/>
      <w:lvlJc w:val="left"/>
      <w:pPr>
        <w:ind w:left="568" w:hanging="360"/>
      </w:pPr>
      <w:rPr>
        <w:rFonts w:ascii="Symbol" w:eastAsia="Symbol" w:hAnsi="Symbol" w:cs="Symbol" w:hint="default"/>
        <w:color w:val="2D74B5"/>
        <w:w w:val="100"/>
        <w:sz w:val="22"/>
        <w:szCs w:val="22"/>
        <w:lang w:val="es-ES" w:eastAsia="en-US" w:bidi="ar-SA"/>
      </w:rPr>
    </w:lvl>
    <w:lvl w:ilvl="1" w:tplc="CE24FA72">
      <w:numFmt w:val="bullet"/>
      <w:lvlText w:val="•"/>
      <w:lvlJc w:val="left"/>
      <w:pPr>
        <w:ind w:left="1030" w:hanging="360"/>
      </w:pPr>
      <w:rPr>
        <w:rFonts w:hint="default"/>
        <w:lang w:val="es-ES" w:eastAsia="en-US" w:bidi="ar-SA"/>
      </w:rPr>
    </w:lvl>
    <w:lvl w:ilvl="2" w:tplc="9B246104">
      <w:numFmt w:val="bullet"/>
      <w:lvlText w:val="•"/>
      <w:lvlJc w:val="left"/>
      <w:pPr>
        <w:ind w:left="1501" w:hanging="360"/>
      </w:pPr>
      <w:rPr>
        <w:rFonts w:hint="default"/>
        <w:lang w:val="es-ES" w:eastAsia="en-US" w:bidi="ar-SA"/>
      </w:rPr>
    </w:lvl>
    <w:lvl w:ilvl="3" w:tplc="5DE8F6A0">
      <w:numFmt w:val="bullet"/>
      <w:lvlText w:val="•"/>
      <w:lvlJc w:val="left"/>
      <w:pPr>
        <w:ind w:left="1971" w:hanging="360"/>
      </w:pPr>
      <w:rPr>
        <w:rFonts w:hint="default"/>
        <w:lang w:val="es-ES" w:eastAsia="en-US" w:bidi="ar-SA"/>
      </w:rPr>
    </w:lvl>
    <w:lvl w:ilvl="4" w:tplc="F1A26F78">
      <w:numFmt w:val="bullet"/>
      <w:lvlText w:val="•"/>
      <w:lvlJc w:val="left"/>
      <w:pPr>
        <w:ind w:left="2442" w:hanging="360"/>
      </w:pPr>
      <w:rPr>
        <w:rFonts w:hint="default"/>
        <w:lang w:val="es-ES" w:eastAsia="en-US" w:bidi="ar-SA"/>
      </w:rPr>
    </w:lvl>
    <w:lvl w:ilvl="5" w:tplc="DC2065A4">
      <w:numFmt w:val="bullet"/>
      <w:lvlText w:val="•"/>
      <w:lvlJc w:val="left"/>
      <w:pPr>
        <w:ind w:left="2913" w:hanging="360"/>
      </w:pPr>
      <w:rPr>
        <w:rFonts w:hint="default"/>
        <w:lang w:val="es-ES" w:eastAsia="en-US" w:bidi="ar-SA"/>
      </w:rPr>
    </w:lvl>
    <w:lvl w:ilvl="6" w:tplc="DE88BF28">
      <w:numFmt w:val="bullet"/>
      <w:lvlText w:val="•"/>
      <w:lvlJc w:val="left"/>
      <w:pPr>
        <w:ind w:left="3383" w:hanging="360"/>
      </w:pPr>
      <w:rPr>
        <w:rFonts w:hint="default"/>
        <w:lang w:val="es-ES" w:eastAsia="en-US" w:bidi="ar-SA"/>
      </w:rPr>
    </w:lvl>
    <w:lvl w:ilvl="7" w:tplc="F788D410">
      <w:numFmt w:val="bullet"/>
      <w:lvlText w:val="•"/>
      <w:lvlJc w:val="left"/>
      <w:pPr>
        <w:ind w:left="3854" w:hanging="360"/>
      </w:pPr>
      <w:rPr>
        <w:rFonts w:hint="default"/>
        <w:lang w:val="es-ES" w:eastAsia="en-US" w:bidi="ar-SA"/>
      </w:rPr>
    </w:lvl>
    <w:lvl w:ilvl="8" w:tplc="F4C0F80A">
      <w:numFmt w:val="bullet"/>
      <w:lvlText w:val="•"/>
      <w:lvlJc w:val="left"/>
      <w:pPr>
        <w:ind w:left="4324" w:hanging="360"/>
      </w:pPr>
      <w:rPr>
        <w:rFonts w:hint="default"/>
        <w:lang w:val="es-ES" w:eastAsia="en-US" w:bidi="ar-SA"/>
      </w:rPr>
    </w:lvl>
  </w:abstractNum>
  <w:abstractNum w:abstractNumId="46" w15:restartNumberingAfterBreak="0">
    <w:nsid w:val="49AD4140"/>
    <w:multiLevelType w:val="hybridMultilevel"/>
    <w:tmpl w:val="E6EC7DA4"/>
    <w:lvl w:ilvl="0" w:tplc="63507E68">
      <w:numFmt w:val="bullet"/>
      <w:lvlText w:val=""/>
      <w:lvlJc w:val="left"/>
      <w:pPr>
        <w:ind w:left="467" w:hanging="360"/>
      </w:pPr>
      <w:rPr>
        <w:rFonts w:hint="default"/>
        <w:w w:val="100"/>
        <w:lang w:val="es-ES" w:eastAsia="en-US" w:bidi="ar-SA"/>
      </w:rPr>
    </w:lvl>
    <w:lvl w:ilvl="1" w:tplc="C382D246">
      <w:numFmt w:val="bullet"/>
      <w:lvlText w:val="•"/>
      <w:lvlJc w:val="left"/>
      <w:pPr>
        <w:ind w:left="1319" w:hanging="360"/>
      </w:pPr>
      <w:rPr>
        <w:rFonts w:hint="default"/>
        <w:lang w:val="es-ES" w:eastAsia="en-US" w:bidi="ar-SA"/>
      </w:rPr>
    </w:lvl>
    <w:lvl w:ilvl="2" w:tplc="6B02C024">
      <w:numFmt w:val="bullet"/>
      <w:lvlText w:val="•"/>
      <w:lvlJc w:val="left"/>
      <w:pPr>
        <w:ind w:left="2178" w:hanging="360"/>
      </w:pPr>
      <w:rPr>
        <w:rFonts w:hint="default"/>
        <w:lang w:val="es-ES" w:eastAsia="en-US" w:bidi="ar-SA"/>
      </w:rPr>
    </w:lvl>
    <w:lvl w:ilvl="3" w:tplc="9DD465C8">
      <w:numFmt w:val="bullet"/>
      <w:lvlText w:val="•"/>
      <w:lvlJc w:val="left"/>
      <w:pPr>
        <w:ind w:left="3038" w:hanging="360"/>
      </w:pPr>
      <w:rPr>
        <w:rFonts w:hint="default"/>
        <w:lang w:val="es-ES" w:eastAsia="en-US" w:bidi="ar-SA"/>
      </w:rPr>
    </w:lvl>
    <w:lvl w:ilvl="4" w:tplc="0244375E">
      <w:numFmt w:val="bullet"/>
      <w:lvlText w:val="•"/>
      <w:lvlJc w:val="left"/>
      <w:pPr>
        <w:ind w:left="3897" w:hanging="360"/>
      </w:pPr>
      <w:rPr>
        <w:rFonts w:hint="default"/>
        <w:lang w:val="es-ES" w:eastAsia="en-US" w:bidi="ar-SA"/>
      </w:rPr>
    </w:lvl>
    <w:lvl w:ilvl="5" w:tplc="77E28662">
      <w:numFmt w:val="bullet"/>
      <w:lvlText w:val="•"/>
      <w:lvlJc w:val="left"/>
      <w:pPr>
        <w:ind w:left="4757" w:hanging="360"/>
      </w:pPr>
      <w:rPr>
        <w:rFonts w:hint="default"/>
        <w:lang w:val="es-ES" w:eastAsia="en-US" w:bidi="ar-SA"/>
      </w:rPr>
    </w:lvl>
    <w:lvl w:ilvl="6" w:tplc="E7C03014">
      <w:numFmt w:val="bullet"/>
      <w:lvlText w:val="•"/>
      <w:lvlJc w:val="left"/>
      <w:pPr>
        <w:ind w:left="5616" w:hanging="360"/>
      </w:pPr>
      <w:rPr>
        <w:rFonts w:hint="default"/>
        <w:lang w:val="es-ES" w:eastAsia="en-US" w:bidi="ar-SA"/>
      </w:rPr>
    </w:lvl>
    <w:lvl w:ilvl="7" w:tplc="F870891C">
      <w:numFmt w:val="bullet"/>
      <w:lvlText w:val="•"/>
      <w:lvlJc w:val="left"/>
      <w:pPr>
        <w:ind w:left="6475" w:hanging="360"/>
      </w:pPr>
      <w:rPr>
        <w:rFonts w:hint="default"/>
        <w:lang w:val="es-ES" w:eastAsia="en-US" w:bidi="ar-SA"/>
      </w:rPr>
    </w:lvl>
    <w:lvl w:ilvl="8" w:tplc="A2DEA968">
      <w:numFmt w:val="bullet"/>
      <w:lvlText w:val="•"/>
      <w:lvlJc w:val="left"/>
      <w:pPr>
        <w:ind w:left="7335" w:hanging="360"/>
      </w:pPr>
      <w:rPr>
        <w:rFonts w:hint="default"/>
        <w:lang w:val="es-ES" w:eastAsia="en-US" w:bidi="ar-SA"/>
      </w:rPr>
    </w:lvl>
  </w:abstractNum>
  <w:abstractNum w:abstractNumId="47" w15:restartNumberingAfterBreak="0">
    <w:nsid w:val="4AC94651"/>
    <w:multiLevelType w:val="hybridMultilevel"/>
    <w:tmpl w:val="AFC2503E"/>
    <w:lvl w:ilvl="0" w:tplc="BD120A76">
      <w:start w:val="1"/>
      <w:numFmt w:val="decimal"/>
      <w:lvlText w:val="%1."/>
      <w:lvlJc w:val="left"/>
      <w:pPr>
        <w:ind w:left="828" w:hanging="721"/>
        <w:jc w:val="left"/>
      </w:pPr>
      <w:rPr>
        <w:rFonts w:ascii="Arial" w:eastAsia="Arial" w:hAnsi="Arial" w:cs="Arial" w:hint="default"/>
        <w:b/>
        <w:bCs/>
        <w:w w:val="100"/>
        <w:sz w:val="24"/>
        <w:szCs w:val="24"/>
        <w:lang w:val="es-ES" w:eastAsia="en-US" w:bidi="ar-SA"/>
      </w:rPr>
    </w:lvl>
    <w:lvl w:ilvl="1" w:tplc="B3A8BDBE">
      <w:start w:val="1"/>
      <w:numFmt w:val="lowerLetter"/>
      <w:lvlText w:val="%2)"/>
      <w:lvlJc w:val="left"/>
      <w:pPr>
        <w:ind w:left="828" w:hanging="483"/>
        <w:jc w:val="left"/>
      </w:pPr>
      <w:rPr>
        <w:rFonts w:ascii="Arial MT" w:eastAsia="Arial MT" w:hAnsi="Arial MT" w:cs="Arial MT" w:hint="default"/>
        <w:spacing w:val="-1"/>
        <w:w w:val="99"/>
        <w:sz w:val="20"/>
        <w:szCs w:val="20"/>
        <w:lang w:val="es-ES" w:eastAsia="en-US" w:bidi="ar-SA"/>
      </w:rPr>
    </w:lvl>
    <w:lvl w:ilvl="2" w:tplc="D7C2A7D6">
      <w:numFmt w:val="bullet"/>
      <w:lvlText w:val="•"/>
      <w:lvlJc w:val="left"/>
      <w:pPr>
        <w:ind w:left="2757" w:hanging="483"/>
      </w:pPr>
      <w:rPr>
        <w:rFonts w:hint="default"/>
        <w:lang w:val="es-ES" w:eastAsia="en-US" w:bidi="ar-SA"/>
      </w:rPr>
    </w:lvl>
    <w:lvl w:ilvl="3" w:tplc="3558D4CC">
      <w:numFmt w:val="bullet"/>
      <w:lvlText w:val="•"/>
      <w:lvlJc w:val="left"/>
      <w:pPr>
        <w:ind w:left="3725" w:hanging="483"/>
      </w:pPr>
      <w:rPr>
        <w:rFonts w:hint="default"/>
        <w:lang w:val="es-ES" w:eastAsia="en-US" w:bidi="ar-SA"/>
      </w:rPr>
    </w:lvl>
    <w:lvl w:ilvl="4" w:tplc="122EC482">
      <w:numFmt w:val="bullet"/>
      <w:lvlText w:val="•"/>
      <w:lvlJc w:val="left"/>
      <w:pPr>
        <w:ind w:left="4694" w:hanging="483"/>
      </w:pPr>
      <w:rPr>
        <w:rFonts w:hint="default"/>
        <w:lang w:val="es-ES" w:eastAsia="en-US" w:bidi="ar-SA"/>
      </w:rPr>
    </w:lvl>
    <w:lvl w:ilvl="5" w:tplc="62D03930">
      <w:numFmt w:val="bullet"/>
      <w:lvlText w:val="•"/>
      <w:lvlJc w:val="left"/>
      <w:pPr>
        <w:ind w:left="5663" w:hanging="483"/>
      </w:pPr>
      <w:rPr>
        <w:rFonts w:hint="default"/>
        <w:lang w:val="es-ES" w:eastAsia="en-US" w:bidi="ar-SA"/>
      </w:rPr>
    </w:lvl>
    <w:lvl w:ilvl="6" w:tplc="594C478A">
      <w:numFmt w:val="bullet"/>
      <w:lvlText w:val="•"/>
      <w:lvlJc w:val="left"/>
      <w:pPr>
        <w:ind w:left="6631" w:hanging="483"/>
      </w:pPr>
      <w:rPr>
        <w:rFonts w:hint="default"/>
        <w:lang w:val="es-ES" w:eastAsia="en-US" w:bidi="ar-SA"/>
      </w:rPr>
    </w:lvl>
    <w:lvl w:ilvl="7" w:tplc="EC867D1A">
      <w:numFmt w:val="bullet"/>
      <w:lvlText w:val="•"/>
      <w:lvlJc w:val="left"/>
      <w:pPr>
        <w:ind w:left="7600" w:hanging="483"/>
      </w:pPr>
      <w:rPr>
        <w:rFonts w:hint="default"/>
        <w:lang w:val="es-ES" w:eastAsia="en-US" w:bidi="ar-SA"/>
      </w:rPr>
    </w:lvl>
    <w:lvl w:ilvl="8" w:tplc="AC46876A">
      <w:numFmt w:val="bullet"/>
      <w:lvlText w:val="•"/>
      <w:lvlJc w:val="left"/>
      <w:pPr>
        <w:ind w:left="8569" w:hanging="483"/>
      </w:pPr>
      <w:rPr>
        <w:rFonts w:hint="default"/>
        <w:lang w:val="es-ES" w:eastAsia="en-US" w:bidi="ar-SA"/>
      </w:rPr>
    </w:lvl>
  </w:abstractNum>
  <w:abstractNum w:abstractNumId="48" w15:restartNumberingAfterBreak="0">
    <w:nsid w:val="4B680699"/>
    <w:multiLevelType w:val="multilevel"/>
    <w:tmpl w:val="AADA0352"/>
    <w:lvl w:ilvl="0">
      <w:start w:val="1"/>
      <w:numFmt w:val="decimal"/>
      <w:lvlText w:val="%1"/>
      <w:lvlJc w:val="left"/>
      <w:pPr>
        <w:ind w:left="107" w:hanging="511"/>
        <w:jc w:val="left"/>
      </w:pPr>
      <w:rPr>
        <w:rFonts w:hint="default"/>
        <w:lang w:val="es-ES" w:eastAsia="en-US" w:bidi="ar-SA"/>
      </w:rPr>
    </w:lvl>
    <w:lvl w:ilvl="1">
      <w:start w:val="1"/>
      <w:numFmt w:val="decimal"/>
      <w:lvlText w:val="%1.%2."/>
      <w:lvlJc w:val="left"/>
      <w:pPr>
        <w:ind w:left="107" w:hanging="511"/>
        <w:jc w:val="right"/>
      </w:pPr>
      <w:rPr>
        <w:rFonts w:ascii="Arial MT" w:eastAsia="Arial MT" w:hAnsi="Arial MT" w:cs="Arial MT" w:hint="default"/>
        <w:spacing w:val="-3"/>
        <w:w w:val="100"/>
        <w:sz w:val="22"/>
        <w:szCs w:val="22"/>
        <w:lang w:val="es-ES" w:eastAsia="en-US" w:bidi="ar-SA"/>
      </w:rPr>
    </w:lvl>
    <w:lvl w:ilvl="2">
      <w:numFmt w:val="bullet"/>
      <w:lvlText w:val="•"/>
      <w:lvlJc w:val="left"/>
      <w:pPr>
        <w:ind w:left="1890" w:hanging="511"/>
      </w:pPr>
      <w:rPr>
        <w:rFonts w:hint="default"/>
        <w:lang w:val="es-ES" w:eastAsia="en-US" w:bidi="ar-SA"/>
      </w:rPr>
    </w:lvl>
    <w:lvl w:ilvl="3">
      <w:numFmt w:val="bullet"/>
      <w:lvlText w:val="•"/>
      <w:lvlJc w:val="left"/>
      <w:pPr>
        <w:ind w:left="2786" w:hanging="511"/>
      </w:pPr>
      <w:rPr>
        <w:rFonts w:hint="default"/>
        <w:lang w:val="es-ES" w:eastAsia="en-US" w:bidi="ar-SA"/>
      </w:rPr>
    </w:lvl>
    <w:lvl w:ilvl="4">
      <w:numFmt w:val="bullet"/>
      <w:lvlText w:val="•"/>
      <w:lvlJc w:val="left"/>
      <w:pPr>
        <w:ind w:left="3681" w:hanging="511"/>
      </w:pPr>
      <w:rPr>
        <w:rFonts w:hint="default"/>
        <w:lang w:val="es-ES" w:eastAsia="en-US" w:bidi="ar-SA"/>
      </w:rPr>
    </w:lvl>
    <w:lvl w:ilvl="5">
      <w:numFmt w:val="bullet"/>
      <w:lvlText w:val="•"/>
      <w:lvlJc w:val="left"/>
      <w:pPr>
        <w:ind w:left="4577" w:hanging="511"/>
      </w:pPr>
      <w:rPr>
        <w:rFonts w:hint="default"/>
        <w:lang w:val="es-ES" w:eastAsia="en-US" w:bidi="ar-SA"/>
      </w:rPr>
    </w:lvl>
    <w:lvl w:ilvl="6">
      <w:numFmt w:val="bullet"/>
      <w:lvlText w:val="•"/>
      <w:lvlJc w:val="left"/>
      <w:pPr>
        <w:ind w:left="5472" w:hanging="511"/>
      </w:pPr>
      <w:rPr>
        <w:rFonts w:hint="default"/>
        <w:lang w:val="es-ES" w:eastAsia="en-US" w:bidi="ar-SA"/>
      </w:rPr>
    </w:lvl>
    <w:lvl w:ilvl="7">
      <w:numFmt w:val="bullet"/>
      <w:lvlText w:val="•"/>
      <w:lvlJc w:val="left"/>
      <w:pPr>
        <w:ind w:left="6367" w:hanging="511"/>
      </w:pPr>
      <w:rPr>
        <w:rFonts w:hint="default"/>
        <w:lang w:val="es-ES" w:eastAsia="en-US" w:bidi="ar-SA"/>
      </w:rPr>
    </w:lvl>
    <w:lvl w:ilvl="8">
      <w:numFmt w:val="bullet"/>
      <w:lvlText w:val="•"/>
      <w:lvlJc w:val="left"/>
      <w:pPr>
        <w:ind w:left="7263" w:hanging="511"/>
      </w:pPr>
      <w:rPr>
        <w:rFonts w:hint="default"/>
        <w:lang w:val="es-ES" w:eastAsia="en-US" w:bidi="ar-SA"/>
      </w:rPr>
    </w:lvl>
  </w:abstractNum>
  <w:abstractNum w:abstractNumId="49" w15:restartNumberingAfterBreak="0">
    <w:nsid w:val="4DC829F3"/>
    <w:multiLevelType w:val="hybridMultilevel"/>
    <w:tmpl w:val="F15AD2CE"/>
    <w:lvl w:ilvl="0" w:tplc="B352DFF4">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20BAFD5A">
      <w:numFmt w:val="bullet"/>
      <w:lvlText w:val="•"/>
      <w:lvlJc w:val="left"/>
      <w:pPr>
        <w:ind w:left="1216" w:hanging="142"/>
      </w:pPr>
      <w:rPr>
        <w:rFonts w:hint="default"/>
        <w:lang w:val="es-ES" w:eastAsia="en-US" w:bidi="ar-SA"/>
      </w:rPr>
    </w:lvl>
    <w:lvl w:ilvl="2" w:tplc="1050152C">
      <w:numFmt w:val="bullet"/>
      <w:lvlText w:val="•"/>
      <w:lvlJc w:val="left"/>
      <w:pPr>
        <w:ind w:left="2133" w:hanging="142"/>
      </w:pPr>
      <w:rPr>
        <w:rFonts w:hint="default"/>
        <w:lang w:val="es-ES" w:eastAsia="en-US" w:bidi="ar-SA"/>
      </w:rPr>
    </w:lvl>
    <w:lvl w:ilvl="3" w:tplc="9C3C3A44">
      <w:numFmt w:val="bullet"/>
      <w:lvlText w:val="•"/>
      <w:lvlJc w:val="left"/>
      <w:pPr>
        <w:ind w:left="3050" w:hanging="142"/>
      </w:pPr>
      <w:rPr>
        <w:rFonts w:hint="default"/>
        <w:lang w:val="es-ES" w:eastAsia="en-US" w:bidi="ar-SA"/>
      </w:rPr>
    </w:lvl>
    <w:lvl w:ilvl="4" w:tplc="ACD058CA">
      <w:numFmt w:val="bullet"/>
      <w:lvlText w:val="•"/>
      <w:lvlJc w:val="left"/>
      <w:pPr>
        <w:ind w:left="3967" w:hanging="142"/>
      </w:pPr>
      <w:rPr>
        <w:rFonts w:hint="default"/>
        <w:lang w:val="es-ES" w:eastAsia="en-US" w:bidi="ar-SA"/>
      </w:rPr>
    </w:lvl>
    <w:lvl w:ilvl="5" w:tplc="D4B245E0">
      <w:numFmt w:val="bullet"/>
      <w:lvlText w:val="•"/>
      <w:lvlJc w:val="left"/>
      <w:pPr>
        <w:ind w:left="4884" w:hanging="142"/>
      </w:pPr>
      <w:rPr>
        <w:rFonts w:hint="default"/>
        <w:lang w:val="es-ES" w:eastAsia="en-US" w:bidi="ar-SA"/>
      </w:rPr>
    </w:lvl>
    <w:lvl w:ilvl="6" w:tplc="2826AD8C">
      <w:numFmt w:val="bullet"/>
      <w:lvlText w:val="•"/>
      <w:lvlJc w:val="left"/>
      <w:pPr>
        <w:ind w:left="5801" w:hanging="142"/>
      </w:pPr>
      <w:rPr>
        <w:rFonts w:hint="default"/>
        <w:lang w:val="es-ES" w:eastAsia="en-US" w:bidi="ar-SA"/>
      </w:rPr>
    </w:lvl>
    <w:lvl w:ilvl="7" w:tplc="756E86DA">
      <w:numFmt w:val="bullet"/>
      <w:lvlText w:val="•"/>
      <w:lvlJc w:val="left"/>
      <w:pPr>
        <w:ind w:left="6718" w:hanging="142"/>
      </w:pPr>
      <w:rPr>
        <w:rFonts w:hint="default"/>
        <w:lang w:val="es-ES" w:eastAsia="en-US" w:bidi="ar-SA"/>
      </w:rPr>
    </w:lvl>
    <w:lvl w:ilvl="8" w:tplc="BA5CE578">
      <w:numFmt w:val="bullet"/>
      <w:lvlText w:val="•"/>
      <w:lvlJc w:val="left"/>
      <w:pPr>
        <w:ind w:left="7635" w:hanging="142"/>
      </w:pPr>
      <w:rPr>
        <w:rFonts w:hint="default"/>
        <w:lang w:val="es-ES" w:eastAsia="en-US" w:bidi="ar-SA"/>
      </w:rPr>
    </w:lvl>
  </w:abstractNum>
  <w:abstractNum w:abstractNumId="50" w15:restartNumberingAfterBreak="0">
    <w:nsid w:val="4E4B58B2"/>
    <w:multiLevelType w:val="hybridMultilevel"/>
    <w:tmpl w:val="FC9A637E"/>
    <w:lvl w:ilvl="0" w:tplc="67C8F72E">
      <w:numFmt w:val="bullet"/>
      <w:lvlText w:val=""/>
      <w:lvlJc w:val="left"/>
      <w:pPr>
        <w:ind w:left="609" w:hanging="360"/>
      </w:pPr>
      <w:rPr>
        <w:rFonts w:ascii="Symbol" w:eastAsia="Symbol" w:hAnsi="Symbol" w:cs="Symbol" w:hint="default"/>
        <w:w w:val="99"/>
        <w:sz w:val="20"/>
        <w:szCs w:val="20"/>
        <w:lang w:val="es-ES" w:eastAsia="en-US" w:bidi="ar-SA"/>
      </w:rPr>
    </w:lvl>
    <w:lvl w:ilvl="1" w:tplc="6A3851F2">
      <w:numFmt w:val="bullet"/>
      <w:lvlText w:val="•"/>
      <w:lvlJc w:val="left"/>
      <w:pPr>
        <w:ind w:left="836" w:hanging="360"/>
      </w:pPr>
      <w:rPr>
        <w:rFonts w:hint="default"/>
        <w:lang w:val="es-ES" w:eastAsia="en-US" w:bidi="ar-SA"/>
      </w:rPr>
    </w:lvl>
    <w:lvl w:ilvl="2" w:tplc="05E6BC30">
      <w:numFmt w:val="bullet"/>
      <w:lvlText w:val="•"/>
      <w:lvlJc w:val="left"/>
      <w:pPr>
        <w:ind w:left="1072" w:hanging="360"/>
      </w:pPr>
      <w:rPr>
        <w:rFonts w:hint="default"/>
        <w:lang w:val="es-ES" w:eastAsia="en-US" w:bidi="ar-SA"/>
      </w:rPr>
    </w:lvl>
    <w:lvl w:ilvl="3" w:tplc="262A69D6">
      <w:numFmt w:val="bullet"/>
      <w:lvlText w:val="•"/>
      <w:lvlJc w:val="left"/>
      <w:pPr>
        <w:ind w:left="1309" w:hanging="360"/>
      </w:pPr>
      <w:rPr>
        <w:rFonts w:hint="default"/>
        <w:lang w:val="es-ES" w:eastAsia="en-US" w:bidi="ar-SA"/>
      </w:rPr>
    </w:lvl>
    <w:lvl w:ilvl="4" w:tplc="C7463C52">
      <w:numFmt w:val="bullet"/>
      <w:lvlText w:val="•"/>
      <w:lvlJc w:val="left"/>
      <w:pPr>
        <w:ind w:left="1545" w:hanging="360"/>
      </w:pPr>
      <w:rPr>
        <w:rFonts w:hint="default"/>
        <w:lang w:val="es-ES" w:eastAsia="en-US" w:bidi="ar-SA"/>
      </w:rPr>
    </w:lvl>
    <w:lvl w:ilvl="5" w:tplc="782820A4">
      <w:numFmt w:val="bullet"/>
      <w:lvlText w:val="•"/>
      <w:lvlJc w:val="left"/>
      <w:pPr>
        <w:ind w:left="1782" w:hanging="360"/>
      </w:pPr>
      <w:rPr>
        <w:rFonts w:hint="default"/>
        <w:lang w:val="es-ES" w:eastAsia="en-US" w:bidi="ar-SA"/>
      </w:rPr>
    </w:lvl>
    <w:lvl w:ilvl="6" w:tplc="A1F48482">
      <w:numFmt w:val="bullet"/>
      <w:lvlText w:val="•"/>
      <w:lvlJc w:val="left"/>
      <w:pPr>
        <w:ind w:left="2018" w:hanging="360"/>
      </w:pPr>
      <w:rPr>
        <w:rFonts w:hint="default"/>
        <w:lang w:val="es-ES" w:eastAsia="en-US" w:bidi="ar-SA"/>
      </w:rPr>
    </w:lvl>
    <w:lvl w:ilvl="7" w:tplc="F6C44BE2">
      <w:numFmt w:val="bullet"/>
      <w:lvlText w:val="•"/>
      <w:lvlJc w:val="left"/>
      <w:pPr>
        <w:ind w:left="2254" w:hanging="360"/>
      </w:pPr>
      <w:rPr>
        <w:rFonts w:hint="default"/>
        <w:lang w:val="es-ES" w:eastAsia="en-US" w:bidi="ar-SA"/>
      </w:rPr>
    </w:lvl>
    <w:lvl w:ilvl="8" w:tplc="94064F28">
      <w:numFmt w:val="bullet"/>
      <w:lvlText w:val="•"/>
      <w:lvlJc w:val="left"/>
      <w:pPr>
        <w:ind w:left="2491" w:hanging="360"/>
      </w:pPr>
      <w:rPr>
        <w:rFonts w:hint="default"/>
        <w:lang w:val="es-ES" w:eastAsia="en-US" w:bidi="ar-SA"/>
      </w:rPr>
    </w:lvl>
  </w:abstractNum>
  <w:abstractNum w:abstractNumId="51" w15:restartNumberingAfterBreak="0">
    <w:nsid w:val="4ECE0B40"/>
    <w:multiLevelType w:val="hybridMultilevel"/>
    <w:tmpl w:val="6DB2A4FE"/>
    <w:lvl w:ilvl="0" w:tplc="28C8E85E">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004005F8">
      <w:numFmt w:val="bullet"/>
      <w:lvlText w:val="•"/>
      <w:lvlJc w:val="left"/>
      <w:pPr>
        <w:ind w:left="1216" w:hanging="142"/>
      </w:pPr>
      <w:rPr>
        <w:rFonts w:hint="default"/>
        <w:lang w:val="es-ES" w:eastAsia="en-US" w:bidi="ar-SA"/>
      </w:rPr>
    </w:lvl>
    <w:lvl w:ilvl="2" w:tplc="788E6010">
      <w:numFmt w:val="bullet"/>
      <w:lvlText w:val="•"/>
      <w:lvlJc w:val="left"/>
      <w:pPr>
        <w:ind w:left="2133" w:hanging="142"/>
      </w:pPr>
      <w:rPr>
        <w:rFonts w:hint="default"/>
        <w:lang w:val="es-ES" w:eastAsia="en-US" w:bidi="ar-SA"/>
      </w:rPr>
    </w:lvl>
    <w:lvl w:ilvl="3" w:tplc="AC364494">
      <w:numFmt w:val="bullet"/>
      <w:lvlText w:val="•"/>
      <w:lvlJc w:val="left"/>
      <w:pPr>
        <w:ind w:left="3050" w:hanging="142"/>
      </w:pPr>
      <w:rPr>
        <w:rFonts w:hint="default"/>
        <w:lang w:val="es-ES" w:eastAsia="en-US" w:bidi="ar-SA"/>
      </w:rPr>
    </w:lvl>
    <w:lvl w:ilvl="4" w:tplc="77740024">
      <w:numFmt w:val="bullet"/>
      <w:lvlText w:val="•"/>
      <w:lvlJc w:val="left"/>
      <w:pPr>
        <w:ind w:left="3967" w:hanging="142"/>
      </w:pPr>
      <w:rPr>
        <w:rFonts w:hint="default"/>
        <w:lang w:val="es-ES" w:eastAsia="en-US" w:bidi="ar-SA"/>
      </w:rPr>
    </w:lvl>
    <w:lvl w:ilvl="5" w:tplc="B232DEC2">
      <w:numFmt w:val="bullet"/>
      <w:lvlText w:val="•"/>
      <w:lvlJc w:val="left"/>
      <w:pPr>
        <w:ind w:left="4884" w:hanging="142"/>
      </w:pPr>
      <w:rPr>
        <w:rFonts w:hint="default"/>
        <w:lang w:val="es-ES" w:eastAsia="en-US" w:bidi="ar-SA"/>
      </w:rPr>
    </w:lvl>
    <w:lvl w:ilvl="6" w:tplc="36B4DEA4">
      <w:numFmt w:val="bullet"/>
      <w:lvlText w:val="•"/>
      <w:lvlJc w:val="left"/>
      <w:pPr>
        <w:ind w:left="5801" w:hanging="142"/>
      </w:pPr>
      <w:rPr>
        <w:rFonts w:hint="default"/>
        <w:lang w:val="es-ES" w:eastAsia="en-US" w:bidi="ar-SA"/>
      </w:rPr>
    </w:lvl>
    <w:lvl w:ilvl="7" w:tplc="FCB8BED6">
      <w:numFmt w:val="bullet"/>
      <w:lvlText w:val="•"/>
      <w:lvlJc w:val="left"/>
      <w:pPr>
        <w:ind w:left="6718" w:hanging="142"/>
      </w:pPr>
      <w:rPr>
        <w:rFonts w:hint="default"/>
        <w:lang w:val="es-ES" w:eastAsia="en-US" w:bidi="ar-SA"/>
      </w:rPr>
    </w:lvl>
    <w:lvl w:ilvl="8" w:tplc="97B6956C">
      <w:numFmt w:val="bullet"/>
      <w:lvlText w:val="•"/>
      <w:lvlJc w:val="left"/>
      <w:pPr>
        <w:ind w:left="7635" w:hanging="142"/>
      </w:pPr>
      <w:rPr>
        <w:rFonts w:hint="default"/>
        <w:lang w:val="es-ES" w:eastAsia="en-US" w:bidi="ar-SA"/>
      </w:rPr>
    </w:lvl>
  </w:abstractNum>
  <w:abstractNum w:abstractNumId="52" w15:restartNumberingAfterBreak="0">
    <w:nsid w:val="4F250B6B"/>
    <w:multiLevelType w:val="multilevel"/>
    <w:tmpl w:val="59FEF874"/>
    <w:lvl w:ilvl="0">
      <w:start w:val="4"/>
      <w:numFmt w:val="decimal"/>
      <w:lvlText w:val="%1"/>
      <w:lvlJc w:val="left"/>
      <w:pPr>
        <w:ind w:left="107" w:hanging="444"/>
        <w:jc w:val="left"/>
      </w:pPr>
      <w:rPr>
        <w:rFonts w:hint="default"/>
        <w:lang w:val="es-ES" w:eastAsia="en-US" w:bidi="ar-SA"/>
      </w:rPr>
    </w:lvl>
    <w:lvl w:ilvl="1">
      <w:start w:val="2"/>
      <w:numFmt w:val="decimal"/>
      <w:lvlText w:val="%1.%2."/>
      <w:lvlJc w:val="left"/>
      <w:pPr>
        <w:ind w:left="107" w:hanging="444"/>
        <w:jc w:val="left"/>
      </w:pPr>
      <w:rPr>
        <w:rFonts w:ascii="Arial MT" w:eastAsia="Arial MT" w:hAnsi="Arial MT" w:cs="Arial MT" w:hint="default"/>
        <w:w w:val="100"/>
        <w:sz w:val="22"/>
        <w:szCs w:val="22"/>
        <w:lang w:val="es-ES" w:eastAsia="en-US" w:bidi="ar-SA"/>
      </w:rPr>
    </w:lvl>
    <w:lvl w:ilvl="2">
      <w:numFmt w:val="bullet"/>
      <w:lvlText w:val="•"/>
      <w:lvlJc w:val="left"/>
      <w:pPr>
        <w:ind w:left="1890" w:hanging="444"/>
      </w:pPr>
      <w:rPr>
        <w:rFonts w:hint="default"/>
        <w:lang w:val="es-ES" w:eastAsia="en-US" w:bidi="ar-SA"/>
      </w:rPr>
    </w:lvl>
    <w:lvl w:ilvl="3">
      <w:numFmt w:val="bullet"/>
      <w:lvlText w:val="•"/>
      <w:lvlJc w:val="left"/>
      <w:pPr>
        <w:ind w:left="2786" w:hanging="444"/>
      </w:pPr>
      <w:rPr>
        <w:rFonts w:hint="default"/>
        <w:lang w:val="es-ES" w:eastAsia="en-US" w:bidi="ar-SA"/>
      </w:rPr>
    </w:lvl>
    <w:lvl w:ilvl="4">
      <w:numFmt w:val="bullet"/>
      <w:lvlText w:val="•"/>
      <w:lvlJc w:val="left"/>
      <w:pPr>
        <w:ind w:left="3681" w:hanging="444"/>
      </w:pPr>
      <w:rPr>
        <w:rFonts w:hint="default"/>
        <w:lang w:val="es-ES" w:eastAsia="en-US" w:bidi="ar-SA"/>
      </w:rPr>
    </w:lvl>
    <w:lvl w:ilvl="5">
      <w:numFmt w:val="bullet"/>
      <w:lvlText w:val="•"/>
      <w:lvlJc w:val="left"/>
      <w:pPr>
        <w:ind w:left="4577" w:hanging="444"/>
      </w:pPr>
      <w:rPr>
        <w:rFonts w:hint="default"/>
        <w:lang w:val="es-ES" w:eastAsia="en-US" w:bidi="ar-SA"/>
      </w:rPr>
    </w:lvl>
    <w:lvl w:ilvl="6">
      <w:numFmt w:val="bullet"/>
      <w:lvlText w:val="•"/>
      <w:lvlJc w:val="left"/>
      <w:pPr>
        <w:ind w:left="5472" w:hanging="444"/>
      </w:pPr>
      <w:rPr>
        <w:rFonts w:hint="default"/>
        <w:lang w:val="es-ES" w:eastAsia="en-US" w:bidi="ar-SA"/>
      </w:rPr>
    </w:lvl>
    <w:lvl w:ilvl="7">
      <w:numFmt w:val="bullet"/>
      <w:lvlText w:val="•"/>
      <w:lvlJc w:val="left"/>
      <w:pPr>
        <w:ind w:left="6367" w:hanging="444"/>
      </w:pPr>
      <w:rPr>
        <w:rFonts w:hint="default"/>
        <w:lang w:val="es-ES" w:eastAsia="en-US" w:bidi="ar-SA"/>
      </w:rPr>
    </w:lvl>
    <w:lvl w:ilvl="8">
      <w:numFmt w:val="bullet"/>
      <w:lvlText w:val="•"/>
      <w:lvlJc w:val="left"/>
      <w:pPr>
        <w:ind w:left="7263" w:hanging="444"/>
      </w:pPr>
      <w:rPr>
        <w:rFonts w:hint="default"/>
        <w:lang w:val="es-ES" w:eastAsia="en-US" w:bidi="ar-SA"/>
      </w:rPr>
    </w:lvl>
  </w:abstractNum>
  <w:abstractNum w:abstractNumId="53" w15:restartNumberingAfterBreak="0">
    <w:nsid w:val="4FFD6AE5"/>
    <w:multiLevelType w:val="hybridMultilevel"/>
    <w:tmpl w:val="54D2647A"/>
    <w:lvl w:ilvl="0" w:tplc="00E6E438">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E67017D0">
      <w:numFmt w:val="bullet"/>
      <w:lvlText w:val="•"/>
      <w:lvlJc w:val="left"/>
      <w:pPr>
        <w:ind w:left="706" w:hanging="142"/>
      </w:pPr>
      <w:rPr>
        <w:rFonts w:hint="default"/>
        <w:lang w:val="es-ES" w:eastAsia="en-US" w:bidi="ar-SA"/>
      </w:rPr>
    </w:lvl>
    <w:lvl w:ilvl="2" w:tplc="FD5C743A">
      <w:numFmt w:val="bullet"/>
      <w:lvlText w:val="•"/>
      <w:lvlJc w:val="left"/>
      <w:pPr>
        <w:ind w:left="1113" w:hanging="142"/>
      </w:pPr>
      <w:rPr>
        <w:rFonts w:hint="default"/>
        <w:lang w:val="es-ES" w:eastAsia="en-US" w:bidi="ar-SA"/>
      </w:rPr>
    </w:lvl>
    <w:lvl w:ilvl="3" w:tplc="44EEDCB0">
      <w:numFmt w:val="bullet"/>
      <w:lvlText w:val="•"/>
      <w:lvlJc w:val="left"/>
      <w:pPr>
        <w:ind w:left="1519" w:hanging="142"/>
      </w:pPr>
      <w:rPr>
        <w:rFonts w:hint="default"/>
        <w:lang w:val="es-ES" w:eastAsia="en-US" w:bidi="ar-SA"/>
      </w:rPr>
    </w:lvl>
    <w:lvl w:ilvl="4" w:tplc="04FCB2F2">
      <w:numFmt w:val="bullet"/>
      <w:lvlText w:val="•"/>
      <w:lvlJc w:val="left"/>
      <w:pPr>
        <w:ind w:left="1926" w:hanging="142"/>
      </w:pPr>
      <w:rPr>
        <w:rFonts w:hint="default"/>
        <w:lang w:val="es-ES" w:eastAsia="en-US" w:bidi="ar-SA"/>
      </w:rPr>
    </w:lvl>
    <w:lvl w:ilvl="5" w:tplc="8F2AB768">
      <w:numFmt w:val="bullet"/>
      <w:lvlText w:val="•"/>
      <w:lvlJc w:val="left"/>
      <w:pPr>
        <w:ind w:left="2333" w:hanging="142"/>
      </w:pPr>
      <w:rPr>
        <w:rFonts w:hint="default"/>
        <w:lang w:val="es-ES" w:eastAsia="en-US" w:bidi="ar-SA"/>
      </w:rPr>
    </w:lvl>
    <w:lvl w:ilvl="6" w:tplc="96F24082">
      <w:numFmt w:val="bullet"/>
      <w:lvlText w:val="•"/>
      <w:lvlJc w:val="left"/>
      <w:pPr>
        <w:ind w:left="2739" w:hanging="142"/>
      </w:pPr>
      <w:rPr>
        <w:rFonts w:hint="default"/>
        <w:lang w:val="es-ES" w:eastAsia="en-US" w:bidi="ar-SA"/>
      </w:rPr>
    </w:lvl>
    <w:lvl w:ilvl="7" w:tplc="297E0D48">
      <w:numFmt w:val="bullet"/>
      <w:lvlText w:val="•"/>
      <w:lvlJc w:val="left"/>
      <w:pPr>
        <w:ind w:left="3146" w:hanging="142"/>
      </w:pPr>
      <w:rPr>
        <w:rFonts w:hint="default"/>
        <w:lang w:val="es-ES" w:eastAsia="en-US" w:bidi="ar-SA"/>
      </w:rPr>
    </w:lvl>
    <w:lvl w:ilvl="8" w:tplc="E47AAC96">
      <w:numFmt w:val="bullet"/>
      <w:lvlText w:val="•"/>
      <w:lvlJc w:val="left"/>
      <w:pPr>
        <w:ind w:left="3552" w:hanging="142"/>
      </w:pPr>
      <w:rPr>
        <w:rFonts w:hint="default"/>
        <w:lang w:val="es-ES" w:eastAsia="en-US" w:bidi="ar-SA"/>
      </w:rPr>
    </w:lvl>
  </w:abstractNum>
  <w:abstractNum w:abstractNumId="54" w15:restartNumberingAfterBreak="0">
    <w:nsid w:val="55346938"/>
    <w:multiLevelType w:val="hybridMultilevel"/>
    <w:tmpl w:val="CF22CCC4"/>
    <w:lvl w:ilvl="0" w:tplc="173233C6">
      <w:numFmt w:val="bullet"/>
      <w:lvlText w:val=""/>
      <w:lvlJc w:val="left"/>
      <w:pPr>
        <w:ind w:left="609" w:hanging="360"/>
      </w:pPr>
      <w:rPr>
        <w:rFonts w:ascii="Symbol" w:eastAsia="Symbol" w:hAnsi="Symbol" w:cs="Symbol" w:hint="default"/>
        <w:w w:val="99"/>
        <w:sz w:val="20"/>
        <w:szCs w:val="20"/>
        <w:lang w:val="es-ES" w:eastAsia="en-US" w:bidi="ar-SA"/>
      </w:rPr>
    </w:lvl>
    <w:lvl w:ilvl="1" w:tplc="A176C32E">
      <w:numFmt w:val="bullet"/>
      <w:lvlText w:val="•"/>
      <w:lvlJc w:val="left"/>
      <w:pPr>
        <w:ind w:left="836" w:hanging="360"/>
      </w:pPr>
      <w:rPr>
        <w:rFonts w:hint="default"/>
        <w:lang w:val="es-ES" w:eastAsia="en-US" w:bidi="ar-SA"/>
      </w:rPr>
    </w:lvl>
    <w:lvl w:ilvl="2" w:tplc="73367F84">
      <w:numFmt w:val="bullet"/>
      <w:lvlText w:val="•"/>
      <w:lvlJc w:val="left"/>
      <w:pPr>
        <w:ind w:left="1072" w:hanging="360"/>
      </w:pPr>
      <w:rPr>
        <w:rFonts w:hint="default"/>
        <w:lang w:val="es-ES" w:eastAsia="en-US" w:bidi="ar-SA"/>
      </w:rPr>
    </w:lvl>
    <w:lvl w:ilvl="3" w:tplc="8E5E1F74">
      <w:numFmt w:val="bullet"/>
      <w:lvlText w:val="•"/>
      <w:lvlJc w:val="left"/>
      <w:pPr>
        <w:ind w:left="1309" w:hanging="360"/>
      </w:pPr>
      <w:rPr>
        <w:rFonts w:hint="default"/>
        <w:lang w:val="es-ES" w:eastAsia="en-US" w:bidi="ar-SA"/>
      </w:rPr>
    </w:lvl>
    <w:lvl w:ilvl="4" w:tplc="13981606">
      <w:numFmt w:val="bullet"/>
      <w:lvlText w:val="•"/>
      <w:lvlJc w:val="left"/>
      <w:pPr>
        <w:ind w:left="1545" w:hanging="360"/>
      </w:pPr>
      <w:rPr>
        <w:rFonts w:hint="default"/>
        <w:lang w:val="es-ES" w:eastAsia="en-US" w:bidi="ar-SA"/>
      </w:rPr>
    </w:lvl>
    <w:lvl w:ilvl="5" w:tplc="2EA60F56">
      <w:numFmt w:val="bullet"/>
      <w:lvlText w:val="•"/>
      <w:lvlJc w:val="left"/>
      <w:pPr>
        <w:ind w:left="1782" w:hanging="360"/>
      </w:pPr>
      <w:rPr>
        <w:rFonts w:hint="default"/>
        <w:lang w:val="es-ES" w:eastAsia="en-US" w:bidi="ar-SA"/>
      </w:rPr>
    </w:lvl>
    <w:lvl w:ilvl="6" w:tplc="B77CA924">
      <w:numFmt w:val="bullet"/>
      <w:lvlText w:val="•"/>
      <w:lvlJc w:val="left"/>
      <w:pPr>
        <w:ind w:left="2018" w:hanging="360"/>
      </w:pPr>
      <w:rPr>
        <w:rFonts w:hint="default"/>
        <w:lang w:val="es-ES" w:eastAsia="en-US" w:bidi="ar-SA"/>
      </w:rPr>
    </w:lvl>
    <w:lvl w:ilvl="7" w:tplc="650AC72E">
      <w:numFmt w:val="bullet"/>
      <w:lvlText w:val="•"/>
      <w:lvlJc w:val="left"/>
      <w:pPr>
        <w:ind w:left="2254" w:hanging="360"/>
      </w:pPr>
      <w:rPr>
        <w:rFonts w:hint="default"/>
        <w:lang w:val="es-ES" w:eastAsia="en-US" w:bidi="ar-SA"/>
      </w:rPr>
    </w:lvl>
    <w:lvl w:ilvl="8" w:tplc="D67AA910">
      <w:numFmt w:val="bullet"/>
      <w:lvlText w:val="•"/>
      <w:lvlJc w:val="left"/>
      <w:pPr>
        <w:ind w:left="2491" w:hanging="360"/>
      </w:pPr>
      <w:rPr>
        <w:rFonts w:hint="default"/>
        <w:lang w:val="es-ES" w:eastAsia="en-US" w:bidi="ar-SA"/>
      </w:rPr>
    </w:lvl>
  </w:abstractNum>
  <w:abstractNum w:abstractNumId="55" w15:restartNumberingAfterBreak="0">
    <w:nsid w:val="55C93E02"/>
    <w:multiLevelType w:val="hybridMultilevel"/>
    <w:tmpl w:val="101A255C"/>
    <w:lvl w:ilvl="0" w:tplc="BE9A927C">
      <w:start w:val="1"/>
      <w:numFmt w:val="decimal"/>
      <w:lvlText w:val="%1."/>
      <w:lvlJc w:val="left"/>
      <w:pPr>
        <w:ind w:left="105" w:hanging="248"/>
        <w:jc w:val="left"/>
      </w:pPr>
      <w:rPr>
        <w:rFonts w:ascii="Arial MT" w:eastAsia="Arial MT" w:hAnsi="Arial MT" w:cs="Arial MT" w:hint="default"/>
        <w:spacing w:val="-1"/>
        <w:w w:val="100"/>
        <w:sz w:val="22"/>
        <w:szCs w:val="22"/>
        <w:lang w:val="es-ES" w:eastAsia="en-US" w:bidi="ar-SA"/>
      </w:rPr>
    </w:lvl>
    <w:lvl w:ilvl="1" w:tplc="237A8AB2">
      <w:numFmt w:val="bullet"/>
      <w:lvlText w:val="•"/>
      <w:lvlJc w:val="left"/>
      <w:pPr>
        <w:ind w:left="443" w:hanging="248"/>
      </w:pPr>
      <w:rPr>
        <w:rFonts w:hint="default"/>
        <w:lang w:val="es-ES" w:eastAsia="en-US" w:bidi="ar-SA"/>
      </w:rPr>
    </w:lvl>
    <w:lvl w:ilvl="2" w:tplc="5A5630EA">
      <w:numFmt w:val="bullet"/>
      <w:lvlText w:val="•"/>
      <w:lvlJc w:val="left"/>
      <w:pPr>
        <w:ind w:left="786" w:hanging="248"/>
      </w:pPr>
      <w:rPr>
        <w:rFonts w:hint="default"/>
        <w:lang w:val="es-ES" w:eastAsia="en-US" w:bidi="ar-SA"/>
      </w:rPr>
    </w:lvl>
    <w:lvl w:ilvl="3" w:tplc="DD8E49B4">
      <w:numFmt w:val="bullet"/>
      <w:lvlText w:val="•"/>
      <w:lvlJc w:val="left"/>
      <w:pPr>
        <w:ind w:left="1129" w:hanging="248"/>
      </w:pPr>
      <w:rPr>
        <w:rFonts w:hint="default"/>
        <w:lang w:val="es-ES" w:eastAsia="en-US" w:bidi="ar-SA"/>
      </w:rPr>
    </w:lvl>
    <w:lvl w:ilvl="4" w:tplc="F14A5AC4">
      <w:numFmt w:val="bullet"/>
      <w:lvlText w:val="•"/>
      <w:lvlJc w:val="left"/>
      <w:pPr>
        <w:ind w:left="1473" w:hanging="248"/>
      </w:pPr>
      <w:rPr>
        <w:rFonts w:hint="default"/>
        <w:lang w:val="es-ES" w:eastAsia="en-US" w:bidi="ar-SA"/>
      </w:rPr>
    </w:lvl>
    <w:lvl w:ilvl="5" w:tplc="6F381664">
      <w:numFmt w:val="bullet"/>
      <w:lvlText w:val="•"/>
      <w:lvlJc w:val="left"/>
      <w:pPr>
        <w:ind w:left="1816" w:hanging="248"/>
      </w:pPr>
      <w:rPr>
        <w:rFonts w:hint="default"/>
        <w:lang w:val="es-ES" w:eastAsia="en-US" w:bidi="ar-SA"/>
      </w:rPr>
    </w:lvl>
    <w:lvl w:ilvl="6" w:tplc="5D0C2EA0">
      <w:numFmt w:val="bullet"/>
      <w:lvlText w:val="•"/>
      <w:lvlJc w:val="left"/>
      <w:pPr>
        <w:ind w:left="2159" w:hanging="248"/>
      </w:pPr>
      <w:rPr>
        <w:rFonts w:hint="default"/>
        <w:lang w:val="es-ES" w:eastAsia="en-US" w:bidi="ar-SA"/>
      </w:rPr>
    </w:lvl>
    <w:lvl w:ilvl="7" w:tplc="30DCB13A">
      <w:numFmt w:val="bullet"/>
      <w:lvlText w:val="•"/>
      <w:lvlJc w:val="left"/>
      <w:pPr>
        <w:ind w:left="2503" w:hanging="248"/>
      </w:pPr>
      <w:rPr>
        <w:rFonts w:hint="default"/>
        <w:lang w:val="es-ES" w:eastAsia="en-US" w:bidi="ar-SA"/>
      </w:rPr>
    </w:lvl>
    <w:lvl w:ilvl="8" w:tplc="93E081FA">
      <w:numFmt w:val="bullet"/>
      <w:lvlText w:val="•"/>
      <w:lvlJc w:val="left"/>
      <w:pPr>
        <w:ind w:left="2846" w:hanging="248"/>
      </w:pPr>
      <w:rPr>
        <w:rFonts w:hint="default"/>
        <w:lang w:val="es-ES" w:eastAsia="en-US" w:bidi="ar-SA"/>
      </w:rPr>
    </w:lvl>
  </w:abstractNum>
  <w:abstractNum w:abstractNumId="56" w15:restartNumberingAfterBreak="0">
    <w:nsid w:val="57650D7F"/>
    <w:multiLevelType w:val="multilevel"/>
    <w:tmpl w:val="C712B73C"/>
    <w:lvl w:ilvl="0">
      <w:start w:val="5"/>
      <w:numFmt w:val="decimal"/>
      <w:lvlText w:val="%1"/>
      <w:lvlJc w:val="left"/>
      <w:pPr>
        <w:ind w:left="107" w:hanging="490"/>
        <w:jc w:val="left"/>
      </w:pPr>
      <w:rPr>
        <w:rFonts w:hint="default"/>
        <w:lang w:val="es-ES" w:eastAsia="en-US" w:bidi="ar-SA"/>
      </w:rPr>
    </w:lvl>
    <w:lvl w:ilvl="1">
      <w:start w:val="1"/>
      <w:numFmt w:val="decimal"/>
      <w:lvlText w:val="%1.%2."/>
      <w:lvlJc w:val="left"/>
      <w:pPr>
        <w:ind w:left="107" w:hanging="490"/>
        <w:jc w:val="left"/>
      </w:pPr>
      <w:rPr>
        <w:rFonts w:ascii="Arial MT" w:eastAsia="Arial MT" w:hAnsi="Arial MT" w:cs="Arial MT" w:hint="default"/>
        <w:w w:val="100"/>
        <w:sz w:val="22"/>
        <w:szCs w:val="22"/>
        <w:lang w:val="es-ES" w:eastAsia="en-US" w:bidi="ar-SA"/>
      </w:rPr>
    </w:lvl>
    <w:lvl w:ilvl="2">
      <w:numFmt w:val="bullet"/>
      <w:lvlText w:val="•"/>
      <w:lvlJc w:val="left"/>
      <w:pPr>
        <w:ind w:left="1890" w:hanging="490"/>
      </w:pPr>
      <w:rPr>
        <w:rFonts w:hint="default"/>
        <w:lang w:val="es-ES" w:eastAsia="en-US" w:bidi="ar-SA"/>
      </w:rPr>
    </w:lvl>
    <w:lvl w:ilvl="3">
      <w:numFmt w:val="bullet"/>
      <w:lvlText w:val="•"/>
      <w:lvlJc w:val="left"/>
      <w:pPr>
        <w:ind w:left="2786" w:hanging="490"/>
      </w:pPr>
      <w:rPr>
        <w:rFonts w:hint="default"/>
        <w:lang w:val="es-ES" w:eastAsia="en-US" w:bidi="ar-SA"/>
      </w:rPr>
    </w:lvl>
    <w:lvl w:ilvl="4">
      <w:numFmt w:val="bullet"/>
      <w:lvlText w:val="•"/>
      <w:lvlJc w:val="left"/>
      <w:pPr>
        <w:ind w:left="3681" w:hanging="490"/>
      </w:pPr>
      <w:rPr>
        <w:rFonts w:hint="default"/>
        <w:lang w:val="es-ES" w:eastAsia="en-US" w:bidi="ar-SA"/>
      </w:rPr>
    </w:lvl>
    <w:lvl w:ilvl="5">
      <w:numFmt w:val="bullet"/>
      <w:lvlText w:val="•"/>
      <w:lvlJc w:val="left"/>
      <w:pPr>
        <w:ind w:left="4577" w:hanging="490"/>
      </w:pPr>
      <w:rPr>
        <w:rFonts w:hint="default"/>
        <w:lang w:val="es-ES" w:eastAsia="en-US" w:bidi="ar-SA"/>
      </w:rPr>
    </w:lvl>
    <w:lvl w:ilvl="6">
      <w:numFmt w:val="bullet"/>
      <w:lvlText w:val="•"/>
      <w:lvlJc w:val="left"/>
      <w:pPr>
        <w:ind w:left="5472" w:hanging="490"/>
      </w:pPr>
      <w:rPr>
        <w:rFonts w:hint="default"/>
        <w:lang w:val="es-ES" w:eastAsia="en-US" w:bidi="ar-SA"/>
      </w:rPr>
    </w:lvl>
    <w:lvl w:ilvl="7">
      <w:numFmt w:val="bullet"/>
      <w:lvlText w:val="•"/>
      <w:lvlJc w:val="left"/>
      <w:pPr>
        <w:ind w:left="6367" w:hanging="490"/>
      </w:pPr>
      <w:rPr>
        <w:rFonts w:hint="default"/>
        <w:lang w:val="es-ES" w:eastAsia="en-US" w:bidi="ar-SA"/>
      </w:rPr>
    </w:lvl>
    <w:lvl w:ilvl="8">
      <w:numFmt w:val="bullet"/>
      <w:lvlText w:val="•"/>
      <w:lvlJc w:val="left"/>
      <w:pPr>
        <w:ind w:left="7263" w:hanging="490"/>
      </w:pPr>
      <w:rPr>
        <w:rFonts w:hint="default"/>
        <w:lang w:val="es-ES" w:eastAsia="en-US" w:bidi="ar-SA"/>
      </w:rPr>
    </w:lvl>
  </w:abstractNum>
  <w:abstractNum w:abstractNumId="57" w15:restartNumberingAfterBreak="0">
    <w:nsid w:val="586B5687"/>
    <w:multiLevelType w:val="hybridMultilevel"/>
    <w:tmpl w:val="9D9E6846"/>
    <w:lvl w:ilvl="0" w:tplc="B6705D86">
      <w:start w:val="1"/>
      <w:numFmt w:val="lowerLetter"/>
      <w:lvlText w:val="%1)"/>
      <w:lvlJc w:val="left"/>
      <w:pPr>
        <w:ind w:left="1462" w:hanging="360"/>
        <w:jc w:val="left"/>
      </w:pPr>
      <w:rPr>
        <w:rFonts w:ascii="Arial" w:eastAsia="Arial" w:hAnsi="Arial" w:cs="Arial" w:hint="default"/>
        <w:b/>
        <w:bCs/>
        <w:color w:val="404040"/>
        <w:spacing w:val="-1"/>
        <w:w w:val="100"/>
        <w:sz w:val="22"/>
        <w:szCs w:val="22"/>
        <w:lang w:val="es-ES" w:eastAsia="en-US" w:bidi="ar-SA"/>
      </w:rPr>
    </w:lvl>
    <w:lvl w:ilvl="1" w:tplc="75BC34E0">
      <w:start w:val="1"/>
      <w:numFmt w:val="lowerLetter"/>
      <w:lvlText w:val="%2)"/>
      <w:lvlJc w:val="left"/>
      <w:pPr>
        <w:ind w:left="1385" w:hanging="255"/>
        <w:jc w:val="left"/>
      </w:pPr>
      <w:rPr>
        <w:rFonts w:ascii="Arial" w:eastAsia="Arial" w:hAnsi="Arial" w:cs="Arial" w:hint="default"/>
        <w:b/>
        <w:bCs/>
        <w:spacing w:val="-1"/>
        <w:w w:val="100"/>
        <w:sz w:val="22"/>
        <w:szCs w:val="22"/>
        <w:lang w:val="es-ES" w:eastAsia="en-US" w:bidi="ar-SA"/>
      </w:rPr>
    </w:lvl>
    <w:lvl w:ilvl="2" w:tplc="01D6B92A">
      <w:numFmt w:val="bullet"/>
      <w:lvlText w:val="•"/>
      <w:lvlJc w:val="left"/>
      <w:pPr>
        <w:ind w:left="2465" w:hanging="255"/>
      </w:pPr>
      <w:rPr>
        <w:rFonts w:hint="default"/>
        <w:lang w:val="es-ES" w:eastAsia="en-US" w:bidi="ar-SA"/>
      </w:rPr>
    </w:lvl>
    <w:lvl w:ilvl="3" w:tplc="334AE64A">
      <w:numFmt w:val="bullet"/>
      <w:lvlText w:val="•"/>
      <w:lvlJc w:val="left"/>
      <w:pPr>
        <w:ind w:left="3470" w:hanging="255"/>
      </w:pPr>
      <w:rPr>
        <w:rFonts w:hint="default"/>
        <w:lang w:val="es-ES" w:eastAsia="en-US" w:bidi="ar-SA"/>
      </w:rPr>
    </w:lvl>
    <w:lvl w:ilvl="4" w:tplc="395276C2">
      <w:numFmt w:val="bullet"/>
      <w:lvlText w:val="•"/>
      <w:lvlJc w:val="left"/>
      <w:pPr>
        <w:ind w:left="4475" w:hanging="255"/>
      </w:pPr>
      <w:rPr>
        <w:rFonts w:hint="default"/>
        <w:lang w:val="es-ES" w:eastAsia="en-US" w:bidi="ar-SA"/>
      </w:rPr>
    </w:lvl>
    <w:lvl w:ilvl="5" w:tplc="858CB0C0">
      <w:numFmt w:val="bullet"/>
      <w:lvlText w:val="•"/>
      <w:lvlJc w:val="left"/>
      <w:pPr>
        <w:ind w:left="5480" w:hanging="255"/>
      </w:pPr>
      <w:rPr>
        <w:rFonts w:hint="default"/>
        <w:lang w:val="es-ES" w:eastAsia="en-US" w:bidi="ar-SA"/>
      </w:rPr>
    </w:lvl>
    <w:lvl w:ilvl="6" w:tplc="3782E01A">
      <w:numFmt w:val="bullet"/>
      <w:lvlText w:val="•"/>
      <w:lvlJc w:val="left"/>
      <w:pPr>
        <w:ind w:left="6485" w:hanging="255"/>
      </w:pPr>
      <w:rPr>
        <w:rFonts w:hint="default"/>
        <w:lang w:val="es-ES" w:eastAsia="en-US" w:bidi="ar-SA"/>
      </w:rPr>
    </w:lvl>
    <w:lvl w:ilvl="7" w:tplc="DE145FBA">
      <w:numFmt w:val="bullet"/>
      <w:lvlText w:val="•"/>
      <w:lvlJc w:val="left"/>
      <w:pPr>
        <w:ind w:left="7490" w:hanging="255"/>
      </w:pPr>
      <w:rPr>
        <w:rFonts w:hint="default"/>
        <w:lang w:val="es-ES" w:eastAsia="en-US" w:bidi="ar-SA"/>
      </w:rPr>
    </w:lvl>
    <w:lvl w:ilvl="8" w:tplc="BFA4738C">
      <w:numFmt w:val="bullet"/>
      <w:lvlText w:val="•"/>
      <w:lvlJc w:val="left"/>
      <w:pPr>
        <w:ind w:left="8496" w:hanging="255"/>
      </w:pPr>
      <w:rPr>
        <w:rFonts w:hint="default"/>
        <w:lang w:val="es-ES" w:eastAsia="en-US" w:bidi="ar-SA"/>
      </w:rPr>
    </w:lvl>
  </w:abstractNum>
  <w:abstractNum w:abstractNumId="58" w15:restartNumberingAfterBreak="0">
    <w:nsid w:val="5A9B2767"/>
    <w:multiLevelType w:val="hybridMultilevel"/>
    <w:tmpl w:val="AABA47EC"/>
    <w:lvl w:ilvl="0" w:tplc="B22492E6">
      <w:numFmt w:val="bullet"/>
      <w:lvlText w:val=""/>
      <w:lvlJc w:val="left"/>
      <w:pPr>
        <w:ind w:left="1822" w:hanging="360"/>
      </w:pPr>
      <w:rPr>
        <w:rFonts w:hint="default"/>
        <w:w w:val="100"/>
        <w:lang w:val="es-ES" w:eastAsia="en-US" w:bidi="ar-SA"/>
      </w:rPr>
    </w:lvl>
    <w:lvl w:ilvl="1" w:tplc="0A3C09F8">
      <w:numFmt w:val="bullet"/>
      <w:lvlText w:val=""/>
      <w:lvlJc w:val="left"/>
      <w:pPr>
        <w:ind w:left="2542" w:hanging="360"/>
      </w:pPr>
      <w:rPr>
        <w:rFonts w:ascii="Wingdings" w:eastAsia="Wingdings" w:hAnsi="Wingdings" w:cs="Wingdings" w:hint="default"/>
        <w:color w:val="404040"/>
        <w:w w:val="100"/>
        <w:sz w:val="22"/>
        <w:szCs w:val="22"/>
        <w:lang w:val="es-ES" w:eastAsia="en-US" w:bidi="ar-SA"/>
      </w:rPr>
    </w:lvl>
    <w:lvl w:ilvl="2" w:tplc="EBD84B02">
      <w:numFmt w:val="bullet"/>
      <w:lvlText w:val="•"/>
      <w:lvlJc w:val="left"/>
      <w:pPr>
        <w:ind w:left="3425" w:hanging="360"/>
      </w:pPr>
      <w:rPr>
        <w:rFonts w:hint="default"/>
        <w:lang w:val="es-ES" w:eastAsia="en-US" w:bidi="ar-SA"/>
      </w:rPr>
    </w:lvl>
    <w:lvl w:ilvl="3" w:tplc="E5E63214">
      <w:numFmt w:val="bullet"/>
      <w:lvlText w:val="•"/>
      <w:lvlJc w:val="left"/>
      <w:pPr>
        <w:ind w:left="4310" w:hanging="360"/>
      </w:pPr>
      <w:rPr>
        <w:rFonts w:hint="default"/>
        <w:lang w:val="es-ES" w:eastAsia="en-US" w:bidi="ar-SA"/>
      </w:rPr>
    </w:lvl>
    <w:lvl w:ilvl="4" w:tplc="77988638">
      <w:numFmt w:val="bullet"/>
      <w:lvlText w:val="•"/>
      <w:lvlJc w:val="left"/>
      <w:pPr>
        <w:ind w:left="5195" w:hanging="360"/>
      </w:pPr>
      <w:rPr>
        <w:rFonts w:hint="default"/>
        <w:lang w:val="es-ES" w:eastAsia="en-US" w:bidi="ar-SA"/>
      </w:rPr>
    </w:lvl>
    <w:lvl w:ilvl="5" w:tplc="728E526A">
      <w:numFmt w:val="bullet"/>
      <w:lvlText w:val="•"/>
      <w:lvlJc w:val="left"/>
      <w:pPr>
        <w:ind w:left="6080" w:hanging="360"/>
      </w:pPr>
      <w:rPr>
        <w:rFonts w:hint="default"/>
        <w:lang w:val="es-ES" w:eastAsia="en-US" w:bidi="ar-SA"/>
      </w:rPr>
    </w:lvl>
    <w:lvl w:ilvl="6" w:tplc="239A370A">
      <w:numFmt w:val="bullet"/>
      <w:lvlText w:val="•"/>
      <w:lvlJc w:val="left"/>
      <w:pPr>
        <w:ind w:left="6965" w:hanging="360"/>
      </w:pPr>
      <w:rPr>
        <w:rFonts w:hint="default"/>
        <w:lang w:val="es-ES" w:eastAsia="en-US" w:bidi="ar-SA"/>
      </w:rPr>
    </w:lvl>
    <w:lvl w:ilvl="7" w:tplc="CB0E97AA">
      <w:numFmt w:val="bullet"/>
      <w:lvlText w:val="•"/>
      <w:lvlJc w:val="left"/>
      <w:pPr>
        <w:ind w:left="7850" w:hanging="360"/>
      </w:pPr>
      <w:rPr>
        <w:rFonts w:hint="default"/>
        <w:lang w:val="es-ES" w:eastAsia="en-US" w:bidi="ar-SA"/>
      </w:rPr>
    </w:lvl>
    <w:lvl w:ilvl="8" w:tplc="CF48AEB0">
      <w:numFmt w:val="bullet"/>
      <w:lvlText w:val="•"/>
      <w:lvlJc w:val="left"/>
      <w:pPr>
        <w:ind w:left="8736" w:hanging="360"/>
      </w:pPr>
      <w:rPr>
        <w:rFonts w:hint="default"/>
        <w:lang w:val="es-ES" w:eastAsia="en-US" w:bidi="ar-SA"/>
      </w:rPr>
    </w:lvl>
  </w:abstractNum>
  <w:abstractNum w:abstractNumId="59" w15:restartNumberingAfterBreak="0">
    <w:nsid w:val="5AE41508"/>
    <w:multiLevelType w:val="hybridMultilevel"/>
    <w:tmpl w:val="FFC6F7F2"/>
    <w:lvl w:ilvl="0" w:tplc="C9C4EED2">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AB7C4A8A">
      <w:numFmt w:val="bullet"/>
      <w:lvlText w:val="•"/>
      <w:lvlJc w:val="left"/>
      <w:pPr>
        <w:ind w:left="1216" w:hanging="142"/>
      </w:pPr>
      <w:rPr>
        <w:rFonts w:hint="default"/>
        <w:lang w:val="es-ES" w:eastAsia="en-US" w:bidi="ar-SA"/>
      </w:rPr>
    </w:lvl>
    <w:lvl w:ilvl="2" w:tplc="F8CAEB58">
      <w:numFmt w:val="bullet"/>
      <w:lvlText w:val="•"/>
      <w:lvlJc w:val="left"/>
      <w:pPr>
        <w:ind w:left="2133" w:hanging="142"/>
      </w:pPr>
      <w:rPr>
        <w:rFonts w:hint="default"/>
        <w:lang w:val="es-ES" w:eastAsia="en-US" w:bidi="ar-SA"/>
      </w:rPr>
    </w:lvl>
    <w:lvl w:ilvl="3" w:tplc="2C4E089A">
      <w:numFmt w:val="bullet"/>
      <w:lvlText w:val="•"/>
      <w:lvlJc w:val="left"/>
      <w:pPr>
        <w:ind w:left="3050" w:hanging="142"/>
      </w:pPr>
      <w:rPr>
        <w:rFonts w:hint="default"/>
        <w:lang w:val="es-ES" w:eastAsia="en-US" w:bidi="ar-SA"/>
      </w:rPr>
    </w:lvl>
    <w:lvl w:ilvl="4" w:tplc="67F0CB2E">
      <w:numFmt w:val="bullet"/>
      <w:lvlText w:val="•"/>
      <w:lvlJc w:val="left"/>
      <w:pPr>
        <w:ind w:left="3967" w:hanging="142"/>
      </w:pPr>
      <w:rPr>
        <w:rFonts w:hint="default"/>
        <w:lang w:val="es-ES" w:eastAsia="en-US" w:bidi="ar-SA"/>
      </w:rPr>
    </w:lvl>
    <w:lvl w:ilvl="5" w:tplc="20F483D0">
      <w:numFmt w:val="bullet"/>
      <w:lvlText w:val="•"/>
      <w:lvlJc w:val="left"/>
      <w:pPr>
        <w:ind w:left="4884" w:hanging="142"/>
      </w:pPr>
      <w:rPr>
        <w:rFonts w:hint="default"/>
        <w:lang w:val="es-ES" w:eastAsia="en-US" w:bidi="ar-SA"/>
      </w:rPr>
    </w:lvl>
    <w:lvl w:ilvl="6" w:tplc="5276CEBE">
      <w:numFmt w:val="bullet"/>
      <w:lvlText w:val="•"/>
      <w:lvlJc w:val="left"/>
      <w:pPr>
        <w:ind w:left="5801" w:hanging="142"/>
      </w:pPr>
      <w:rPr>
        <w:rFonts w:hint="default"/>
        <w:lang w:val="es-ES" w:eastAsia="en-US" w:bidi="ar-SA"/>
      </w:rPr>
    </w:lvl>
    <w:lvl w:ilvl="7" w:tplc="DFDEC684">
      <w:numFmt w:val="bullet"/>
      <w:lvlText w:val="•"/>
      <w:lvlJc w:val="left"/>
      <w:pPr>
        <w:ind w:left="6718" w:hanging="142"/>
      </w:pPr>
      <w:rPr>
        <w:rFonts w:hint="default"/>
        <w:lang w:val="es-ES" w:eastAsia="en-US" w:bidi="ar-SA"/>
      </w:rPr>
    </w:lvl>
    <w:lvl w:ilvl="8" w:tplc="4574CA5A">
      <w:numFmt w:val="bullet"/>
      <w:lvlText w:val="•"/>
      <w:lvlJc w:val="left"/>
      <w:pPr>
        <w:ind w:left="7635" w:hanging="142"/>
      </w:pPr>
      <w:rPr>
        <w:rFonts w:hint="default"/>
        <w:lang w:val="es-ES" w:eastAsia="en-US" w:bidi="ar-SA"/>
      </w:rPr>
    </w:lvl>
  </w:abstractNum>
  <w:abstractNum w:abstractNumId="60" w15:restartNumberingAfterBreak="0">
    <w:nsid w:val="5CEB64B3"/>
    <w:multiLevelType w:val="hybridMultilevel"/>
    <w:tmpl w:val="CB7E1876"/>
    <w:lvl w:ilvl="0" w:tplc="EF5E9E18">
      <w:numFmt w:val="bullet"/>
      <w:lvlText w:val=""/>
      <w:lvlJc w:val="left"/>
      <w:pPr>
        <w:ind w:left="1603" w:hanging="360"/>
      </w:pPr>
      <w:rPr>
        <w:rFonts w:ascii="Wingdings" w:eastAsia="Wingdings" w:hAnsi="Wingdings" w:cs="Wingdings" w:hint="default"/>
        <w:w w:val="100"/>
        <w:sz w:val="22"/>
        <w:szCs w:val="22"/>
        <w:lang w:val="es-ES" w:eastAsia="en-US" w:bidi="ar-SA"/>
      </w:rPr>
    </w:lvl>
    <w:lvl w:ilvl="1" w:tplc="A30A4C82">
      <w:numFmt w:val="bullet"/>
      <w:lvlText w:val="•"/>
      <w:lvlJc w:val="left"/>
      <w:pPr>
        <w:ind w:left="1822" w:hanging="360"/>
      </w:pPr>
      <w:rPr>
        <w:rFonts w:ascii="Arial MT" w:eastAsia="Arial MT" w:hAnsi="Arial MT" w:cs="Arial MT" w:hint="default"/>
        <w:w w:val="100"/>
        <w:sz w:val="22"/>
        <w:szCs w:val="22"/>
        <w:lang w:val="es-ES" w:eastAsia="en-US" w:bidi="ar-SA"/>
      </w:rPr>
    </w:lvl>
    <w:lvl w:ilvl="2" w:tplc="7C9E2502">
      <w:numFmt w:val="bullet"/>
      <w:lvlText w:val="•"/>
      <w:lvlJc w:val="left"/>
      <w:pPr>
        <w:ind w:left="2785" w:hanging="360"/>
      </w:pPr>
      <w:rPr>
        <w:rFonts w:hint="default"/>
        <w:lang w:val="es-ES" w:eastAsia="en-US" w:bidi="ar-SA"/>
      </w:rPr>
    </w:lvl>
    <w:lvl w:ilvl="3" w:tplc="03E600D4">
      <w:numFmt w:val="bullet"/>
      <w:lvlText w:val="•"/>
      <w:lvlJc w:val="left"/>
      <w:pPr>
        <w:ind w:left="3750" w:hanging="360"/>
      </w:pPr>
      <w:rPr>
        <w:rFonts w:hint="default"/>
        <w:lang w:val="es-ES" w:eastAsia="en-US" w:bidi="ar-SA"/>
      </w:rPr>
    </w:lvl>
    <w:lvl w:ilvl="4" w:tplc="3F261EA4">
      <w:numFmt w:val="bullet"/>
      <w:lvlText w:val="•"/>
      <w:lvlJc w:val="left"/>
      <w:pPr>
        <w:ind w:left="4715" w:hanging="360"/>
      </w:pPr>
      <w:rPr>
        <w:rFonts w:hint="default"/>
        <w:lang w:val="es-ES" w:eastAsia="en-US" w:bidi="ar-SA"/>
      </w:rPr>
    </w:lvl>
    <w:lvl w:ilvl="5" w:tplc="DDD83466">
      <w:numFmt w:val="bullet"/>
      <w:lvlText w:val="•"/>
      <w:lvlJc w:val="left"/>
      <w:pPr>
        <w:ind w:left="5680" w:hanging="360"/>
      </w:pPr>
      <w:rPr>
        <w:rFonts w:hint="default"/>
        <w:lang w:val="es-ES" w:eastAsia="en-US" w:bidi="ar-SA"/>
      </w:rPr>
    </w:lvl>
    <w:lvl w:ilvl="6" w:tplc="A1BC26CE">
      <w:numFmt w:val="bullet"/>
      <w:lvlText w:val="•"/>
      <w:lvlJc w:val="left"/>
      <w:pPr>
        <w:ind w:left="6645" w:hanging="360"/>
      </w:pPr>
      <w:rPr>
        <w:rFonts w:hint="default"/>
        <w:lang w:val="es-ES" w:eastAsia="en-US" w:bidi="ar-SA"/>
      </w:rPr>
    </w:lvl>
    <w:lvl w:ilvl="7" w:tplc="0BE81D5E">
      <w:numFmt w:val="bullet"/>
      <w:lvlText w:val="•"/>
      <w:lvlJc w:val="left"/>
      <w:pPr>
        <w:ind w:left="7610" w:hanging="360"/>
      </w:pPr>
      <w:rPr>
        <w:rFonts w:hint="default"/>
        <w:lang w:val="es-ES" w:eastAsia="en-US" w:bidi="ar-SA"/>
      </w:rPr>
    </w:lvl>
    <w:lvl w:ilvl="8" w:tplc="E35A9BCE">
      <w:numFmt w:val="bullet"/>
      <w:lvlText w:val="•"/>
      <w:lvlJc w:val="left"/>
      <w:pPr>
        <w:ind w:left="8576" w:hanging="360"/>
      </w:pPr>
      <w:rPr>
        <w:rFonts w:hint="default"/>
        <w:lang w:val="es-ES" w:eastAsia="en-US" w:bidi="ar-SA"/>
      </w:rPr>
    </w:lvl>
  </w:abstractNum>
  <w:abstractNum w:abstractNumId="61" w15:restartNumberingAfterBreak="0">
    <w:nsid w:val="5DE742A1"/>
    <w:multiLevelType w:val="hybridMultilevel"/>
    <w:tmpl w:val="D494B146"/>
    <w:lvl w:ilvl="0" w:tplc="CF86C4C8">
      <w:start w:val="13"/>
      <w:numFmt w:val="decimal"/>
      <w:lvlText w:val="%1."/>
      <w:lvlJc w:val="left"/>
      <w:pPr>
        <w:ind w:left="1637" w:hanging="360"/>
      </w:pPr>
      <w:rPr>
        <w:rFonts w:hint="default"/>
      </w:rPr>
    </w:lvl>
    <w:lvl w:ilvl="1" w:tplc="0C0A0019" w:tentative="1">
      <w:start w:val="1"/>
      <w:numFmt w:val="lowerLetter"/>
      <w:lvlText w:val="%2."/>
      <w:lvlJc w:val="left"/>
      <w:pPr>
        <w:ind w:left="2357" w:hanging="360"/>
      </w:pPr>
    </w:lvl>
    <w:lvl w:ilvl="2" w:tplc="0C0A001B" w:tentative="1">
      <w:start w:val="1"/>
      <w:numFmt w:val="lowerRoman"/>
      <w:lvlText w:val="%3."/>
      <w:lvlJc w:val="right"/>
      <w:pPr>
        <w:ind w:left="3077" w:hanging="180"/>
      </w:pPr>
    </w:lvl>
    <w:lvl w:ilvl="3" w:tplc="0C0A000F" w:tentative="1">
      <w:start w:val="1"/>
      <w:numFmt w:val="decimal"/>
      <w:lvlText w:val="%4."/>
      <w:lvlJc w:val="left"/>
      <w:pPr>
        <w:ind w:left="3797" w:hanging="360"/>
      </w:pPr>
    </w:lvl>
    <w:lvl w:ilvl="4" w:tplc="0C0A0019" w:tentative="1">
      <w:start w:val="1"/>
      <w:numFmt w:val="lowerLetter"/>
      <w:lvlText w:val="%5."/>
      <w:lvlJc w:val="left"/>
      <w:pPr>
        <w:ind w:left="4517" w:hanging="360"/>
      </w:pPr>
    </w:lvl>
    <w:lvl w:ilvl="5" w:tplc="0C0A001B" w:tentative="1">
      <w:start w:val="1"/>
      <w:numFmt w:val="lowerRoman"/>
      <w:lvlText w:val="%6."/>
      <w:lvlJc w:val="right"/>
      <w:pPr>
        <w:ind w:left="5237" w:hanging="180"/>
      </w:pPr>
    </w:lvl>
    <w:lvl w:ilvl="6" w:tplc="0C0A000F" w:tentative="1">
      <w:start w:val="1"/>
      <w:numFmt w:val="decimal"/>
      <w:lvlText w:val="%7."/>
      <w:lvlJc w:val="left"/>
      <w:pPr>
        <w:ind w:left="5957" w:hanging="360"/>
      </w:pPr>
    </w:lvl>
    <w:lvl w:ilvl="7" w:tplc="0C0A0019" w:tentative="1">
      <w:start w:val="1"/>
      <w:numFmt w:val="lowerLetter"/>
      <w:lvlText w:val="%8."/>
      <w:lvlJc w:val="left"/>
      <w:pPr>
        <w:ind w:left="6677" w:hanging="360"/>
      </w:pPr>
    </w:lvl>
    <w:lvl w:ilvl="8" w:tplc="0C0A001B" w:tentative="1">
      <w:start w:val="1"/>
      <w:numFmt w:val="lowerRoman"/>
      <w:lvlText w:val="%9."/>
      <w:lvlJc w:val="right"/>
      <w:pPr>
        <w:ind w:left="7397" w:hanging="180"/>
      </w:pPr>
    </w:lvl>
  </w:abstractNum>
  <w:abstractNum w:abstractNumId="62" w15:restartNumberingAfterBreak="0">
    <w:nsid w:val="5DE90A52"/>
    <w:multiLevelType w:val="hybridMultilevel"/>
    <w:tmpl w:val="368CF378"/>
    <w:lvl w:ilvl="0" w:tplc="F4340F1E">
      <w:numFmt w:val="bullet"/>
      <w:lvlText w:val=""/>
      <w:lvlJc w:val="left"/>
      <w:pPr>
        <w:ind w:left="467" w:hanging="360"/>
      </w:pPr>
      <w:rPr>
        <w:rFonts w:hint="default"/>
        <w:w w:val="100"/>
        <w:lang w:val="es-ES" w:eastAsia="en-US" w:bidi="ar-SA"/>
      </w:rPr>
    </w:lvl>
    <w:lvl w:ilvl="1" w:tplc="388E27CC">
      <w:numFmt w:val="bullet"/>
      <w:lvlText w:val="•"/>
      <w:lvlJc w:val="left"/>
      <w:pPr>
        <w:ind w:left="1319" w:hanging="360"/>
      </w:pPr>
      <w:rPr>
        <w:rFonts w:hint="default"/>
        <w:lang w:val="es-ES" w:eastAsia="en-US" w:bidi="ar-SA"/>
      </w:rPr>
    </w:lvl>
    <w:lvl w:ilvl="2" w:tplc="23ACC1EC">
      <w:numFmt w:val="bullet"/>
      <w:lvlText w:val="•"/>
      <w:lvlJc w:val="left"/>
      <w:pPr>
        <w:ind w:left="2178" w:hanging="360"/>
      </w:pPr>
      <w:rPr>
        <w:rFonts w:hint="default"/>
        <w:lang w:val="es-ES" w:eastAsia="en-US" w:bidi="ar-SA"/>
      </w:rPr>
    </w:lvl>
    <w:lvl w:ilvl="3" w:tplc="F90CE3C6">
      <w:numFmt w:val="bullet"/>
      <w:lvlText w:val="•"/>
      <w:lvlJc w:val="left"/>
      <w:pPr>
        <w:ind w:left="3038" w:hanging="360"/>
      </w:pPr>
      <w:rPr>
        <w:rFonts w:hint="default"/>
        <w:lang w:val="es-ES" w:eastAsia="en-US" w:bidi="ar-SA"/>
      </w:rPr>
    </w:lvl>
    <w:lvl w:ilvl="4" w:tplc="D00E3470">
      <w:numFmt w:val="bullet"/>
      <w:lvlText w:val="•"/>
      <w:lvlJc w:val="left"/>
      <w:pPr>
        <w:ind w:left="3897" w:hanging="360"/>
      </w:pPr>
      <w:rPr>
        <w:rFonts w:hint="default"/>
        <w:lang w:val="es-ES" w:eastAsia="en-US" w:bidi="ar-SA"/>
      </w:rPr>
    </w:lvl>
    <w:lvl w:ilvl="5" w:tplc="152C8F32">
      <w:numFmt w:val="bullet"/>
      <w:lvlText w:val="•"/>
      <w:lvlJc w:val="left"/>
      <w:pPr>
        <w:ind w:left="4757" w:hanging="360"/>
      </w:pPr>
      <w:rPr>
        <w:rFonts w:hint="default"/>
        <w:lang w:val="es-ES" w:eastAsia="en-US" w:bidi="ar-SA"/>
      </w:rPr>
    </w:lvl>
    <w:lvl w:ilvl="6" w:tplc="D31ED1CC">
      <w:numFmt w:val="bullet"/>
      <w:lvlText w:val="•"/>
      <w:lvlJc w:val="left"/>
      <w:pPr>
        <w:ind w:left="5616" w:hanging="360"/>
      </w:pPr>
      <w:rPr>
        <w:rFonts w:hint="default"/>
        <w:lang w:val="es-ES" w:eastAsia="en-US" w:bidi="ar-SA"/>
      </w:rPr>
    </w:lvl>
    <w:lvl w:ilvl="7" w:tplc="1AF44D34">
      <w:numFmt w:val="bullet"/>
      <w:lvlText w:val="•"/>
      <w:lvlJc w:val="left"/>
      <w:pPr>
        <w:ind w:left="6475" w:hanging="360"/>
      </w:pPr>
      <w:rPr>
        <w:rFonts w:hint="default"/>
        <w:lang w:val="es-ES" w:eastAsia="en-US" w:bidi="ar-SA"/>
      </w:rPr>
    </w:lvl>
    <w:lvl w:ilvl="8" w:tplc="2B220A46">
      <w:numFmt w:val="bullet"/>
      <w:lvlText w:val="•"/>
      <w:lvlJc w:val="left"/>
      <w:pPr>
        <w:ind w:left="7335" w:hanging="360"/>
      </w:pPr>
      <w:rPr>
        <w:rFonts w:hint="default"/>
        <w:lang w:val="es-ES" w:eastAsia="en-US" w:bidi="ar-SA"/>
      </w:rPr>
    </w:lvl>
  </w:abstractNum>
  <w:abstractNum w:abstractNumId="63" w15:restartNumberingAfterBreak="0">
    <w:nsid w:val="5E146EB4"/>
    <w:multiLevelType w:val="hybridMultilevel"/>
    <w:tmpl w:val="9C6A1A80"/>
    <w:lvl w:ilvl="0" w:tplc="FC1A282C">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A7EC9D98">
      <w:numFmt w:val="bullet"/>
      <w:lvlText w:val="•"/>
      <w:lvlJc w:val="left"/>
      <w:pPr>
        <w:ind w:left="1216" w:hanging="142"/>
      </w:pPr>
      <w:rPr>
        <w:rFonts w:hint="default"/>
        <w:lang w:val="es-ES" w:eastAsia="en-US" w:bidi="ar-SA"/>
      </w:rPr>
    </w:lvl>
    <w:lvl w:ilvl="2" w:tplc="740A2080">
      <w:numFmt w:val="bullet"/>
      <w:lvlText w:val="•"/>
      <w:lvlJc w:val="left"/>
      <w:pPr>
        <w:ind w:left="2133" w:hanging="142"/>
      </w:pPr>
      <w:rPr>
        <w:rFonts w:hint="default"/>
        <w:lang w:val="es-ES" w:eastAsia="en-US" w:bidi="ar-SA"/>
      </w:rPr>
    </w:lvl>
    <w:lvl w:ilvl="3" w:tplc="35E86694">
      <w:numFmt w:val="bullet"/>
      <w:lvlText w:val="•"/>
      <w:lvlJc w:val="left"/>
      <w:pPr>
        <w:ind w:left="3050" w:hanging="142"/>
      </w:pPr>
      <w:rPr>
        <w:rFonts w:hint="default"/>
        <w:lang w:val="es-ES" w:eastAsia="en-US" w:bidi="ar-SA"/>
      </w:rPr>
    </w:lvl>
    <w:lvl w:ilvl="4" w:tplc="C8E81596">
      <w:numFmt w:val="bullet"/>
      <w:lvlText w:val="•"/>
      <w:lvlJc w:val="left"/>
      <w:pPr>
        <w:ind w:left="3967" w:hanging="142"/>
      </w:pPr>
      <w:rPr>
        <w:rFonts w:hint="default"/>
        <w:lang w:val="es-ES" w:eastAsia="en-US" w:bidi="ar-SA"/>
      </w:rPr>
    </w:lvl>
    <w:lvl w:ilvl="5" w:tplc="87DCAB56">
      <w:numFmt w:val="bullet"/>
      <w:lvlText w:val="•"/>
      <w:lvlJc w:val="left"/>
      <w:pPr>
        <w:ind w:left="4884" w:hanging="142"/>
      </w:pPr>
      <w:rPr>
        <w:rFonts w:hint="default"/>
        <w:lang w:val="es-ES" w:eastAsia="en-US" w:bidi="ar-SA"/>
      </w:rPr>
    </w:lvl>
    <w:lvl w:ilvl="6" w:tplc="8730E1D2">
      <w:numFmt w:val="bullet"/>
      <w:lvlText w:val="•"/>
      <w:lvlJc w:val="left"/>
      <w:pPr>
        <w:ind w:left="5801" w:hanging="142"/>
      </w:pPr>
      <w:rPr>
        <w:rFonts w:hint="default"/>
        <w:lang w:val="es-ES" w:eastAsia="en-US" w:bidi="ar-SA"/>
      </w:rPr>
    </w:lvl>
    <w:lvl w:ilvl="7" w:tplc="FA703F76">
      <w:numFmt w:val="bullet"/>
      <w:lvlText w:val="•"/>
      <w:lvlJc w:val="left"/>
      <w:pPr>
        <w:ind w:left="6718" w:hanging="142"/>
      </w:pPr>
      <w:rPr>
        <w:rFonts w:hint="default"/>
        <w:lang w:val="es-ES" w:eastAsia="en-US" w:bidi="ar-SA"/>
      </w:rPr>
    </w:lvl>
    <w:lvl w:ilvl="8" w:tplc="E698E940">
      <w:numFmt w:val="bullet"/>
      <w:lvlText w:val="•"/>
      <w:lvlJc w:val="left"/>
      <w:pPr>
        <w:ind w:left="7635" w:hanging="142"/>
      </w:pPr>
      <w:rPr>
        <w:rFonts w:hint="default"/>
        <w:lang w:val="es-ES" w:eastAsia="en-US" w:bidi="ar-SA"/>
      </w:rPr>
    </w:lvl>
  </w:abstractNum>
  <w:abstractNum w:abstractNumId="64" w15:restartNumberingAfterBreak="0">
    <w:nsid w:val="5E5947F2"/>
    <w:multiLevelType w:val="hybridMultilevel"/>
    <w:tmpl w:val="C052BAB0"/>
    <w:lvl w:ilvl="0" w:tplc="7602CD56">
      <w:numFmt w:val="bullet"/>
      <w:lvlText w:val=""/>
      <w:lvlJc w:val="left"/>
      <w:pPr>
        <w:ind w:left="828" w:hanging="360"/>
      </w:pPr>
      <w:rPr>
        <w:rFonts w:ascii="Symbol" w:eastAsia="Symbol" w:hAnsi="Symbol" w:cs="Symbol" w:hint="default"/>
        <w:w w:val="100"/>
        <w:sz w:val="22"/>
        <w:szCs w:val="22"/>
        <w:lang w:val="es-ES" w:eastAsia="en-US" w:bidi="ar-SA"/>
      </w:rPr>
    </w:lvl>
    <w:lvl w:ilvl="1" w:tplc="E7C40DA2">
      <w:numFmt w:val="bullet"/>
      <w:lvlText w:val="•"/>
      <w:lvlJc w:val="left"/>
      <w:pPr>
        <w:ind w:left="1063" w:hanging="360"/>
      </w:pPr>
      <w:rPr>
        <w:rFonts w:hint="default"/>
        <w:lang w:val="es-ES" w:eastAsia="en-US" w:bidi="ar-SA"/>
      </w:rPr>
    </w:lvl>
    <w:lvl w:ilvl="2" w:tplc="5E4AA8B8">
      <w:numFmt w:val="bullet"/>
      <w:lvlText w:val="•"/>
      <w:lvlJc w:val="left"/>
      <w:pPr>
        <w:ind w:left="1306" w:hanging="360"/>
      </w:pPr>
      <w:rPr>
        <w:rFonts w:hint="default"/>
        <w:lang w:val="es-ES" w:eastAsia="en-US" w:bidi="ar-SA"/>
      </w:rPr>
    </w:lvl>
    <w:lvl w:ilvl="3" w:tplc="116803C6">
      <w:numFmt w:val="bullet"/>
      <w:lvlText w:val="•"/>
      <w:lvlJc w:val="left"/>
      <w:pPr>
        <w:ind w:left="1549" w:hanging="360"/>
      </w:pPr>
      <w:rPr>
        <w:rFonts w:hint="default"/>
        <w:lang w:val="es-ES" w:eastAsia="en-US" w:bidi="ar-SA"/>
      </w:rPr>
    </w:lvl>
    <w:lvl w:ilvl="4" w:tplc="2D3CB540">
      <w:numFmt w:val="bullet"/>
      <w:lvlText w:val="•"/>
      <w:lvlJc w:val="left"/>
      <w:pPr>
        <w:ind w:left="1792" w:hanging="360"/>
      </w:pPr>
      <w:rPr>
        <w:rFonts w:hint="default"/>
        <w:lang w:val="es-ES" w:eastAsia="en-US" w:bidi="ar-SA"/>
      </w:rPr>
    </w:lvl>
    <w:lvl w:ilvl="5" w:tplc="CFE4FA88">
      <w:numFmt w:val="bullet"/>
      <w:lvlText w:val="•"/>
      <w:lvlJc w:val="left"/>
      <w:pPr>
        <w:ind w:left="2035" w:hanging="360"/>
      </w:pPr>
      <w:rPr>
        <w:rFonts w:hint="default"/>
        <w:lang w:val="es-ES" w:eastAsia="en-US" w:bidi="ar-SA"/>
      </w:rPr>
    </w:lvl>
    <w:lvl w:ilvl="6" w:tplc="E0CC82F4">
      <w:numFmt w:val="bullet"/>
      <w:lvlText w:val="•"/>
      <w:lvlJc w:val="left"/>
      <w:pPr>
        <w:ind w:left="2278" w:hanging="360"/>
      </w:pPr>
      <w:rPr>
        <w:rFonts w:hint="default"/>
        <w:lang w:val="es-ES" w:eastAsia="en-US" w:bidi="ar-SA"/>
      </w:rPr>
    </w:lvl>
    <w:lvl w:ilvl="7" w:tplc="384AC5D0">
      <w:numFmt w:val="bullet"/>
      <w:lvlText w:val="•"/>
      <w:lvlJc w:val="left"/>
      <w:pPr>
        <w:ind w:left="2521" w:hanging="360"/>
      </w:pPr>
      <w:rPr>
        <w:rFonts w:hint="default"/>
        <w:lang w:val="es-ES" w:eastAsia="en-US" w:bidi="ar-SA"/>
      </w:rPr>
    </w:lvl>
    <w:lvl w:ilvl="8" w:tplc="4308FD30">
      <w:numFmt w:val="bullet"/>
      <w:lvlText w:val="•"/>
      <w:lvlJc w:val="left"/>
      <w:pPr>
        <w:ind w:left="2764" w:hanging="360"/>
      </w:pPr>
      <w:rPr>
        <w:rFonts w:hint="default"/>
        <w:lang w:val="es-ES" w:eastAsia="en-US" w:bidi="ar-SA"/>
      </w:rPr>
    </w:lvl>
  </w:abstractNum>
  <w:abstractNum w:abstractNumId="65" w15:restartNumberingAfterBreak="0">
    <w:nsid w:val="5E622D58"/>
    <w:multiLevelType w:val="hybridMultilevel"/>
    <w:tmpl w:val="A44810CE"/>
    <w:lvl w:ilvl="0" w:tplc="30743F9C">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AB60F0FC">
      <w:numFmt w:val="bullet"/>
      <w:lvlText w:val="•"/>
      <w:lvlJc w:val="left"/>
      <w:pPr>
        <w:ind w:left="1216" w:hanging="142"/>
      </w:pPr>
      <w:rPr>
        <w:rFonts w:hint="default"/>
        <w:lang w:val="es-ES" w:eastAsia="en-US" w:bidi="ar-SA"/>
      </w:rPr>
    </w:lvl>
    <w:lvl w:ilvl="2" w:tplc="9BA6DF08">
      <w:numFmt w:val="bullet"/>
      <w:lvlText w:val="•"/>
      <w:lvlJc w:val="left"/>
      <w:pPr>
        <w:ind w:left="2133" w:hanging="142"/>
      </w:pPr>
      <w:rPr>
        <w:rFonts w:hint="default"/>
        <w:lang w:val="es-ES" w:eastAsia="en-US" w:bidi="ar-SA"/>
      </w:rPr>
    </w:lvl>
    <w:lvl w:ilvl="3" w:tplc="D7AA4920">
      <w:numFmt w:val="bullet"/>
      <w:lvlText w:val="•"/>
      <w:lvlJc w:val="left"/>
      <w:pPr>
        <w:ind w:left="3050" w:hanging="142"/>
      </w:pPr>
      <w:rPr>
        <w:rFonts w:hint="default"/>
        <w:lang w:val="es-ES" w:eastAsia="en-US" w:bidi="ar-SA"/>
      </w:rPr>
    </w:lvl>
    <w:lvl w:ilvl="4" w:tplc="CE38BABE">
      <w:numFmt w:val="bullet"/>
      <w:lvlText w:val="•"/>
      <w:lvlJc w:val="left"/>
      <w:pPr>
        <w:ind w:left="3967" w:hanging="142"/>
      </w:pPr>
      <w:rPr>
        <w:rFonts w:hint="default"/>
        <w:lang w:val="es-ES" w:eastAsia="en-US" w:bidi="ar-SA"/>
      </w:rPr>
    </w:lvl>
    <w:lvl w:ilvl="5" w:tplc="A95465A6">
      <w:numFmt w:val="bullet"/>
      <w:lvlText w:val="•"/>
      <w:lvlJc w:val="left"/>
      <w:pPr>
        <w:ind w:left="4884" w:hanging="142"/>
      </w:pPr>
      <w:rPr>
        <w:rFonts w:hint="default"/>
        <w:lang w:val="es-ES" w:eastAsia="en-US" w:bidi="ar-SA"/>
      </w:rPr>
    </w:lvl>
    <w:lvl w:ilvl="6" w:tplc="09E85B3C">
      <w:numFmt w:val="bullet"/>
      <w:lvlText w:val="•"/>
      <w:lvlJc w:val="left"/>
      <w:pPr>
        <w:ind w:left="5801" w:hanging="142"/>
      </w:pPr>
      <w:rPr>
        <w:rFonts w:hint="default"/>
        <w:lang w:val="es-ES" w:eastAsia="en-US" w:bidi="ar-SA"/>
      </w:rPr>
    </w:lvl>
    <w:lvl w:ilvl="7" w:tplc="815AE8C0">
      <w:numFmt w:val="bullet"/>
      <w:lvlText w:val="•"/>
      <w:lvlJc w:val="left"/>
      <w:pPr>
        <w:ind w:left="6718" w:hanging="142"/>
      </w:pPr>
      <w:rPr>
        <w:rFonts w:hint="default"/>
        <w:lang w:val="es-ES" w:eastAsia="en-US" w:bidi="ar-SA"/>
      </w:rPr>
    </w:lvl>
    <w:lvl w:ilvl="8" w:tplc="A4248690">
      <w:numFmt w:val="bullet"/>
      <w:lvlText w:val="•"/>
      <w:lvlJc w:val="left"/>
      <w:pPr>
        <w:ind w:left="7635" w:hanging="142"/>
      </w:pPr>
      <w:rPr>
        <w:rFonts w:hint="default"/>
        <w:lang w:val="es-ES" w:eastAsia="en-US" w:bidi="ar-SA"/>
      </w:rPr>
    </w:lvl>
  </w:abstractNum>
  <w:abstractNum w:abstractNumId="66" w15:restartNumberingAfterBreak="0">
    <w:nsid w:val="5EDD20A3"/>
    <w:multiLevelType w:val="hybridMultilevel"/>
    <w:tmpl w:val="A442FBFC"/>
    <w:lvl w:ilvl="0" w:tplc="AE64D9E2">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2C225A0A">
      <w:numFmt w:val="bullet"/>
      <w:lvlText w:val="•"/>
      <w:lvlJc w:val="left"/>
      <w:pPr>
        <w:ind w:left="862" w:hanging="142"/>
      </w:pPr>
      <w:rPr>
        <w:rFonts w:hint="default"/>
        <w:lang w:val="es-ES" w:eastAsia="en-US" w:bidi="ar-SA"/>
      </w:rPr>
    </w:lvl>
    <w:lvl w:ilvl="2" w:tplc="CA607098">
      <w:numFmt w:val="bullet"/>
      <w:lvlText w:val="•"/>
      <w:lvlJc w:val="left"/>
      <w:pPr>
        <w:ind w:left="1425" w:hanging="142"/>
      </w:pPr>
      <w:rPr>
        <w:rFonts w:hint="default"/>
        <w:lang w:val="es-ES" w:eastAsia="en-US" w:bidi="ar-SA"/>
      </w:rPr>
    </w:lvl>
    <w:lvl w:ilvl="3" w:tplc="E11A6596">
      <w:numFmt w:val="bullet"/>
      <w:lvlText w:val="•"/>
      <w:lvlJc w:val="left"/>
      <w:pPr>
        <w:ind w:left="1988" w:hanging="142"/>
      </w:pPr>
      <w:rPr>
        <w:rFonts w:hint="default"/>
        <w:lang w:val="es-ES" w:eastAsia="en-US" w:bidi="ar-SA"/>
      </w:rPr>
    </w:lvl>
    <w:lvl w:ilvl="4" w:tplc="81AAFFCA">
      <w:numFmt w:val="bullet"/>
      <w:lvlText w:val="•"/>
      <w:lvlJc w:val="left"/>
      <w:pPr>
        <w:ind w:left="2551" w:hanging="142"/>
      </w:pPr>
      <w:rPr>
        <w:rFonts w:hint="default"/>
        <w:lang w:val="es-ES" w:eastAsia="en-US" w:bidi="ar-SA"/>
      </w:rPr>
    </w:lvl>
    <w:lvl w:ilvl="5" w:tplc="837CC99C">
      <w:numFmt w:val="bullet"/>
      <w:lvlText w:val="•"/>
      <w:lvlJc w:val="left"/>
      <w:pPr>
        <w:ind w:left="3114" w:hanging="142"/>
      </w:pPr>
      <w:rPr>
        <w:rFonts w:hint="default"/>
        <w:lang w:val="es-ES" w:eastAsia="en-US" w:bidi="ar-SA"/>
      </w:rPr>
    </w:lvl>
    <w:lvl w:ilvl="6" w:tplc="DE60B2B4">
      <w:numFmt w:val="bullet"/>
      <w:lvlText w:val="•"/>
      <w:lvlJc w:val="left"/>
      <w:pPr>
        <w:ind w:left="3677" w:hanging="142"/>
      </w:pPr>
      <w:rPr>
        <w:rFonts w:hint="default"/>
        <w:lang w:val="es-ES" w:eastAsia="en-US" w:bidi="ar-SA"/>
      </w:rPr>
    </w:lvl>
    <w:lvl w:ilvl="7" w:tplc="3B42C23E">
      <w:numFmt w:val="bullet"/>
      <w:lvlText w:val="•"/>
      <w:lvlJc w:val="left"/>
      <w:pPr>
        <w:ind w:left="4240" w:hanging="142"/>
      </w:pPr>
      <w:rPr>
        <w:rFonts w:hint="default"/>
        <w:lang w:val="es-ES" w:eastAsia="en-US" w:bidi="ar-SA"/>
      </w:rPr>
    </w:lvl>
    <w:lvl w:ilvl="8" w:tplc="58541308">
      <w:numFmt w:val="bullet"/>
      <w:lvlText w:val="•"/>
      <w:lvlJc w:val="left"/>
      <w:pPr>
        <w:ind w:left="4803" w:hanging="142"/>
      </w:pPr>
      <w:rPr>
        <w:rFonts w:hint="default"/>
        <w:lang w:val="es-ES" w:eastAsia="en-US" w:bidi="ar-SA"/>
      </w:rPr>
    </w:lvl>
  </w:abstractNum>
  <w:abstractNum w:abstractNumId="67" w15:restartNumberingAfterBreak="0">
    <w:nsid w:val="6000303E"/>
    <w:multiLevelType w:val="hybridMultilevel"/>
    <w:tmpl w:val="F496D796"/>
    <w:lvl w:ilvl="0" w:tplc="1CECDE1E">
      <w:numFmt w:val="bullet"/>
      <w:lvlText w:val=""/>
      <w:lvlJc w:val="left"/>
      <w:pPr>
        <w:ind w:left="609" w:hanging="360"/>
      </w:pPr>
      <w:rPr>
        <w:rFonts w:ascii="Symbol" w:eastAsia="Symbol" w:hAnsi="Symbol" w:cs="Symbol" w:hint="default"/>
        <w:w w:val="99"/>
        <w:sz w:val="20"/>
        <w:szCs w:val="20"/>
        <w:lang w:val="es-ES" w:eastAsia="en-US" w:bidi="ar-SA"/>
      </w:rPr>
    </w:lvl>
    <w:lvl w:ilvl="1" w:tplc="E6AAB1F0">
      <w:numFmt w:val="bullet"/>
      <w:lvlText w:val="•"/>
      <w:lvlJc w:val="left"/>
      <w:pPr>
        <w:ind w:left="836" w:hanging="360"/>
      </w:pPr>
      <w:rPr>
        <w:rFonts w:hint="default"/>
        <w:lang w:val="es-ES" w:eastAsia="en-US" w:bidi="ar-SA"/>
      </w:rPr>
    </w:lvl>
    <w:lvl w:ilvl="2" w:tplc="C7AE09FA">
      <w:numFmt w:val="bullet"/>
      <w:lvlText w:val="•"/>
      <w:lvlJc w:val="left"/>
      <w:pPr>
        <w:ind w:left="1072" w:hanging="360"/>
      </w:pPr>
      <w:rPr>
        <w:rFonts w:hint="default"/>
        <w:lang w:val="es-ES" w:eastAsia="en-US" w:bidi="ar-SA"/>
      </w:rPr>
    </w:lvl>
    <w:lvl w:ilvl="3" w:tplc="0596AE16">
      <w:numFmt w:val="bullet"/>
      <w:lvlText w:val="•"/>
      <w:lvlJc w:val="left"/>
      <w:pPr>
        <w:ind w:left="1309" w:hanging="360"/>
      </w:pPr>
      <w:rPr>
        <w:rFonts w:hint="default"/>
        <w:lang w:val="es-ES" w:eastAsia="en-US" w:bidi="ar-SA"/>
      </w:rPr>
    </w:lvl>
    <w:lvl w:ilvl="4" w:tplc="073E3E90">
      <w:numFmt w:val="bullet"/>
      <w:lvlText w:val="•"/>
      <w:lvlJc w:val="left"/>
      <w:pPr>
        <w:ind w:left="1545" w:hanging="360"/>
      </w:pPr>
      <w:rPr>
        <w:rFonts w:hint="default"/>
        <w:lang w:val="es-ES" w:eastAsia="en-US" w:bidi="ar-SA"/>
      </w:rPr>
    </w:lvl>
    <w:lvl w:ilvl="5" w:tplc="9CFE4AA6">
      <w:numFmt w:val="bullet"/>
      <w:lvlText w:val="•"/>
      <w:lvlJc w:val="left"/>
      <w:pPr>
        <w:ind w:left="1782" w:hanging="360"/>
      </w:pPr>
      <w:rPr>
        <w:rFonts w:hint="default"/>
        <w:lang w:val="es-ES" w:eastAsia="en-US" w:bidi="ar-SA"/>
      </w:rPr>
    </w:lvl>
    <w:lvl w:ilvl="6" w:tplc="3578A9C8">
      <w:numFmt w:val="bullet"/>
      <w:lvlText w:val="•"/>
      <w:lvlJc w:val="left"/>
      <w:pPr>
        <w:ind w:left="2018" w:hanging="360"/>
      </w:pPr>
      <w:rPr>
        <w:rFonts w:hint="default"/>
        <w:lang w:val="es-ES" w:eastAsia="en-US" w:bidi="ar-SA"/>
      </w:rPr>
    </w:lvl>
    <w:lvl w:ilvl="7" w:tplc="E99ED07C">
      <w:numFmt w:val="bullet"/>
      <w:lvlText w:val="•"/>
      <w:lvlJc w:val="left"/>
      <w:pPr>
        <w:ind w:left="2254" w:hanging="360"/>
      </w:pPr>
      <w:rPr>
        <w:rFonts w:hint="default"/>
        <w:lang w:val="es-ES" w:eastAsia="en-US" w:bidi="ar-SA"/>
      </w:rPr>
    </w:lvl>
    <w:lvl w:ilvl="8" w:tplc="B5AAD136">
      <w:numFmt w:val="bullet"/>
      <w:lvlText w:val="•"/>
      <w:lvlJc w:val="left"/>
      <w:pPr>
        <w:ind w:left="2491" w:hanging="360"/>
      </w:pPr>
      <w:rPr>
        <w:rFonts w:hint="default"/>
        <w:lang w:val="es-ES" w:eastAsia="en-US" w:bidi="ar-SA"/>
      </w:rPr>
    </w:lvl>
  </w:abstractNum>
  <w:abstractNum w:abstractNumId="68" w15:restartNumberingAfterBreak="0">
    <w:nsid w:val="60445B78"/>
    <w:multiLevelType w:val="hybridMultilevel"/>
    <w:tmpl w:val="8392E2FC"/>
    <w:lvl w:ilvl="0" w:tplc="A1DCF08E">
      <w:numFmt w:val="bullet"/>
      <w:lvlText w:val="•"/>
      <w:lvlJc w:val="left"/>
      <w:pPr>
        <w:ind w:left="1822" w:hanging="360"/>
      </w:pPr>
      <w:rPr>
        <w:rFonts w:ascii="Arial MT" w:eastAsia="Arial MT" w:hAnsi="Arial MT" w:cs="Arial MT" w:hint="default"/>
        <w:w w:val="100"/>
        <w:sz w:val="22"/>
        <w:szCs w:val="22"/>
        <w:lang w:val="es-ES" w:eastAsia="en-US" w:bidi="ar-SA"/>
      </w:rPr>
    </w:lvl>
    <w:lvl w:ilvl="1" w:tplc="FAE0FAC0">
      <w:numFmt w:val="bullet"/>
      <w:lvlText w:val="•"/>
      <w:lvlJc w:val="left"/>
      <w:pPr>
        <w:ind w:left="2688" w:hanging="360"/>
      </w:pPr>
      <w:rPr>
        <w:rFonts w:hint="default"/>
        <w:lang w:val="es-ES" w:eastAsia="en-US" w:bidi="ar-SA"/>
      </w:rPr>
    </w:lvl>
    <w:lvl w:ilvl="2" w:tplc="64A81EEE">
      <w:numFmt w:val="bullet"/>
      <w:lvlText w:val="•"/>
      <w:lvlJc w:val="left"/>
      <w:pPr>
        <w:ind w:left="3557" w:hanging="360"/>
      </w:pPr>
      <w:rPr>
        <w:rFonts w:hint="default"/>
        <w:lang w:val="es-ES" w:eastAsia="en-US" w:bidi="ar-SA"/>
      </w:rPr>
    </w:lvl>
    <w:lvl w:ilvl="3" w:tplc="E4846124">
      <w:numFmt w:val="bullet"/>
      <w:lvlText w:val="•"/>
      <w:lvlJc w:val="left"/>
      <w:pPr>
        <w:ind w:left="4425" w:hanging="360"/>
      </w:pPr>
      <w:rPr>
        <w:rFonts w:hint="default"/>
        <w:lang w:val="es-ES" w:eastAsia="en-US" w:bidi="ar-SA"/>
      </w:rPr>
    </w:lvl>
    <w:lvl w:ilvl="4" w:tplc="28F6BD5A">
      <w:numFmt w:val="bullet"/>
      <w:lvlText w:val="•"/>
      <w:lvlJc w:val="left"/>
      <w:pPr>
        <w:ind w:left="5294" w:hanging="360"/>
      </w:pPr>
      <w:rPr>
        <w:rFonts w:hint="default"/>
        <w:lang w:val="es-ES" w:eastAsia="en-US" w:bidi="ar-SA"/>
      </w:rPr>
    </w:lvl>
    <w:lvl w:ilvl="5" w:tplc="99DC0BE8">
      <w:numFmt w:val="bullet"/>
      <w:lvlText w:val="•"/>
      <w:lvlJc w:val="left"/>
      <w:pPr>
        <w:ind w:left="6163" w:hanging="360"/>
      </w:pPr>
      <w:rPr>
        <w:rFonts w:hint="default"/>
        <w:lang w:val="es-ES" w:eastAsia="en-US" w:bidi="ar-SA"/>
      </w:rPr>
    </w:lvl>
    <w:lvl w:ilvl="6" w:tplc="062893BE">
      <w:numFmt w:val="bullet"/>
      <w:lvlText w:val="•"/>
      <w:lvlJc w:val="left"/>
      <w:pPr>
        <w:ind w:left="7031" w:hanging="360"/>
      </w:pPr>
      <w:rPr>
        <w:rFonts w:hint="default"/>
        <w:lang w:val="es-ES" w:eastAsia="en-US" w:bidi="ar-SA"/>
      </w:rPr>
    </w:lvl>
    <w:lvl w:ilvl="7" w:tplc="501A57D0">
      <w:numFmt w:val="bullet"/>
      <w:lvlText w:val="•"/>
      <w:lvlJc w:val="left"/>
      <w:pPr>
        <w:ind w:left="7900" w:hanging="360"/>
      </w:pPr>
      <w:rPr>
        <w:rFonts w:hint="default"/>
        <w:lang w:val="es-ES" w:eastAsia="en-US" w:bidi="ar-SA"/>
      </w:rPr>
    </w:lvl>
    <w:lvl w:ilvl="8" w:tplc="50B8FDF4">
      <w:numFmt w:val="bullet"/>
      <w:lvlText w:val="•"/>
      <w:lvlJc w:val="left"/>
      <w:pPr>
        <w:ind w:left="8769" w:hanging="360"/>
      </w:pPr>
      <w:rPr>
        <w:rFonts w:hint="default"/>
        <w:lang w:val="es-ES" w:eastAsia="en-US" w:bidi="ar-SA"/>
      </w:rPr>
    </w:lvl>
  </w:abstractNum>
  <w:abstractNum w:abstractNumId="69" w15:restartNumberingAfterBreak="0">
    <w:nsid w:val="61D147BC"/>
    <w:multiLevelType w:val="multilevel"/>
    <w:tmpl w:val="89FE7ABE"/>
    <w:lvl w:ilvl="0">
      <w:start w:val="2"/>
      <w:numFmt w:val="decimal"/>
      <w:lvlText w:val="%1"/>
      <w:lvlJc w:val="left"/>
      <w:pPr>
        <w:ind w:left="107" w:hanging="449"/>
        <w:jc w:val="left"/>
      </w:pPr>
      <w:rPr>
        <w:rFonts w:hint="default"/>
        <w:lang w:val="es-ES" w:eastAsia="en-US" w:bidi="ar-SA"/>
      </w:rPr>
    </w:lvl>
    <w:lvl w:ilvl="1">
      <w:start w:val="1"/>
      <w:numFmt w:val="decimal"/>
      <w:lvlText w:val="%1.%2."/>
      <w:lvlJc w:val="left"/>
      <w:pPr>
        <w:ind w:left="107" w:hanging="449"/>
        <w:jc w:val="left"/>
      </w:pPr>
      <w:rPr>
        <w:rFonts w:ascii="Arial MT" w:eastAsia="Arial MT" w:hAnsi="Arial MT" w:cs="Arial MT" w:hint="default"/>
        <w:w w:val="100"/>
        <w:sz w:val="22"/>
        <w:szCs w:val="22"/>
        <w:lang w:val="es-ES" w:eastAsia="en-US" w:bidi="ar-SA"/>
      </w:rPr>
    </w:lvl>
    <w:lvl w:ilvl="2">
      <w:numFmt w:val="bullet"/>
      <w:lvlText w:val="•"/>
      <w:lvlJc w:val="left"/>
      <w:pPr>
        <w:ind w:left="1890" w:hanging="449"/>
      </w:pPr>
      <w:rPr>
        <w:rFonts w:hint="default"/>
        <w:lang w:val="es-ES" w:eastAsia="en-US" w:bidi="ar-SA"/>
      </w:rPr>
    </w:lvl>
    <w:lvl w:ilvl="3">
      <w:numFmt w:val="bullet"/>
      <w:lvlText w:val="•"/>
      <w:lvlJc w:val="left"/>
      <w:pPr>
        <w:ind w:left="2786" w:hanging="449"/>
      </w:pPr>
      <w:rPr>
        <w:rFonts w:hint="default"/>
        <w:lang w:val="es-ES" w:eastAsia="en-US" w:bidi="ar-SA"/>
      </w:rPr>
    </w:lvl>
    <w:lvl w:ilvl="4">
      <w:numFmt w:val="bullet"/>
      <w:lvlText w:val="•"/>
      <w:lvlJc w:val="left"/>
      <w:pPr>
        <w:ind w:left="3681" w:hanging="449"/>
      </w:pPr>
      <w:rPr>
        <w:rFonts w:hint="default"/>
        <w:lang w:val="es-ES" w:eastAsia="en-US" w:bidi="ar-SA"/>
      </w:rPr>
    </w:lvl>
    <w:lvl w:ilvl="5">
      <w:numFmt w:val="bullet"/>
      <w:lvlText w:val="•"/>
      <w:lvlJc w:val="left"/>
      <w:pPr>
        <w:ind w:left="4577" w:hanging="449"/>
      </w:pPr>
      <w:rPr>
        <w:rFonts w:hint="default"/>
        <w:lang w:val="es-ES" w:eastAsia="en-US" w:bidi="ar-SA"/>
      </w:rPr>
    </w:lvl>
    <w:lvl w:ilvl="6">
      <w:numFmt w:val="bullet"/>
      <w:lvlText w:val="•"/>
      <w:lvlJc w:val="left"/>
      <w:pPr>
        <w:ind w:left="5472" w:hanging="449"/>
      </w:pPr>
      <w:rPr>
        <w:rFonts w:hint="default"/>
        <w:lang w:val="es-ES" w:eastAsia="en-US" w:bidi="ar-SA"/>
      </w:rPr>
    </w:lvl>
    <w:lvl w:ilvl="7">
      <w:numFmt w:val="bullet"/>
      <w:lvlText w:val="•"/>
      <w:lvlJc w:val="left"/>
      <w:pPr>
        <w:ind w:left="6367" w:hanging="449"/>
      </w:pPr>
      <w:rPr>
        <w:rFonts w:hint="default"/>
        <w:lang w:val="es-ES" w:eastAsia="en-US" w:bidi="ar-SA"/>
      </w:rPr>
    </w:lvl>
    <w:lvl w:ilvl="8">
      <w:numFmt w:val="bullet"/>
      <w:lvlText w:val="•"/>
      <w:lvlJc w:val="left"/>
      <w:pPr>
        <w:ind w:left="7263" w:hanging="449"/>
      </w:pPr>
      <w:rPr>
        <w:rFonts w:hint="default"/>
        <w:lang w:val="es-ES" w:eastAsia="en-US" w:bidi="ar-SA"/>
      </w:rPr>
    </w:lvl>
  </w:abstractNum>
  <w:abstractNum w:abstractNumId="70" w15:restartNumberingAfterBreak="0">
    <w:nsid w:val="63810C1A"/>
    <w:multiLevelType w:val="hybridMultilevel"/>
    <w:tmpl w:val="002A9754"/>
    <w:lvl w:ilvl="0" w:tplc="DB7E15E2">
      <w:numFmt w:val="bullet"/>
      <w:lvlText w:val=""/>
      <w:lvlJc w:val="left"/>
      <w:pPr>
        <w:ind w:left="1822" w:hanging="360"/>
      </w:pPr>
      <w:rPr>
        <w:rFonts w:ascii="Wingdings" w:eastAsia="Wingdings" w:hAnsi="Wingdings" w:cs="Wingdings" w:hint="default"/>
        <w:w w:val="99"/>
        <w:sz w:val="20"/>
        <w:szCs w:val="20"/>
        <w:lang w:val="es-ES" w:eastAsia="en-US" w:bidi="ar-SA"/>
      </w:rPr>
    </w:lvl>
    <w:lvl w:ilvl="1" w:tplc="E9C001CA">
      <w:numFmt w:val="bullet"/>
      <w:lvlText w:val="•"/>
      <w:lvlJc w:val="left"/>
      <w:pPr>
        <w:ind w:left="2688" w:hanging="360"/>
      </w:pPr>
      <w:rPr>
        <w:rFonts w:hint="default"/>
        <w:lang w:val="es-ES" w:eastAsia="en-US" w:bidi="ar-SA"/>
      </w:rPr>
    </w:lvl>
    <w:lvl w:ilvl="2" w:tplc="F638655A">
      <w:numFmt w:val="bullet"/>
      <w:lvlText w:val="•"/>
      <w:lvlJc w:val="left"/>
      <w:pPr>
        <w:ind w:left="3557" w:hanging="360"/>
      </w:pPr>
      <w:rPr>
        <w:rFonts w:hint="default"/>
        <w:lang w:val="es-ES" w:eastAsia="en-US" w:bidi="ar-SA"/>
      </w:rPr>
    </w:lvl>
    <w:lvl w:ilvl="3" w:tplc="8C0C51BE">
      <w:numFmt w:val="bullet"/>
      <w:lvlText w:val="•"/>
      <w:lvlJc w:val="left"/>
      <w:pPr>
        <w:ind w:left="4425" w:hanging="360"/>
      </w:pPr>
      <w:rPr>
        <w:rFonts w:hint="default"/>
        <w:lang w:val="es-ES" w:eastAsia="en-US" w:bidi="ar-SA"/>
      </w:rPr>
    </w:lvl>
    <w:lvl w:ilvl="4" w:tplc="512EE846">
      <w:numFmt w:val="bullet"/>
      <w:lvlText w:val="•"/>
      <w:lvlJc w:val="left"/>
      <w:pPr>
        <w:ind w:left="5294" w:hanging="360"/>
      </w:pPr>
      <w:rPr>
        <w:rFonts w:hint="default"/>
        <w:lang w:val="es-ES" w:eastAsia="en-US" w:bidi="ar-SA"/>
      </w:rPr>
    </w:lvl>
    <w:lvl w:ilvl="5" w:tplc="45146A5C">
      <w:numFmt w:val="bullet"/>
      <w:lvlText w:val="•"/>
      <w:lvlJc w:val="left"/>
      <w:pPr>
        <w:ind w:left="6163" w:hanging="360"/>
      </w:pPr>
      <w:rPr>
        <w:rFonts w:hint="default"/>
        <w:lang w:val="es-ES" w:eastAsia="en-US" w:bidi="ar-SA"/>
      </w:rPr>
    </w:lvl>
    <w:lvl w:ilvl="6" w:tplc="BDA05400">
      <w:numFmt w:val="bullet"/>
      <w:lvlText w:val="•"/>
      <w:lvlJc w:val="left"/>
      <w:pPr>
        <w:ind w:left="7031" w:hanging="360"/>
      </w:pPr>
      <w:rPr>
        <w:rFonts w:hint="default"/>
        <w:lang w:val="es-ES" w:eastAsia="en-US" w:bidi="ar-SA"/>
      </w:rPr>
    </w:lvl>
    <w:lvl w:ilvl="7" w:tplc="D85277BE">
      <w:numFmt w:val="bullet"/>
      <w:lvlText w:val="•"/>
      <w:lvlJc w:val="left"/>
      <w:pPr>
        <w:ind w:left="7900" w:hanging="360"/>
      </w:pPr>
      <w:rPr>
        <w:rFonts w:hint="default"/>
        <w:lang w:val="es-ES" w:eastAsia="en-US" w:bidi="ar-SA"/>
      </w:rPr>
    </w:lvl>
    <w:lvl w:ilvl="8" w:tplc="33EAF784">
      <w:numFmt w:val="bullet"/>
      <w:lvlText w:val="•"/>
      <w:lvlJc w:val="left"/>
      <w:pPr>
        <w:ind w:left="8769" w:hanging="360"/>
      </w:pPr>
      <w:rPr>
        <w:rFonts w:hint="default"/>
        <w:lang w:val="es-ES" w:eastAsia="en-US" w:bidi="ar-SA"/>
      </w:rPr>
    </w:lvl>
  </w:abstractNum>
  <w:abstractNum w:abstractNumId="71" w15:restartNumberingAfterBreak="0">
    <w:nsid w:val="65BD4D67"/>
    <w:multiLevelType w:val="hybridMultilevel"/>
    <w:tmpl w:val="5C42E5B2"/>
    <w:lvl w:ilvl="0" w:tplc="7CA2CFB0">
      <w:numFmt w:val="bullet"/>
      <w:lvlText w:val=""/>
      <w:lvlJc w:val="left"/>
      <w:pPr>
        <w:ind w:left="609" w:hanging="360"/>
      </w:pPr>
      <w:rPr>
        <w:rFonts w:ascii="Symbol" w:eastAsia="Symbol" w:hAnsi="Symbol" w:cs="Symbol" w:hint="default"/>
        <w:w w:val="99"/>
        <w:sz w:val="20"/>
        <w:szCs w:val="20"/>
        <w:lang w:val="es-ES" w:eastAsia="en-US" w:bidi="ar-SA"/>
      </w:rPr>
    </w:lvl>
    <w:lvl w:ilvl="1" w:tplc="27EAC3F4">
      <w:numFmt w:val="bullet"/>
      <w:lvlText w:val="•"/>
      <w:lvlJc w:val="left"/>
      <w:pPr>
        <w:ind w:left="836" w:hanging="360"/>
      </w:pPr>
      <w:rPr>
        <w:rFonts w:hint="default"/>
        <w:lang w:val="es-ES" w:eastAsia="en-US" w:bidi="ar-SA"/>
      </w:rPr>
    </w:lvl>
    <w:lvl w:ilvl="2" w:tplc="1D0E0F92">
      <w:numFmt w:val="bullet"/>
      <w:lvlText w:val="•"/>
      <w:lvlJc w:val="left"/>
      <w:pPr>
        <w:ind w:left="1072" w:hanging="360"/>
      </w:pPr>
      <w:rPr>
        <w:rFonts w:hint="default"/>
        <w:lang w:val="es-ES" w:eastAsia="en-US" w:bidi="ar-SA"/>
      </w:rPr>
    </w:lvl>
    <w:lvl w:ilvl="3" w:tplc="BDB67B48">
      <w:numFmt w:val="bullet"/>
      <w:lvlText w:val="•"/>
      <w:lvlJc w:val="left"/>
      <w:pPr>
        <w:ind w:left="1309" w:hanging="360"/>
      </w:pPr>
      <w:rPr>
        <w:rFonts w:hint="default"/>
        <w:lang w:val="es-ES" w:eastAsia="en-US" w:bidi="ar-SA"/>
      </w:rPr>
    </w:lvl>
    <w:lvl w:ilvl="4" w:tplc="0FAA6658">
      <w:numFmt w:val="bullet"/>
      <w:lvlText w:val="•"/>
      <w:lvlJc w:val="left"/>
      <w:pPr>
        <w:ind w:left="1545" w:hanging="360"/>
      </w:pPr>
      <w:rPr>
        <w:rFonts w:hint="default"/>
        <w:lang w:val="es-ES" w:eastAsia="en-US" w:bidi="ar-SA"/>
      </w:rPr>
    </w:lvl>
    <w:lvl w:ilvl="5" w:tplc="BBFC6334">
      <w:numFmt w:val="bullet"/>
      <w:lvlText w:val="•"/>
      <w:lvlJc w:val="left"/>
      <w:pPr>
        <w:ind w:left="1782" w:hanging="360"/>
      </w:pPr>
      <w:rPr>
        <w:rFonts w:hint="default"/>
        <w:lang w:val="es-ES" w:eastAsia="en-US" w:bidi="ar-SA"/>
      </w:rPr>
    </w:lvl>
    <w:lvl w:ilvl="6" w:tplc="1A0EF3AA">
      <w:numFmt w:val="bullet"/>
      <w:lvlText w:val="•"/>
      <w:lvlJc w:val="left"/>
      <w:pPr>
        <w:ind w:left="2018" w:hanging="360"/>
      </w:pPr>
      <w:rPr>
        <w:rFonts w:hint="default"/>
        <w:lang w:val="es-ES" w:eastAsia="en-US" w:bidi="ar-SA"/>
      </w:rPr>
    </w:lvl>
    <w:lvl w:ilvl="7" w:tplc="57BAFF88">
      <w:numFmt w:val="bullet"/>
      <w:lvlText w:val="•"/>
      <w:lvlJc w:val="left"/>
      <w:pPr>
        <w:ind w:left="2254" w:hanging="360"/>
      </w:pPr>
      <w:rPr>
        <w:rFonts w:hint="default"/>
        <w:lang w:val="es-ES" w:eastAsia="en-US" w:bidi="ar-SA"/>
      </w:rPr>
    </w:lvl>
    <w:lvl w:ilvl="8" w:tplc="8EBA2066">
      <w:numFmt w:val="bullet"/>
      <w:lvlText w:val="•"/>
      <w:lvlJc w:val="left"/>
      <w:pPr>
        <w:ind w:left="2491" w:hanging="360"/>
      </w:pPr>
      <w:rPr>
        <w:rFonts w:hint="default"/>
        <w:lang w:val="es-ES" w:eastAsia="en-US" w:bidi="ar-SA"/>
      </w:rPr>
    </w:lvl>
  </w:abstractNum>
  <w:abstractNum w:abstractNumId="72" w15:restartNumberingAfterBreak="0">
    <w:nsid w:val="66A51CB9"/>
    <w:multiLevelType w:val="hybridMultilevel"/>
    <w:tmpl w:val="4AB0B80E"/>
    <w:lvl w:ilvl="0" w:tplc="798445EC">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C820FB2A">
      <w:numFmt w:val="bullet"/>
      <w:lvlText w:val="•"/>
      <w:lvlJc w:val="left"/>
      <w:pPr>
        <w:ind w:left="706" w:hanging="142"/>
      </w:pPr>
      <w:rPr>
        <w:rFonts w:hint="default"/>
        <w:lang w:val="es-ES" w:eastAsia="en-US" w:bidi="ar-SA"/>
      </w:rPr>
    </w:lvl>
    <w:lvl w:ilvl="2" w:tplc="205CE7DE">
      <w:numFmt w:val="bullet"/>
      <w:lvlText w:val="•"/>
      <w:lvlJc w:val="left"/>
      <w:pPr>
        <w:ind w:left="1113" w:hanging="142"/>
      </w:pPr>
      <w:rPr>
        <w:rFonts w:hint="default"/>
        <w:lang w:val="es-ES" w:eastAsia="en-US" w:bidi="ar-SA"/>
      </w:rPr>
    </w:lvl>
    <w:lvl w:ilvl="3" w:tplc="F4F4FE64">
      <w:numFmt w:val="bullet"/>
      <w:lvlText w:val="•"/>
      <w:lvlJc w:val="left"/>
      <w:pPr>
        <w:ind w:left="1519" w:hanging="142"/>
      </w:pPr>
      <w:rPr>
        <w:rFonts w:hint="default"/>
        <w:lang w:val="es-ES" w:eastAsia="en-US" w:bidi="ar-SA"/>
      </w:rPr>
    </w:lvl>
    <w:lvl w:ilvl="4" w:tplc="F8B6EBD0">
      <w:numFmt w:val="bullet"/>
      <w:lvlText w:val="•"/>
      <w:lvlJc w:val="left"/>
      <w:pPr>
        <w:ind w:left="1926" w:hanging="142"/>
      </w:pPr>
      <w:rPr>
        <w:rFonts w:hint="default"/>
        <w:lang w:val="es-ES" w:eastAsia="en-US" w:bidi="ar-SA"/>
      </w:rPr>
    </w:lvl>
    <w:lvl w:ilvl="5" w:tplc="245C3AB8">
      <w:numFmt w:val="bullet"/>
      <w:lvlText w:val="•"/>
      <w:lvlJc w:val="left"/>
      <w:pPr>
        <w:ind w:left="2333" w:hanging="142"/>
      </w:pPr>
      <w:rPr>
        <w:rFonts w:hint="default"/>
        <w:lang w:val="es-ES" w:eastAsia="en-US" w:bidi="ar-SA"/>
      </w:rPr>
    </w:lvl>
    <w:lvl w:ilvl="6" w:tplc="18B679A2">
      <w:numFmt w:val="bullet"/>
      <w:lvlText w:val="•"/>
      <w:lvlJc w:val="left"/>
      <w:pPr>
        <w:ind w:left="2739" w:hanging="142"/>
      </w:pPr>
      <w:rPr>
        <w:rFonts w:hint="default"/>
        <w:lang w:val="es-ES" w:eastAsia="en-US" w:bidi="ar-SA"/>
      </w:rPr>
    </w:lvl>
    <w:lvl w:ilvl="7" w:tplc="BB6480BC">
      <w:numFmt w:val="bullet"/>
      <w:lvlText w:val="•"/>
      <w:lvlJc w:val="left"/>
      <w:pPr>
        <w:ind w:left="3146" w:hanging="142"/>
      </w:pPr>
      <w:rPr>
        <w:rFonts w:hint="default"/>
        <w:lang w:val="es-ES" w:eastAsia="en-US" w:bidi="ar-SA"/>
      </w:rPr>
    </w:lvl>
    <w:lvl w:ilvl="8" w:tplc="548ABECA">
      <w:numFmt w:val="bullet"/>
      <w:lvlText w:val="•"/>
      <w:lvlJc w:val="left"/>
      <w:pPr>
        <w:ind w:left="3552" w:hanging="142"/>
      </w:pPr>
      <w:rPr>
        <w:rFonts w:hint="default"/>
        <w:lang w:val="es-ES" w:eastAsia="en-US" w:bidi="ar-SA"/>
      </w:rPr>
    </w:lvl>
  </w:abstractNum>
  <w:abstractNum w:abstractNumId="73" w15:restartNumberingAfterBreak="0">
    <w:nsid w:val="68665138"/>
    <w:multiLevelType w:val="hybridMultilevel"/>
    <w:tmpl w:val="2F88CF54"/>
    <w:lvl w:ilvl="0" w:tplc="5A68DA48">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AE5A59EC">
      <w:numFmt w:val="bullet"/>
      <w:lvlText w:val="•"/>
      <w:lvlJc w:val="left"/>
      <w:pPr>
        <w:ind w:left="867" w:hanging="142"/>
      </w:pPr>
      <w:rPr>
        <w:rFonts w:hint="default"/>
        <w:lang w:val="es-ES" w:eastAsia="en-US" w:bidi="ar-SA"/>
      </w:rPr>
    </w:lvl>
    <w:lvl w:ilvl="2" w:tplc="3452B0CC">
      <w:numFmt w:val="bullet"/>
      <w:lvlText w:val="•"/>
      <w:lvlJc w:val="left"/>
      <w:pPr>
        <w:ind w:left="1434" w:hanging="142"/>
      </w:pPr>
      <w:rPr>
        <w:rFonts w:hint="default"/>
        <w:lang w:val="es-ES" w:eastAsia="en-US" w:bidi="ar-SA"/>
      </w:rPr>
    </w:lvl>
    <w:lvl w:ilvl="3" w:tplc="26C24A9A">
      <w:numFmt w:val="bullet"/>
      <w:lvlText w:val="•"/>
      <w:lvlJc w:val="left"/>
      <w:pPr>
        <w:ind w:left="2001" w:hanging="142"/>
      </w:pPr>
      <w:rPr>
        <w:rFonts w:hint="default"/>
        <w:lang w:val="es-ES" w:eastAsia="en-US" w:bidi="ar-SA"/>
      </w:rPr>
    </w:lvl>
    <w:lvl w:ilvl="4" w:tplc="512A0B22">
      <w:numFmt w:val="bullet"/>
      <w:lvlText w:val="•"/>
      <w:lvlJc w:val="left"/>
      <w:pPr>
        <w:ind w:left="2568" w:hanging="142"/>
      </w:pPr>
      <w:rPr>
        <w:rFonts w:hint="default"/>
        <w:lang w:val="es-ES" w:eastAsia="en-US" w:bidi="ar-SA"/>
      </w:rPr>
    </w:lvl>
    <w:lvl w:ilvl="5" w:tplc="6B20224A">
      <w:numFmt w:val="bullet"/>
      <w:lvlText w:val="•"/>
      <w:lvlJc w:val="left"/>
      <w:pPr>
        <w:ind w:left="3135" w:hanging="142"/>
      </w:pPr>
      <w:rPr>
        <w:rFonts w:hint="default"/>
        <w:lang w:val="es-ES" w:eastAsia="en-US" w:bidi="ar-SA"/>
      </w:rPr>
    </w:lvl>
    <w:lvl w:ilvl="6" w:tplc="B5005698">
      <w:numFmt w:val="bullet"/>
      <w:lvlText w:val="•"/>
      <w:lvlJc w:val="left"/>
      <w:pPr>
        <w:ind w:left="3702" w:hanging="142"/>
      </w:pPr>
      <w:rPr>
        <w:rFonts w:hint="default"/>
        <w:lang w:val="es-ES" w:eastAsia="en-US" w:bidi="ar-SA"/>
      </w:rPr>
    </w:lvl>
    <w:lvl w:ilvl="7" w:tplc="93DA975A">
      <w:numFmt w:val="bullet"/>
      <w:lvlText w:val="•"/>
      <w:lvlJc w:val="left"/>
      <w:pPr>
        <w:ind w:left="4269" w:hanging="142"/>
      </w:pPr>
      <w:rPr>
        <w:rFonts w:hint="default"/>
        <w:lang w:val="es-ES" w:eastAsia="en-US" w:bidi="ar-SA"/>
      </w:rPr>
    </w:lvl>
    <w:lvl w:ilvl="8" w:tplc="C5D625FC">
      <w:numFmt w:val="bullet"/>
      <w:lvlText w:val="•"/>
      <w:lvlJc w:val="left"/>
      <w:pPr>
        <w:ind w:left="4836" w:hanging="142"/>
      </w:pPr>
      <w:rPr>
        <w:rFonts w:hint="default"/>
        <w:lang w:val="es-ES" w:eastAsia="en-US" w:bidi="ar-SA"/>
      </w:rPr>
    </w:lvl>
  </w:abstractNum>
  <w:abstractNum w:abstractNumId="74" w15:restartNumberingAfterBreak="0">
    <w:nsid w:val="6BA61B3A"/>
    <w:multiLevelType w:val="hybridMultilevel"/>
    <w:tmpl w:val="7F1A8146"/>
    <w:lvl w:ilvl="0" w:tplc="02061FD6">
      <w:numFmt w:val="bullet"/>
      <w:lvlText w:val=""/>
      <w:lvlJc w:val="left"/>
      <w:pPr>
        <w:ind w:left="1547" w:hanging="360"/>
      </w:pPr>
      <w:rPr>
        <w:rFonts w:ascii="Wingdings" w:eastAsia="Wingdings" w:hAnsi="Wingdings" w:cs="Wingdings" w:hint="default"/>
        <w:w w:val="99"/>
        <w:sz w:val="20"/>
        <w:szCs w:val="20"/>
        <w:lang w:val="es-ES" w:eastAsia="en-US" w:bidi="ar-SA"/>
      </w:rPr>
    </w:lvl>
    <w:lvl w:ilvl="1" w:tplc="9834A790">
      <w:numFmt w:val="bullet"/>
      <w:lvlText w:val="•"/>
      <w:lvlJc w:val="left"/>
      <w:pPr>
        <w:ind w:left="2349" w:hanging="360"/>
      </w:pPr>
      <w:rPr>
        <w:rFonts w:hint="default"/>
        <w:lang w:val="es-ES" w:eastAsia="en-US" w:bidi="ar-SA"/>
      </w:rPr>
    </w:lvl>
    <w:lvl w:ilvl="2" w:tplc="D2E2A5FE">
      <w:numFmt w:val="bullet"/>
      <w:lvlText w:val="•"/>
      <w:lvlJc w:val="left"/>
      <w:pPr>
        <w:ind w:left="3158" w:hanging="360"/>
      </w:pPr>
      <w:rPr>
        <w:rFonts w:hint="default"/>
        <w:lang w:val="es-ES" w:eastAsia="en-US" w:bidi="ar-SA"/>
      </w:rPr>
    </w:lvl>
    <w:lvl w:ilvl="3" w:tplc="8912DBFA">
      <w:numFmt w:val="bullet"/>
      <w:lvlText w:val="•"/>
      <w:lvlJc w:val="left"/>
      <w:pPr>
        <w:ind w:left="3967" w:hanging="360"/>
      </w:pPr>
      <w:rPr>
        <w:rFonts w:hint="default"/>
        <w:lang w:val="es-ES" w:eastAsia="en-US" w:bidi="ar-SA"/>
      </w:rPr>
    </w:lvl>
    <w:lvl w:ilvl="4" w:tplc="AC1C2DFC">
      <w:numFmt w:val="bullet"/>
      <w:lvlText w:val="•"/>
      <w:lvlJc w:val="left"/>
      <w:pPr>
        <w:ind w:left="4776" w:hanging="360"/>
      </w:pPr>
      <w:rPr>
        <w:rFonts w:hint="default"/>
        <w:lang w:val="es-ES" w:eastAsia="en-US" w:bidi="ar-SA"/>
      </w:rPr>
    </w:lvl>
    <w:lvl w:ilvl="5" w:tplc="A230B908">
      <w:numFmt w:val="bullet"/>
      <w:lvlText w:val="•"/>
      <w:lvlJc w:val="left"/>
      <w:pPr>
        <w:ind w:left="5585" w:hanging="360"/>
      </w:pPr>
      <w:rPr>
        <w:rFonts w:hint="default"/>
        <w:lang w:val="es-ES" w:eastAsia="en-US" w:bidi="ar-SA"/>
      </w:rPr>
    </w:lvl>
    <w:lvl w:ilvl="6" w:tplc="1FC4192A">
      <w:numFmt w:val="bullet"/>
      <w:lvlText w:val="•"/>
      <w:lvlJc w:val="left"/>
      <w:pPr>
        <w:ind w:left="6394" w:hanging="360"/>
      </w:pPr>
      <w:rPr>
        <w:rFonts w:hint="default"/>
        <w:lang w:val="es-ES" w:eastAsia="en-US" w:bidi="ar-SA"/>
      </w:rPr>
    </w:lvl>
    <w:lvl w:ilvl="7" w:tplc="E0F6F786">
      <w:numFmt w:val="bullet"/>
      <w:lvlText w:val="•"/>
      <w:lvlJc w:val="left"/>
      <w:pPr>
        <w:ind w:left="7203" w:hanging="360"/>
      </w:pPr>
      <w:rPr>
        <w:rFonts w:hint="default"/>
        <w:lang w:val="es-ES" w:eastAsia="en-US" w:bidi="ar-SA"/>
      </w:rPr>
    </w:lvl>
    <w:lvl w:ilvl="8" w:tplc="8B1ADCEA">
      <w:numFmt w:val="bullet"/>
      <w:lvlText w:val="•"/>
      <w:lvlJc w:val="left"/>
      <w:pPr>
        <w:ind w:left="8012" w:hanging="360"/>
      </w:pPr>
      <w:rPr>
        <w:rFonts w:hint="default"/>
        <w:lang w:val="es-ES" w:eastAsia="en-US" w:bidi="ar-SA"/>
      </w:rPr>
    </w:lvl>
  </w:abstractNum>
  <w:abstractNum w:abstractNumId="75" w15:restartNumberingAfterBreak="0">
    <w:nsid w:val="6BA97A2D"/>
    <w:multiLevelType w:val="hybridMultilevel"/>
    <w:tmpl w:val="AEA460B2"/>
    <w:lvl w:ilvl="0" w:tplc="03288582">
      <w:numFmt w:val="bullet"/>
      <w:lvlText w:val=""/>
      <w:lvlJc w:val="left"/>
      <w:pPr>
        <w:ind w:left="316" w:hanging="284"/>
      </w:pPr>
      <w:rPr>
        <w:rFonts w:ascii="Symbol" w:eastAsia="Symbol" w:hAnsi="Symbol" w:cs="Symbol" w:hint="default"/>
        <w:color w:val="2D74B5"/>
        <w:w w:val="100"/>
        <w:sz w:val="24"/>
        <w:szCs w:val="24"/>
        <w:lang w:val="es-ES" w:eastAsia="en-US" w:bidi="ar-SA"/>
      </w:rPr>
    </w:lvl>
    <w:lvl w:ilvl="1" w:tplc="64B61B1E">
      <w:numFmt w:val="bullet"/>
      <w:lvlText w:val="•"/>
      <w:lvlJc w:val="left"/>
      <w:pPr>
        <w:ind w:left="1208" w:hanging="284"/>
      </w:pPr>
      <w:rPr>
        <w:rFonts w:hint="default"/>
        <w:lang w:val="es-ES" w:eastAsia="en-US" w:bidi="ar-SA"/>
      </w:rPr>
    </w:lvl>
    <w:lvl w:ilvl="2" w:tplc="C82CDCA8">
      <w:numFmt w:val="bullet"/>
      <w:lvlText w:val="•"/>
      <w:lvlJc w:val="left"/>
      <w:pPr>
        <w:ind w:left="2096" w:hanging="284"/>
      </w:pPr>
      <w:rPr>
        <w:rFonts w:hint="default"/>
        <w:lang w:val="es-ES" w:eastAsia="en-US" w:bidi="ar-SA"/>
      </w:rPr>
    </w:lvl>
    <w:lvl w:ilvl="3" w:tplc="D6F03EEE">
      <w:numFmt w:val="bullet"/>
      <w:lvlText w:val="•"/>
      <w:lvlJc w:val="left"/>
      <w:pPr>
        <w:ind w:left="2985" w:hanging="284"/>
      </w:pPr>
      <w:rPr>
        <w:rFonts w:hint="default"/>
        <w:lang w:val="es-ES" w:eastAsia="en-US" w:bidi="ar-SA"/>
      </w:rPr>
    </w:lvl>
    <w:lvl w:ilvl="4" w:tplc="B3A8C048">
      <w:numFmt w:val="bullet"/>
      <w:lvlText w:val="•"/>
      <w:lvlJc w:val="left"/>
      <w:pPr>
        <w:ind w:left="3873" w:hanging="284"/>
      </w:pPr>
      <w:rPr>
        <w:rFonts w:hint="default"/>
        <w:lang w:val="es-ES" w:eastAsia="en-US" w:bidi="ar-SA"/>
      </w:rPr>
    </w:lvl>
    <w:lvl w:ilvl="5" w:tplc="FDDC8E0E">
      <w:numFmt w:val="bullet"/>
      <w:lvlText w:val="•"/>
      <w:lvlJc w:val="left"/>
      <w:pPr>
        <w:ind w:left="4761" w:hanging="284"/>
      </w:pPr>
      <w:rPr>
        <w:rFonts w:hint="default"/>
        <w:lang w:val="es-ES" w:eastAsia="en-US" w:bidi="ar-SA"/>
      </w:rPr>
    </w:lvl>
    <w:lvl w:ilvl="6" w:tplc="555AB65C">
      <w:numFmt w:val="bullet"/>
      <w:lvlText w:val="•"/>
      <w:lvlJc w:val="left"/>
      <w:pPr>
        <w:ind w:left="5650" w:hanging="284"/>
      </w:pPr>
      <w:rPr>
        <w:rFonts w:hint="default"/>
        <w:lang w:val="es-ES" w:eastAsia="en-US" w:bidi="ar-SA"/>
      </w:rPr>
    </w:lvl>
    <w:lvl w:ilvl="7" w:tplc="7B28232C">
      <w:numFmt w:val="bullet"/>
      <w:lvlText w:val="•"/>
      <w:lvlJc w:val="left"/>
      <w:pPr>
        <w:ind w:left="6538" w:hanging="284"/>
      </w:pPr>
      <w:rPr>
        <w:rFonts w:hint="default"/>
        <w:lang w:val="es-ES" w:eastAsia="en-US" w:bidi="ar-SA"/>
      </w:rPr>
    </w:lvl>
    <w:lvl w:ilvl="8" w:tplc="A2343FB6">
      <w:numFmt w:val="bullet"/>
      <w:lvlText w:val="•"/>
      <w:lvlJc w:val="left"/>
      <w:pPr>
        <w:ind w:left="7427" w:hanging="284"/>
      </w:pPr>
      <w:rPr>
        <w:rFonts w:hint="default"/>
        <w:lang w:val="es-ES" w:eastAsia="en-US" w:bidi="ar-SA"/>
      </w:rPr>
    </w:lvl>
  </w:abstractNum>
  <w:abstractNum w:abstractNumId="76" w15:restartNumberingAfterBreak="0">
    <w:nsid w:val="6CC63C29"/>
    <w:multiLevelType w:val="hybridMultilevel"/>
    <w:tmpl w:val="81C87DC6"/>
    <w:lvl w:ilvl="0" w:tplc="B700080C">
      <w:numFmt w:val="bullet"/>
      <w:lvlText w:val=""/>
      <w:lvlJc w:val="left"/>
      <w:pPr>
        <w:ind w:left="467" w:hanging="360"/>
      </w:pPr>
      <w:rPr>
        <w:rFonts w:ascii="Symbol" w:eastAsia="Symbol" w:hAnsi="Symbol" w:cs="Symbol" w:hint="default"/>
        <w:color w:val="404040"/>
        <w:w w:val="100"/>
        <w:sz w:val="22"/>
        <w:szCs w:val="22"/>
        <w:lang w:val="es-ES" w:eastAsia="en-US" w:bidi="ar-SA"/>
      </w:rPr>
    </w:lvl>
    <w:lvl w:ilvl="1" w:tplc="1C74FEA4">
      <w:numFmt w:val="bullet"/>
      <w:lvlText w:val=""/>
      <w:lvlJc w:val="left"/>
      <w:pPr>
        <w:ind w:left="827" w:hanging="360"/>
      </w:pPr>
      <w:rPr>
        <w:rFonts w:ascii="Wingdings" w:eastAsia="Wingdings" w:hAnsi="Wingdings" w:cs="Wingdings" w:hint="default"/>
        <w:color w:val="404040"/>
        <w:w w:val="100"/>
        <w:sz w:val="22"/>
        <w:szCs w:val="22"/>
        <w:lang w:val="es-ES" w:eastAsia="en-US" w:bidi="ar-SA"/>
      </w:rPr>
    </w:lvl>
    <w:lvl w:ilvl="2" w:tplc="8EA6D7DE">
      <w:numFmt w:val="bullet"/>
      <w:lvlText w:val="•"/>
      <w:lvlJc w:val="left"/>
      <w:pPr>
        <w:ind w:left="1734" w:hanging="360"/>
      </w:pPr>
      <w:rPr>
        <w:rFonts w:hint="default"/>
        <w:lang w:val="es-ES" w:eastAsia="en-US" w:bidi="ar-SA"/>
      </w:rPr>
    </w:lvl>
    <w:lvl w:ilvl="3" w:tplc="098EEC8E">
      <w:numFmt w:val="bullet"/>
      <w:lvlText w:val="•"/>
      <w:lvlJc w:val="left"/>
      <w:pPr>
        <w:ind w:left="2649" w:hanging="360"/>
      </w:pPr>
      <w:rPr>
        <w:rFonts w:hint="default"/>
        <w:lang w:val="es-ES" w:eastAsia="en-US" w:bidi="ar-SA"/>
      </w:rPr>
    </w:lvl>
    <w:lvl w:ilvl="4" w:tplc="8F681166">
      <w:numFmt w:val="bullet"/>
      <w:lvlText w:val="•"/>
      <w:lvlJc w:val="left"/>
      <w:pPr>
        <w:ind w:left="3564" w:hanging="360"/>
      </w:pPr>
      <w:rPr>
        <w:rFonts w:hint="default"/>
        <w:lang w:val="es-ES" w:eastAsia="en-US" w:bidi="ar-SA"/>
      </w:rPr>
    </w:lvl>
    <w:lvl w:ilvl="5" w:tplc="E6923202">
      <w:numFmt w:val="bullet"/>
      <w:lvlText w:val="•"/>
      <w:lvlJc w:val="left"/>
      <w:pPr>
        <w:ind w:left="4479" w:hanging="360"/>
      </w:pPr>
      <w:rPr>
        <w:rFonts w:hint="default"/>
        <w:lang w:val="es-ES" w:eastAsia="en-US" w:bidi="ar-SA"/>
      </w:rPr>
    </w:lvl>
    <w:lvl w:ilvl="6" w:tplc="C3FE63FC">
      <w:numFmt w:val="bullet"/>
      <w:lvlText w:val="•"/>
      <w:lvlJc w:val="left"/>
      <w:pPr>
        <w:ind w:left="5394" w:hanging="360"/>
      </w:pPr>
      <w:rPr>
        <w:rFonts w:hint="default"/>
        <w:lang w:val="es-ES" w:eastAsia="en-US" w:bidi="ar-SA"/>
      </w:rPr>
    </w:lvl>
    <w:lvl w:ilvl="7" w:tplc="4C941C92">
      <w:numFmt w:val="bullet"/>
      <w:lvlText w:val="•"/>
      <w:lvlJc w:val="left"/>
      <w:pPr>
        <w:ind w:left="6309" w:hanging="360"/>
      </w:pPr>
      <w:rPr>
        <w:rFonts w:hint="default"/>
        <w:lang w:val="es-ES" w:eastAsia="en-US" w:bidi="ar-SA"/>
      </w:rPr>
    </w:lvl>
    <w:lvl w:ilvl="8" w:tplc="77521B56">
      <w:numFmt w:val="bullet"/>
      <w:lvlText w:val="•"/>
      <w:lvlJc w:val="left"/>
      <w:pPr>
        <w:ind w:left="7224" w:hanging="360"/>
      </w:pPr>
      <w:rPr>
        <w:rFonts w:hint="default"/>
        <w:lang w:val="es-ES" w:eastAsia="en-US" w:bidi="ar-SA"/>
      </w:rPr>
    </w:lvl>
  </w:abstractNum>
  <w:abstractNum w:abstractNumId="77" w15:restartNumberingAfterBreak="0">
    <w:nsid w:val="6D0F2952"/>
    <w:multiLevelType w:val="hybridMultilevel"/>
    <w:tmpl w:val="C164D18A"/>
    <w:lvl w:ilvl="0" w:tplc="154ED2A8">
      <w:start w:val="1"/>
      <w:numFmt w:val="lowerLetter"/>
      <w:lvlText w:val="%1)"/>
      <w:lvlJc w:val="left"/>
      <w:pPr>
        <w:ind w:left="1462" w:hanging="360"/>
        <w:jc w:val="left"/>
      </w:pPr>
      <w:rPr>
        <w:rFonts w:ascii="Arial MT" w:eastAsia="Arial MT" w:hAnsi="Arial MT" w:cs="Arial MT" w:hint="default"/>
        <w:color w:val="404040"/>
        <w:spacing w:val="-1"/>
        <w:w w:val="100"/>
        <w:sz w:val="22"/>
        <w:szCs w:val="22"/>
        <w:lang w:val="es-ES" w:eastAsia="en-US" w:bidi="ar-SA"/>
      </w:rPr>
    </w:lvl>
    <w:lvl w:ilvl="1" w:tplc="FF7CCE38">
      <w:numFmt w:val="bullet"/>
      <w:lvlText w:val="•"/>
      <w:lvlJc w:val="left"/>
      <w:pPr>
        <w:ind w:left="2364" w:hanging="360"/>
      </w:pPr>
      <w:rPr>
        <w:rFonts w:hint="default"/>
        <w:lang w:val="es-ES" w:eastAsia="en-US" w:bidi="ar-SA"/>
      </w:rPr>
    </w:lvl>
    <w:lvl w:ilvl="2" w:tplc="CF30EA86">
      <w:numFmt w:val="bullet"/>
      <w:lvlText w:val="•"/>
      <w:lvlJc w:val="left"/>
      <w:pPr>
        <w:ind w:left="3269" w:hanging="360"/>
      </w:pPr>
      <w:rPr>
        <w:rFonts w:hint="default"/>
        <w:lang w:val="es-ES" w:eastAsia="en-US" w:bidi="ar-SA"/>
      </w:rPr>
    </w:lvl>
    <w:lvl w:ilvl="3" w:tplc="CCC2E0C4">
      <w:numFmt w:val="bullet"/>
      <w:lvlText w:val="•"/>
      <w:lvlJc w:val="left"/>
      <w:pPr>
        <w:ind w:left="4173" w:hanging="360"/>
      </w:pPr>
      <w:rPr>
        <w:rFonts w:hint="default"/>
        <w:lang w:val="es-ES" w:eastAsia="en-US" w:bidi="ar-SA"/>
      </w:rPr>
    </w:lvl>
    <w:lvl w:ilvl="4" w:tplc="451A5E1E">
      <w:numFmt w:val="bullet"/>
      <w:lvlText w:val="•"/>
      <w:lvlJc w:val="left"/>
      <w:pPr>
        <w:ind w:left="5078" w:hanging="360"/>
      </w:pPr>
      <w:rPr>
        <w:rFonts w:hint="default"/>
        <w:lang w:val="es-ES" w:eastAsia="en-US" w:bidi="ar-SA"/>
      </w:rPr>
    </w:lvl>
    <w:lvl w:ilvl="5" w:tplc="2C0E65FA">
      <w:numFmt w:val="bullet"/>
      <w:lvlText w:val="•"/>
      <w:lvlJc w:val="left"/>
      <w:pPr>
        <w:ind w:left="5983" w:hanging="360"/>
      </w:pPr>
      <w:rPr>
        <w:rFonts w:hint="default"/>
        <w:lang w:val="es-ES" w:eastAsia="en-US" w:bidi="ar-SA"/>
      </w:rPr>
    </w:lvl>
    <w:lvl w:ilvl="6" w:tplc="7F323182">
      <w:numFmt w:val="bullet"/>
      <w:lvlText w:val="•"/>
      <w:lvlJc w:val="left"/>
      <w:pPr>
        <w:ind w:left="6887" w:hanging="360"/>
      </w:pPr>
      <w:rPr>
        <w:rFonts w:hint="default"/>
        <w:lang w:val="es-ES" w:eastAsia="en-US" w:bidi="ar-SA"/>
      </w:rPr>
    </w:lvl>
    <w:lvl w:ilvl="7" w:tplc="C6B82AF8">
      <w:numFmt w:val="bullet"/>
      <w:lvlText w:val="•"/>
      <w:lvlJc w:val="left"/>
      <w:pPr>
        <w:ind w:left="7792" w:hanging="360"/>
      </w:pPr>
      <w:rPr>
        <w:rFonts w:hint="default"/>
        <w:lang w:val="es-ES" w:eastAsia="en-US" w:bidi="ar-SA"/>
      </w:rPr>
    </w:lvl>
    <w:lvl w:ilvl="8" w:tplc="F32444CA">
      <w:numFmt w:val="bullet"/>
      <w:lvlText w:val="•"/>
      <w:lvlJc w:val="left"/>
      <w:pPr>
        <w:ind w:left="8697" w:hanging="360"/>
      </w:pPr>
      <w:rPr>
        <w:rFonts w:hint="default"/>
        <w:lang w:val="es-ES" w:eastAsia="en-US" w:bidi="ar-SA"/>
      </w:rPr>
    </w:lvl>
  </w:abstractNum>
  <w:abstractNum w:abstractNumId="78" w15:restartNumberingAfterBreak="0">
    <w:nsid w:val="6E07486E"/>
    <w:multiLevelType w:val="hybridMultilevel"/>
    <w:tmpl w:val="B1162CB8"/>
    <w:lvl w:ilvl="0" w:tplc="8908691E">
      <w:start w:val="8"/>
      <w:numFmt w:val="decimal"/>
      <w:lvlText w:val="%1."/>
      <w:lvlJc w:val="left"/>
      <w:pPr>
        <w:ind w:left="1985" w:hanging="708"/>
        <w:jc w:val="right"/>
      </w:pPr>
      <w:rPr>
        <w:rFonts w:hint="default"/>
        <w:b/>
        <w:bCs/>
        <w:spacing w:val="-1"/>
        <w:w w:val="100"/>
        <w:lang w:val="es-ES" w:eastAsia="en-US" w:bidi="ar-SA"/>
      </w:rPr>
    </w:lvl>
    <w:lvl w:ilvl="1" w:tplc="372283EC">
      <w:numFmt w:val="bullet"/>
      <w:lvlText w:val=""/>
      <w:lvlJc w:val="left"/>
      <w:pPr>
        <w:ind w:left="1822" w:hanging="360"/>
      </w:pPr>
      <w:rPr>
        <w:rFonts w:ascii="Symbol" w:eastAsia="Symbol" w:hAnsi="Symbol" w:cs="Symbol" w:hint="default"/>
        <w:w w:val="100"/>
        <w:sz w:val="22"/>
        <w:szCs w:val="22"/>
        <w:lang w:val="es-ES" w:eastAsia="en-US" w:bidi="ar-SA"/>
      </w:rPr>
    </w:lvl>
    <w:lvl w:ilvl="2" w:tplc="74484998">
      <w:numFmt w:val="bullet"/>
      <w:lvlText w:val="•"/>
      <w:lvlJc w:val="left"/>
      <w:pPr>
        <w:ind w:left="3557" w:hanging="360"/>
      </w:pPr>
      <w:rPr>
        <w:rFonts w:hint="default"/>
        <w:lang w:val="es-ES" w:eastAsia="en-US" w:bidi="ar-SA"/>
      </w:rPr>
    </w:lvl>
    <w:lvl w:ilvl="3" w:tplc="B7526F08">
      <w:numFmt w:val="bullet"/>
      <w:lvlText w:val="•"/>
      <w:lvlJc w:val="left"/>
      <w:pPr>
        <w:ind w:left="4425" w:hanging="360"/>
      </w:pPr>
      <w:rPr>
        <w:rFonts w:hint="default"/>
        <w:lang w:val="es-ES" w:eastAsia="en-US" w:bidi="ar-SA"/>
      </w:rPr>
    </w:lvl>
    <w:lvl w:ilvl="4" w:tplc="E9E0D0F0">
      <w:numFmt w:val="bullet"/>
      <w:lvlText w:val="•"/>
      <w:lvlJc w:val="left"/>
      <w:pPr>
        <w:ind w:left="5294" w:hanging="360"/>
      </w:pPr>
      <w:rPr>
        <w:rFonts w:hint="default"/>
        <w:lang w:val="es-ES" w:eastAsia="en-US" w:bidi="ar-SA"/>
      </w:rPr>
    </w:lvl>
    <w:lvl w:ilvl="5" w:tplc="3300E4BC">
      <w:numFmt w:val="bullet"/>
      <w:lvlText w:val="•"/>
      <w:lvlJc w:val="left"/>
      <w:pPr>
        <w:ind w:left="6163" w:hanging="360"/>
      </w:pPr>
      <w:rPr>
        <w:rFonts w:hint="default"/>
        <w:lang w:val="es-ES" w:eastAsia="en-US" w:bidi="ar-SA"/>
      </w:rPr>
    </w:lvl>
    <w:lvl w:ilvl="6" w:tplc="8E9A4232">
      <w:numFmt w:val="bullet"/>
      <w:lvlText w:val="•"/>
      <w:lvlJc w:val="left"/>
      <w:pPr>
        <w:ind w:left="7031" w:hanging="360"/>
      </w:pPr>
      <w:rPr>
        <w:rFonts w:hint="default"/>
        <w:lang w:val="es-ES" w:eastAsia="en-US" w:bidi="ar-SA"/>
      </w:rPr>
    </w:lvl>
    <w:lvl w:ilvl="7" w:tplc="E1840A22">
      <w:numFmt w:val="bullet"/>
      <w:lvlText w:val="•"/>
      <w:lvlJc w:val="left"/>
      <w:pPr>
        <w:ind w:left="7900" w:hanging="360"/>
      </w:pPr>
      <w:rPr>
        <w:rFonts w:hint="default"/>
        <w:lang w:val="es-ES" w:eastAsia="en-US" w:bidi="ar-SA"/>
      </w:rPr>
    </w:lvl>
    <w:lvl w:ilvl="8" w:tplc="FE3AB59E">
      <w:numFmt w:val="bullet"/>
      <w:lvlText w:val="•"/>
      <w:lvlJc w:val="left"/>
      <w:pPr>
        <w:ind w:left="8769" w:hanging="360"/>
      </w:pPr>
      <w:rPr>
        <w:rFonts w:hint="default"/>
        <w:lang w:val="es-ES" w:eastAsia="en-US" w:bidi="ar-SA"/>
      </w:rPr>
    </w:lvl>
  </w:abstractNum>
  <w:abstractNum w:abstractNumId="79" w15:restartNumberingAfterBreak="0">
    <w:nsid w:val="6F1B21A0"/>
    <w:multiLevelType w:val="hybridMultilevel"/>
    <w:tmpl w:val="6B9A7F94"/>
    <w:lvl w:ilvl="0" w:tplc="C73A786E">
      <w:numFmt w:val="bullet"/>
      <w:lvlText w:val=""/>
      <w:lvlJc w:val="left"/>
      <w:pPr>
        <w:ind w:left="467" w:hanging="360"/>
      </w:pPr>
      <w:rPr>
        <w:rFonts w:hint="default"/>
        <w:w w:val="100"/>
        <w:lang w:val="es-ES" w:eastAsia="en-US" w:bidi="ar-SA"/>
      </w:rPr>
    </w:lvl>
    <w:lvl w:ilvl="1" w:tplc="AC7A527E">
      <w:numFmt w:val="bullet"/>
      <w:lvlText w:val="•"/>
      <w:lvlJc w:val="left"/>
      <w:pPr>
        <w:ind w:left="1319" w:hanging="360"/>
      </w:pPr>
      <w:rPr>
        <w:rFonts w:hint="default"/>
        <w:lang w:val="es-ES" w:eastAsia="en-US" w:bidi="ar-SA"/>
      </w:rPr>
    </w:lvl>
    <w:lvl w:ilvl="2" w:tplc="300492C6">
      <w:numFmt w:val="bullet"/>
      <w:lvlText w:val="•"/>
      <w:lvlJc w:val="left"/>
      <w:pPr>
        <w:ind w:left="2178" w:hanging="360"/>
      </w:pPr>
      <w:rPr>
        <w:rFonts w:hint="default"/>
        <w:lang w:val="es-ES" w:eastAsia="en-US" w:bidi="ar-SA"/>
      </w:rPr>
    </w:lvl>
    <w:lvl w:ilvl="3" w:tplc="2C2296AE">
      <w:numFmt w:val="bullet"/>
      <w:lvlText w:val="•"/>
      <w:lvlJc w:val="left"/>
      <w:pPr>
        <w:ind w:left="3038" w:hanging="360"/>
      </w:pPr>
      <w:rPr>
        <w:rFonts w:hint="default"/>
        <w:lang w:val="es-ES" w:eastAsia="en-US" w:bidi="ar-SA"/>
      </w:rPr>
    </w:lvl>
    <w:lvl w:ilvl="4" w:tplc="2F60DAD0">
      <w:numFmt w:val="bullet"/>
      <w:lvlText w:val="•"/>
      <w:lvlJc w:val="left"/>
      <w:pPr>
        <w:ind w:left="3897" w:hanging="360"/>
      </w:pPr>
      <w:rPr>
        <w:rFonts w:hint="default"/>
        <w:lang w:val="es-ES" w:eastAsia="en-US" w:bidi="ar-SA"/>
      </w:rPr>
    </w:lvl>
    <w:lvl w:ilvl="5" w:tplc="F782EAE4">
      <w:numFmt w:val="bullet"/>
      <w:lvlText w:val="•"/>
      <w:lvlJc w:val="left"/>
      <w:pPr>
        <w:ind w:left="4757" w:hanging="360"/>
      </w:pPr>
      <w:rPr>
        <w:rFonts w:hint="default"/>
        <w:lang w:val="es-ES" w:eastAsia="en-US" w:bidi="ar-SA"/>
      </w:rPr>
    </w:lvl>
    <w:lvl w:ilvl="6" w:tplc="C6567AA0">
      <w:numFmt w:val="bullet"/>
      <w:lvlText w:val="•"/>
      <w:lvlJc w:val="left"/>
      <w:pPr>
        <w:ind w:left="5616" w:hanging="360"/>
      </w:pPr>
      <w:rPr>
        <w:rFonts w:hint="default"/>
        <w:lang w:val="es-ES" w:eastAsia="en-US" w:bidi="ar-SA"/>
      </w:rPr>
    </w:lvl>
    <w:lvl w:ilvl="7" w:tplc="DEB2D528">
      <w:numFmt w:val="bullet"/>
      <w:lvlText w:val="•"/>
      <w:lvlJc w:val="left"/>
      <w:pPr>
        <w:ind w:left="6475" w:hanging="360"/>
      </w:pPr>
      <w:rPr>
        <w:rFonts w:hint="default"/>
        <w:lang w:val="es-ES" w:eastAsia="en-US" w:bidi="ar-SA"/>
      </w:rPr>
    </w:lvl>
    <w:lvl w:ilvl="8" w:tplc="D9D09A2C">
      <w:numFmt w:val="bullet"/>
      <w:lvlText w:val="•"/>
      <w:lvlJc w:val="left"/>
      <w:pPr>
        <w:ind w:left="7335" w:hanging="360"/>
      </w:pPr>
      <w:rPr>
        <w:rFonts w:hint="default"/>
        <w:lang w:val="es-ES" w:eastAsia="en-US" w:bidi="ar-SA"/>
      </w:rPr>
    </w:lvl>
  </w:abstractNum>
  <w:abstractNum w:abstractNumId="80" w15:restartNumberingAfterBreak="0">
    <w:nsid w:val="6F2A768A"/>
    <w:multiLevelType w:val="hybridMultilevel"/>
    <w:tmpl w:val="AF28FE08"/>
    <w:lvl w:ilvl="0" w:tplc="37D2DD88">
      <w:numFmt w:val="bullet"/>
      <w:lvlText w:val=""/>
      <w:lvlJc w:val="left"/>
      <w:pPr>
        <w:ind w:left="467" w:hanging="360"/>
      </w:pPr>
      <w:rPr>
        <w:rFonts w:ascii="Symbol" w:eastAsia="Symbol" w:hAnsi="Symbol" w:cs="Symbol" w:hint="default"/>
        <w:color w:val="404040"/>
        <w:w w:val="100"/>
        <w:sz w:val="22"/>
        <w:szCs w:val="22"/>
        <w:lang w:val="es-ES" w:eastAsia="en-US" w:bidi="ar-SA"/>
      </w:rPr>
    </w:lvl>
    <w:lvl w:ilvl="1" w:tplc="61C4F1EE">
      <w:numFmt w:val="bullet"/>
      <w:lvlText w:val="•"/>
      <w:lvlJc w:val="left"/>
      <w:pPr>
        <w:ind w:left="1319" w:hanging="360"/>
      </w:pPr>
      <w:rPr>
        <w:rFonts w:hint="default"/>
        <w:lang w:val="es-ES" w:eastAsia="en-US" w:bidi="ar-SA"/>
      </w:rPr>
    </w:lvl>
    <w:lvl w:ilvl="2" w:tplc="01F6B900">
      <w:numFmt w:val="bullet"/>
      <w:lvlText w:val="•"/>
      <w:lvlJc w:val="left"/>
      <w:pPr>
        <w:ind w:left="2178" w:hanging="360"/>
      </w:pPr>
      <w:rPr>
        <w:rFonts w:hint="default"/>
        <w:lang w:val="es-ES" w:eastAsia="en-US" w:bidi="ar-SA"/>
      </w:rPr>
    </w:lvl>
    <w:lvl w:ilvl="3" w:tplc="AA725DDC">
      <w:numFmt w:val="bullet"/>
      <w:lvlText w:val="•"/>
      <w:lvlJc w:val="left"/>
      <w:pPr>
        <w:ind w:left="3038" w:hanging="360"/>
      </w:pPr>
      <w:rPr>
        <w:rFonts w:hint="default"/>
        <w:lang w:val="es-ES" w:eastAsia="en-US" w:bidi="ar-SA"/>
      </w:rPr>
    </w:lvl>
    <w:lvl w:ilvl="4" w:tplc="4BCEAF98">
      <w:numFmt w:val="bullet"/>
      <w:lvlText w:val="•"/>
      <w:lvlJc w:val="left"/>
      <w:pPr>
        <w:ind w:left="3897" w:hanging="360"/>
      </w:pPr>
      <w:rPr>
        <w:rFonts w:hint="default"/>
        <w:lang w:val="es-ES" w:eastAsia="en-US" w:bidi="ar-SA"/>
      </w:rPr>
    </w:lvl>
    <w:lvl w:ilvl="5" w:tplc="CDACD3FC">
      <w:numFmt w:val="bullet"/>
      <w:lvlText w:val="•"/>
      <w:lvlJc w:val="left"/>
      <w:pPr>
        <w:ind w:left="4757" w:hanging="360"/>
      </w:pPr>
      <w:rPr>
        <w:rFonts w:hint="default"/>
        <w:lang w:val="es-ES" w:eastAsia="en-US" w:bidi="ar-SA"/>
      </w:rPr>
    </w:lvl>
    <w:lvl w:ilvl="6" w:tplc="26C0F1B8">
      <w:numFmt w:val="bullet"/>
      <w:lvlText w:val="•"/>
      <w:lvlJc w:val="left"/>
      <w:pPr>
        <w:ind w:left="5616" w:hanging="360"/>
      </w:pPr>
      <w:rPr>
        <w:rFonts w:hint="default"/>
        <w:lang w:val="es-ES" w:eastAsia="en-US" w:bidi="ar-SA"/>
      </w:rPr>
    </w:lvl>
    <w:lvl w:ilvl="7" w:tplc="B6521600">
      <w:numFmt w:val="bullet"/>
      <w:lvlText w:val="•"/>
      <w:lvlJc w:val="left"/>
      <w:pPr>
        <w:ind w:left="6475" w:hanging="360"/>
      </w:pPr>
      <w:rPr>
        <w:rFonts w:hint="default"/>
        <w:lang w:val="es-ES" w:eastAsia="en-US" w:bidi="ar-SA"/>
      </w:rPr>
    </w:lvl>
    <w:lvl w:ilvl="8" w:tplc="83584072">
      <w:numFmt w:val="bullet"/>
      <w:lvlText w:val="•"/>
      <w:lvlJc w:val="left"/>
      <w:pPr>
        <w:ind w:left="7335" w:hanging="360"/>
      </w:pPr>
      <w:rPr>
        <w:rFonts w:hint="default"/>
        <w:lang w:val="es-ES" w:eastAsia="en-US" w:bidi="ar-SA"/>
      </w:rPr>
    </w:lvl>
  </w:abstractNum>
  <w:abstractNum w:abstractNumId="81" w15:restartNumberingAfterBreak="0">
    <w:nsid w:val="6FC51C9E"/>
    <w:multiLevelType w:val="hybridMultilevel"/>
    <w:tmpl w:val="FD823204"/>
    <w:lvl w:ilvl="0" w:tplc="482E6C98">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7352850A">
      <w:numFmt w:val="bullet"/>
      <w:lvlText w:val="•"/>
      <w:lvlJc w:val="left"/>
      <w:pPr>
        <w:ind w:left="867" w:hanging="142"/>
      </w:pPr>
      <w:rPr>
        <w:rFonts w:hint="default"/>
        <w:lang w:val="es-ES" w:eastAsia="en-US" w:bidi="ar-SA"/>
      </w:rPr>
    </w:lvl>
    <w:lvl w:ilvl="2" w:tplc="3A8EDEA6">
      <w:numFmt w:val="bullet"/>
      <w:lvlText w:val="•"/>
      <w:lvlJc w:val="left"/>
      <w:pPr>
        <w:ind w:left="1434" w:hanging="142"/>
      </w:pPr>
      <w:rPr>
        <w:rFonts w:hint="default"/>
        <w:lang w:val="es-ES" w:eastAsia="en-US" w:bidi="ar-SA"/>
      </w:rPr>
    </w:lvl>
    <w:lvl w:ilvl="3" w:tplc="20E081CA">
      <w:numFmt w:val="bullet"/>
      <w:lvlText w:val="•"/>
      <w:lvlJc w:val="left"/>
      <w:pPr>
        <w:ind w:left="2001" w:hanging="142"/>
      </w:pPr>
      <w:rPr>
        <w:rFonts w:hint="default"/>
        <w:lang w:val="es-ES" w:eastAsia="en-US" w:bidi="ar-SA"/>
      </w:rPr>
    </w:lvl>
    <w:lvl w:ilvl="4" w:tplc="C95C5E62">
      <w:numFmt w:val="bullet"/>
      <w:lvlText w:val="•"/>
      <w:lvlJc w:val="left"/>
      <w:pPr>
        <w:ind w:left="2568" w:hanging="142"/>
      </w:pPr>
      <w:rPr>
        <w:rFonts w:hint="default"/>
        <w:lang w:val="es-ES" w:eastAsia="en-US" w:bidi="ar-SA"/>
      </w:rPr>
    </w:lvl>
    <w:lvl w:ilvl="5" w:tplc="6E5C41E2">
      <w:numFmt w:val="bullet"/>
      <w:lvlText w:val="•"/>
      <w:lvlJc w:val="left"/>
      <w:pPr>
        <w:ind w:left="3135" w:hanging="142"/>
      </w:pPr>
      <w:rPr>
        <w:rFonts w:hint="default"/>
        <w:lang w:val="es-ES" w:eastAsia="en-US" w:bidi="ar-SA"/>
      </w:rPr>
    </w:lvl>
    <w:lvl w:ilvl="6" w:tplc="E3281408">
      <w:numFmt w:val="bullet"/>
      <w:lvlText w:val="•"/>
      <w:lvlJc w:val="left"/>
      <w:pPr>
        <w:ind w:left="3702" w:hanging="142"/>
      </w:pPr>
      <w:rPr>
        <w:rFonts w:hint="default"/>
        <w:lang w:val="es-ES" w:eastAsia="en-US" w:bidi="ar-SA"/>
      </w:rPr>
    </w:lvl>
    <w:lvl w:ilvl="7" w:tplc="DCF8C3C6">
      <w:numFmt w:val="bullet"/>
      <w:lvlText w:val="•"/>
      <w:lvlJc w:val="left"/>
      <w:pPr>
        <w:ind w:left="4269" w:hanging="142"/>
      </w:pPr>
      <w:rPr>
        <w:rFonts w:hint="default"/>
        <w:lang w:val="es-ES" w:eastAsia="en-US" w:bidi="ar-SA"/>
      </w:rPr>
    </w:lvl>
    <w:lvl w:ilvl="8" w:tplc="08A280D4">
      <w:numFmt w:val="bullet"/>
      <w:lvlText w:val="•"/>
      <w:lvlJc w:val="left"/>
      <w:pPr>
        <w:ind w:left="4836" w:hanging="142"/>
      </w:pPr>
      <w:rPr>
        <w:rFonts w:hint="default"/>
        <w:lang w:val="es-ES" w:eastAsia="en-US" w:bidi="ar-SA"/>
      </w:rPr>
    </w:lvl>
  </w:abstractNum>
  <w:abstractNum w:abstractNumId="82" w15:restartNumberingAfterBreak="0">
    <w:nsid w:val="70245F42"/>
    <w:multiLevelType w:val="hybridMultilevel"/>
    <w:tmpl w:val="3D7C15BA"/>
    <w:lvl w:ilvl="0" w:tplc="F5427B20">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FDB82E38">
      <w:numFmt w:val="bullet"/>
      <w:lvlText w:val="•"/>
      <w:lvlJc w:val="left"/>
      <w:pPr>
        <w:ind w:left="890" w:hanging="142"/>
      </w:pPr>
      <w:rPr>
        <w:rFonts w:hint="default"/>
        <w:lang w:val="es-ES" w:eastAsia="en-US" w:bidi="ar-SA"/>
      </w:rPr>
    </w:lvl>
    <w:lvl w:ilvl="2" w:tplc="A764208E">
      <w:numFmt w:val="bullet"/>
      <w:lvlText w:val="•"/>
      <w:lvlJc w:val="left"/>
      <w:pPr>
        <w:ind w:left="1480" w:hanging="142"/>
      </w:pPr>
      <w:rPr>
        <w:rFonts w:hint="default"/>
        <w:lang w:val="es-ES" w:eastAsia="en-US" w:bidi="ar-SA"/>
      </w:rPr>
    </w:lvl>
    <w:lvl w:ilvl="3" w:tplc="6A781444">
      <w:numFmt w:val="bullet"/>
      <w:lvlText w:val="•"/>
      <w:lvlJc w:val="left"/>
      <w:pPr>
        <w:ind w:left="2070" w:hanging="142"/>
      </w:pPr>
      <w:rPr>
        <w:rFonts w:hint="default"/>
        <w:lang w:val="es-ES" w:eastAsia="en-US" w:bidi="ar-SA"/>
      </w:rPr>
    </w:lvl>
    <w:lvl w:ilvl="4" w:tplc="D97ABF92">
      <w:numFmt w:val="bullet"/>
      <w:lvlText w:val="•"/>
      <w:lvlJc w:val="left"/>
      <w:pPr>
        <w:ind w:left="2660" w:hanging="142"/>
      </w:pPr>
      <w:rPr>
        <w:rFonts w:hint="default"/>
        <w:lang w:val="es-ES" w:eastAsia="en-US" w:bidi="ar-SA"/>
      </w:rPr>
    </w:lvl>
    <w:lvl w:ilvl="5" w:tplc="CD4A3284">
      <w:numFmt w:val="bullet"/>
      <w:lvlText w:val="•"/>
      <w:lvlJc w:val="left"/>
      <w:pPr>
        <w:ind w:left="3250" w:hanging="142"/>
      </w:pPr>
      <w:rPr>
        <w:rFonts w:hint="default"/>
        <w:lang w:val="es-ES" w:eastAsia="en-US" w:bidi="ar-SA"/>
      </w:rPr>
    </w:lvl>
    <w:lvl w:ilvl="6" w:tplc="6D58311A">
      <w:numFmt w:val="bullet"/>
      <w:lvlText w:val="•"/>
      <w:lvlJc w:val="left"/>
      <w:pPr>
        <w:ind w:left="3840" w:hanging="142"/>
      </w:pPr>
      <w:rPr>
        <w:rFonts w:hint="default"/>
        <w:lang w:val="es-ES" w:eastAsia="en-US" w:bidi="ar-SA"/>
      </w:rPr>
    </w:lvl>
    <w:lvl w:ilvl="7" w:tplc="2C6EE2BE">
      <w:numFmt w:val="bullet"/>
      <w:lvlText w:val="•"/>
      <w:lvlJc w:val="left"/>
      <w:pPr>
        <w:ind w:left="4430" w:hanging="142"/>
      </w:pPr>
      <w:rPr>
        <w:rFonts w:hint="default"/>
        <w:lang w:val="es-ES" w:eastAsia="en-US" w:bidi="ar-SA"/>
      </w:rPr>
    </w:lvl>
    <w:lvl w:ilvl="8" w:tplc="295C1932">
      <w:numFmt w:val="bullet"/>
      <w:lvlText w:val="•"/>
      <w:lvlJc w:val="left"/>
      <w:pPr>
        <w:ind w:left="5020" w:hanging="142"/>
      </w:pPr>
      <w:rPr>
        <w:rFonts w:hint="default"/>
        <w:lang w:val="es-ES" w:eastAsia="en-US" w:bidi="ar-SA"/>
      </w:rPr>
    </w:lvl>
  </w:abstractNum>
  <w:abstractNum w:abstractNumId="83" w15:restartNumberingAfterBreak="0">
    <w:nsid w:val="724769C8"/>
    <w:multiLevelType w:val="hybridMultilevel"/>
    <w:tmpl w:val="F7EE1972"/>
    <w:lvl w:ilvl="0" w:tplc="B46AC0C4">
      <w:numFmt w:val="bullet"/>
      <w:lvlText w:val=""/>
      <w:lvlJc w:val="left"/>
      <w:pPr>
        <w:ind w:left="1668" w:hanging="284"/>
      </w:pPr>
      <w:rPr>
        <w:rFonts w:ascii="Symbol" w:eastAsia="Symbol" w:hAnsi="Symbol" w:cs="Symbol" w:hint="default"/>
        <w:color w:val="2D74B5"/>
        <w:w w:val="100"/>
        <w:sz w:val="22"/>
        <w:szCs w:val="22"/>
        <w:lang w:val="es-ES" w:eastAsia="en-US" w:bidi="ar-SA"/>
      </w:rPr>
    </w:lvl>
    <w:lvl w:ilvl="1" w:tplc="D144963E">
      <w:numFmt w:val="bullet"/>
      <w:lvlText w:val="•"/>
      <w:lvlJc w:val="left"/>
      <w:pPr>
        <w:ind w:left="2544" w:hanging="284"/>
      </w:pPr>
      <w:rPr>
        <w:rFonts w:hint="default"/>
        <w:lang w:val="es-ES" w:eastAsia="en-US" w:bidi="ar-SA"/>
      </w:rPr>
    </w:lvl>
    <w:lvl w:ilvl="2" w:tplc="71BEE516">
      <w:numFmt w:val="bullet"/>
      <w:lvlText w:val="•"/>
      <w:lvlJc w:val="left"/>
      <w:pPr>
        <w:ind w:left="3429" w:hanging="284"/>
      </w:pPr>
      <w:rPr>
        <w:rFonts w:hint="default"/>
        <w:lang w:val="es-ES" w:eastAsia="en-US" w:bidi="ar-SA"/>
      </w:rPr>
    </w:lvl>
    <w:lvl w:ilvl="3" w:tplc="31B42290">
      <w:numFmt w:val="bullet"/>
      <w:lvlText w:val="•"/>
      <w:lvlJc w:val="left"/>
      <w:pPr>
        <w:ind w:left="4313" w:hanging="284"/>
      </w:pPr>
      <w:rPr>
        <w:rFonts w:hint="default"/>
        <w:lang w:val="es-ES" w:eastAsia="en-US" w:bidi="ar-SA"/>
      </w:rPr>
    </w:lvl>
    <w:lvl w:ilvl="4" w:tplc="4CD031BE">
      <w:numFmt w:val="bullet"/>
      <w:lvlText w:val="•"/>
      <w:lvlJc w:val="left"/>
      <w:pPr>
        <w:ind w:left="5198" w:hanging="284"/>
      </w:pPr>
      <w:rPr>
        <w:rFonts w:hint="default"/>
        <w:lang w:val="es-ES" w:eastAsia="en-US" w:bidi="ar-SA"/>
      </w:rPr>
    </w:lvl>
    <w:lvl w:ilvl="5" w:tplc="B16639D4">
      <w:numFmt w:val="bullet"/>
      <w:lvlText w:val="•"/>
      <w:lvlJc w:val="left"/>
      <w:pPr>
        <w:ind w:left="6083" w:hanging="284"/>
      </w:pPr>
      <w:rPr>
        <w:rFonts w:hint="default"/>
        <w:lang w:val="es-ES" w:eastAsia="en-US" w:bidi="ar-SA"/>
      </w:rPr>
    </w:lvl>
    <w:lvl w:ilvl="6" w:tplc="E67A622A">
      <w:numFmt w:val="bullet"/>
      <w:lvlText w:val="•"/>
      <w:lvlJc w:val="left"/>
      <w:pPr>
        <w:ind w:left="6967" w:hanging="284"/>
      </w:pPr>
      <w:rPr>
        <w:rFonts w:hint="default"/>
        <w:lang w:val="es-ES" w:eastAsia="en-US" w:bidi="ar-SA"/>
      </w:rPr>
    </w:lvl>
    <w:lvl w:ilvl="7" w:tplc="6E7C099C">
      <w:numFmt w:val="bullet"/>
      <w:lvlText w:val="•"/>
      <w:lvlJc w:val="left"/>
      <w:pPr>
        <w:ind w:left="7852" w:hanging="284"/>
      </w:pPr>
      <w:rPr>
        <w:rFonts w:hint="default"/>
        <w:lang w:val="es-ES" w:eastAsia="en-US" w:bidi="ar-SA"/>
      </w:rPr>
    </w:lvl>
    <w:lvl w:ilvl="8" w:tplc="20409AAC">
      <w:numFmt w:val="bullet"/>
      <w:lvlText w:val="•"/>
      <w:lvlJc w:val="left"/>
      <w:pPr>
        <w:ind w:left="8737" w:hanging="284"/>
      </w:pPr>
      <w:rPr>
        <w:rFonts w:hint="default"/>
        <w:lang w:val="es-ES" w:eastAsia="en-US" w:bidi="ar-SA"/>
      </w:rPr>
    </w:lvl>
  </w:abstractNum>
  <w:abstractNum w:abstractNumId="84" w15:restartNumberingAfterBreak="0">
    <w:nsid w:val="726D0CF9"/>
    <w:multiLevelType w:val="hybridMultilevel"/>
    <w:tmpl w:val="C5283A74"/>
    <w:lvl w:ilvl="0" w:tplc="EA7ACBF8">
      <w:numFmt w:val="bullet"/>
      <w:lvlText w:val=""/>
      <w:lvlJc w:val="left"/>
      <w:pPr>
        <w:ind w:left="467" w:hanging="360"/>
      </w:pPr>
      <w:rPr>
        <w:rFonts w:ascii="Symbol" w:eastAsia="Symbol" w:hAnsi="Symbol" w:cs="Symbol" w:hint="default"/>
        <w:w w:val="100"/>
        <w:sz w:val="22"/>
        <w:szCs w:val="22"/>
        <w:lang w:val="es-ES" w:eastAsia="en-US" w:bidi="ar-SA"/>
      </w:rPr>
    </w:lvl>
    <w:lvl w:ilvl="1" w:tplc="948E8C54">
      <w:numFmt w:val="bullet"/>
      <w:lvlText w:val="•"/>
      <w:lvlJc w:val="left"/>
      <w:pPr>
        <w:ind w:left="1319" w:hanging="360"/>
      </w:pPr>
      <w:rPr>
        <w:rFonts w:hint="default"/>
        <w:lang w:val="es-ES" w:eastAsia="en-US" w:bidi="ar-SA"/>
      </w:rPr>
    </w:lvl>
    <w:lvl w:ilvl="2" w:tplc="1E26159C">
      <w:numFmt w:val="bullet"/>
      <w:lvlText w:val="•"/>
      <w:lvlJc w:val="left"/>
      <w:pPr>
        <w:ind w:left="2178" w:hanging="360"/>
      </w:pPr>
      <w:rPr>
        <w:rFonts w:hint="default"/>
        <w:lang w:val="es-ES" w:eastAsia="en-US" w:bidi="ar-SA"/>
      </w:rPr>
    </w:lvl>
    <w:lvl w:ilvl="3" w:tplc="54A47FCE">
      <w:numFmt w:val="bullet"/>
      <w:lvlText w:val="•"/>
      <w:lvlJc w:val="left"/>
      <w:pPr>
        <w:ind w:left="3038" w:hanging="360"/>
      </w:pPr>
      <w:rPr>
        <w:rFonts w:hint="default"/>
        <w:lang w:val="es-ES" w:eastAsia="en-US" w:bidi="ar-SA"/>
      </w:rPr>
    </w:lvl>
    <w:lvl w:ilvl="4" w:tplc="7F7AD2B6">
      <w:numFmt w:val="bullet"/>
      <w:lvlText w:val="•"/>
      <w:lvlJc w:val="left"/>
      <w:pPr>
        <w:ind w:left="3897" w:hanging="360"/>
      </w:pPr>
      <w:rPr>
        <w:rFonts w:hint="default"/>
        <w:lang w:val="es-ES" w:eastAsia="en-US" w:bidi="ar-SA"/>
      </w:rPr>
    </w:lvl>
    <w:lvl w:ilvl="5" w:tplc="2B188D96">
      <w:numFmt w:val="bullet"/>
      <w:lvlText w:val="•"/>
      <w:lvlJc w:val="left"/>
      <w:pPr>
        <w:ind w:left="4757" w:hanging="360"/>
      </w:pPr>
      <w:rPr>
        <w:rFonts w:hint="default"/>
        <w:lang w:val="es-ES" w:eastAsia="en-US" w:bidi="ar-SA"/>
      </w:rPr>
    </w:lvl>
    <w:lvl w:ilvl="6" w:tplc="50E83208">
      <w:numFmt w:val="bullet"/>
      <w:lvlText w:val="•"/>
      <w:lvlJc w:val="left"/>
      <w:pPr>
        <w:ind w:left="5616" w:hanging="360"/>
      </w:pPr>
      <w:rPr>
        <w:rFonts w:hint="default"/>
        <w:lang w:val="es-ES" w:eastAsia="en-US" w:bidi="ar-SA"/>
      </w:rPr>
    </w:lvl>
    <w:lvl w:ilvl="7" w:tplc="B25E5E48">
      <w:numFmt w:val="bullet"/>
      <w:lvlText w:val="•"/>
      <w:lvlJc w:val="left"/>
      <w:pPr>
        <w:ind w:left="6475" w:hanging="360"/>
      </w:pPr>
      <w:rPr>
        <w:rFonts w:hint="default"/>
        <w:lang w:val="es-ES" w:eastAsia="en-US" w:bidi="ar-SA"/>
      </w:rPr>
    </w:lvl>
    <w:lvl w:ilvl="8" w:tplc="7CBE0322">
      <w:numFmt w:val="bullet"/>
      <w:lvlText w:val="•"/>
      <w:lvlJc w:val="left"/>
      <w:pPr>
        <w:ind w:left="7335" w:hanging="360"/>
      </w:pPr>
      <w:rPr>
        <w:rFonts w:hint="default"/>
        <w:lang w:val="es-ES" w:eastAsia="en-US" w:bidi="ar-SA"/>
      </w:rPr>
    </w:lvl>
  </w:abstractNum>
  <w:abstractNum w:abstractNumId="85" w15:restartNumberingAfterBreak="0">
    <w:nsid w:val="79964CF4"/>
    <w:multiLevelType w:val="hybridMultilevel"/>
    <w:tmpl w:val="D052836A"/>
    <w:lvl w:ilvl="0" w:tplc="FF760674">
      <w:numFmt w:val="bullet"/>
      <w:lvlText w:val=""/>
      <w:lvlJc w:val="left"/>
      <w:pPr>
        <w:ind w:left="467" w:hanging="360"/>
      </w:pPr>
      <w:rPr>
        <w:rFonts w:hint="default"/>
        <w:w w:val="100"/>
        <w:lang w:val="es-ES" w:eastAsia="en-US" w:bidi="ar-SA"/>
      </w:rPr>
    </w:lvl>
    <w:lvl w:ilvl="1" w:tplc="F5C07422">
      <w:numFmt w:val="bullet"/>
      <w:lvlText w:val="•"/>
      <w:lvlJc w:val="left"/>
      <w:pPr>
        <w:ind w:left="1319" w:hanging="360"/>
      </w:pPr>
      <w:rPr>
        <w:rFonts w:hint="default"/>
        <w:lang w:val="es-ES" w:eastAsia="en-US" w:bidi="ar-SA"/>
      </w:rPr>
    </w:lvl>
    <w:lvl w:ilvl="2" w:tplc="CAD49DD2">
      <w:numFmt w:val="bullet"/>
      <w:lvlText w:val="•"/>
      <w:lvlJc w:val="left"/>
      <w:pPr>
        <w:ind w:left="2178" w:hanging="360"/>
      </w:pPr>
      <w:rPr>
        <w:rFonts w:hint="default"/>
        <w:lang w:val="es-ES" w:eastAsia="en-US" w:bidi="ar-SA"/>
      </w:rPr>
    </w:lvl>
    <w:lvl w:ilvl="3" w:tplc="0024A74E">
      <w:numFmt w:val="bullet"/>
      <w:lvlText w:val="•"/>
      <w:lvlJc w:val="left"/>
      <w:pPr>
        <w:ind w:left="3038" w:hanging="360"/>
      </w:pPr>
      <w:rPr>
        <w:rFonts w:hint="default"/>
        <w:lang w:val="es-ES" w:eastAsia="en-US" w:bidi="ar-SA"/>
      </w:rPr>
    </w:lvl>
    <w:lvl w:ilvl="4" w:tplc="D44E364C">
      <w:numFmt w:val="bullet"/>
      <w:lvlText w:val="•"/>
      <w:lvlJc w:val="left"/>
      <w:pPr>
        <w:ind w:left="3897" w:hanging="360"/>
      </w:pPr>
      <w:rPr>
        <w:rFonts w:hint="default"/>
        <w:lang w:val="es-ES" w:eastAsia="en-US" w:bidi="ar-SA"/>
      </w:rPr>
    </w:lvl>
    <w:lvl w:ilvl="5" w:tplc="7DF48F1C">
      <w:numFmt w:val="bullet"/>
      <w:lvlText w:val="•"/>
      <w:lvlJc w:val="left"/>
      <w:pPr>
        <w:ind w:left="4757" w:hanging="360"/>
      </w:pPr>
      <w:rPr>
        <w:rFonts w:hint="default"/>
        <w:lang w:val="es-ES" w:eastAsia="en-US" w:bidi="ar-SA"/>
      </w:rPr>
    </w:lvl>
    <w:lvl w:ilvl="6" w:tplc="98268AD0">
      <w:numFmt w:val="bullet"/>
      <w:lvlText w:val="•"/>
      <w:lvlJc w:val="left"/>
      <w:pPr>
        <w:ind w:left="5616" w:hanging="360"/>
      </w:pPr>
      <w:rPr>
        <w:rFonts w:hint="default"/>
        <w:lang w:val="es-ES" w:eastAsia="en-US" w:bidi="ar-SA"/>
      </w:rPr>
    </w:lvl>
    <w:lvl w:ilvl="7" w:tplc="BD62D53C">
      <w:numFmt w:val="bullet"/>
      <w:lvlText w:val="•"/>
      <w:lvlJc w:val="left"/>
      <w:pPr>
        <w:ind w:left="6475" w:hanging="360"/>
      </w:pPr>
      <w:rPr>
        <w:rFonts w:hint="default"/>
        <w:lang w:val="es-ES" w:eastAsia="en-US" w:bidi="ar-SA"/>
      </w:rPr>
    </w:lvl>
    <w:lvl w:ilvl="8" w:tplc="11647E3C">
      <w:numFmt w:val="bullet"/>
      <w:lvlText w:val="•"/>
      <w:lvlJc w:val="left"/>
      <w:pPr>
        <w:ind w:left="7335" w:hanging="360"/>
      </w:pPr>
      <w:rPr>
        <w:rFonts w:hint="default"/>
        <w:lang w:val="es-ES" w:eastAsia="en-US" w:bidi="ar-SA"/>
      </w:rPr>
    </w:lvl>
  </w:abstractNum>
  <w:abstractNum w:abstractNumId="86" w15:restartNumberingAfterBreak="0">
    <w:nsid w:val="7B5B37DB"/>
    <w:multiLevelType w:val="hybridMultilevel"/>
    <w:tmpl w:val="23DAE7FC"/>
    <w:lvl w:ilvl="0" w:tplc="7390C106">
      <w:numFmt w:val="bullet"/>
      <w:lvlText w:val=""/>
      <w:lvlJc w:val="left"/>
      <w:pPr>
        <w:ind w:left="294" w:hanging="142"/>
      </w:pPr>
      <w:rPr>
        <w:rFonts w:ascii="Symbol" w:eastAsia="Symbol" w:hAnsi="Symbol" w:cs="Symbol" w:hint="default"/>
        <w:color w:val="2D74B5"/>
        <w:w w:val="100"/>
        <w:sz w:val="18"/>
        <w:szCs w:val="18"/>
        <w:lang w:val="es-ES" w:eastAsia="en-US" w:bidi="ar-SA"/>
      </w:rPr>
    </w:lvl>
    <w:lvl w:ilvl="1" w:tplc="A56EED0C">
      <w:numFmt w:val="bullet"/>
      <w:lvlText w:val="•"/>
      <w:lvlJc w:val="left"/>
      <w:pPr>
        <w:ind w:left="862" w:hanging="142"/>
      </w:pPr>
      <w:rPr>
        <w:rFonts w:hint="default"/>
        <w:lang w:val="es-ES" w:eastAsia="en-US" w:bidi="ar-SA"/>
      </w:rPr>
    </w:lvl>
    <w:lvl w:ilvl="2" w:tplc="97C28E4A">
      <w:numFmt w:val="bullet"/>
      <w:lvlText w:val="•"/>
      <w:lvlJc w:val="left"/>
      <w:pPr>
        <w:ind w:left="1425" w:hanging="142"/>
      </w:pPr>
      <w:rPr>
        <w:rFonts w:hint="default"/>
        <w:lang w:val="es-ES" w:eastAsia="en-US" w:bidi="ar-SA"/>
      </w:rPr>
    </w:lvl>
    <w:lvl w:ilvl="3" w:tplc="2FD6A8A0">
      <w:numFmt w:val="bullet"/>
      <w:lvlText w:val="•"/>
      <w:lvlJc w:val="left"/>
      <w:pPr>
        <w:ind w:left="1988" w:hanging="142"/>
      </w:pPr>
      <w:rPr>
        <w:rFonts w:hint="default"/>
        <w:lang w:val="es-ES" w:eastAsia="en-US" w:bidi="ar-SA"/>
      </w:rPr>
    </w:lvl>
    <w:lvl w:ilvl="4" w:tplc="A17CBA1C">
      <w:numFmt w:val="bullet"/>
      <w:lvlText w:val="•"/>
      <w:lvlJc w:val="left"/>
      <w:pPr>
        <w:ind w:left="2551" w:hanging="142"/>
      </w:pPr>
      <w:rPr>
        <w:rFonts w:hint="default"/>
        <w:lang w:val="es-ES" w:eastAsia="en-US" w:bidi="ar-SA"/>
      </w:rPr>
    </w:lvl>
    <w:lvl w:ilvl="5" w:tplc="743213D4">
      <w:numFmt w:val="bullet"/>
      <w:lvlText w:val="•"/>
      <w:lvlJc w:val="left"/>
      <w:pPr>
        <w:ind w:left="3114" w:hanging="142"/>
      </w:pPr>
      <w:rPr>
        <w:rFonts w:hint="default"/>
        <w:lang w:val="es-ES" w:eastAsia="en-US" w:bidi="ar-SA"/>
      </w:rPr>
    </w:lvl>
    <w:lvl w:ilvl="6" w:tplc="2FFC3C6E">
      <w:numFmt w:val="bullet"/>
      <w:lvlText w:val="•"/>
      <w:lvlJc w:val="left"/>
      <w:pPr>
        <w:ind w:left="3677" w:hanging="142"/>
      </w:pPr>
      <w:rPr>
        <w:rFonts w:hint="default"/>
        <w:lang w:val="es-ES" w:eastAsia="en-US" w:bidi="ar-SA"/>
      </w:rPr>
    </w:lvl>
    <w:lvl w:ilvl="7" w:tplc="C4743332">
      <w:numFmt w:val="bullet"/>
      <w:lvlText w:val="•"/>
      <w:lvlJc w:val="left"/>
      <w:pPr>
        <w:ind w:left="4240" w:hanging="142"/>
      </w:pPr>
      <w:rPr>
        <w:rFonts w:hint="default"/>
        <w:lang w:val="es-ES" w:eastAsia="en-US" w:bidi="ar-SA"/>
      </w:rPr>
    </w:lvl>
    <w:lvl w:ilvl="8" w:tplc="4AEC9040">
      <w:numFmt w:val="bullet"/>
      <w:lvlText w:val="•"/>
      <w:lvlJc w:val="left"/>
      <w:pPr>
        <w:ind w:left="4803" w:hanging="142"/>
      </w:pPr>
      <w:rPr>
        <w:rFonts w:hint="default"/>
        <w:lang w:val="es-ES" w:eastAsia="en-US" w:bidi="ar-SA"/>
      </w:rPr>
    </w:lvl>
  </w:abstractNum>
  <w:abstractNum w:abstractNumId="87" w15:restartNumberingAfterBreak="0">
    <w:nsid w:val="7C577733"/>
    <w:multiLevelType w:val="hybridMultilevel"/>
    <w:tmpl w:val="6DDAE596"/>
    <w:lvl w:ilvl="0" w:tplc="31FC105A">
      <w:start w:val="1"/>
      <w:numFmt w:val="lowerLetter"/>
      <w:lvlText w:val="%1)"/>
      <w:lvlJc w:val="left"/>
      <w:pPr>
        <w:ind w:left="1462" w:hanging="360"/>
        <w:jc w:val="left"/>
      </w:pPr>
      <w:rPr>
        <w:rFonts w:ascii="Arial" w:eastAsia="Arial" w:hAnsi="Arial" w:cs="Arial" w:hint="default"/>
        <w:b/>
        <w:bCs/>
        <w:color w:val="404040"/>
        <w:spacing w:val="-1"/>
        <w:w w:val="100"/>
        <w:sz w:val="22"/>
        <w:szCs w:val="22"/>
        <w:lang w:val="es-ES" w:eastAsia="en-US" w:bidi="ar-SA"/>
      </w:rPr>
    </w:lvl>
    <w:lvl w:ilvl="1" w:tplc="9CBA0D98">
      <w:numFmt w:val="bullet"/>
      <w:lvlText w:val="•"/>
      <w:lvlJc w:val="left"/>
      <w:pPr>
        <w:ind w:left="2364" w:hanging="360"/>
      </w:pPr>
      <w:rPr>
        <w:rFonts w:hint="default"/>
        <w:lang w:val="es-ES" w:eastAsia="en-US" w:bidi="ar-SA"/>
      </w:rPr>
    </w:lvl>
    <w:lvl w:ilvl="2" w:tplc="FF4EFC64">
      <w:numFmt w:val="bullet"/>
      <w:lvlText w:val="•"/>
      <w:lvlJc w:val="left"/>
      <w:pPr>
        <w:ind w:left="3269" w:hanging="360"/>
      </w:pPr>
      <w:rPr>
        <w:rFonts w:hint="default"/>
        <w:lang w:val="es-ES" w:eastAsia="en-US" w:bidi="ar-SA"/>
      </w:rPr>
    </w:lvl>
    <w:lvl w:ilvl="3" w:tplc="16EE1E04">
      <w:numFmt w:val="bullet"/>
      <w:lvlText w:val="•"/>
      <w:lvlJc w:val="left"/>
      <w:pPr>
        <w:ind w:left="4173" w:hanging="360"/>
      </w:pPr>
      <w:rPr>
        <w:rFonts w:hint="default"/>
        <w:lang w:val="es-ES" w:eastAsia="en-US" w:bidi="ar-SA"/>
      </w:rPr>
    </w:lvl>
    <w:lvl w:ilvl="4" w:tplc="0AC46A16">
      <w:numFmt w:val="bullet"/>
      <w:lvlText w:val="•"/>
      <w:lvlJc w:val="left"/>
      <w:pPr>
        <w:ind w:left="5078" w:hanging="360"/>
      </w:pPr>
      <w:rPr>
        <w:rFonts w:hint="default"/>
        <w:lang w:val="es-ES" w:eastAsia="en-US" w:bidi="ar-SA"/>
      </w:rPr>
    </w:lvl>
    <w:lvl w:ilvl="5" w:tplc="5D6EBED8">
      <w:numFmt w:val="bullet"/>
      <w:lvlText w:val="•"/>
      <w:lvlJc w:val="left"/>
      <w:pPr>
        <w:ind w:left="5983" w:hanging="360"/>
      </w:pPr>
      <w:rPr>
        <w:rFonts w:hint="default"/>
        <w:lang w:val="es-ES" w:eastAsia="en-US" w:bidi="ar-SA"/>
      </w:rPr>
    </w:lvl>
    <w:lvl w:ilvl="6" w:tplc="F7204674">
      <w:numFmt w:val="bullet"/>
      <w:lvlText w:val="•"/>
      <w:lvlJc w:val="left"/>
      <w:pPr>
        <w:ind w:left="6887" w:hanging="360"/>
      </w:pPr>
      <w:rPr>
        <w:rFonts w:hint="default"/>
        <w:lang w:val="es-ES" w:eastAsia="en-US" w:bidi="ar-SA"/>
      </w:rPr>
    </w:lvl>
    <w:lvl w:ilvl="7" w:tplc="67E89300">
      <w:numFmt w:val="bullet"/>
      <w:lvlText w:val="•"/>
      <w:lvlJc w:val="left"/>
      <w:pPr>
        <w:ind w:left="7792" w:hanging="360"/>
      </w:pPr>
      <w:rPr>
        <w:rFonts w:hint="default"/>
        <w:lang w:val="es-ES" w:eastAsia="en-US" w:bidi="ar-SA"/>
      </w:rPr>
    </w:lvl>
    <w:lvl w:ilvl="8" w:tplc="F6CA43A0">
      <w:numFmt w:val="bullet"/>
      <w:lvlText w:val="•"/>
      <w:lvlJc w:val="left"/>
      <w:pPr>
        <w:ind w:left="8697" w:hanging="360"/>
      </w:pPr>
      <w:rPr>
        <w:rFonts w:hint="default"/>
        <w:lang w:val="es-ES" w:eastAsia="en-US" w:bidi="ar-SA"/>
      </w:rPr>
    </w:lvl>
  </w:abstractNum>
  <w:abstractNum w:abstractNumId="88" w15:restartNumberingAfterBreak="0">
    <w:nsid w:val="7D0A3A8B"/>
    <w:multiLevelType w:val="hybridMultilevel"/>
    <w:tmpl w:val="56F42916"/>
    <w:lvl w:ilvl="0" w:tplc="8A80B57A">
      <w:start w:val="1"/>
      <w:numFmt w:val="decimal"/>
      <w:lvlText w:val="%1."/>
      <w:lvlJc w:val="left"/>
      <w:pPr>
        <w:ind w:left="1810" w:hanging="708"/>
        <w:jc w:val="left"/>
      </w:pPr>
      <w:rPr>
        <w:rFonts w:ascii="Arial" w:eastAsia="Arial" w:hAnsi="Arial" w:cs="Arial" w:hint="default"/>
        <w:b/>
        <w:bCs/>
        <w:color w:val="404040"/>
        <w:spacing w:val="-1"/>
        <w:w w:val="100"/>
        <w:sz w:val="22"/>
        <w:szCs w:val="22"/>
        <w:lang w:val="es-ES" w:eastAsia="en-US" w:bidi="ar-SA"/>
      </w:rPr>
    </w:lvl>
    <w:lvl w:ilvl="1" w:tplc="B9FA1C26">
      <w:numFmt w:val="bullet"/>
      <w:lvlText w:val=""/>
      <w:lvlJc w:val="left"/>
      <w:pPr>
        <w:ind w:left="1822" w:hanging="360"/>
      </w:pPr>
      <w:rPr>
        <w:rFonts w:ascii="Wingdings" w:eastAsia="Wingdings" w:hAnsi="Wingdings" w:cs="Wingdings" w:hint="default"/>
        <w:color w:val="404040"/>
        <w:w w:val="100"/>
        <w:sz w:val="22"/>
        <w:szCs w:val="22"/>
        <w:lang w:val="es-ES" w:eastAsia="en-US" w:bidi="ar-SA"/>
      </w:rPr>
    </w:lvl>
    <w:lvl w:ilvl="2" w:tplc="430C731A">
      <w:numFmt w:val="bullet"/>
      <w:lvlText w:val="•"/>
      <w:lvlJc w:val="left"/>
      <w:pPr>
        <w:ind w:left="3557" w:hanging="360"/>
      </w:pPr>
      <w:rPr>
        <w:rFonts w:hint="default"/>
        <w:lang w:val="es-ES" w:eastAsia="en-US" w:bidi="ar-SA"/>
      </w:rPr>
    </w:lvl>
    <w:lvl w:ilvl="3" w:tplc="3942E7AA">
      <w:numFmt w:val="bullet"/>
      <w:lvlText w:val="•"/>
      <w:lvlJc w:val="left"/>
      <w:pPr>
        <w:ind w:left="4425" w:hanging="360"/>
      </w:pPr>
      <w:rPr>
        <w:rFonts w:hint="default"/>
        <w:lang w:val="es-ES" w:eastAsia="en-US" w:bidi="ar-SA"/>
      </w:rPr>
    </w:lvl>
    <w:lvl w:ilvl="4" w:tplc="202A7082">
      <w:numFmt w:val="bullet"/>
      <w:lvlText w:val="•"/>
      <w:lvlJc w:val="left"/>
      <w:pPr>
        <w:ind w:left="5294" w:hanging="360"/>
      </w:pPr>
      <w:rPr>
        <w:rFonts w:hint="default"/>
        <w:lang w:val="es-ES" w:eastAsia="en-US" w:bidi="ar-SA"/>
      </w:rPr>
    </w:lvl>
    <w:lvl w:ilvl="5" w:tplc="CE9CADAA">
      <w:numFmt w:val="bullet"/>
      <w:lvlText w:val="•"/>
      <w:lvlJc w:val="left"/>
      <w:pPr>
        <w:ind w:left="6163" w:hanging="360"/>
      </w:pPr>
      <w:rPr>
        <w:rFonts w:hint="default"/>
        <w:lang w:val="es-ES" w:eastAsia="en-US" w:bidi="ar-SA"/>
      </w:rPr>
    </w:lvl>
    <w:lvl w:ilvl="6" w:tplc="ED022188">
      <w:numFmt w:val="bullet"/>
      <w:lvlText w:val="•"/>
      <w:lvlJc w:val="left"/>
      <w:pPr>
        <w:ind w:left="7031" w:hanging="360"/>
      </w:pPr>
      <w:rPr>
        <w:rFonts w:hint="default"/>
        <w:lang w:val="es-ES" w:eastAsia="en-US" w:bidi="ar-SA"/>
      </w:rPr>
    </w:lvl>
    <w:lvl w:ilvl="7" w:tplc="A38EF52E">
      <w:numFmt w:val="bullet"/>
      <w:lvlText w:val="•"/>
      <w:lvlJc w:val="left"/>
      <w:pPr>
        <w:ind w:left="7900" w:hanging="360"/>
      </w:pPr>
      <w:rPr>
        <w:rFonts w:hint="default"/>
        <w:lang w:val="es-ES" w:eastAsia="en-US" w:bidi="ar-SA"/>
      </w:rPr>
    </w:lvl>
    <w:lvl w:ilvl="8" w:tplc="9A02C5F6">
      <w:numFmt w:val="bullet"/>
      <w:lvlText w:val="•"/>
      <w:lvlJc w:val="left"/>
      <w:pPr>
        <w:ind w:left="8769" w:hanging="360"/>
      </w:pPr>
      <w:rPr>
        <w:rFonts w:hint="default"/>
        <w:lang w:val="es-ES" w:eastAsia="en-US" w:bidi="ar-SA"/>
      </w:rPr>
    </w:lvl>
  </w:abstractNum>
  <w:abstractNum w:abstractNumId="89" w15:restartNumberingAfterBreak="0">
    <w:nsid w:val="7DA60B1A"/>
    <w:multiLevelType w:val="hybridMultilevel"/>
    <w:tmpl w:val="3280B952"/>
    <w:lvl w:ilvl="0" w:tplc="FB0EFE12">
      <w:numFmt w:val="bullet"/>
      <w:lvlText w:val=""/>
      <w:lvlJc w:val="left"/>
      <w:pPr>
        <w:ind w:left="292" w:hanging="142"/>
      </w:pPr>
      <w:rPr>
        <w:rFonts w:ascii="Symbol" w:eastAsia="Symbol" w:hAnsi="Symbol" w:cs="Symbol" w:hint="default"/>
        <w:color w:val="2D74B5"/>
        <w:w w:val="100"/>
        <w:sz w:val="18"/>
        <w:szCs w:val="18"/>
        <w:lang w:val="es-ES" w:eastAsia="en-US" w:bidi="ar-SA"/>
      </w:rPr>
    </w:lvl>
    <w:lvl w:ilvl="1" w:tplc="80E2E65C">
      <w:numFmt w:val="bullet"/>
      <w:lvlText w:val="•"/>
      <w:lvlJc w:val="left"/>
      <w:pPr>
        <w:ind w:left="1216" w:hanging="142"/>
      </w:pPr>
      <w:rPr>
        <w:rFonts w:hint="default"/>
        <w:lang w:val="es-ES" w:eastAsia="en-US" w:bidi="ar-SA"/>
      </w:rPr>
    </w:lvl>
    <w:lvl w:ilvl="2" w:tplc="EA846F9C">
      <w:numFmt w:val="bullet"/>
      <w:lvlText w:val="•"/>
      <w:lvlJc w:val="left"/>
      <w:pPr>
        <w:ind w:left="2133" w:hanging="142"/>
      </w:pPr>
      <w:rPr>
        <w:rFonts w:hint="default"/>
        <w:lang w:val="es-ES" w:eastAsia="en-US" w:bidi="ar-SA"/>
      </w:rPr>
    </w:lvl>
    <w:lvl w:ilvl="3" w:tplc="1FFC8230">
      <w:numFmt w:val="bullet"/>
      <w:lvlText w:val="•"/>
      <w:lvlJc w:val="left"/>
      <w:pPr>
        <w:ind w:left="3050" w:hanging="142"/>
      </w:pPr>
      <w:rPr>
        <w:rFonts w:hint="default"/>
        <w:lang w:val="es-ES" w:eastAsia="en-US" w:bidi="ar-SA"/>
      </w:rPr>
    </w:lvl>
    <w:lvl w:ilvl="4" w:tplc="E40C2F40">
      <w:numFmt w:val="bullet"/>
      <w:lvlText w:val="•"/>
      <w:lvlJc w:val="left"/>
      <w:pPr>
        <w:ind w:left="3967" w:hanging="142"/>
      </w:pPr>
      <w:rPr>
        <w:rFonts w:hint="default"/>
        <w:lang w:val="es-ES" w:eastAsia="en-US" w:bidi="ar-SA"/>
      </w:rPr>
    </w:lvl>
    <w:lvl w:ilvl="5" w:tplc="0434AE1C">
      <w:numFmt w:val="bullet"/>
      <w:lvlText w:val="•"/>
      <w:lvlJc w:val="left"/>
      <w:pPr>
        <w:ind w:left="4884" w:hanging="142"/>
      </w:pPr>
      <w:rPr>
        <w:rFonts w:hint="default"/>
        <w:lang w:val="es-ES" w:eastAsia="en-US" w:bidi="ar-SA"/>
      </w:rPr>
    </w:lvl>
    <w:lvl w:ilvl="6" w:tplc="D6B0B166">
      <w:numFmt w:val="bullet"/>
      <w:lvlText w:val="•"/>
      <w:lvlJc w:val="left"/>
      <w:pPr>
        <w:ind w:left="5801" w:hanging="142"/>
      </w:pPr>
      <w:rPr>
        <w:rFonts w:hint="default"/>
        <w:lang w:val="es-ES" w:eastAsia="en-US" w:bidi="ar-SA"/>
      </w:rPr>
    </w:lvl>
    <w:lvl w:ilvl="7" w:tplc="144CF844">
      <w:numFmt w:val="bullet"/>
      <w:lvlText w:val="•"/>
      <w:lvlJc w:val="left"/>
      <w:pPr>
        <w:ind w:left="6718" w:hanging="142"/>
      </w:pPr>
      <w:rPr>
        <w:rFonts w:hint="default"/>
        <w:lang w:val="es-ES" w:eastAsia="en-US" w:bidi="ar-SA"/>
      </w:rPr>
    </w:lvl>
    <w:lvl w:ilvl="8" w:tplc="FF46B1CC">
      <w:numFmt w:val="bullet"/>
      <w:lvlText w:val="•"/>
      <w:lvlJc w:val="left"/>
      <w:pPr>
        <w:ind w:left="7635" w:hanging="142"/>
      </w:pPr>
      <w:rPr>
        <w:rFonts w:hint="default"/>
        <w:lang w:val="es-ES" w:eastAsia="en-US" w:bidi="ar-SA"/>
      </w:rPr>
    </w:lvl>
  </w:abstractNum>
  <w:num w:numId="1" w16cid:durableId="472065508">
    <w:abstractNumId w:val="26"/>
  </w:num>
  <w:num w:numId="2" w16cid:durableId="568855038">
    <w:abstractNumId w:val="51"/>
  </w:num>
  <w:num w:numId="3" w16cid:durableId="37054107">
    <w:abstractNumId w:val="36"/>
  </w:num>
  <w:num w:numId="4" w16cid:durableId="2115437205">
    <w:abstractNumId w:val="3"/>
  </w:num>
  <w:num w:numId="5" w16cid:durableId="551692766">
    <w:abstractNumId w:val="7"/>
  </w:num>
  <w:num w:numId="6" w16cid:durableId="760224401">
    <w:abstractNumId w:val="82"/>
  </w:num>
  <w:num w:numId="7" w16cid:durableId="473840725">
    <w:abstractNumId w:val="12"/>
  </w:num>
  <w:num w:numId="8" w16cid:durableId="1338340850">
    <w:abstractNumId w:val="25"/>
  </w:num>
  <w:num w:numId="9" w16cid:durableId="1772629524">
    <w:abstractNumId w:val="33"/>
  </w:num>
  <w:num w:numId="10" w16cid:durableId="821701780">
    <w:abstractNumId w:val="40"/>
  </w:num>
  <w:num w:numId="11" w16cid:durableId="138883140">
    <w:abstractNumId w:val="23"/>
  </w:num>
  <w:num w:numId="12" w16cid:durableId="1373963469">
    <w:abstractNumId w:val="9"/>
  </w:num>
  <w:num w:numId="13" w16cid:durableId="1863544735">
    <w:abstractNumId w:val="29"/>
  </w:num>
  <w:num w:numId="14" w16cid:durableId="1613047215">
    <w:abstractNumId w:val="59"/>
  </w:num>
  <w:num w:numId="15" w16cid:durableId="1730614668">
    <w:abstractNumId w:val="21"/>
  </w:num>
  <w:num w:numId="16" w16cid:durableId="501433511">
    <w:abstractNumId w:val="89"/>
  </w:num>
  <w:num w:numId="17" w16cid:durableId="2056149524">
    <w:abstractNumId w:val="43"/>
  </w:num>
  <w:num w:numId="18" w16cid:durableId="1085109614">
    <w:abstractNumId w:val="13"/>
  </w:num>
  <w:num w:numId="19" w16cid:durableId="1312826230">
    <w:abstractNumId w:val="17"/>
  </w:num>
  <w:num w:numId="20" w16cid:durableId="1280919493">
    <w:abstractNumId w:val="65"/>
  </w:num>
  <w:num w:numId="21" w16cid:durableId="554321253">
    <w:abstractNumId w:val="53"/>
  </w:num>
  <w:num w:numId="22" w16cid:durableId="906569653">
    <w:abstractNumId w:val="38"/>
  </w:num>
  <w:num w:numId="23" w16cid:durableId="426772736">
    <w:abstractNumId w:val="81"/>
  </w:num>
  <w:num w:numId="24" w16cid:durableId="1909532246">
    <w:abstractNumId w:val="2"/>
  </w:num>
  <w:num w:numId="25" w16cid:durableId="767695144">
    <w:abstractNumId w:val="72"/>
  </w:num>
  <w:num w:numId="26" w16cid:durableId="360715220">
    <w:abstractNumId w:val="49"/>
  </w:num>
  <w:num w:numId="27" w16cid:durableId="375932589">
    <w:abstractNumId w:val="34"/>
  </w:num>
  <w:num w:numId="28" w16cid:durableId="1310130615">
    <w:abstractNumId w:val="63"/>
  </w:num>
  <w:num w:numId="29" w16cid:durableId="68964054">
    <w:abstractNumId w:val="73"/>
  </w:num>
  <w:num w:numId="30" w16cid:durableId="1840268251">
    <w:abstractNumId w:val="86"/>
  </w:num>
  <w:num w:numId="31" w16cid:durableId="1948388897">
    <w:abstractNumId w:val="28"/>
  </w:num>
  <w:num w:numId="32" w16cid:durableId="357856748">
    <w:abstractNumId w:val="19"/>
  </w:num>
  <w:num w:numId="33" w16cid:durableId="290668385">
    <w:abstractNumId w:val="27"/>
  </w:num>
  <w:num w:numId="34" w16cid:durableId="393699059">
    <w:abstractNumId w:val="20"/>
  </w:num>
  <w:num w:numId="35" w16cid:durableId="1006130984">
    <w:abstractNumId w:val="6"/>
  </w:num>
  <w:num w:numId="36" w16cid:durableId="809632417">
    <w:abstractNumId w:val="66"/>
  </w:num>
  <w:num w:numId="37" w16cid:durableId="1875847212">
    <w:abstractNumId w:val="15"/>
  </w:num>
  <w:num w:numId="38" w16cid:durableId="1830825234">
    <w:abstractNumId w:val="8"/>
  </w:num>
  <w:num w:numId="39" w16cid:durableId="253441502">
    <w:abstractNumId w:val="54"/>
  </w:num>
  <w:num w:numId="40" w16cid:durableId="1795322098">
    <w:abstractNumId w:val="71"/>
  </w:num>
  <w:num w:numId="41" w16cid:durableId="1939830714">
    <w:abstractNumId w:val="35"/>
  </w:num>
  <w:num w:numId="42" w16cid:durableId="1118573801">
    <w:abstractNumId w:val="50"/>
  </w:num>
  <w:num w:numId="43" w16cid:durableId="1877355289">
    <w:abstractNumId w:val="67"/>
  </w:num>
  <w:num w:numId="44" w16cid:durableId="1884125223">
    <w:abstractNumId w:val="30"/>
  </w:num>
  <w:num w:numId="45" w16cid:durableId="314771913">
    <w:abstractNumId w:val="60"/>
  </w:num>
  <w:num w:numId="46" w16cid:durableId="1376584354">
    <w:abstractNumId w:val="68"/>
  </w:num>
  <w:num w:numId="47" w16cid:durableId="4093184">
    <w:abstractNumId w:val="78"/>
  </w:num>
  <w:num w:numId="48" w16cid:durableId="884102896">
    <w:abstractNumId w:val="44"/>
  </w:num>
  <w:num w:numId="49" w16cid:durableId="150803378">
    <w:abstractNumId w:val="74"/>
  </w:num>
  <w:num w:numId="50" w16cid:durableId="1223255177">
    <w:abstractNumId w:val="39"/>
  </w:num>
  <w:num w:numId="51" w16cid:durableId="660503087">
    <w:abstractNumId w:val="16"/>
  </w:num>
  <w:num w:numId="52" w16cid:durableId="1690719027">
    <w:abstractNumId w:val="14"/>
  </w:num>
  <w:num w:numId="53" w16cid:durableId="1190921802">
    <w:abstractNumId w:val="64"/>
  </w:num>
  <w:num w:numId="54" w16cid:durableId="894656417">
    <w:abstractNumId w:val="42"/>
  </w:num>
  <w:num w:numId="55" w16cid:durableId="565265118">
    <w:abstractNumId w:val="70"/>
  </w:num>
  <w:num w:numId="56" w16cid:durableId="892933779">
    <w:abstractNumId w:val="83"/>
  </w:num>
  <w:num w:numId="57" w16cid:durableId="400446265">
    <w:abstractNumId w:val="5"/>
  </w:num>
  <w:num w:numId="58" w16cid:durableId="1515531051">
    <w:abstractNumId w:val="75"/>
  </w:num>
  <w:num w:numId="59" w16cid:durableId="225535074">
    <w:abstractNumId w:val="56"/>
  </w:num>
  <w:num w:numId="60" w16cid:durableId="579946041">
    <w:abstractNumId w:val="52"/>
  </w:num>
  <w:num w:numId="61" w16cid:durableId="111755831">
    <w:abstractNumId w:val="18"/>
  </w:num>
  <w:num w:numId="62" w16cid:durableId="1275405295">
    <w:abstractNumId w:val="69"/>
  </w:num>
  <w:num w:numId="63" w16cid:durableId="1305504975">
    <w:abstractNumId w:val="48"/>
  </w:num>
  <w:num w:numId="64" w16cid:durableId="1219635210">
    <w:abstractNumId w:val="57"/>
  </w:num>
  <w:num w:numId="65" w16cid:durableId="830028559">
    <w:abstractNumId w:val="58"/>
  </w:num>
  <w:num w:numId="66" w16cid:durableId="1203635033">
    <w:abstractNumId w:val="31"/>
  </w:num>
  <w:num w:numId="67" w16cid:durableId="1141506499">
    <w:abstractNumId w:val="79"/>
  </w:num>
  <w:num w:numId="68" w16cid:durableId="68382953">
    <w:abstractNumId w:val="76"/>
  </w:num>
  <w:num w:numId="69" w16cid:durableId="567348803">
    <w:abstractNumId w:val="62"/>
  </w:num>
  <w:num w:numId="70" w16cid:durableId="933627879">
    <w:abstractNumId w:val="41"/>
  </w:num>
  <w:num w:numId="71" w16cid:durableId="942301820">
    <w:abstractNumId w:val="32"/>
  </w:num>
  <w:num w:numId="72" w16cid:durableId="290944576">
    <w:abstractNumId w:val="24"/>
  </w:num>
  <w:num w:numId="73" w16cid:durableId="1561555764">
    <w:abstractNumId w:val="4"/>
  </w:num>
  <w:num w:numId="74" w16cid:durableId="1063019014">
    <w:abstractNumId w:val="85"/>
  </w:num>
  <w:num w:numId="75" w16cid:durableId="1013267308">
    <w:abstractNumId w:val="84"/>
  </w:num>
  <w:num w:numId="76" w16cid:durableId="677468657">
    <w:abstractNumId w:val="80"/>
  </w:num>
  <w:num w:numId="77" w16cid:durableId="1577857032">
    <w:abstractNumId w:val="22"/>
  </w:num>
  <w:num w:numId="78" w16cid:durableId="819884500">
    <w:abstractNumId w:val="37"/>
  </w:num>
  <w:num w:numId="79" w16cid:durableId="325862936">
    <w:abstractNumId w:val="46"/>
  </w:num>
  <w:num w:numId="80" w16cid:durableId="696587824">
    <w:abstractNumId w:val="55"/>
  </w:num>
  <w:num w:numId="81" w16cid:durableId="2025010164">
    <w:abstractNumId w:val="45"/>
  </w:num>
  <w:num w:numId="82" w16cid:durableId="1380201543">
    <w:abstractNumId w:val="87"/>
  </w:num>
  <w:num w:numId="83" w16cid:durableId="1970163696">
    <w:abstractNumId w:val="77"/>
  </w:num>
  <w:num w:numId="84" w16cid:durableId="42874083">
    <w:abstractNumId w:val="11"/>
  </w:num>
  <w:num w:numId="85" w16cid:durableId="173302921">
    <w:abstractNumId w:val="10"/>
  </w:num>
  <w:num w:numId="86" w16cid:durableId="1251432816">
    <w:abstractNumId w:val="88"/>
  </w:num>
  <w:num w:numId="87" w16cid:durableId="1961297324">
    <w:abstractNumId w:val="47"/>
  </w:num>
  <w:num w:numId="88" w16cid:durableId="858274775">
    <w:abstractNumId w:val="61"/>
  </w:num>
  <w:num w:numId="89" w16cid:durableId="1912347644">
    <w:abstractNumId w:val="1"/>
  </w:num>
  <w:num w:numId="90" w16cid:durableId="899942073">
    <w:abstractNumId w:val="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defaultTabStop w:val="720"/>
  <w:hyphenationZone w:val="425"/>
  <w:drawingGridHorizontalSpacing w:val="110"/>
  <w:displayHorizontalDrawingGridEvery w:val="2"/>
  <w:characterSpacingControl w:val="doNotCompress"/>
  <w:hdrShapeDefaults>
    <o:shapedefaults v:ext="edit" spidmax="2057"/>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A148D7"/>
    <w:rsid w:val="00097911"/>
    <w:rsid w:val="00170CDC"/>
    <w:rsid w:val="00457E48"/>
    <w:rsid w:val="007044DF"/>
    <w:rsid w:val="007F6D4C"/>
    <w:rsid w:val="00A148D7"/>
    <w:rsid w:val="00B345DD"/>
    <w:rsid w:val="00E019DE"/>
    <w:rsid w:val="00E909BB"/>
    <w:rsid w:val="00F0586C"/>
    <w:rsid w:val="00FE2A1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2"/>
    </o:shapelayout>
  </w:shapeDefaults>
  <w:decimalSymbol w:val=","/>
  <w:listSeparator w:val=";"/>
  <w14:docId w14:val="3D54CC9B"/>
  <w15:docId w15:val="{F959B552-40E7-437C-9379-DADA130F4C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11"/>
      <w:ind w:left="102"/>
      <w:outlineLvl w:val="0"/>
    </w:pPr>
    <w:rPr>
      <w:rFonts w:ascii="Calibri" w:eastAsia="Calibri" w:hAnsi="Calibri" w:cs="Calibri"/>
      <w:b/>
      <w:bCs/>
      <w:sz w:val="40"/>
      <w:szCs w:val="40"/>
    </w:rPr>
  </w:style>
  <w:style w:type="paragraph" w:styleId="Ttulo2">
    <w:name w:val="heading 2"/>
    <w:basedOn w:val="Normal"/>
    <w:uiPriority w:val="9"/>
    <w:unhideWhenUsed/>
    <w:qFormat/>
    <w:pPr>
      <w:ind w:left="1462" w:hanging="360"/>
      <w:outlineLvl w:val="1"/>
    </w:pPr>
    <w:rPr>
      <w:rFonts w:ascii="Arial" w:eastAsia="Arial" w:hAnsi="Arial" w:cs="Arial"/>
      <w:b/>
      <w:bCs/>
    </w:rPr>
  </w:style>
  <w:style w:type="paragraph" w:styleId="Ttulo3">
    <w:name w:val="heading 3"/>
    <w:basedOn w:val="Normal"/>
    <w:uiPriority w:val="9"/>
    <w:unhideWhenUsed/>
    <w:qFormat/>
    <w:pPr>
      <w:ind w:left="1810" w:hanging="708"/>
      <w:outlineLvl w:val="2"/>
    </w:pPr>
    <w:rPr>
      <w:rFonts w:ascii="Arial" w:eastAsia="Arial" w:hAnsi="Arial" w:cs="Arial"/>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0"/>
    <w:qFormat/>
    <w:pPr>
      <w:spacing w:before="84"/>
      <w:ind w:left="617" w:right="843" w:hanging="1"/>
      <w:jc w:val="center"/>
    </w:pPr>
    <w:rPr>
      <w:rFonts w:ascii="Arial" w:eastAsia="Arial" w:hAnsi="Arial" w:cs="Arial"/>
      <w:b/>
      <w:bCs/>
      <w:sz w:val="52"/>
      <w:szCs w:val="52"/>
    </w:rPr>
  </w:style>
  <w:style w:type="paragraph" w:styleId="Prrafodelista">
    <w:name w:val="List Paragraph"/>
    <w:basedOn w:val="Normal"/>
    <w:uiPriority w:val="1"/>
    <w:qFormat/>
    <w:pPr>
      <w:ind w:left="1822" w:hanging="360"/>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097911"/>
    <w:pPr>
      <w:tabs>
        <w:tab w:val="center" w:pos="4252"/>
        <w:tab w:val="right" w:pos="8504"/>
      </w:tabs>
    </w:pPr>
  </w:style>
  <w:style w:type="character" w:customStyle="1" w:styleId="EncabezadoCar">
    <w:name w:val="Encabezado Car"/>
    <w:basedOn w:val="Fuentedeprrafopredeter"/>
    <w:link w:val="Encabezado"/>
    <w:uiPriority w:val="99"/>
    <w:rsid w:val="00097911"/>
    <w:rPr>
      <w:rFonts w:ascii="Arial MT" w:eastAsia="Arial MT" w:hAnsi="Arial MT" w:cs="Arial MT"/>
      <w:lang w:val="es-ES"/>
    </w:rPr>
  </w:style>
  <w:style w:type="paragraph" w:styleId="Piedepgina">
    <w:name w:val="footer"/>
    <w:basedOn w:val="Normal"/>
    <w:link w:val="PiedepginaCar"/>
    <w:uiPriority w:val="99"/>
    <w:unhideWhenUsed/>
    <w:rsid w:val="00097911"/>
    <w:pPr>
      <w:tabs>
        <w:tab w:val="center" w:pos="4252"/>
        <w:tab w:val="right" w:pos="8504"/>
      </w:tabs>
    </w:pPr>
  </w:style>
  <w:style w:type="character" w:customStyle="1" w:styleId="PiedepginaCar">
    <w:name w:val="Pie de página Car"/>
    <w:basedOn w:val="Fuentedeprrafopredeter"/>
    <w:link w:val="Piedepgina"/>
    <w:uiPriority w:val="99"/>
    <w:rsid w:val="00097911"/>
    <w:rPr>
      <w:rFonts w:ascii="Arial MT" w:eastAsia="Arial MT" w:hAnsi="Arial MT" w:cs="Arial MT"/>
      <w:lang w:val="es-ES"/>
    </w:rPr>
  </w:style>
  <w:style w:type="paragraph" w:customStyle="1" w:styleId="Textoindependiente21">
    <w:name w:val="Texto independiente 21"/>
    <w:basedOn w:val="Normal"/>
    <w:rsid w:val="00FE2A19"/>
    <w:pPr>
      <w:widowControl/>
      <w:suppressAutoHyphens/>
      <w:autoSpaceDE/>
      <w:autoSpaceDN/>
      <w:jc w:val="both"/>
    </w:pPr>
    <w:rPr>
      <w:rFonts w:ascii="Verdana" w:eastAsia="Times New Roman" w:hAnsi="Verdana" w:cs="Verdana"/>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oe.es/buscar/pdf/2022/BOE-A-2022-4975-consolidado.pdf" TargetMode="External"/><Relationship Id="rId18" Type="http://schemas.openxmlformats.org/officeDocument/2006/relationships/hyperlink" Target="https://www.boe.es/buscar/pdf/2006/BOE-A-2006-7899-consolidado.pdf" TargetMode="External"/><Relationship Id="rId26" Type="http://schemas.openxmlformats.org/officeDocument/2006/relationships/hyperlink" Target="https://www.boe.es/boe/dias/2022/03/30/pdfs/BOE-A-2022-4975.pdf" TargetMode="External"/><Relationship Id="rId39" Type="http://schemas.openxmlformats.org/officeDocument/2006/relationships/image" Target="media/image4.jpeg"/><Relationship Id="rId21" Type="http://schemas.openxmlformats.org/officeDocument/2006/relationships/hyperlink" Target="https://www.comunidad.madrid/sites/default/files/doc/educacion/decreto_29_2022_evaluacion_promocion_y_titulacion_bocm.pdf" TargetMode="External"/><Relationship Id="rId34" Type="http://schemas.openxmlformats.org/officeDocument/2006/relationships/image" Target="media/image1.jpeg"/><Relationship Id="rId42" Type="http://schemas.openxmlformats.org/officeDocument/2006/relationships/footer" Target="footer4.xml"/><Relationship Id="rId47" Type="http://schemas.openxmlformats.org/officeDocument/2006/relationships/image" Target="media/image10.jpeg"/><Relationship Id="rId50" Type="http://schemas.openxmlformats.org/officeDocument/2006/relationships/image" Target="media/image13.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bocm.es/boletin/CM_Orden_BOCM/2022/07/26/BOCM-20220726-2.PDF" TargetMode="External"/><Relationship Id="rId29" Type="http://schemas.openxmlformats.org/officeDocument/2006/relationships/hyperlink" Target="https://www.boe.es/buscar/pdf/2022/BOE-A-2022-4975-consolidado.pdf" TargetMode="External"/><Relationship Id="rId11" Type="http://schemas.openxmlformats.org/officeDocument/2006/relationships/hyperlink" Target="https://www.boe.es/boe/dias/2020/12/30/pdfs/BOE-A-2020-17264.pdf" TargetMode="External"/><Relationship Id="rId24" Type="http://schemas.openxmlformats.org/officeDocument/2006/relationships/hyperlink" Target="https://www.boe.es/boe/dias/2022/03/30/pdfs/BOE-A-2022-4975.pdf" TargetMode="External"/><Relationship Id="rId32" Type="http://schemas.openxmlformats.org/officeDocument/2006/relationships/hyperlink" Target="https://www.bocm.es/boletin/CM_Orden_BOCM/2022/07/26/BOCM-20220726-2.PDF" TargetMode="External"/><Relationship Id="rId37" Type="http://schemas.openxmlformats.org/officeDocument/2006/relationships/footer" Target="footer3.xml"/><Relationship Id="rId40" Type="http://schemas.openxmlformats.org/officeDocument/2006/relationships/image" Target="media/image5.png"/><Relationship Id="rId45" Type="http://schemas.openxmlformats.org/officeDocument/2006/relationships/image" Target="media/image8.jpe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s://www.boe.es/boe/dias/2020/12/30/pdfs/BOE-A-2020-17264.pdf" TargetMode="External"/><Relationship Id="rId19" Type="http://schemas.openxmlformats.org/officeDocument/2006/relationships/hyperlink" Target="https://www.boe.es/buscar/act.php?id=BOE-A-2022-4975" TargetMode="External"/><Relationship Id="rId31" Type="http://schemas.openxmlformats.org/officeDocument/2006/relationships/hyperlink" Target="https://www.bocm.es/boletin/CM_Orden_BOCM/2022/07/26/BOCM-20220726-2.PDF" TargetMode="External"/><Relationship Id="rId44" Type="http://schemas.openxmlformats.org/officeDocument/2006/relationships/image" Target="media/image7.jpeg"/><Relationship Id="rId52"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yperlink" Target="https://www.boe.es/buscar/act.php?id=BOE-A-2006-7899" TargetMode="External"/><Relationship Id="rId14" Type="http://schemas.openxmlformats.org/officeDocument/2006/relationships/hyperlink" Target="https://www.boe.es/buscar/pdf/2022/BOE-A-2022-4975-consolidado.pdf" TargetMode="External"/><Relationship Id="rId22" Type="http://schemas.openxmlformats.org/officeDocument/2006/relationships/header" Target="header2.xml"/><Relationship Id="rId27" Type="http://schemas.openxmlformats.org/officeDocument/2006/relationships/hyperlink" Target="https://www.boe.es/boe/dias/2022/03/30/pdfs/BOE-A-2022-4975.pdf" TargetMode="External"/><Relationship Id="rId30" Type="http://schemas.openxmlformats.org/officeDocument/2006/relationships/hyperlink" Target="https://www.boe.es/buscar/pdf/2022/BOE-A-2022-4975-consolidado.pdf" TargetMode="External"/><Relationship Id="rId35" Type="http://schemas.openxmlformats.org/officeDocument/2006/relationships/image" Target="media/image2.png"/><Relationship Id="rId43" Type="http://schemas.openxmlformats.org/officeDocument/2006/relationships/image" Target="media/image6.jpeg"/><Relationship Id="rId48" Type="http://schemas.openxmlformats.org/officeDocument/2006/relationships/image" Target="media/image11.jpeg"/><Relationship Id="rId8" Type="http://schemas.openxmlformats.org/officeDocument/2006/relationships/footer" Target="footer1.xml"/><Relationship Id="rId51" Type="http://schemas.openxmlformats.org/officeDocument/2006/relationships/image" Target="media/image14.png"/><Relationship Id="rId3" Type="http://schemas.openxmlformats.org/officeDocument/2006/relationships/settings" Target="settings.xml"/><Relationship Id="rId12" Type="http://schemas.openxmlformats.org/officeDocument/2006/relationships/hyperlink" Target="https://www.boe.es/buscar/pdf/2022/BOE-A-2022-4975-consolidado.pdf" TargetMode="External"/><Relationship Id="rId17" Type="http://schemas.openxmlformats.org/officeDocument/2006/relationships/hyperlink" Target="https://www.comunidad.madrid/servicios/educacion/normativa-formacion-profesional" TargetMode="External"/><Relationship Id="rId25" Type="http://schemas.openxmlformats.org/officeDocument/2006/relationships/hyperlink" Target="https://www.boe.es/boe/dias/2022/03/30/pdfs/BOE-A-2022-4975.pdf" TargetMode="External"/><Relationship Id="rId33" Type="http://schemas.openxmlformats.org/officeDocument/2006/relationships/hyperlink" Target="https://www.bocm.es/boletin/CM_Orden_BOCM/2022/07/26/BOCM-20220726-2.PDF" TargetMode="External"/><Relationship Id="rId38" Type="http://schemas.openxmlformats.org/officeDocument/2006/relationships/image" Target="media/image3.png"/><Relationship Id="rId46" Type="http://schemas.openxmlformats.org/officeDocument/2006/relationships/image" Target="media/image9.jpeg"/><Relationship Id="rId20" Type="http://schemas.openxmlformats.org/officeDocument/2006/relationships/hyperlink" Target="https://www.bocm.es/boletin/CM_Orden_BOCM/2022/07/26/BOCM-20220726-2.PDF" TargetMode="External"/><Relationship Id="rId41" Type="http://schemas.openxmlformats.org/officeDocument/2006/relationships/header" Target="header4.xm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ocm.es/boletin/CM_Orden_BOCM/2022/07/26/BOCM-20220726-2.PDF" TargetMode="External"/><Relationship Id="rId23" Type="http://schemas.openxmlformats.org/officeDocument/2006/relationships/footer" Target="footer2.xml"/><Relationship Id="rId28" Type="http://schemas.openxmlformats.org/officeDocument/2006/relationships/hyperlink" Target="https://www.boe.es/boe/dias/2022/03/30/pdfs/BOE-A-2022-4975.pdf" TargetMode="External"/><Relationship Id="rId36" Type="http://schemas.openxmlformats.org/officeDocument/2006/relationships/header" Target="header3.xml"/><Relationship Id="rId49"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366</TotalTime>
  <Pages>1</Pages>
  <Words>16400</Words>
  <Characters>90204</Characters>
  <Application>Microsoft Office Word</Application>
  <DocSecurity>0</DocSecurity>
  <Lines>751</Lines>
  <Paragraphs>212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106392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 Gutierrez</dc:creator>
  <cp:lastModifiedBy>Fernando Ciria Bailo</cp:lastModifiedBy>
  <cp:revision>5</cp:revision>
  <dcterms:created xsi:type="dcterms:W3CDTF">2023-10-22T17:32:00Z</dcterms:created>
  <dcterms:modified xsi:type="dcterms:W3CDTF">2023-11-01T18:44:00Z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2023-10-14T00:00:00Z</vt:filetime>
  </property>
  <property fmtid="{D5CDD505-2E9C-101B-9397-08002B2CF9AE}" pid="3" name="Creator">
    <vt:lpwstr>Microsoft® Word 2016</vt:lpwstr>
  </property>
  <property fmtid="{D5CDD505-2E9C-101B-9397-08002B2CF9AE}" pid="4" name="LastSaved">
    <vt:filetime>2023-10-22T00:00:00Z</vt:filetime>
  </property>
</Properties>
</file>