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EC71" w14:textId="6AE8A21E" w:rsidR="00E53BB1" w:rsidRPr="00EB20F6" w:rsidRDefault="00E53BB1" w:rsidP="00EB20F6">
      <w:pPr>
        <w:widowControl w:val="0"/>
        <w:pBdr>
          <w:top w:val="nil"/>
          <w:left w:val="nil"/>
          <w:bottom w:val="nil"/>
          <w:right w:val="nil"/>
          <w:between w:val="nil"/>
        </w:pBdr>
        <w:tabs>
          <w:tab w:val="left" w:pos="240"/>
        </w:tabs>
        <w:jc w:val="both"/>
        <w:rPr>
          <w:rFonts w:ascii="Georgia" w:eastAsia="Georgia" w:hAnsi="Georgia" w:cs="Georgia"/>
          <w:b/>
          <w:bCs/>
          <w:sz w:val="36"/>
          <w:szCs w:val="36"/>
        </w:rPr>
      </w:pPr>
    </w:p>
    <w:p w14:paraId="4DE17C30" w14:textId="3123DC8C" w:rsidR="00EB20F6" w:rsidRPr="00EB20F6" w:rsidRDefault="00EB20F6" w:rsidP="00EB20F6">
      <w:pPr>
        <w:jc w:val="both"/>
        <w:rPr>
          <w:b/>
          <w:bCs/>
          <w:sz w:val="40"/>
          <w:szCs w:val="40"/>
          <w:highlight w:val="lightGray"/>
        </w:rPr>
      </w:pPr>
      <w:r w:rsidRPr="00EB20F6">
        <w:rPr>
          <w:b/>
          <w:bCs/>
          <w:sz w:val="40"/>
          <w:szCs w:val="40"/>
          <w:highlight w:val="lightGray"/>
        </w:rPr>
        <w:t xml:space="preserve"> PROGRAMA DE DIVERSIFICACIÓN CURRICULAR</w:t>
      </w:r>
      <w:r w:rsidR="00151C57">
        <w:rPr>
          <w:b/>
          <w:bCs/>
          <w:sz w:val="40"/>
          <w:szCs w:val="40"/>
          <w:highlight w:val="lightGray"/>
        </w:rPr>
        <w:t xml:space="preserve"> </w:t>
      </w:r>
    </w:p>
    <w:p w14:paraId="5E661C5F" w14:textId="6CB6D51D" w:rsidR="00EB20F6" w:rsidRPr="00EB20F6" w:rsidRDefault="00EB20F6" w:rsidP="00EB20F6">
      <w:pPr>
        <w:jc w:val="both"/>
        <w:rPr>
          <w:b/>
          <w:bCs/>
          <w:sz w:val="40"/>
          <w:szCs w:val="40"/>
          <w:highlight w:val="lightGray"/>
        </w:rPr>
      </w:pPr>
      <w:r w:rsidRPr="00EB20F6">
        <w:rPr>
          <w:b/>
          <w:bCs/>
          <w:sz w:val="40"/>
          <w:szCs w:val="40"/>
          <w:highlight w:val="lightGray"/>
        </w:rPr>
        <w:t>PROGRAMACIÓN DEL ÁMBITO CIENTÍFICO TECNOLÓGICO</w:t>
      </w:r>
      <w:r w:rsidR="00151C57">
        <w:rPr>
          <w:b/>
          <w:bCs/>
          <w:sz w:val="40"/>
          <w:szCs w:val="40"/>
          <w:highlight w:val="lightGray"/>
        </w:rPr>
        <w:t xml:space="preserve"> I, II</w:t>
      </w:r>
    </w:p>
    <w:p w14:paraId="0E5B47AD" w14:textId="77777777" w:rsidR="00EB20F6" w:rsidRPr="00EB20F6" w:rsidRDefault="00EB20F6" w:rsidP="00EB20F6">
      <w:pPr>
        <w:jc w:val="both"/>
        <w:rPr>
          <w:sz w:val="36"/>
          <w:szCs w:val="36"/>
          <w:highlight w:val="lightGray"/>
        </w:rPr>
      </w:pPr>
    </w:p>
    <w:p w14:paraId="5ED95F2F" w14:textId="3F81FE54" w:rsidR="00EB20F6" w:rsidRPr="00EB20F6" w:rsidRDefault="00EB20F6" w:rsidP="00EB20F6">
      <w:pPr>
        <w:jc w:val="both"/>
        <w:rPr>
          <w:b/>
          <w:bCs/>
          <w:sz w:val="36"/>
          <w:szCs w:val="36"/>
        </w:rPr>
      </w:pPr>
      <w:r w:rsidRPr="00EB20F6">
        <w:rPr>
          <w:b/>
          <w:bCs/>
          <w:sz w:val="36"/>
          <w:szCs w:val="36"/>
          <w:highlight w:val="lightGray"/>
        </w:rPr>
        <w:t>CURSO 202</w:t>
      </w:r>
      <w:r w:rsidR="00151C57">
        <w:rPr>
          <w:b/>
          <w:bCs/>
          <w:sz w:val="36"/>
          <w:szCs w:val="36"/>
          <w:highlight w:val="lightGray"/>
        </w:rPr>
        <w:t>3</w:t>
      </w:r>
      <w:r w:rsidRPr="00EB20F6">
        <w:rPr>
          <w:b/>
          <w:bCs/>
          <w:sz w:val="36"/>
          <w:szCs w:val="36"/>
          <w:highlight w:val="lightGray"/>
        </w:rPr>
        <w:t>-</w:t>
      </w:r>
      <w:r w:rsidRPr="00151C57">
        <w:rPr>
          <w:b/>
          <w:bCs/>
          <w:sz w:val="36"/>
          <w:szCs w:val="36"/>
          <w:highlight w:val="lightGray"/>
        </w:rPr>
        <w:t>202</w:t>
      </w:r>
      <w:r w:rsidR="00151C57" w:rsidRPr="00151C57">
        <w:rPr>
          <w:b/>
          <w:bCs/>
          <w:sz w:val="36"/>
          <w:szCs w:val="36"/>
          <w:highlight w:val="lightGray"/>
        </w:rPr>
        <w:t>4</w:t>
      </w:r>
    </w:p>
    <w:p w14:paraId="3DEA3554" w14:textId="77777777" w:rsidR="00EB20F6" w:rsidRPr="00EB20F6" w:rsidRDefault="00EB20F6" w:rsidP="00EB20F6">
      <w:pPr>
        <w:widowControl w:val="0"/>
        <w:pBdr>
          <w:top w:val="nil"/>
          <w:left w:val="nil"/>
          <w:bottom w:val="nil"/>
          <w:right w:val="nil"/>
          <w:between w:val="nil"/>
        </w:pBdr>
        <w:tabs>
          <w:tab w:val="left" w:pos="240"/>
        </w:tabs>
        <w:jc w:val="both"/>
        <w:rPr>
          <w:rFonts w:ascii="Georgia" w:eastAsia="Georgia" w:hAnsi="Georgia" w:cs="Georgia"/>
          <w:b/>
          <w:bCs/>
          <w:sz w:val="36"/>
          <w:szCs w:val="36"/>
        </w:rPr>
      </w:pPr>
    </w:p>
    <w:p w14:paraId="4219D261" w14:textId="77777777" w:rsidR="00EB20F6" w:rsidRPr="00EB20F6" w:rsidRDefault="00EB20F6" w:rsidP="00EB20F6">
      <w:pPr>
        <w:widowControl w:val="0"/>
        <w:pBdr>
          <w:top w:val="nil"/>
          <w:left w:val="nil"/>
          <w:bottom w:val="nil"/>
          <w:right w:val="nil"/>
          <w:between w:val="nil"/>
        </w:pBdr>
        <w:tabs>
          <w:tab w:val="left" w:pos="240"/>
        </w:tabs>
        <w:jc w:val="both"/>
        <w:rPr>
          <w:rFonts w:ascii="Georgia" w:eastAsia="Georgia" w:hAnsi="Georgia" w:cs="Georgia"/>
          <w:b/>
          <w:bCs/>
          <w:sz w:val="36"/>
          <w:szCs w:val="36"/>
          <w:highlight w:val="lightGray"/>
        </w:rPr>
      </w:pPr>
    </w:p>
    <w:p w14:paraId="641F29AA" w14:textId="7894884C" w:rsidR="00453F1C" w:rsidRDefault="00453F1C" w:rsidP="00EB20F6">
      <w:pPr>
        <w:widowControl w:val="0"/>
        <w:pBdr>
          <w:top w:val="nil"/>
          <w:left w:val="nil"/>
          <w:bottom w:val="nil"/>
          <w:right w:val="nil"/>
          <w:between w:val="nil"/>
        </w:pBdr>
        <w:tabs>
          <w:tab w:val="left" w:pos="240"/>
        </w:tabs>
        <w:rPr>
          <w:rFonts w:ascii="Georgia" w:eastAsia="Georgia" w:hAnsi="Georgia" w:cs="Georgia"/>
          <w:b/>
          <w:bCs/>
          <w:sz w:val="36"/>
          <w:szCs w:val="36"/>
        </w:rPr>
      </w:pPr>
    </w:p>
    <w:p w14:paraId="4051A6B9" w14:textId="4A78162B" w:rsidR="00EB20F6" w:rsidRDefault="00EB20F6" w:rsidP="00971522">
      <w:pPr>
        <w:widowControl w:val="0"/>
        <w:pBdr>
          <w:top w:val="nil"/>
          <w:left w:val="nil"/>
          <w:bottom w:val="nil"/>
          <w:right w:val="nil"/>
          <w:between w:val="nil"/>
        </w:pBdr>
        <w:tabs>
          <w:tab w:val="left" w:pos="240"/>
        </w:tabs>
        <w:rPr>
          <w:rFonts w:ascii="Georgia" w:eastAsia="Georgia" w:hAnsi="Georgia" w:cs="Georgia"/>
          <w:b/>
          <w:bCs/>
          <w:sz w:val="28"/>
          <w:szCs w:val="28"/>
        </w:rPr>
      </w:pPr>
    </w:p>
    <w:p w14:paraId="7BF74868" w14:textId="77777777" w:rsidR="00EB20F6" w:rsidRDefault="00EB20F6" w:rsidP="00453F1C">
      <w:pPr>
        <w:widowControl w:val="0"/>
        <w:pBdr>
          <w:top w:val="nil"/>
          <w:left w:val="nil"/>
          <w:bottom w:val="nil"/>
          <w:right w:val="nil"/>
          <w:between w:val="nil"/>
        </w:pBdr>
        <w:tabs>
          <w:tab w:val="left" w:pos="240"/>
        </w:tabs>
        <w:jc w:val="center"/>
        <w:rPr>
          <w:rFonts w:ascii="Georgia" w:eastAsia="Georgia" w:hAnsi="Georgia" w:cs="Georgia"/>
          <w:b/>
          <w:bCs/>
          <w:sz w:val="28"/>
          <w:szCs w:val="28"/>
        </w:rPr>
      </w:pPr>
    </w:p>
    <w:p w14:paraId="039BFC18" w14:textId="1222D1E7" w:rsidR="00453F1C" w:rsidRPr="00BE536E" w:rsidRDefault="00453F1C" w:rsidP="00453F1C">
      <w:pPr>
        <w:widowControl w:val="0"/>
        <w:pBdr>
          <w:top w:val="nil"/>
          <w:left w:val="nil"/>
          <w:bottom w:val="nil"/>
          <w:right w:val="nil"/>
          <w:between w:val="nil"/>
        </w:pBdr>
        <w:tabs>
          <w:tab w:val="left" w:pos="240"/>
        </w:tabs>
        <w:jc w:val="both"/>
        <w:rPr>
          <w:rFonts w:ascii="Georgia" w:eastAsia="Georgia" w:hAnsi="Georgia" w:cs="Georgia"/>
          <w:b/>
          <w:bCs/>
          <w:sz w:val="24"/>
          <w:szCs w:val="24"/>
        </w:rPr>
      </w:pPr>
    </w:p>
    <w:p w14:paraId="5CDB52B3" w14:textId="55BA70C1" w:rsidR="00453F1C" w:rsidRDefault="00453F1C"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sidRPr="00BE536E">
        <w:rPr>
          <w:rFonts w:ascii="Georgia" w:eastAsia="Georgia" w:hAnsi="Georgia" w:cs="Georgia"/>
          <w:sz w:val="24"/>
          <w:szCs w:val="24"/>
        </w:rPr>
        <w:t>Introducción………………………………………………………………………………</w:t>
      </w:r>
      <w:r w:rsidR="00BE536E">
        <w:rPr>
          <w:rFonts w:ascii="Georgia" w:eastAsia="Georgia" w:hAnsi="Georgia" w:cs="Georgia"/>
          <w:sz w:val="24"/>
          <w:szCs w:val="24"/>
        </w:rPr>
        <w:t>………</w:t>
      </w:r>
      <w:r w:rsidR="003D5826">
        <w:rPr>
          <w:rFonts w:ascii="Georgia" w:eastAsia="Georgia" w:hAnsi="Georgia" w:cs="Georgia"/>
          <w:sz w:val="24"/>
          <w:szCs w:val="24"/>
        </w:rPr>
        <w:t>.</w:t>
      </w:r>
      <w:r w:rsidRPr="00BE536E">
        <w:rPr>
          <w:rFonts w:ascii="Georgia" w:eastAsia="Georgia" w:hAnsi="Georgia" w:cs="Georgia"/>
          <w:sz w:val="24"/>
          <w:szCs w:val="24"/>
        </w:rPr>
        <w:t>……</w:t>
      </w:r>
      <w:r w:rsidR="00A533BD">
        <w:rPr>
          <w:rFonts w:ascii="Georgia" w:eastAsia="Georgia" w:hAnsi="Georgia" w:cs="Georgia"/>
          <w:sz w:val="24"/>
          <w:szCs w:val="24"/>
        </w:rPr>
        <w:t>1</w:t>
      </w:r>
    </w:p>
    <w:p w14:paraId="1B7273DC" w14:textId="315CF7D7" w:rsidR="00C23CD5" w:rsidRDefault="00C23CD5"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Competencias específicas………………………………………………………………………</w:t>
      </w:r>
      <w:r w:rsidR="003D5826">
        <w:rPr>
          <w:rFonts w:ascii="Georgia" w:eastAsia="Georgia" w:hAnsi="Georgia" w:cs="Georgia"/>
          <w:sz w:val="24"/>
          <w:szCs w:val="24"/>
        </w:rPr>
        <w:t>.</w:t>
      </w:r>
      <w:r>
        <w:rPr>
          <w:rFonts w:ascii="Georgia" w:eastAsia="Georgia" w:hAnsi="Georgia" w:cs="Georgia"/>
          <w:sz w:val="24"/>
          <w:szCs w:val="24"/>
        </w:rPr>
        <w:t>….3</w:t>
      </w:r>
    </w:p>
    <w:p w14:paraId="03C979B3" w14:textId="6C66DB28" w:rsidR="00B54B59" w:rsidRDefault="00F9346B"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Bloques de</w:t>
      </w:r>
      <w:r w:rsidR="00B54B59">
        <w:rPr>
          <w:rFonts w:ascii="Georgia" w:eastAsia="Georgia" w:hAnsi="Georgia" w:cs="Georgia"/>
          <w:sz w:val="24"/>
          <w:szCs w:val="24"/>
        </w:rPr>
        <w:t xml:space="preserve"> contenidos……………………</w:t>
      </w:r>
      <w:r>
        <w:rPr>
          <w:rFonts w:ascii="Georgia" w:eastAsia="Georgia" w:hAnsi="Georgia" w:cs="Georgia"/>
          <w:sz w:val="24"/>
          <w:szCs w:val="24"/>
        </w:rPr>
        <w:t>……….</w:t>
      </w:r>
      <w:r w:rsidR="00B54B59">
        <w:rPr>
          <w:rFonts w:ascii="Georgia" w:eastAsia="Georgia" w:hAnsi="Georgia" w:cs="Georgia"/>
          <w:sz w:val="24"/>
          <w:szCs w:val="24"/>
        </w:rPr>
        <w:t>……………………………………………</w:t>
      </w:r>
      <w:r w:rsidR="003D5826">
        <w:rPr>
          <w:rFonts w:ascii="Georgia" w:eastAsia="Georgia" w:hAnsi="Georgia" w:cs="Georgia"/>
          <w:sz w:val="24"/>
          <w:szCs w:val="24"/>
        </w:rPr>
        <w:t>.</w:t>
      </w:r>
      <w:r w:rsidR="00B54B59">
        <w:rPr>
          <w:rFonts w:ascii="Georgia" w:eastAsia="Georgia" w:hAnsi="Georgia" w:cs="Georgia"/>
          <w:sz w:val="24"/>
          <w:szCs w:val="24"/>
        </w:rPr>
        <w:t>…..</w:t>
      </w:r>
      <w:r w:rsidR="00C23CD5">
        <w:rPr>
          <w:rFonts w:ascii="Georgia" w:eastAsia="Georgia" w:hAnsi="Georgia" w:cs="Georgia"/>
          <w:sz w:val="24"/>
          <w:szCs w:val="24"/>
        </w:rPr>
        <w:t>4</w:t>
      </w:r>
    </w:p>
    <w:p w14:paraId="7136696F" w14:textId="64E5E398" w:rsidR="00F9346B" w:rsidRDefault="00F9346B" w:rsidP="00F9346B">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Primer curso del programa de diversificación curricular ………</w:t>
      </w:r>
      <w:r w:rsidR="007D3095">
        <w:rPr>
          <w:rFonts w:ascii="Georgia" w:eastAsia="Georgia" w:hAnsi="Georgia" w:cs="Georgia"/>
          <w:sz w:val="24"/>
          <w:szCs w:val="24"/>
        </w:rPr>
        <w:t>..</w:t>
      </w:r>
      <w:r>
        <w:rPr>
          <w:rFonts w:ascii="Georgia" w:eastAsia="Georgia" w:hAnsi="Georgia" w:cs="Georgia"/>
          <w:sz w:val="24"/>
          <w:szCs w:val="24"/>
        </w:rPr>
        <w:t>…………………….</w:t>
      </w:r>
      <w:r w:rsidR="006E5C87">
        <w:rPr>
          <w:rFonts w:ascii="Georgia" w:eastAsia="Georgia" w:hAnsi="Georgia" w:cs="Georgia"/>
          <w:sz w:val="24"/>
          <w:szCs w:val="24"/>
        </w:rPr>
        <w:t>5</w:t>
      </w:r>
    </w:p>
    <w:p w14:paraId="3A35EEF4" w14:textId="14100EAB" w:rsidR="00F9346B" w:rsidRDefault="00F9346B" w:rsidP="003B5E21">
      <w:pPr>
        <w:pStyle w:val="Prrafodelista"/>
        <w:widowControl w:val="0"/>
        <w:numPr>
          <w:ilvl w:val="0"/>
          <w:numId w:val="40"/>
        </w:numPr>
        <w:pBdr>
          <w:top w:val="nil"/>
          <w:left w:val="nil"/>
          <w:bottom w:val="nil"/>
          <w:right w:val="nil"/>
          <w:between w:val="nil"/>
        </w:pBdr>
        <w:tabs>
          <w:tab w:val="left" w:pos="240"/>
        </w:tabs>
        <w:jc w:val="both"/>
        <w:rPr>
          <w:rFonts w:ascii="Georgia" w:eastAsia="Georgia" w:hAnsi="Georgia" w:cs="Georgia"/>
          <w:sz w:val="24"/>
          <w:szCs w:val="24"/>
        </w:rPr>
      </w:pPr>
      <w:bookmarkStart w:id="0" w:name="_Hlk148207506"/>
      <w:r>
        <w:rPr>
          <w:rFonts w:ascii="Georgia" w:eastAsia="Georgia" w:hAnsi="Georgia" w:cs="Georgia"/>
          <w:sz w:val="24"/>
          <w:szCs w:val="24"/>
        </w:rPr>
        <w:t>Contenidos………</w:t>
      </w:r>
      <w:r w:rsidR="00AF7D87">
        <w:rPr>
          <w:rFonts w:ascii="Georgia" w:eastAsia="Georgia" w:hAnsi="Georgia" w:cs="Georgia"/>
          <w:sz w:val="24"/>
          <w:szCs w:val="24"/>
        </w:rPr>
        <w:t>…</w:t>
      </w:r>
      <w:r>
        <w:rPr>
          <w:rFonts w:ascii="Georgia" w:eastAsia="Georgia" w:hAnsi="Georgia" w:cs="Georgia"/>
          <w:sz w:val="24"/>
          <w:szCs w:val="24"/>
        </w:rPr>
        <w:t>…………………………………………………………………</w:t>
      </w:r>
      <w:r w:rsidR="007D3095">
        <w:rPr>
          <w:rFonts w:ascii="Georgia" w:eastAsia="Georgia" w:hAnsi="Georgia" w:cs="Georgia"/>
          <w:sz w:val="24"/>
          <w:szCs w:val="24"/>
        </w:rPr>
        <w:t>..</w:t>
      </w:r>
      <w:r>
        <w:rPr>
          <w:rFonts w:ascii="Georgia" w:eastAsia="Georgia" w:hAnsi="Georgia" w:cs="Georgia"/>
          <w:sz w:val="24"/>
          <w:szCs w:val="24"/>
        </w:rPr>
        <w:t>…</w:t>
      </w:r>
      <w:r w:rsidR="009D6D49">
        <w:rPr>
          <w:rFonts w:ascii="Georgia" w:eastAsia="Georgia" w:hAnsi="Georgia" w:cs="Georgia"/>
          <w:sz w:val="24"/>
          <w:szCs w:val="24"/>
        </w:rPr>
        <w:t>……</w:t>
      </w:r>
      <w:r w:rsidR="006E5C87">
        <w:rPr>
          <w:rFonts w:ascii="Georgia" w:eastAsia="Georgia" w:hAnsi="Georgia" w:cs="Georgia"/>
          <w:sz w:val="24"/>
          <w:szCs w:val="24"/>
        </w:rPr>
        <w:t>5</w:t>
      </w:r>
    </w:p>
    <w:p w14:paraId="1C8BFC18" w14:textId="784BE9FE" w:rsidR="00F9346B" w:rsidRDefault="00F9346B" w:rsidP="003B5E21">
      <w:pPr>
        <w:pStyle w:val="Prrafodelista"/>
        <w:widowControl w:val="0"/>
        <w:numPr>
          <w:ilvl w:val="0"/>
          <w:numId w:val="40"/>
        </w:numPr>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Instrumentos y criterios de evaluación……………………………………</w:t>
      </w:r>
      <w:r w:rsidR="007D3095">
        <w:rPr>
          <w:rFonts w:ascii="Georgia" w:eastAsia="Georgia" w:hAnsi="Georgia" w:cs="Georgia"/>
          <w:sz w:val="24"/>
          <w:szCs w:val="24"/>
        </w:rPr>
        <w:t>..</w:t>
      </w:r>
      <w:r>
        <w:rPr>
          <w:rFonts w:ascii="Georgia" w:eastAsia="Georgia" w:hAnsi="Georgia" w:cs="Georgia"/>
          <w:sz w:val="24"/>
          <w:szCs w:val="24"/>
        </w:rPr>
        <w:t>……</w:t>
      </w:r>
      <w:r w:rsidR="009D6D49">
        <w:rPr>
          <w:rFonts w:ascii="Georgia" w:eastAsia="Georgia" w:hAnsi="Georgia" w:cs="Georgia"/>
          <w:sz w:val="24"/>
          <w:szCs w:val="24"/>
        </w:rPr>
        <w:t>..</w:t>
      </w:r>
      <w:r>
        <w:rPr>
          <w:rFonts w:ascii="Georgia" w:eastAsia="Georgia" w:hAnsi="Georgia" w:cs="Georgia"/>
          <w:sz w:val="24"/>
          <w:szCs w:val="24"/>
        </w:rPr>
        <w:t>.1</w:t>
      </w:r>
      <w:r w:rsidR="009E2B14">
        <w:rPr>
          <w:rFonts w:ascii="Georgia" w:eastAsia="Georgia" w:hAnsi="Georgia" w:cs="Georgia"/>
          <w:sz w:val="24"/>
          <w:szCs w:val="24"/>
        </w:rPr>
        <w:t>2</w:t>
      </w:r>
    </w:p>
    <w:p w14:paraId="4EC8950C" w14:textId="49B2D25D" w:rsidR="00FC43E6" w:rsidRDefault="00FC43E6" w:rsidP="003B5E21">
      <w:pPr>
        <w:pStyle w:val="Prrafodelista"/>
        <w:widowControl w:val="0"/>
        <w:numPr>
          <w:ilvl w:val="0"/>
          <w:numId w:val="40"/>
        </w:numPr>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Temporalización de las unidades didácticas………………………………</w:t>
      </w:r>
      <w:r w:rsidR="007D3095">
        <w:rPr>
          <w:rFonts w:ascii="Georgia" w:eastAsia="Georgia" w:hAnsi="Georgia" w:cs="Georgia"/>
          <w:sz w:val="24"/>
          <w:szCs w:val="24"/>
        </w:rPr>
        <w:t>..</w:t>
      </w:r>
      <w:r>
        <w:rPr>
          <w:rFonts w:ascii="Georgia" w:eastAsia="Georgia" w:hAnsi="Georgia" w:cs="Georgia"/>
          <w:sz w:val="24"/>
          <w:szCs w:val="24"/>
        </w:rPr>
        <w:t>…</w:t>
      </w:r>
      <w:r w:rsidR="009D6D49">
        <w:rPr>
          <w:rFonts w:ascii="Georgia" w:eastAsia="Georgia" w:hAnsi="Georgia" w:cs="Georgia"/>
          <w:sz w:val="24"/>
          <w:szCs w:val="24"/>
        </w:rPr>
        <w:t>..</w:t>
      </w:r>
      <w:r>
        <w:rPr>
          <w:rFonts w:ascii="Georgia" w:eastAsia="Georgia" w:hAnsi="Georgia" w:cs="Georgia"/>
          <w:sz w:val="24"/>
          <w:szCs w:val="24"/>
        </w:rPr>
        <w:t>..1</w:t>
      </w:r>
      <w:r w:rsidR="009D6D49">
        <w:rPr>
          <w:rFonts w:ascii="Georgia" w:eastAsia="Georgia" w:hAnsi="Georgia" w:cs="Georgia"/>
          <w:sz w:val="24"/>
          <w:szCs w:val="24"/>
        </w:rPr>
        <w:t>6</w:t>
      </w:r>
    </w:p>
    <w:bookmarkEnd w:id="0"/>
    <w:p w14:paraId="66803E65" w14:textId="6440D6CC" w:rsidR="00FC43E6" w:rsidRDefault="00FC43E6" w:rsidP="00FC43E6">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Segundo curso del programa de diversificación curricular…………………………….1</w:t>
      </w:r>
      <w:r w:rsidR="009E2B14">
        <w:rPr>
          <w:rFonts w:ascii="Georgia" w:eastAsia="Georgia" w:hAnsi="Georgia" w:cs="Georgia"/>
          <w:sz w:val="24"/>
          <w:szCs w:val="24"/>
        </w:rPr>
        <w:t>6</w:t>
      </w:r>
    </w:p>
    <w:p w14:paraId="4AACA998" w14:textId="2B3ABB64" w:rsidR="00FC43E6" w:rsidRDefault="00FC43E6" w:rsidP="003B5E21">
      <w:pPr>
        <w:pStyle w:val="Prrafodelista"/>
        <w:widowControl w:val="0"/>
        <w:numPr>
          <w:ilvl w:val="0"/>
          <w:numId w:val="40"/>
        </w:numPr>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Contenidos…………………………………………………………………………………….</w:t>
      </w:r>
      <w:r w:rsidR="0032176E">
        <w:rPr>
          <w:rFonts w:ascii="Georgia" w:eastAsia="Georgia" w:hAnsi="Georgia" w:cs="Georgia"/>
          <w:sz w:val="24"/>
          <w:szCs w:val="24"/>
        </w:rPr>
        <w:t>.1</w:t>
      </w:r>
      <w:r w:rsidR="009E2B14">
        <w:rPr>
          <w:rFonts w:ascii="Georgia" w:eastAsia="Georgia" w:hAnsi="Georgia" w:cs="Georgia"/>
          <w:sz w:val="24"/>
          <w:szCs w:val="24"/>
        </w:rPr>
        <w:t>6</w:t>
      </w:r>
    </w:p>
    <w:p w14:paraId="5CF2FE44" w14:textId="1D3D251E" w:rsidR="00FC43E6" w:rsidRDefault="00FC43E6" w:rsidP="003B5E21">
      <w:pPr>
        <w:pStyle w:val="Prrafodelista"/>
        <w:widowControl w:val="0"/>
        <w:numPr>
          <w:ilvl w:val="0"/>
          <w:numId w:val="40"/>
        </w:numPr>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Instrumentos y criterios de evaluación……………………………………………</w:t>
      </w:r>
      <w:r w:rsidR="00484960">
        <w:rPr>
          <w:rFonts w:ascii="Georgia" w:eastAsia="Georgia" w:hAnsi="Georgia" w:cs="Georgia"/>
          <w:sz w:val="24"/>
          <w:szCs w:val="24"/>
        </w:rPr>
        <w:t>…22</w:t>
      </w:r>
    </w:p>
    <w:p w14:paraId="58132ABF" w14:textId="1A7BFD40" w:rsidR="00FC43E6" w:rsidRPr="00FC43E6" w:rsidRDefault="00FC43E6" w:rsidP="003B5E21">
      <w:pPr>
        <w:pStyle w:val="Prrafodelista"/>
        <w:widowControl w:val="0"/>
        <w:numPr>
          <w:ilvl w:val="0"/>
          <w:numId w:val="40"/>
        </w:numPr>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Temporalización de las unidades didácticas………………………………</w:t>
      </w:r>
      <w:r w:rsidR="00437384">
        <w:rPr>
          <w:rFonts w:ascii="Georgia" w:eastAsia="Georgia" w:hAnsi="Georgia" w:cs="Georgia"/>
          <w:sz w:val="24"/>
          <w:szCs w:val="24"/>
        </w:rPr>
        <w:t>.</w:t>
      </w:r>
      <w:r>
        <w:rPr>
          <w:rFonts w:ascii="Georgia" w:eastAsia="Georgia" w:hAnsi="Georgia" w:cs="Georgia"/>
          <w:sz w:val="24"/>
          <w:szCs w:val="24"/>
        </w:rPr>
        <w:t>……</w:t>
      </w:r>
      <w:r w:rsidR="00484960">
        <w:rPr>
          <w:rFonts w:ascii="Georgia" w:eastAsia="Georgia" w:hAnsi="Georgia" w:cs="Georgia"/>
          <w:sz w:val="24"/>
          <w:szCs w:val="24"/>
        </w:rPr>
        <w:t>…24</w:t>
      </w:r>
    </w:p>
    <w:p w14:paraId="4D86F364" w14:textId="4CC89185" w:rsidR="005D449A" w:rsidRDefault="005D449A"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Contribución de la materia al desarrollo de las competencias clave…………………</w:t>
      </w:r>
      <w:r w:rsidR="00562D98">
        <w:rPr>
          <w:rFonts w:ascii="Georgia" w:eastAsia="Georgia" w:hAnsi="Georgia" w:cs="Georgia"/>
          <w:sz w:val="24"/>
          <w:szCs w:val="24"/>
        </w:rPr>
        <w:t>25</w:t>
      </w:r>
    </w:p>
    <w:p w14:paraId="6A104834" w14:textId="129C78D5" w:rsidR="005D449A" w:rsidRDefault="005D449A"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Metodología………………………………………………………………………………………………</w:t>
      </w:r>
      <w:r w:rsidR="00562D98">
        <w:rPr>
          <w:rFonts w:ascii="Georgia" w:eastAsia="Georgia" w:hAnsi="Georgia" w:cs="Georgia"/>
          <w:sz w:val="24"/>
          <w:szCs w:val="24"/>
        </w:rPr>
        <w:t>.31</w:t>
      </w:r>
    </w:p>
    <w:p w14:paraId="1A46F339" w14:textId="5C4C6166" w:rsidR="005D449A" w:rsidRDefault="005D449A" w:rsidP="00C23CD5">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Situaciones de aprendizaje…………………………………………………………………………..</w:t>
      </w:r>
      <w:r w:rsidR="00562D98">
        <w:rPr>
          <w:rFonts w:ascii="Georgia" w:eastAsia="Georgia" w:hAnsi="Georgia" w:cs="Georgia"/>
          <w:sz w:val="24"/>
          <w:szCs w:val="24"/>
        </w:rPr>
        <w:t>33</w:t>
      </w:r>
    </w:p>
    <w:p w14:paraId="342837EE" w14:textId="5CCC1D11" w:rsidR="005D449A" w:rsidRDefault="005D449A"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Criterios de calificación…</w:t>
      </w:r>
      <w:r w:rsidR="007F65AA">
        <w:rPr>
          <w:rFonts w:ascii="Georgia" w:eastAsia="Georgia" w:hAnsi="Georgia" w:cs="Georgia"/>
          <w:sz w:val="24"/>
          <w:szCs w:val="24"/>
        </w:rPr>
        <w:t>………………………………………………………………….…………</w:t>
      </w:r>
      <w:r w:rsidR="00562D98">
        <w:rPr>
          <w:rFonts w:ascii="Georgia" w:eastAsia="Georgia" w:hAnsi="Georgia" w:cs="Georgia"/>
          <w:sz w:val="24"/>
          <w:szCs w:val="24"/>
        </w:rPr>
        <w:t>.39</w:t>
      </w:r>
    </w:p>
    <w:p w14:paraId="3B42FE89" w14:textId="72AEC486" w:rsidR="005D449A" w:rsidRDefault="005D449A"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Recursos didácticos……</w:t>
      </w:r>
      <w:r w:rsidR="007F65AA">
        <w:rPr>
          <w:rFonts w:ascii="Georgia" w:eastAsia="Georgia" w:hAnsi="Georgia" w:cs="Georgia"/>
          <w:sz w:val="24"/>
          <w:szCs w:val="24"/>
        </w:rPr>
        <w:t>……………………………………………………………………………….</w:t>
      </w:r>
      <w:r w:rsidR="00562D98">
        <w:rPr>
          <w:rFonts w:ascii="Georgia" w:eastAsia="Georgia" w:hAnsi="Georgia" w:cs="Georgia"/>
          <w:sz w:val="24"/>
          <w:szCs w:val="24"/>
        </w:rPr>
        <w:t>.40</w:t>
      </w:r>
    </w:p>
    <w:p w14:paraId="4AD11606" w14:textId="4B179019" w:rsidR="005D449A" w:rsidRDefault="005D449A"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Atención a la diversidad……</w:t>
      </w:r>
      <w:r w:rsidR="00BD5FA7">
        <w:rPr>
          <w:rFonts w:ascii="Georgia" w:eastAsia="Georgia" w:hAnsi="Georgia" w:cs="Georgia"/>
          <w:sz w:val="24"/>
          <w:szCs w:val="24"/>
        </w:rPr>
        <w:t>………………………………………………………………………..</w:t>
      </w:r>
      <w:r>
        <w:rPr>
          <w:rFonts w:ascii="Georgia" w:eastAsia="Georgia" w:hAnsi="Georgia" w:cs="Georgia"/>
          <w:sz w:val="24"/>
          <w:szCs w:val="24"/>
        </w:rPr>
        <w:t>..</w:t>
      </w:r>
      <w:r w:rsidR="00562D98">
        <w:rPr>
          <w:rFonts w:ascii="Georgia" w:eastAsia="Georgia" w:hAnsi="Georgia" w:cs="Georgia"/>
          <w:sz w:val="24"/>
          <w:szCs w:val="24"/>
        </w:rPr>
        <w:t>40</w:t>
      </w:r>
    </w:p>
    <w:p w14:paraId="717F1BEA" w14:textId="32D6890D" w:rsidR="005D449A" w:rsidRDefault="005D449A"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Plan de fomento de la lectu</w:t>
      </w:r>
      <w:r w:rsidR="00BD5FA7">
        <w:rPr>
          <w:rFonts w:ascii="Georgia" w:eastAsia="Georgia" w:hAnsi="Georgia" w:cs="Georgia"/>
          <w:sz w:val="24"/>
          <w:szCs w:val="24"/>
        </w:rPr>
        <w:t>ra………………………………………………………………………..</w:t>
      </w:r>
      <w:r w:rsidR="00562D98">
        <w:rPr>
          <w:rFonts w:ascii="Georgia" w:eastAsia="Georgia" w:hAnsi="Georgia" w:cs="Georgia"/>
          <w:sz w:val="24"/>
          <w:szCs w:val="24"/>
        </w:rPr>
        <w:t>41</w:t>
      </w:r>
    </w:p>
    <w:p w14:paraId="58700F32" w14:textId="26BFEEB8" w:rsidR="005D449A" w:rsidRDefault="005D449A"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Recursos TIC……………</w:t>
      </w:r>
      <w:r w:rsidR="00BD5FA7">
        <w:rPr>
          <w:rFonts w:ascii="Georgia" w:eastAsia="Georgia" w:hAnsi="Georgia" w:cs="Georgia"/>
          <w:sz w:val="24"/>
          <w:szCs w:val="24"/>
        </w:rPr>
        <w:t>……………………………………………………………………………..</w:t>
      </w:r>
      <w:r>
        <w:rPr>
          <w:rFonts w:ascii="Georgia" w:eastAsia="Georgia" w:hAnsi="Georgia" w:cs="Georgia"/>
          <w:sz w:val="24"/>
          <w:szCs w:val="24"/>
        </w:rPr>
        <w:t>…..</w:t>
      </w:r>
      <w:r w:rsidR="00562D98">
        <w:rPr>
          <w:rFonts w:ascii="Georgia" w:eastAsia="Georgia" w:hAnsi="Georgia" w:cs="Georgia"/>
          <w:sz w:val="24"/>
          <w:szCs w:val="24"/>
        </w:rPr>
        <w:t>41</w:t>
      </w:r>
    </w:p>
    <w:p w14:paraId="697F7B50" w14:textId="2715C9FA" w:rsidR="005D449A" w:rsidRDefault="005D449A"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Plan específico personalizado (recuperación de materias y evaluaciones pendientes)</w:t>
      </w:r>
      <w:r w:rsidR="00C23CD5">
        <w:rPr>
          <w:rFonts w:ascii="Georgia" w:eastAsia="Georgia" w:hAnsi="Georgia" w:cs="Georgia"/>
          <w:sz w:val="24"/>
          <w:szCs w:val="24"/>
        </w:rPr>
        <w:t>.</w:t>
      </w:r>
      <w:r w:rsidR="00562D98">
        <w:rPr>
          <w:rFonts w:ascii="Georgia" w:eastAsia="Georgia" w:hAnsi="Georgia" w:cs="Georgia"/>
          <w:sz w:val="24"/>
          <w:szCs w:val="24"/>
        </w:rPr>
        <w:t>42</w:t>
      </w:r>
    </w:p>
    <w:p w14:paraId="5660A380" w14:textId="346BF09A" w:rsidR="005D449A" w:rsidRPr="00BE536E" w:rsidRDefault="005D449A"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Actividades extraescolare</w:t>
      </w:r>
      <w:r w:rsidR="00BD5FA7">
        <w:rPr>
          <w:rFonts w:ascii="Georgia" w:eastAsia="Georgia" w:hAnsi="Georgia" w:cs="Georgia"/>
          <w:sz w:val="24"/>
          <w:szCs w:val="24"/>
        </w:rPr>
        <w:t>s…………………………………………</w:t>
      </w:r>
      <w:r w:rsidR="00562D98">
        <w:rPr>
          <w:rFonts w:ascii="Georgia" w:eastAsia="Georgia" w:hAnsi="Georgia" w:cs="Georgia"/>
          <w:sz w:val="24"/>
          <w:szCs w:val="24"/>
        </w:rPr>
        <w:t>..</w:t>
      </w:r>
      <w:r w:rsidR="00BD5FA7">
        <w:rPr>
          <w:rFonts w:ascii="Georgia" w:eastAsia="Georgia" w:hAnsi="Georgia" w:cs="Georgia"/>
          <w:sz w:val="24"/>
          <w:szCs w:val="24"/>
        </w:rPr>
        <w:t>……………………………</w:t>
      </w:r>
      <w:r>
        <w:rPr>
          <w:rFonts w:ascii="Georgia" w:eastAsia="Georgia" w:hAnsi="Georgia" w:cs="Georgia"/>
          <w:sz w:val="24"/>
          <w:szCs w:val="24"/>
        </w:rPr>
        <w:t>…</w:t>
      </w:r>
      <w:r w:rsidR="00C23CD5">
        <w:rPr>
          <w:rFonts w:ascii="Georgia" w:eastAsia="Georgia" w:hAnsi="Georgia" w:cs="Georgia"/>
          <w:sz w:val="24"/>
          <w:szCs w:val="24"/>
        </w:rPr>
        <w:t>.</w:t>
      </w:r>
      <w:r w:rsidR="00562D98">
        <w:rPr>
          <w:rFonts w:ascii="Georgia" w:eastAsia="Georgia" w:hAnsi="Georgia" w:cs="Georgia"/>
          <w:sz w:val="24"/>
          <w:szCs w:val="24"/>
        </w:rPr>
        <w:t>.43</w:t>
      </w:r>
    </w:p>
    <w:p w14:paraId="3162655D" w14:textId="7575F958" w:rsidR="00453F1C" w:rsidRDefault="00453F1C" w:rsidP="00DE2708">
      <w:pPr>
        <w:widowControl w:val="0"/>
        <w:pBdr>
          <w:top w:val="nil"/>
          <w:left w:val="nil"/>
          <w:bottom w:val="nil"/>
          <w:right w:val="nil"/>
          <w:between w:val="nil"/>
        </w:pBdr>
        <w:tabs>
          <w:tab w:val="left" w:pos="240"/>
        </w:tabs>
        <w:jc w:val="both"/>
        <w:rPr>
          <w:rFonts w:ascii="Georgia" w:eastAsia="Georgia" w:hAnsi="Georgia" w:cs="Georgia"/>
          <w:b/>
          <w:bCs/>
          <w:sz w:val="28"/>
          <w:szCs w:val="28"/>
        </w:rPr>
      </w:pPr>
    </w:p>
    <w:p w14:paraId="49EBADDD" w14:textId="7179CBBA" w:rsidR="00F805ED" w:rsidRDefault="00F805ED" w:rsidP="00DE2708">
      <w:pPr>
        <w:widowControl w:val="0"/>
        <w:pBdr>
          <w:top w:val="nil"/>
          <w:left w:val="nil"/>
          <w:bottom w:val="nil"/>
          <w:right w:val="nil"/>
          <w:between w:val="nil"/>
        </w:pBdr>
        <w:tabs>
          <w:tab w:val="left" w:pos="240"/>
        </w:tabs>
        <w:jc w:val="both"/>
        <w:rPr>
          <w:rFonts w:ascii="Georgia" w:eastAsia="Georgia" w:hAnsi="Georgia" w:cs="Georgia"/>
          <w:b/>
          <w:bCs/>
          <w:sz w:val="28"/>
          <w:szCs w:val="28"/>
        </w:rPr>
      </w:pPr>
    </w:p>
    <w:p w14:paraId="0DB06346" w14:textId="1775D79C" w:rsidR="00C97B1C" w:rsidRDefault="00C97B1C" w:rsidP="00DE2708">
      <w:pPr>
        <w:widowControl w:val="0"/>
        <w:pBdr>
          <w:top w:val="nil"/>
          <w:left w:val="nil"/>
          <w:bottom w:val="nil"/>
          <w:right w:val="nil"/>
          <w:between w:val="nil"/>
        </w:pBdr>
        <w:tabs>
          <w:tab w:val="left" w:pos="240"/>
        </w:tabs>
        <w:jc w:val="both"/>
        <w:rPr>
          <w:rFonts w:ascii="Georgia" w:eastAsia="Georgia" w:hAnsi="Georgia" w:cs="Georgia"/>
          <w:b/>
          <w:bCs/>
          <w:sz w:val="28"/>
          <w:szCs w:val="28"/>
        </w:rPr>
      </w:pPr>
    </w:p>
    <w:p w14:paraId="0BE89EFA" w14:textId="77777777" w:rsidR="003B5E21" w:rsidRDefault="003B5E21" w:rsidP="00DE2708">
      <w:pPr>
        <w:widowControl w:val="0"/>
        <w:pBdr>
          <w:top w:val="nil"/>
          <w:left w:val="nil"/>
          <w:bottom w:val="nil"/>
          <w:right w:val="nil"/>
          <w:between w:val="nil"/>
        </w:pBdr>
        <w:tabs>
          <w:tab w:val="left" w:pos="240"/>
        </w:tabs>
        <w:jc w:val="both"/>
        <w:rPr>
          <w:rFonts w:ascii="Georgia" w:eastAsia="Georgia" w:hAnsi="Georgia" w:cs="Georgia"/>
          <w:b/>
          <w:bCs/>
          <w:sz w:val="28"/>
          <w:szCs w:val="28"/>
        </w:rPr>
      </w:pPr>
    </w:p>
    <w:p w14:paraId="4319A913" w14:textId="77777777" w:rsidR="00EB20F6" w:rsidRDefault="00EB20F6" w:rsidP="00DE2708">
      <w:pPr>
        <w:widowControl w:val="0"/>
        <w:pBdr>
          <w:top w:val="nil"/>
          <w:left w:val="nil"/>
          <w:bottom w:val="nil"/>
          <w:right w:val="nil"/>
          <w:between w:val="nil"/>
        </w:pBdr>
        <w:tabs>
          <w:tab w:val="left" w:pos="240"/>
        </w:tabs>
        <w:jc w:val="both"/>
        <w:rPr>
          <w:rFonts w:ascii="Georgia" w:eastAsia="Georgia" w:hAnsi="Georgia" w:cs="Georgia"/>
          <w:b/>
          <w:bCs/>
          <w:sz w:val="28"/>
          <w:szCs w:val="28"/>
        </w:rPr>
      </w:pPr>
    </w:p>
    <w:p w14:paraId="28DE825E" w14:textId="77777777" w:rsidR="00F805ED" w:rsidRDefault="00F805ED" w:rsidP="00DE2708">
      <w:pPr>
        <w:widowControl w:val="0"/>
        <w:pBdr>
          <w:top w:val="nil"/>
          <w:left w:val="nil"/>
          <w:bottom w:val="nil"/>
          <w:right w:val="nil"/>
          <w:between w:val="nil"/>
        </w:pBdr>
        <w:tabs>
          <w:tab w:val="left" w:pos="240"/>
        </w:tabs>
        <w:jc w:val="both"/>
        <w:rPr>
          <w:rFonts w:ascii="Georgia" w:eastAsia="Georgia" w:hAnsi="Georgia" w:cs="Georgia"/>
          <w:sz w:val="24"/>
          <w:szCs w:val="24"/>
        </w:rPr>
      </w:pPr>
    </w:p>
    <w:p w14:paraId="318E348F" w14:textId="51650B8A" w:rsidR="00453F1C" w:rsidRPr="00453F1C" w:rsidRDefault="00453F1C" w:rsidP="00DE2708">
      <w:pPr>
        <w:widowControl w:val="0"/>
        <w:pBdr>
          <w:top w:val="nil"/>
          <w:left w:val="nil"/>
          <w:bottom w:val="nil"/>
          <w:right w:val="nil"/>
          <w:between w:val="nil"/>
        </w:pBdr>
        <w:tabs>
          <w:tab w:val="left" w:pos="240"/>
        </w:tabs>
        <w:jc w:val="both"/>
        <w:rPr>
          <w:rFonts w:ascii="Georgia" w:eastAsia="Georgia" w:hAnsi="Georgia" w:cs="Georgia"/>
          <w:b/>
          <w:bCs/>
          <w:sz w:val="24"/>
          <w:szCs w:val="24"/>
        </w:rPr>
      </w:pPr>
      <w:r w:rsidRPr="00453F1C">
        <w:rPr>
          <w:rFonts w:ascii="Georgia" w:eastAsia="Georgia" w:hAnsi="Georgia" w:cs="Georgia"/>
          <w:b/>
          <w:bCs/>
          <w:sz w:val="24"/>
          <w:szCs w:val="24"/>
        </w:rPr>
        <w:lastRenderedPageBreak/>
        <w:t>Introducción</w:t>
      </w:r>
    </w:p>
    <w:p w14:paraId="2C789177" w14:textId="28713E06" w:rsidR="00453F1C" w:rsidRDefault="00453F1C" w:rsidP="00DE2708">
      <w:pPr>
        <w:widowControl w:val="0"/>
        <w:pBdr>
          <w:top w:val="nil"/>
          <w:left w:val="nil"/>
          <w:bottom w:val="nil"/>
          <w:right w:val="nil"/>
          <w:between w:val="nil"/>
        </w:pBdr>
        <w:tabs>
          <w:tab w:val="left" w:pos="240"/>
        </w:tabs>
        <w:jc w:val="both"/>
        <w:rPr>
          <w:rFonts w:ascii="Georgia" w:eastAsia="Georgia" w:hAnsi="Georgia" w:cs="Georgia"/>
          <w:sz w:val="24"/>
          <w:szCs w:val="24"/>
        </w:rPr>
      </w:pPr>
    </w:p>
    <w:p w14:paraId="1F68595A" w14:textId="565336D7" w:rsidR="000E2DE4" w:rsidRDefault="00453F1C" w:rsidP="00DE2708">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 xml:space="preserve">Durante el presente curso escolar se implanta el </w:t>
      </w:r>
      <w:r w:rsidR="00804A4B">
        <w:rPr>
          <w:rFonts w:ascii="Georgia" w:eastAsia="Georgia" w:hAnsi="Georgia" w:cs="Georgia"/>
          <w:sz w:val="24"/>
          <w:szCs w:val="24"/>
        </w:rPr>
        <w:t>segundo</w:t>
      </w:r>
      <w:r>
        <w:rPr>
          <w:rFonts w:ascii="Georgia" w:eastAsia="Georgia" w:hAnsi="Georgia" w:cs="Georgia"/>
          <w:sz w:val="24"/>
          <w:szCs w:val="24"/>
        </w:rPr>
        <w:t xml:space="preserve"> curso del nuevo programa </w:t>
      </w:r>
      <w:r w:rsidR="000E2DE4">
        <w:rPr>
          <w:rFonts w:ascii="Georgia" w:eastAsia="Georgia" w:hAnsi="Georgia" w:cs="Georgia"/>
          <w:sz w:val="24"/>
          <w:szCs w:val="24"/>
        </w:rPr>
        <w:t xml:space="preserve">de diversificación curricular dentro del marco </w:t>
      </w:r>
      <w:r w:rsidR="00BE536E">
        <w:rPr>
          <w:rFonts w:ascii="Georgia" w:eastAsia="Georgia" w:hAnsi="Georgia" w:cs="Georgia"/>
          <w:sz w:val="24"/>
          <w:szCs w:val="24"/>
        </w:rPr>
        <w:t>normativo LOMLOE.</w:t>
      </w:r>
    </w:p>
    <w:p w14:paraId="098A31D2" w14:textId="71463FB7" w:rsidR="000E2DE4" w:rsidRPr="00E66802" w:rsidRDefault="000E2DE4" w:rsidP="000E2DE4">
      <w:pPr>
        <w:pStyle w:val="Standard"/>
        <w:jc w:val="both"/>
        <w:rPr>
          <w:rFonts w:ascii="Georgia" w:hAnsi="Georgia" w:cs="Calibri"/>
        </w:rPr>
      </w:pPr>
      <w:r w:rsidRPr="00E66802">
        <w:rPr>
          <w:rFonts w:ascii="Georgia" w:hAnsi="Georgia" w:cs="Calibri"/>
        </w:rPr>
        <w:t>La Educación Secundaria Obligatoria de acuerdo con el artículo 7 del Real Decreto 217/2022, de 29 de Marzo, la Educación Secundaria Obligatoria contribuirá a desarrollar en los alumnos y las alumn</w:t>
      </w:r>
      <w:r w:rsidR="00BE536E">
        <w:rPr>
          <w:rFonts w:ascii="Georgia" w:hAnsi="Georgia" w:cs="Calibri"/>
        </w:rPr>
        <w:t xml:space="preserve">as </w:t>
      </w:r>
      <w:r w:rsidRPr="00E66802">
        <w:rPr>
          <w:rFonts w:ascii="Georgia" w:hAnsi="Georgia" w:cs="Calibri"/>
        </w:rPr>
        <w:t>las capacidades que les permitan:</w:t>
      </w:r>
    </w:p>
    <w:p w14:paraId="15A5EFB4" w14:textId="77777777" w:rsidR="000E2DE4" w:rsidRPr="00E66802" w:rsidRDefault="000E2DE4" w:rsidP="000E2DE4">
      <w:pPr>
        <w:pStyle w:val="Standard"/>
        <w:jc w:val="both"/>
        <w:rPr>
          <w:rFonts w:ascii="Georgia" w:hAnsi="Georgia" w:cs="Calibri"/>
        </w:rPr>
      </w:pPr>
    </w:p>
    <w:p w14:paraId="2CC185FF" w14:textId="2C0EEA04" w:rsidR="000E2DE4" w:rsidRPr="00BE536E" w:rsidRDefault="000E2DE4" w:rsidP="003B5E21">
      <w:pPr>
        <w:pStyle w:val="Standard"/>
        <w:numPr>
          <w:ilvl w:val="0"/>
          <w:numId w:val="11"/>
        </w:numPr>
        <w:jc w:val="both"/>
        <w:rPr>
          <w:rFonts w:ascii="Georgia" w:hAnsi="Georgia" w:cs="Calibri"/>
        </w:rPr>
      </w:pPr>
      <w:r w:rsidRPr="00E66802">
        <w:rPr>
          <w:rFonts w:ascii="Georgia" w:hAnsi="Georgia" w:cs="Calibri"/>
        </w:rPr>
        <w:t>Asumir responsablemente sus deberes, conocer y ejercer sus derechos en el respeto a las demás personas, practicar la tolerancia, la cooperación y la solidaridad entre las personas y grupos, ejercitarse en el diálogo afianzando los derechos humanos como valores comunes de una sociedad plural y prepararse para el ejercicio de la ciudadanía democrática.</w:t>
      </w:r>
    </w:p>
    <w:p w14:paraId="4C657711" w14:textId="4048A41F" w:rsidR="000E2DE4" w:rsidRPr="00BE536E" w:rsidRDefault="000E2DE4" w:rsidP="003B5E21">
      <w:pPr>
        <w:pStyle w:val="Standard"/>
        <w:numPr>
          <w:ilvl w:val="0"/>
          <w:numId w:val="11"/>
        </w:numPr>
        <w:jc w:val="both"/>
        <w:rPr>
          <w:rFonts w:ascii="Georgia" w:hAnsi="Georgia" w:cs="Calibri"/>
        </w:rPr>
      </w:pPr>
      <w:r w:rsidRPr="00E66802">
        <w:rPr>
          <w:rFonts w:ascii="Georgia" w:hAnsi="Georgia" w:cs="Calibri"/>
        </w:rPr>
        <w:t>Desarrollar y consolidar hábitos de disciplina, estudio y trabajo individual y en equipo como condición necesaria para una realización eficaz de las tareas del aprendizaje y como medio de desarrollo personal.</w:t>
      </w:r>
    </w:p>
    <w:p w14:paraId="6B9592C7" w14:textId="77777777" w:rsidR="000E2DE4" w:rsidRPr="00BE536E" w:rsidRDefault="000E2DE4" w:rsidP="003B5E21">
      <w:pPr>
        <w:pStyle w:val="Standard"/>
        <w:numPr>
          <w:ilvl w:val="0"/>
          <w:numId w:val="11"/>
        </w:numPr>
        <w:jc w:val="both"/>
        <w:rPr>
          <w:rFonts w:ascii="Georgia" w:hAnsi="Georgia" w:cs="Calibri"/>
          <w:spacing w:val="6"/>
          <w:w w:val="110"/>
        </w:rPr>
      </w:pPr>
      <w:r w:rsidRPr="00BE536E">
        <w:rPr>
          <w:rFonts w:ascii="Georgia" w:hAnsi="Georgia" w:cs="Calibri"/>
          <w:spacing w:val="6"/>
          <w:w w:val="110"/>
        </w:rPr>
        <w:t>Valorar y respetar la diferencia de sexos y la igualdad de derechos y oportunidades entre ellos. Rechazar los estereotipos que supongan discriminación entre hombres y mujeres.</w:t>
      </w:r>
    </w:p>
    <w:p w14:paraId="642CC0B2" w14:textId="77777777" w:rsidR="000E2DE4" w:rsidRPr="00BE536E" w:rsidRDefault="000E2DE4" w:rsidP="003B5E21">
      <w:pPr>
        <w:pStyle w:val="Standard"/>
        <w:numPr>
          <w:ilvl w:val="0"/>
          <w:numId w:val="11"/>
        </w:numPr>
        <w:jc w:val="both"/>
        <w:rPr>
          <w:rFonts w:ascii="Georgia" w:hAnsi="Georgia"/>
        </w:rPr>
      </w:pPr>
      <w:r w:rsidRPr="00BE536E">
        <w:rPr>
          <w:rFonts w:ascii="Georgia" w:hAnsi="Georgia" w:cs="Calibri"/>
          <w:spacing w:val="6"/>
          <w:w w:val="110"/>
        </w:rPr>
        <w:t>Fortalecer sus capacidades afectivas en todos los ámbitos de la personalidad y en sus relaciones con las demás personas, así como rechazar la violencia, los prejui</w:t>
      </w:r>
      <w:r w:rsidRPr="00BE536E">
        <w:rPr>
          <w:rFonts w:ascii="Georgia" w:hAnsi="Georgia" w:cs="Calibri"/>
        </w:rPr>
        <w:t>cios de cualquier tipo, los comportamientos sexistas y resolver pacíficamente los conflictos.</w:t>
      </w:r>
    </w:p>
    <w:p w14:paraId="23E955CA" w14:textId="77777777" w:rsidR="000E2DE4" w:rsidRPr="00E66802" w:rsidRDefault="000E2DE4" w:rsidP="003B5E21">
      <w:pPr>
        <w:pStyle w:val="Standard"/>
        <w:numPr>
          <w:ilvl w:val="0"/>
          <w:numId w:val="11"/>
        </w:numPr>
        <w:jc w:val="both"/>
        <w:rPr>
          <w:rFonts w:ascii="Georgia" w:hAnsi="Georgia" w:cs="Calibri"/>
        </w:rPr>
      </w:pPr>
      <w:r w:rsidRPr="00E66802">
        <w:rPr>
          <w:rFonts w:ascii="Georgia" w:hAnsi="Georgia" w:cs="Calibri"/>
        </w:rPr>
        <w:t>Desarrollar destrezas básicas en la utilización de las fuentes de información para, con sentido crítico, adquirir nuevos conocimientos. Desarrollar las competencias tecnológicas básicas y avanzar en una reflexión ética sobre su funcionamiento y utilización.</w:t>
      </w:r>
    </w:p>
    <w:p w14:paraId="498CFA27" w14:textId="77777777" w:rsidR="000E2DE4" w:rsidRPr="00E66802" w:rsidRDefault="000E2DE4" w:rsidP="003B5E21">
      <w:pPr>
        <w:pStyle w:val="Standard"/>
        <w:numPr>
          <w:ilvl w:val="0"/>
          <w:numId w:val="11"/>
        </w:numPr>
        <w:jc w:val="both"/>
        <w:rPr>
          <w:rFonts w:ascii="Georgia" w:hAnsi="Georgia" w:cs="Calibri"/>
        </w:rPr>
      </w:pPr>
      <w:r w:rsidRPr="00E66802">
        <w:rPr>
          <w:rFonts w:ascii="Georgia" w:hAnsi="Georgia" w:cs="Calibri"/>
        </w:rPr>
        <w:t>Concebir el conocimiento científico como un saber integrado, que se estructura en distintas disciplinas, así como conocer y aplicar los métodos para identificar los problemas en los diversos campos del conocimiento y de la experiencia.</w:t>
      </w:r>
    </w:p>
    <w:p w14:paraId="406586DB" w14:textId="77777777" w:rsidR="000E2DE4" w:rsidRPr="00E66802" w:rsidRDefault="000E2DE4" w:rsidP="003B5E21">
      <w:pPr>
        <w:pStyle w:val="Standard"/>
        <w:numPr>
          <w:ilvl w:val="0"/>
          <w:numId w:val="11"/>
        </w:numPr>
        <w:jc w:val="both"/>
        <w:rPr>
          <w:rFonts w:ascii="Georgia" w:hAnsi="Georgia" w:cs="Calibri"/>
        </w:rPr>
      </w:pPr>
      <w:r w:rsidRPr="00E66802">
        <w:rPr>
          <w:rFonts w:ascii="Georgia" w:hAnsi="Georgia" w:cs="Calibri"/>
        </w:rPr>
        <w:t>Desarrollar el espíritu emprendedor y la confianza en sí mismo, la participación, el sentido crítico, la iniciativa personal y la capacidad para aprender a aprender, planificar, tomar decisiones y asumir responsabilidades.</w:t>
      </w:r>
    </w:p>
    <w:p w14:paraId="11F34D7D" w14:textId="77777777" w:rsidR="000E2DE4" w:rsidRPr="00E66802" w:rsidRDefault="000E2DE4" w:rsidP="003B5E21">
      <w:pPr>
        <w:pStyle w:val="Standard"/>
        <w:numPr>
          <w:ilvl w:val="0"/>
          <w:numId w:val="11"/>
        </w:numPr>
        <w:jc w:val="both"/>
        <w:rPr>
          <w:rFonts w:ascii="Georgia" w:hAnsi="Georgia" w:cs="Calibri"/>
        </w:rPr>
      </w:pPr>
      <w:r w:rsidRPr="00E66802">
        <w:rPr>
          <w:rFonts w:ascii="Georgia" w:hAnsi="Georgia" w:cs="Calibri"/>
        </w:rPr>
        <w:t>Comprender y expresar con corrección, oralmente y por escrito, en la lengua castellana, textos y mensajes complejos, e iniciarse en el conocimiento, la lectura y el estudio de la literatura.</w:t>
      </w:r>
    </w:p>
    <w:p w14:paraId="3DF0644A" w14:textId="77777777" w:rsidR="000E2DE4" w:rsidRPr="00E66802" w:rsidRDefault="000E2DE4" w:rsidP="003B5E21">
      <w:pPr>
        <w:pStyle w:val="Standard"/>
        <w:numPr>
          <w:ilvl w:val="0"/>
          <w:numId w:val="11"/>
        </w:numPr>
        <w:jc w:val="both"/>
        <w:rPr>
          <w:rFonts w:ascii="Georgia" w:hAnsi="Georgia" w:cs="Calibri"/>
        </w:rPr>
      </w:pPr>
      <w:r w:rsidRPr="00E66802">
        <w:rPr>
          <w:rFonts w:ascii="Georgia" w:hAnsi="Georgia" w:cs="Calibri"/>
        </w:rPr>
        <w:t>Comprender y expresarse en una o más lenguas extranjeras de manera apropiada.</w:t>
      </w:r>
    </w:p>
    <w:p w14:paraId="4A444758" w14:textId="77777777" w:rsidR="000E2DE4" w:rsidRPr="00E66802" w:rsidRDefault="000E2DE4" w:rsidP="002C60AA">
      <w:pPr>
        <w:pStyle w:val="Standard"/>
        <w:numPr>
          <w:ilvl w:val="0"/>
          <w:numId w:val="11"/>
        </w:numPr>
        <w:ind w:hanging="436"/>
        <w:jc w:val="both"/>
        <w:rPr>
          <w:rFonts w:ascii="Georgia" w:hAnsi="Georgia" w:cs="Calibri"/>
        </w:rPr>
      </w:pPr>
      <w:r w:rsidRPr="00E66802">
        <w:rPr>
          <w:rFonts w:ascii="Georgia" w:hAnsi="Georgia" w:cs="Calibri"/>
        </w:rPr>
        <w:t>Conocer, valorar y respetar los aspectos básicos de la cultura y la historia propias y de las demás personas, así como el patrimonio artístico y cultural.</w:t>
      </w:r>
    </w:p>
    <w:p w14:paraId="3871DA5A" w14:textId="77777777" w:rsidR="000E2DE4" w:rsidRPr="00E66802" w:rsidRDefault="000E2DE4" w:rsidP="003B5E21">
      <w:pPr>
        <w:pStyle w:val="Standard"/>
        <w:numPr>
          <w:ilvl w:val="0"/>
          <w:numId w:val="11"/>
        </w:numPr>
        <w:jc w:val="both"/>
        <w:rPr>
          <w:rFonts w:ascii="Georgia" w:hAnsi="Georgia" w:cs="Calibri"/>
        </w:rPr>
      </w:pPr>
      <w:r w:rsidRPr="00E66802">
        <w:rPr>
          <w:rFonts w:ascii="Georgia" w:hAnsi="Georgia" w:cs="Calibri"/>
        </w:rPr>
        <w:t xml:space="preserve">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w:t>
      </w:r>
      <w:r w:rsidRPr="00E66802">
        <w:rPr>
          <w:rFonts w:ascii="Georgia" w:hAnsi="Georgia" w:cs="Calibri"/>
        </w:rPr>
        <w:lastRenderedPageBreak/>
        <w:t>hábitos sociales relacionados con la salud, el consumo, el cuidado, la empatía y el respeto hacia los seres vivos, especialmente los animales, y el medio ambiente, contribuyendo a su conservación y mejora.</w:t>
      </w:r>
    </w:p>
    <w:p w14:paraId="02D2914E" w14:textId="77777777" w:rsidR="000E2DE4" w:rsidRDefault="000E2DE4" w:rsidP="003B5E21">
      <w:pPr>
        <w:pStyle w:val="Standard"/>
        <w:numPr>
          <w:ilvl w:val="0"/>
          <w:numId w:val="11"/>
        </w:numPr>
        <w:jc w:val="both"/>
        <w:rPr>
          <w:rFonts w:ascii="Georgia" w:hAnsi="Georgia" w:cs="Calibri"/>
        </w:rPr>
      </w:pPr>
      <w:r w:rsidRPr="00E66802">
        <w:rPr>
          <w:rFonts w:ascii="Georgia" w:hAnsi="Georgia" w:cs="Calibri"/>
        </w:rPr>
        <w:t>Apreciar la creación artística y comprender el lenguaje de las distintas manifestaciones artísticas, utilizando diversos medios de expresión y representación.</w:t>
      </w:r>
    </w:p>
    <w:p w14:paraId="631D124F" w14:textId="77777777" w:rsidR="000E2DE4" w:rsidRDefault="000E2DE4" w:rsidP="000E2DE4">
      <w:pPr>
        <w:pStyle w:val="Standard"/>
        <w:ind w:left="1287"/>
        <w:jc w:val="both"/>
        <w:rPr>
          <w:rFonts w:ascii="Georgia" w:hAnsi="Georgia" w:cs="Calibri"/>
        </w:rPr>
      </w:pPr>
    </w:p>
    <w:p w14:paraId="6D544AA6" w14:textId="77777777" w:rsidR="000E2DE4" w:rsidRDefault="000E2DE4" w:rsidP="000E2DE4">
      <w:pPr>
        <w:pStyle w:val="Standard"/>
        <w:jc w:val="both"/>
        <w:rPr>
          <w:rFonts w:ascii="Georgia" w:hAnsi="Georgia" w:cs="Calibri"/>
          <w:b/>
          <w:bCs/>
        </w:rPr>
      </w:pPr>
      <w:r w:rsidRPr="00E66802">
        <w:rPr>
          <w:rFonts w:ascii="Georgia" w:hAnsi="Georgia" w:cs="Calibri"/>
          <w:b/>
          <w:bCs/>
        </w:rPr>
        <w:t>Marco normativo</w:t>
      </w:r>
      <w:r>
        <w:rPr>
          <w:rFonts w:ascii="Georgia" w:hAnsi="Georgia" w:cs="Calibri"/>
          <w:b/>
          <w:bCs/>
        </w:rPr>
        <w:t xml:space="preserve"> LOMLOE</w:t>
      </w:r>
    </w:p>
    <w:p w14:paraId="55C0AD00" w14:textId="77777777" w:rsidR="000E2DE4" w:rsidRDefault="000E2DE4" w:rsidP="000E2DE4">
      <w:pPr>
        <w:pStyle w:val="Standard"/>
        <w:jc w:val="both"/>
        <w:rPr>
          <w:rFonts w:ascii="Georgia" w:hAnsi="Georgia" w:cs="Calibri"/>
          <w:b/>
          <w:bCs/>
        </w:rPr>
      </w:pPr>
    </w:p>
    <w:p w14:paraId="5BB9CC03" w14:textId="77777777" w:rsidR="000E2DE4" w:rsidRPr="00E66802" w:rsidRDefault="000E2DE4" w:rsidP="003B5E21">
      <w:pPr>
        <w:pStyle w:val="Standard"/>
        <w:numPr>
          <w:ilvl w:val="0"/>
          <w:numId w:val="12"/>
        </w:numPr>
        <w:jc w:val="both"/>
        <w:rPr>
          <w:rFonts w:ascii="Georgia" w:hAnsi="Georgia"/>
        </w:rPr>
      </w:pPr>
      <w:r w:rsidRPr="00E66802">
        <w:rPr>
          <w:rFonts w:ascii="Georgia" w:hAnsi="Georgia"/>
        </w:rPr>
        <w:t>Ley Orgánica 3/2020 de 29 de Marzo por la que se modifica la Ley Orgánica 2/2006, de 3 de Mayo, de Educación.</w:t>
      </w:r>
    </w:p>
    <w:p w14:paraId="01D48854" w14:textId="77777777" w:rsidR="000E2DE4" w:rsidRPr="00E66802" w:rsidRDefault="000E2DE4" w:rsidP="003B5E21">
      <w:pPr>
        <w:pStyle w:val="Standard"/>
        <w:numPr>
          <w:ilvl w:val="0"/>
          <w:numId w:val="12"/>
        </w:numPr>
        <w:jc w:val="both"/>
        <w:rPr>
          <w:rFonts w:ascii="Georgia" w:hAnsi="Georgia"/>
        </w:rPr>
      </w:pPr>
      <w:r w:rsidRPr="00E66802">
        <w:rPr>
          <w:rFonts w:ascii="Georgia" w:hAnsi="Georgia"/>
        </w:rPr>
        <w:t>Real Decreto 217/2022, de 29 de Marzo, por el que se establece la ordenación y las enseñanzas mínimas de la Educación Secundaria Obligatoria.</w:t>
      </w:r>
    </w:p>
    <w:p w14:paraId="517EADF2" w14:textId="77777777" w:rsidR="000E2DE4" w:rsidRPr="00E66802" w:rsidRDefault="000E2DE4" w:rsidP="003B5E21">
      <w:pPr>
        <w:pStyle w:val="Standard"/>
        <w:numPr>
          <w:ilvl w:val="0"/>
          <w:numId w:val="12"/>
        </w:numPr>
        <w:jc w:val="both"/>
        <w:rPr>
          <w:rFonts w:ascii="Georgia" w:hAnsi="Georgia"/>
        </w:rPr>
      </w:pPr>
      <w:r w:rsidRPr="00E66802">
        <w:rPr>
          <w:rFonts w:ascii="Georgia" w:hAnsi="Georgia"/>
        </w:rPr>
        <w:t>Real Decreto 243/2022, de 5 de Abril, por el que se establece la ordenación y las enseñanzas mínimas de Bachillerato.</w:t>
      </w:r>
    </w:p>
    <w:p w14:paraId="03E3F5EF" w14:textId="77777777" w:rsidR="000E2DE4" w:rsidRPr="00E66802" w:rsidRDefault="000E2DE4" w:rsidP="003B5E21">
      <w:pPr>
        <w:pStyle w:val="Standard"/>
        <w:numPr>
          <w:ilvl w:val="0"/>
          <w:numId w:val="12"/>
        </w:numPr>
        <w:jc w:val="both"/>
        <w:rPr>
          <w:rFonts w:ascii="Georgia" w:hAnsi="Georgia"/>
        </w:rPr>
      </w:pPr>
      <w:r w:rsidRPr="00E66802">
        <w:rPr>
          <w:rFonts w:ascii="Georgia" w:hAnsi="Georgia"/>
        </w:rPr>
        <w:t>Decreto 64/2022, de 20 de Julio, del Consejo de Gobierno, por el que se establecen para la Comunidad de Madrid la ordenación y el currículo de Bachillerato.</w:t>
      </w:r>
    </w:p>
    <w:p w14:paraId="5B5E9436" w14:textId="77777777" w:rsidR="000E2DE4" w:rsidRPr="00E66802" w:rsidRDefault="000E2DE4" w:rsidP="003B5E21">
      <w:pPr>
        <w:pStyle w:val="Standard"/>
        <w:numPr>
          <w:ilvl w:val="0"/>
          <w:numId w:val="12"/>
        </w:numPr>
        <w:jc w:val="both"/>
        <w:rPr>
          <w:rFonts w:ascii="Georgia" w:hAnsi="Georgia"/>
        </w:rPr>
      </w:pPr>
      <w:r w:rsidRPr="00E66802">
        <w:rPr>
          <w:rFonts w:ascii="Georgia" w:hAnsi="Georgia"/>
        </w:rPr>
        <w:t>Decreto 65/2022, de 20 de Julio, por el que se establecen para la Comunidad de Madrid la ordenación y el currículo de Educación Secundaria Obligatoria.</w:t>
      </w:r>
    </w:p>
    <w:p w14:paraId="09A45F94" w14:textId="1E2F54CC" w:rsidR="000E2DE4" w:rsidRDefault="000E2DE4" w:rsidP="003B5E21">
      <w:pPr>
        <w:pStyle w:val="Standard"/>
        <w:numPr>
          <w:ilvl w:val="0"/>
          <w:numId w:val="12"/>
        </w:numPr>
        <w:jc w:val="both"/>
        <w:rPr>
          <w:rFonts w:ascii="Georgia" w:hAnsi="Georgia"/>
        </w:rPr>
      </w:pPr>
      <w:r w:rsidRPr="00E66802">
        <w:rPr>
          <w:rFonts w:ascii="Georgia" w:hAnsi="Georgia"/>
        </w:rPr>
        <w:t>Circular de la Dirección General de Educación Secundaria, Formación Profesional y Régimen Especial en relación con la organización y el currículo de los ámbitos del programa de diversificación curricular de la Educación Secundaria Obligatoria durante el curso 2022-2023.</w:t>
      </w:r>
    </w:p>
    <w:p w14:paraId="08A84AF6" w14:textId="77777777" w:rsidR="00A56FDC" w:rsidRDefault="00A56FDC" w:rsidP="00A56FDC">
      <w:pPr>
        <w:pStyle w:val="Standard"/>
        <w:ind w:left="720"/>
        <w:jc w:val="both"/>
        <w:rPr>
          <w:rFonts w:ascii="Georgia" w:hAnsi="Georgia"/>
        </w:rPr>
      </w:pPr>
    </w:p>
    <w:p w14:paraId="1A3DB2C9" w14:textId="6D7D9474" w:rsidR="00A56FDC" w:rsidRDefault="00A56FDC" w:rsidP="00A56FDC">
      <w:pPr>
        <w:pStyle w:val="Standard"/>
        <w:jc w:val="both"/>
        <w:rPr>
          <w:rFonts w:ascii="Georgia" w:hAnsi="Georgia" w:cs="Calibri"/>
          <w:b/>
          <w:bCs/>
          <w:w w:val="110"/>
          <w:u w:val="single"/>
        </w:rPr>
      </w:pPr>
      <w:r w:rsidRPr="00E47A54">
        <w:rPr>
          <w:rFonts w:ascii="Georgia" w:hAnsi="Georgia" w:cs="Calibri"/>
          <w:b/>
          <w:bCs/>
          <w:w w:val="110"/>
          <w:highlight w:val="lightGray"/>
          <w:u w:val="single"/>
        </w:rPr>
        <w:t>COMPETENCIAS ESPECÍFICAS</w:t>
      </w:r>
    </w:p>
    <w:p w14:paraId="4C00845D" w14:textId="77777777" w:rsidR="00A56FDC" w:rsidRDefault="00A56FDC" w:rsidP="00A56FDC">
      <w:pPr>
        <w:pStyle w:val="Standard"/>
        <w:jc w:val="both"/>
        <w:rPr>
          <w:rFonts w:ascii="Georgia" w:hAnsi="Georgia" w:cs="Calibri"/>
          <w:b/>
          <w:bCs/>
          <w:w w:val="110"/>
          <w:u w:val="single"/>
        </w:rPr>
      </w:pPr>
    </w:p>
    <w:p w14:paraId="4AE2B83B" w14:textId="77777777" w:rsidR="00A56FDC" w:rsidRDefault="00A56FDC" w:rsidP="003B5E21">
      <w:pPr>
        <w:pStyle w:val="Standard"/>
        <w:numPr>
          <w:ilvl w:val="0"/>
          <w:numId w:val="30"/>
        </w:numPr>
        <w:jc w:val="both"/>
        <w:rPr>
          <w:rFonts w:ascii="Georgia" w:hAnsi="Georgia" w:cs="Calibri"/>
          <w:w w:val="110"/>
        </w:rPr>
      </w:pPr>
      <w:r w:rsidRPr="005A7DD1">
        <w:rPr>
          <w:rFonts w:ascii="Georgia" w:hAnsi="Georgia" w:cs="Calibri"/>
          <w:w w:val="110"/>
        </w:rPr>
        <w:t>Reconocer</w:t>
      </w:r>
      <w:r>
        <w:rPr>
          <w:rFonts w:ascii="Georgia" w:hAnsi="Georgia" w:cs="Calibri"/>
          <w:w w:val="110"/>
        </w:rPr>
        <w:t xml:space="preserve"> los motivos por los que ocurren los principales fenómenos naturales, y ser capaz de explicarlos en términos de las leyes y teorías científicas adecuadas, utilizando con propiedad el lenguaje matemático y científico, y poniendo en valor la contribución de la ciencia en la cultura y el desarrollo de la sociedad.</w:t>
      </w:r>
    </w:p>
    <w:p w14:paraId="76C27E1B" w14:textId="77777777" w:rsidR="00A56FDC" w:rsidRDefault="00A56FDC" w:rsidP="00A56FDC">
      <w:pPr>
        <w:pStyle w:val="Standard"/>
        <w:ind w:left="720"/>
        <w:jc w:val="both"/>
        <w:rPr>
          <w:rFonts w:ascii="Georgia" w:hAnsi="Georgia" w:cs="Calibri"/>
          <w:w w:val="110"/>
        </w:rPr>
      </w:pPr>
      <w:r>
        <w:rPr>
          <w:rFonts w:ascii="Georgia" w:hAnsi="Georgia" w:cs="Calibri"/>
          <w:w w:val="110"/>
        </w:rPr>
        <w:t>Esta competencia específica se conecta con los siguientes descriptores recogidos en el anexo I del Real Decreto 217/2022, de 29 de marzo: CCL1, STEM1, STEM2, STEM4, CD1, CPSAA4, CC3.</w:t>
      </w:r>
    </w:p>
    <w:p w14:paraId="1E6CC760" w14:textId="77777777" w:rsidR="00A56FDC" w:rsidRDefault="00A56FDC" w:rsidP="003B5E21">
      <w:pPr>
        <w:pStyle w:val="Standard"/>
        <w:numPr>
          <w:ilvl w:val="0"/>
          <w:numId w:val="30"/>
        </w:numPr>
        <w:jc w:val="both"/>
        <w:rPr>
          <w:rFonts w:ascii="Georgia" w:hAnsi="Georgia" w:cs="Calibri"/>
          <w:w w:val="110"/>
        </w:rPr>
      </w:pPr>
      <w:r>
        <w:rPr>
          <w:rFonts w:ascii="Georgia" w:hAnsi="Georgia" w:cs="Calibri"/>
          <w:w w:val="110"/>
        </w:rPr>
        <w:t>Interpretar y modelizar en términos científicos problemas y situaciones de la vida cotidiana, aplicando diferentes estrategias, formas de razonamiento, herramientas matemáticas, tecnológicas y el pensamiento computacional, para hallar soluciones a los mismos, analizando críticamente su validez y su significado.</w:t>
      </w:r>
    </w:p>
    <w:p w14:paraId="4E296133" w14:textId="77777777" w:rsidR="00A56FDC" w:rsidRDefault="00A56FDC" w:rsidP="00A56FDC">
      <w:pPr>
        <w:pStyle w:val="Standard"/>
        <w:ind w:left="720"/>
        <w:jc w:val="both"/>
        <w:rPr>
          <w:rFonts w:ascii="Georgia" w:hAnsi="Georgia" w:cs="Calibri"/>
          <w:w w:val="110"/>
        </w:rPr>
      </w:pPr>
      <w:r>
        <w:rPr>
          <w:rFonts w:ascii="Georgia" w:hAnsi="Georgia" w:cs="Calibri"/>
          <w:w w:val="110"/>
        </w:rPr>
        <w:t>Esta competencia específica se conecta con los siguientes descriptores recogidos en el anexo I del Real Decreto 217/2022, de 29 de marzo: CCL2, STEM1, STEM2, CD1, CD2, CPSAA4, CE1.</w:t>
      </w:r>
    </w:p>
    <w:p w14:paraId="2482CBA1" w14:textId="77777777" w:rsidR="00A56FDC" w:rsidRDefault="00A56FDC" w:rsidP="003B5E21">
      <w:pPr>
        <w:pStyle w:val="Standard"/>
        <w:numPr>
          <w:ilvl w:val="0"/>
          <w:numId w:val="30"/>
        </w:numPr>
        <w:jc w:val="both"/>
        <w:rPr>
          <w:rFonts w:ascii="Georgia" w:hAnsi="Georgia" w:cs="Calibri"/>
          <w:w w:val="110"/>
        </w:rPr>
      </w:pPr>
      <w:r>
        <w:rPr>
          <w:rFonts w:ascii="Georgia" w:hAnsi="Georgia" w:cs="Calibri"/>
          <w:w w:val="110"/>
        </w:rPr>
        <w:t>Utilizar los métodos científicos realizando indagaciones y participando activamente en proyectos individuales o en equipo, destinados a desarrollar los razonamientos propios del pensamiento científico y a mejorar las destrezas en el uso de las metodologías científicas.</w:t>
      </w:r>
    </w:p>
    <w:p w14:paraId="48CA9AC2" w14:textId="77777777" w:rsidR="00A56FDC" w:rsidRDefault="00A56FDC" w:rsidP="00A56FDC">
      <w:pPr>
        <w:pStyle w:val="Standard"/>
        <w:ind w:left="720"/>
        <w:jc w:val="both"/>
        <w:rPr>
          <w:rFonts w:ascii="Georgia" w:hAnsi="Georgia" w:cs="Calibri"/>
          <w:w w:val="110"/>
        </w:rPr>
      </w:pPr>
      <w:r>
        <w:rPr>
          <w:rFonts w:ascii="Georgia" w:hAnsi="Georgia" w:cs="Calibri"/>
          <w:w w:val="110"/>
        </w:rPr>
        <w:lastRenderedPageBreak/>
        <w:t>Esta competencia específica se conecta con los siguientes descriptores recogidos en el anexo I del Real Decreto 217/2022, de 29 de marzo: STEM1, STEM2, STEM3, CD1, CD3, CPSAA4, CPSAA5, CE1.</w:t>
      </w:r>
    </w:p>
    <w:p w14:paraId="1F9FD1F4" w14:textId="77777777" w:rsidR="00A56FDC" w:rsidRDefault="00A56FDC" w:rsidP="003B5E21">
      <w:pPr>
        <w:pStyle w:val="Standard"/>
        <w:numPr>
          <w:ilvl w:val="0"/>
          <w:numId w:val="30"/>
        </w:numPr>
        <w:jc w:val="both"/>
        <w:rPr>
          <w:rFonts w:ascii="Georgia" w:hAnsi="Georgia" w:cs="Calibri"/>
          <w:w w:val="110"/>
        </w:rPr>
      </w:pPr>
      <w:r>
        <w:rPr>
          <w:rFonts w:ascii="Georgia" w:hAnsi="Georgia" w:cs="Calibri"/>
          <w:w w:val="110"/>
        </w:rPr>
        <w:t>Analizar los efectos de determinadas acciones cotidianas sobre la salud, el medio natural y social, basándose en fundamentos científicos, para valorar la importancia de los hábitos que mejoran la salud individual y colectiva, evitan o minimizan los impactos medioambientales negativos y son compatibles con un desarrollo sostenible.</w:t>
      </w:r>
    </w:p>
    <w:p w14:paraId="51465070" w14:textId="77777777" w:rsidR="00A56FDC" w:rsidRDefault="00A56FDC" w:rsidP="00A56FDC">
      <w:pPr>
        <w:pStyle w:val="Standard"/>
        <w:ind w:left="720"/>
        <w:jc w:val="both"/>
        <w:rPr>
          <w:rFonts w:ascii="Georgia" w:hAnsi="Georgia" w:cs="Calibri"/>
          <w:w w:val="110"/>
        </w:rPr>
      </w:pPr>
      <w:r>
        <w:rPr>
          <w:rFonts w:ascii="Georgia" w:hAnsi="Georgia" w:cs="Calibri"/>
          <w:w w:val="110"/>
        </w:rPr>
        <w:t>Esta competencia específica se conecta con los siguientes descriptores recogidos en el anexo I del Real Decreto 217/2022, de 29 de marzo: STEM5, CD4, CPSAA2, CC4.</w:t>
      </w:r>
    </w:p>
    <w:p w14:paraId="1188A784" w14:textId="77777777" w:rsidR="00A56FDC" w:rsidRDefault="00A56FDC" w:rsidP="003B5E21">
      <w:pPr>
        <w:pStyle w:val="Standard"/>
        <w:numPr>
          <w:ilvl w:val="0"/>
          <w:numId w:val="30"/>
        </w:numPr>
        <w:jc w:val="both"/>
        <w:rPr>
          <w:rFonts w:ascii="Georgia" w:hAnsi="Georgia" w:cs="Calibri"/>
          <w:w w:val="110"/>
        </w:rPr>
      </w:pPr>
      <w:r>
        <w:rPr>
          <w:rFonts w:ascii="Georgia" w:hAnsi="Georgia" w:cs="Calibri"/>
          <w:w w:val="110"/>
        </w:rPr>
        <w:t>Interpretar y transmitir de un modo adecuado información y datos científicos, contrastando previamente su veracidad, utilizando correctamente el lenguaje verbal y el vocabulario científico y matemático necesario, con la finalidad de adquirir y afianzar conocimientos relativos al entorno natural y social.</w:t>
      </w:r>
    </w:p>
    <w:p w14:paraId="428F29BA" w14:textId="77777777" w:rsidR="00A56FDC" w:rsidRDefault="00A56FDC" w:rsidP="00A56FDC">
      <w:pPr>
        <w:pStyle w:val="Standard"/>
        <w:ind w:left="720"/>
        <w:jc w:val="both"/>
        <w:rPr>
          <w:rFonts w:ascii="Georgia" w:hAnsi="Georgia" w:cs="Calibri"/>
          <w:w w:val="110"/>
        </w:rPr>
      </w:pPr>
      <w:r>
        <w:rPr>
          <w:rFonts w:ascii="Georgia" w:hAnsi="Georgia" w:cs="Calibri"/>
          <w:w w:val="110"/>
        </w:rPr>
        <w:t>Esta competencia específica se conecta con los siguientes descriptores recogidos en el anexo I del Real Decreto 217/2022, de 29 de marzo: CCL1, CCL2, CCL3, STEM4, CD1, CPSAA4, CC4, CCEC3.</w:t>
      </w:r>
    </w:p>
    <w:p w14:paraId="094095F2" w14:textId="77777777" w:rsidR="00A56FDC" w:rsidRDefault="00A56FDC" w:rsidP="003B5E21">
      <w:pPr>
        <w:pStyle w:val="Standard"/>
        <w:numPr>
          <w:ilvl w:val="0"/>
          <w:numId w:val="30"/>
        </w:numPr>
        <w:jc w:val="both"/>
        <w:rPr>
          <w:rFonts w:ascii="Georgia" w:hAnsi="Georgia" w:cs="Calibri"/>
          <w:w w:val="110"/>
        </w:rPr>
      </w:pPr>
      <w:r>
        <w:rPr>
          <w:rFonts w:ascii="Georgia" w:hAnsi="Georgia" w:cs="Calibri"/>
          <w:w w:val="110"/>
        </w:rPr>
        <w:t>Identificar las ciencias y las matemáticas implicadas en contextos diversos, interrelacionando conceptos y procedimientos para aplicarlos correctamente en situaciones de la vida cotidiana.</w:t>
      </w:r>
    </w:p>
    <w:p w14:paraId="0DC5226F" w14:textId="77777777" w:rsidR="00A56FDC" w:rsidRDefault="00A56FDC" w:rsidP="00A56FDC">
      <w:pPr>
        <w:pStyle w:val="Standard"/>
        <w:ind w:left="720"/>
        <w:jc w:val="both"/>
        <w:rPr>
          <w:rFonts w:ascii="Georgia" w:hAnsi="Georgia" w:cs="Calibri"/>
          <w:w w:val="110"/>
        </w:rPr>
      </w:pPr>
      <w:r>
        <w:rPr>
          <w:rFonts w:ascii="Georgia" w:hAnsi="Georgia" w:cs="Calibri"/>
          <w:w w:val="110"/>
        </w:rPr>
        <w:t>Esta competencia específica se conecta con los siguientes descriptores recogidos en el anexo I del Real Decreto 217/2022, de 29 de marzo: STEM1, STEM2, STEM5, CD5, CPSAA5, CC4, CE1, CCEC2.</w:t>
      </w:r>
    </w:p>
    <w:p w14:paraId="5EC6B4AB" w14:textId="77777777" w:rsidR="00A56FDC" w:rsidRDefault="00A56FDC" w:rsidP="003B5E21">
      <w:pPr>
        <w:pStyle w:val="Standard"/>
        <w:numPr>
          <w:ilvl w:val="0"/>
          <w:numId w:val="30"/>
        </w:numPr>
        <w:jc w:val="both"/>
        <w:rPr>
          <w:rFonts w:ascii="Georgia" w:hAnsi="Georgia" w:cs="Calibri"/>
          <w:w w:val="110"/>
        </w:rPr>
      </w:pPr>
      <w:r>
        <w:rPr>
          <w:rFonts w:ascii="Georgia" w:hAnsi="Georgia" w:cs="Calibri"/>
          <w:w w:val="110"/>
        </w:rPr>
        <w:t>Analizar, tras la resolución de un problema, las soluciones obtenidas usando diferentes técnicas y herramientas, evaluando críticamente su validez y significado, a fin de verificar su validez e idoneidad desde un punto de vista lógico, así como su repercusión global.</w:t>
      </w:r>
    </w:p>
    <w:p w14:paraId="080DF4BE" w14:textId="77777777" w:rsidR="00A56FDC" w:rsidRDefault="00A56FDC" w:rsidP="00A56FDC">
      <w:pPr>
        <w:pStyle w:val="Standard"/>
        <w:ind w:left="720"/>
        <w:jc w:val="both"/>
        <w:rPr>
          <w:rFonts w:ascii="Georgia" w:hAnsi="Georgia" w:cs="Calibri"/>
          <w:w w:val="110"/>
        </w:rPr>
      </w:pPr>
      <w:r>
        <w:rPr>
          <w:rFonts w:ascii="Georgia" w:hAnsi="Georgia" w:cs="Calibri"/>
          <w:w w:val="110"/>
        </w:rPr>
        <w:t>Esta competencia específica se conecta con los siguientes descriptores recogidos en el anexo I del Real Decreto 217/2022, de 29 de marzo: STEM1, STEM2, CD2, CPSAA4, CC3, CE3.</w:t>
      </w:r>
    </w:p>
    <w:p w14:paraId="1A72D0BA" w14:textId="77777777" w:rsidR="00A56FDC" w:rsidRDefault="00A56FDC" w:rsidP="003B5E21">
      <w:pPr>
        <w:pStyle w:val="Standard"/>
        <w:numPr>
          <w:ilvl w:val="0"/>
          <w:numId w:val="30"/>
        </w:numPr>
        <w:jc w:val="both"/>
        <w:rPr>
          <w:rFonts w:ascii="Georgia" w:hAnsi="Georgia" w:cs="Calibri"/>
          <w:w w:val="110"/>
        </w:rPr>
      </w:pPr>
      <w:r>
        <w:rPr>
          <w:rFonts w:ascii="Georgia" w:hAnsi="Georgia" w:cs="Calibri"/>
          <w:w w:val="110"/>
        </w:rPr>
        <w:t>Desarrollar destrezas sociales para trabajar de forma colaborativa en equipos diversos con roles asignados que permitan potenciar el crecimiento entre iguales, valorando la importancia de romper los roles de género en la investigación científica y en las actividades grupales en general, para el emprendimiento personal y laboral.</w:t>
      </w:r>
    </w:p>
    <w:p w14:paraId="18E8136B" w14:textId="41BE2FC9" w:rsidR="00A56FDC" w:rsidRPr="00C97B1C" w:rsidRDefault="00A56FDC" w:rsidP="00A56FDC">
      <w:pPr>
        <w:pStyle w:val="Standard"/>
        <w:ind w:left="720"/>
        <w:jc w:val="both"/>
        <w:rPr>
          <w:rFonts w:ascii="Georgia" w:hAnsi="Georgia"/>
        </w:rPr>
      </w:pPr>
      <w:r>
        <w:rPr>
          <w:rFonts w:ascii="Georgia" w:hAnsi="Georgia" w:cs="Calibri"/>
          <w:w w:val="110"/>
        </w:rPr>
        <w:t>Esta competencia específica se conecta con los siguientes descriptores recogidos en el anexo I del Real Decreto 217/2022, de 29 de marzo: CCL5, CP3, STEM2, STEM4, CD3, CPSAA1, CPSAA3, CC1, CC2, CE2</w:t>
      </w:r>
    </w:p>
    <w:p w14:paraId="70487B6E" w14:textId="77777777" w:rsidR="000E2DE4" w:rsidRDefault="000E2DE4" w:rsidP="00DE2708">
      <w:pPr>
        <w:widowControl w:val="0"/>
        <w:pBdr>
          <w:top w:val="nil"/>
          <w:left w:val="nil"/>
          <w:bottom w:val="nil"/>
          <w:right w:val="nil"/>
          <w:between w:val="nil"/>
        </w:pBdr>
        <w:tabs>
          <w:tab w:val="left" w:pos="240"/>
        </w:tabs>
        <w:jc w:val="both"/>
        <w:rPr>
          <w:rFonts w:ascii="Georgia" w:eastAsia="Georgia" w:hAnsi="Georgia" w:cs="Georgia"/>
          <w:sz w:val="24"/>
          <w:szCs w:val="24"/>
        </w:rPr>
      </w:pPr>
    </w:p>
    <w:p w14:paraId="64D41069" w14:textId="77777777" w:rsidR="00166FCA" w:rsidRDefault="00166FCA" w:rsidP="00DE2708">
      <w:pPr>
        <w:widowControl w:val="0"/>
        <w:pBdr>
          <w:top w:val="nil"/>
          <w:left w:val="nil"/>
          <w:bottom w:val="nil"/>
          <w:right w:val="nil"/>
          <w:between w:val="nil"/>
        </w:pBdr>
        <w:tabs>
          <w:tab w:val="left" w:pos="240"/>
        </w:tabs>
        <w:jc w:val="both"/>
        <w:rPr>
          <w:rFonts w:ascii="Georgia" w:eastAsia="Georgia" w:hAnsi="Georgia" w:cs="Georgia"/>
          <w:sz w:val="24"/>
          <w:szCs w:val="24"/>
        </w:rPr>
      </w:pPr>
    </w:p>
    <w:p w14:paraId="0A7F398C" w14:textId="371A2197" w:rsidR="00453F1C" w:rsidRDefault="00BE536E" w:rsidP="00DE2708">
      <w:pPr>
        <w:widowControl w:val="0"/>
        <w:pBdr>
          <w:top w:val="nil"/>
          <w:left w:val="nil"/>
          <w:bottom w:val="nil"/>
          <w:right w:val="nil"/>
          <w:between w:val="nil"/>
        </w:pBdr>
        <w:tabs>
          <w:tab w:val="left" w:pos="240"/>
        </w:tabs>
        <w:jc w:val="both"/>
        <w:rPr>
          <w:rFonts w:ascii="Georgia" w:eastAsia="Georgia" w:hAnsi="Georgia" w:cs="Georgia"/>
          <w:b/>
          <w:bCs/>
          <w:sz w:val="24"/>
          <w:szCs w:val="24"/>
          <w:u w:val="single"/>
        </w:rPr>
      </w:pPr>
      <w:r w:rsidRPr="00BE536E">
        <w:rPr>
          <w:rFonts w:ascii="Georgia" w:eastAsia="Georgia" w:hAnsi="Georgia" w:cs="Georgia"/>
          <w:b/>
          <w:bCs/>
          <w:sz w:val="24"/>
          <w:szCs w:val="24"/>
          <w:highlight w:val="lightGray"/>
          <w:u w:val="single"/>
        </w:rPr>
        <w:t>SABERES BÁSICOS/CONTENIDOS</w:t>
      </w:r>
    </w:p>
    <w:p w14:paraId="12787717" w14:textId="77777777" w:rsidR="00BE536E" w:rsidRPr="00B7770B" w:rsidRDefault="00BE536E" w:rsidP="00BE536E">
      <w:pPr>
        <w:pStyle w:val="Standard"/>
        <w:spacing w:line="242" w:lineRule="auto"/>
        <w:jc w:val="both"/>
        <w:rPr>
          <w:rFonts w:ascii="Georgia" w:hAnsi="Georgia" w:cs="Calibri"/>
          <w:b/>
          <w:bCs/>
          <w:w w:val="110"/>
        </w:rPr>
      </w:pPr>
    </w:p>
    <w:p w14:paraId="12261874" w14:textId="4E4BEA46" w:rsidR="00BE536E" w:rsidRDefault="00BE536E" w:rsidP="00BE536E">
      <w:pPr>
        <w:pStyle w:val="Standard"/>
        <w:rPr>
          <w:rFonts w:ascii="Georgia" w:hAnsi="Georgia" w:cs="Calibri"/>
          <w:w w:val="110"/>
        </w:rPr>
      </w:pPr>
      <w:r w:rsidRPr="00A47906">
        <w:rPr>
          <w:rFonts w:ascii="Georgia" w:hAnsi="Georgia" w:cs="Calibri"/>
          <w:w w:val="110"/>
        </w:rPr>
        <w:t xml:space="preserve">La materia </w:t>
      </w:r>
      <w:r>
        <w:rPr>
          <w:rFonts w:ascii="Georgia" w:hAnsi="Georgia" w:cs="Calibri"/>
          <w:w w:val="110"/>
        </w:rPr>
        <w:t>consta de</w:t>
      </w:r>
      <w:r w:rsidRPr="00A47906">
        <w:rPr>
          <w:rFonts w:ascii="Georgia" w:hAnsi="Georgia" w:cs="Calibri"/>
          <w:w w:val="110"/>
        </w:rPr>
        <w:t xml:space="preserve"> los siguientes bloques</w:t>
      </w:r>
      <w:r>
        <w:rPr>
          <w:rFonts w:ascii="Georgia" w:hAnsi="Georgia" w:cs="Calibri"/>
          <w:w w:val="110"/>
        </w:rPr>
        <w:t xml:space="preserve"> de contenidos</w:t>
      </w:r>
      <w:r w:rsidRPr="00A47906">
        <w:rPr>
          <w:rFonts w:ascii="Georgia" w:hAnsi="Georgia" w:cs="Calibri"/>
          <w:w w:val="110"/>
        </w:rPr>
        <w:t>:</w:t>
      </w:r>
    </w:p>
    <w:p w14:paraId="433F1C03" w14:textId="77777777" w:rsidR="00971522" w:rsidRDefault="00971522" w:rsidP="00BE536E">
      <w:pPr>
        <w:pStyle w:val="Standard"/>
        <w:rPr>
          <w:rFonts w:ascii="Georgia" w:hAnsi="Georgia" w:cs="Calibri"/>
          <w:w w:val="110"/>
        </w:rPr>
      </w:pPr>
    </w:p>
    <w:p w14:paraId="331B3664" w14:textId="2047CD09" w:rsidR="00971522" w:rsidRPr="00971522" w:rsidRDefault="00971522" w:rsidP="00BE536E">
      <w:pPr>
        <w:pStyle w:val="Standard"/>
        <w:rPr>
          <w:rFonts w:ascii="Georgia" w:hAnsi="Georgia" w:cs="Calibri"/>
          <w:b/>
          <w:bCs/>
          <w:w w:val="110"/>
        </w:rPr>
      </w:pPr>
      <w:r w:rsidRPr="00971522">
        <w:rPr>
          <w:rFonts w:ascii="Georgia" w:hAnsi="Georgia" w:cs="Calibri"/>
          <w:b/>
          <w:bCs/>
          <w:w w:val="110"/>
        </w:rPr>
        <w:t>Contenidos matemáticos</w:t>
      </w:r>
      <w:r>
        <w:rPr>
          <w:rFonts w:ascii="Georgia" w:hAnsi="Georgia" w:cs="Calibri"/>
          <w:b/>
          <w:bCs/>
          <w:w w:val="110"/>
        </w:rPr>
        <w:t xml:space="preserve"> </w:t>
      </w:r>
    </w:p>
    <w:p w14:paraId="619E4DED" w14:textId="0D8A7F61" w:rsidR="00971522" w:rsidRPr="00166FCA" w:rsidRDefault="00971522" w:rsidP="00BE536E">
      <w:pPr>
        <w:pStyle w:val="Standard"/>
        <w:rPr>
          <w:rFonts w:ascii="Georgia" w:hAnsi="Georgia" w:cs="Calibri"/>
          <w:w w:val="110"/>
        </w:rPr>
      </w:pPr>
      <w:r w:rsidRPr="00166FCA">
        <w:rPr>
          <w:rFonts w:ascii="Georgia" w:hAnsi="Georgia" w:cs="Calibri"/>
          <w:w w:val="110"/>
        </w:rPr>
        <w:t>Primer y segundo curso del programa:</w:t>
      </w:r>
    </w:p>
    <w:p w14:paraId="5A84E42B" w14:textId="19138E00" w:rsidR="00BE536E" w:rsidRPr="00166FCA" w:rsidRDefault="00BE536E" w:rsidP="00971522">
      <w:pPr>
        <w:pStyle w:val="Standard"/>
        <w:rPr>
          <w:rFonts w:ascii="Georgia" w:hAnsi="Georgia"/>
          <w:i/>
          <w:iCs/>
        </w:rPr>
      </w:pPr>
      <w:bookmarkStart w:id="1" w:name="_Hlk148204331"/>
    </w:p>
    <w:bookmarkEnd w:id="1"/>
    <w:p w14:paraId="37323125" w14:textId="1E676FDD" w:rsidR="00BE536E" w:rsidRDefault="001C590A" w:rsidP="003B5E21">
      <w:pPr>
        <w:pStyle w:val="Standard"/>
        <w:numPr>
          <w:ilvl w:val="1"/>
          <w:numId w:val="12"/>
        </w:numPr>
        <w:ind w:firstLine="905"/>
        <w:rPr>
          <w:rFonts w:ascii="Georgia" w:hAnsi="Georgia"/>
        </w:rPr>
      </w:pPr>
      <w:r>
        <w:rPr>
          <w:rFonts w:ascii="Georgia" w:hAnsi="Georgia"/>
        </w:rPr>
        <w:lastRenderedPageBreak/>
        <w:t xml:space="preserve">   </w:t>
      </w:r>
      <w:r w:rsidR="00BE536E" w:rsidRPr="00A47906">
        <w:rPr>
          <w:rFonts w:ascii="Georgia" w:hAnsi="Georgia"/>
        </w:rPr>
        <w:t xml:space="preserve">Números y </w:t>
      </w:r>
      <w:r w:rsidR="00F34636">
        <w:rPr>
          <w:rFonts w:ascii="Georgia" w:hAnsi="Georgia"/>
        </w:rPr>
        <w:t>o</w:t>
      </w:r>
      <w:r w:rsidR="00BE536E" w:rsidRPr="00A47906">
        <w:rPr>
          <w:rFonts w:ascii="Georgia" w:hAnsi="Georgia"/>
        </w:rPr>
        <w:t>peraciones.</w:t>
      </w:r>
    </w:p>
    <w:p w14:paraId="1B942505" w14:textId="1C5C6438" w:rsidR="00BE536E" w:rsidRDefault="00BE536E" w:rsidP="003B5E21">
      <w:pPr>
        <w:pStyle w:val="Standard"/>
        <w:numPr>
          <w:ilvl w:val="0"/>
          <w:numId w:val="41"/>
        </w:numPr>
        <w:tabs>
          <w:tab w:val="left" w:pos="3402"/>
        </w:tabs>
        <w:rPr>
          <w:rFonts w:ascii="Georgia" w:hAnsi="Georgia"/>
        </w:rPr>
      </w:pPr>
      <w:r w:rsidRPr="001C590A">
        <w:rPr>
          <w:rFonts w:ascii="Georgia" w:hAnsi="Georgia"/>
        </w:rPr>
        <w:t xml:space="preserve">Medida y </w:t>
      </w:r>
      <w:r w:rsidR="00F34636" w:rsidRPr="001C590A">
        <w:rPr>
          <w:rFonts w:ascii="Georgia" w:hAnsi="Georgia"/>
        </w:rPr>
        <w:t>g</w:t>
      </w:r>
      <w:r w:rsidRPr="001C590A">
        <w:rPr>
          <w:rFonts w:ascii="Georgia" w:hAnsi="Georgia"/>
        </w:rPr>
        <w:t>eometría.</w:t>
      </w:r>
    </w:p>
    <w:p w14:paraId="1D5CFCB9" w14:textId="708EE8D1" w:rsidR="00BE536E" w:rsidRDefault="00BE536E" w:rsidP="003B5E21">
      <w:pPr>
        <w:pStyle w:val="Standard"/>
        <w:numPr>
          <w:ilvl w:val="0"/>
          <w:numId w:val="41"/>
        </w:numPr>
        <w:tabs>
          <w:tab w:val="left" w:pos="3402"/>
        </w:tabs>
        <w:rPr>
          <w:rFonts w:ascii="Georgia" w:hAnsi="Georgia"/>
        </w:rPr>
      </w:pPr>
      <w:r w:rsidRPr="00166FCA">
        <w:rPr>
          <w:rFonts w:ascii="Georgia" w:hAnsi="Georgia"/>
        </w:rPr>
        <w:t xml:space="preserve">Geometría en el </w:t>
      </w:r>
      <w:r w:rsidR="00F34636">
        <w:rPr>
          <w:rFonts w:ascii="Georgia" w:hAnsi="Georgia"/>
        </w:rPr>
        <w:t>p</w:t>
      </w:r>
      <w:r w:rsidRPr="00166FCA">
        <w:rPr>
          <w:rFonts w:ascii="Georgia" w:hAnsi="Georgia"/>
        </w:rPr>
        <w:t xml:space="preserve">lano y en el </w:t>
      </w:r>
      <w:r w:rsidR="00F34636">
        <w:rPr>
          <w:rFonts w:ascii="Georgia" w:hAnsi="Georgia"/>
        </w:rPr>
        <w:t>e</w:t>
      </w:r>
      <w:r w:rsidRPr="00166FCA">
        <w:rPr>
          <w:rFonts w:ascii="Georgia" w:hAnsi="Georgia"/>
        </w:rPr>
        <w:t>spacio.</w:t>
      </w:r>
    </w:p>
    <w:p w14:paraId="1357F8C3" w14:textId="77777777" w:rsidR="00BE536E" w:rsidRDefault="00BE536E" w:rsidP="003B5E21">
      <w:pPr>
        <w:pStyle w:val="Standard"/>
        <w:numPr>
          <w:ilvl w:val="0"/>
          <w:numId w:val="41"/>
        </w:numPr>
        <w:tabs>
          <w:tab w:val="left" w:pos="3402"/>
        </w:tabs>
        <w:rPr>
          <w:rFonts w:ascii="Georgia" w:hAnsi="Georgia"/>
        </w:rPr>
      </w:pPr>
      <w:r w:rsidRPr="001C590A">
        <w:rPr>
          <w:rFonts w:ascii="Georgia" w:hAnsi="Georgia"/>
        </w:rPr>
        <w:t>Álgebra.</w:t>
      </w:r>
    </w:p>
    <w:p w14:paraId="30EF031E" w14:textId="77777777" w:rsidR="00BE536E" w:rsidRDefault="00BE536E" w:rsidP="003B5E21">
      <w:pPr>
        <w:pStyle w:val="Standard"/>
        <w:numPr>
          <w:ilvl w:val="0"/>
          <w:numId w:val="41"/>
        </w:numPr>
        <w:tabs>
          <w:tab w:val="left" w:pos="3402"/>
        </w:tabs>
        <w:rPr>
          <w:rFonts w:ascii="Georgia" w:hAnsi="Georgia"/>
        </w:rPr>
      </w:pPr>
      <w:r w:rsidRPr="001C590A">
        <w:rPr>
          <w:rFonts w:ascii="Georgia" w:hAnsi="Georgia"/>
        </w:rPr>
        <w:t>Estadística.</w:t>
      </w:r>
    </w:p>
    <w:p w14:paraId="5C576B2A" w14:textId="24D830A0" w:rsidR="00BE536E" w:rsidRPr="001C590A" w:rsidRDefault="00BE536E" w:rsidP="003B5E21">
      <w:pPr>
        <w:pStyle w:val="Standard"/>
        <w:numPr>
          <w:ilvl w:val="0"/>
          <w:numId w:val="41"/>
        </w:numPr>
        <w:tabs>
          <w:tab w:val="left" w:pos="3402"/>
        </w:tabs>
        <w:rPr>
          <w:rFonts w:ascii="Georgia" w:hAnsi="Georgia"/>
        </w:rPr>
      </w:pPr>
      <w:r w:rsidRPr="001C590A">
        <w:rPr>
          <w:rFonts w:ascii="Georgia" w:hAnsi="Georgia"/>
        </w:rPr>
        <w:t xml:space="preserve">Actitudes y </w:t>
      </w:r>
      <w:r w:rsidR="00F34636" w:rsidRPr="001C590A">
        <w:rPr>
          <w:rFonts w:ascii="Georgia" w:hAnsi="Georgia"/>
        </w:rPr>
        <w:t>a</w:t>
      </w:r>
      <w:r w:rsidRPr="001C590A">
        <w:rPr>
          <w:rFonts w:ascii="Georgia" w:hAnsi="Georgia"/>
        </w:rPr>
        <w:t>prendizaje.</w:t>
      </w:r>
    </w:p>
    <w:p w14:paraId="6A80B96E" w14:textId="77777777" w:rsidR="006B13C0" w:rsidRPr="00166FCA" w:rsidRDefault="006B13C0" w:rsidP="00FA0391">
      <w:pPr>
        <w:pStyle w:val="Standard"/>
        <w:ind w:left="1080"/>
        <w:rPr>
          <w:rFonts w:ascii="Georgia" w:hAnsi="Georgia"/>
        </w:rPr>
      </w:pPr>
    </w:p>
    <w:p w14:paraId="6613C13F" w14:textId="77777777" w:rsidR="00971522" w:rsidRDefault="00971522" w:rsidP="00971522">
      <w:pPr>
        <w:pStyle w:val="Standard"/>
        <w:ind w:left="720"/>
        <w:rPr>
          <w:rFonts w:ascii="Georgia" w:hAnsi="Georgia"/>
        </w:rPr>
      </w:pPr>
    </w:p>
    <w:p w14:paraId="7B8A725D" w14:textId="77777777" w:rsidR="006B13C0" w:rsidRDefault="006B13C0" w:rsidP="006B13C0">
      <w:pPr>
        <w:pStyle w:val="Standard"/>
        <w:rPr>
          <w:rFonts w:ascii="Georgia" w:hAnsi="Georgia"/>
          <w:b/>
          <w:bCs/>
        </w:rPr>
      </w:pPr>
      <w:r w:rsidRPr="00166FCA">
        <w:rPr>
          <w:rFonts w:ascii="Georgia" w:hAnsi="Georgia"/>
          <w:b/>
          <w:bCs/>
        </w:rPr>
        <w:t>Contenidos de Tecnología y Digitalización</w:t>
      </w:r>
    </w:p>
    <w:p w14:paraId="33DAD8B2" w14:textId="41E81B1E" w:rsidR="006B13C0" w:rsidRPr="00166FCA" w:rsidRDefault="006B13C0" w:rsidP="006B13C0">
      <w:pPr>
        <w:pStyle w:val="Standard"/>
        <w:rPr>
          <w:rFonts w:ascii="Georgia" w:hAnsi="Georgia"/>
        </w:rPr>
      </w:pPr>
      <w:r w:rsidRPr="00166FCA">
        <w:rPr>
          <w:rFonts w:ascii="Georgia" w:hAnsi="Georgia"/>
        </w:rPr>
        <w:t>Primer curso:</w:t>
      </w:r>
    </w:p>
    <w:p w14:paraId="6DB7ED0B" w14:textId="77777777" w:rsidR="006B13C0" w:rsidRDefault="006B13C0" w:rsidP="003B5E21">
      <w:pPr>
        <w:pStyle w:val="Standard"/>
        <w:numPr>
          <w:ilvl w:val="1"/>
          <w:numId w:val="13"/>
        </w:numPr>
        <w:ind w:left="2268" w:hanging="283"/>
        <w:rPr>
          <w:rFonts w:ascii="Georgia" w:hAnsi="Georgia"/>
        </w:rPr>
      </w:pPr>
      <w:r w:rsidRPr="00A47906">
        <w:rPr>
          <w:rFonts w:ascii="Georgia" w:hAnsi="Georgia"/>
        </w:rPr>
        <w:t xml:space="preserve">Proceso de </w:t>
      </w:r>
      <w:r>
        <w:rPr>
          <w:rFonts w:ascii="Georgia" w:hAnsi="Georgia"/>
        </w:rPr>
        <w:t>r</w:t>
      </w:r>
      <w:r w:rsidRPr="00A47906">
        <w:rPr>
          <w:rFonts w:ascii="Georgia" w:hAnsi="Georgia"/>
        </w:rPr>
        <w:t xml:space="preserve">esolución de </w:t>
      </w:r>
      <w:r>
        <w:rPr>
          <w:rFonts w:ascii="Georgia" w:hAnsi="Georgia"/>
        </w:rPr>
        <w:t>p</w:t>
      </w:r>
      <w:r w:rsidRPr="00A47906">
        <w:rPr>
          <w:rFonts w:ascii="Georgia" w:hAnsi="Georgia"/>
        </w:rPr>
        <w:t>roblemas.</w:t>
      </w:r>
    </w:p>
    <w:p w14:paraId="440DAAAB" w14:textId="77777777" w:rsidR="006B13C0" w:rsidRDefault="006B13C0" w:rsidP="003B5E21">
      <w:pPr>
        <w:pStyle w:val="Standard"/>
        <w:numPr>
          <w:ilvl w:val="1"/>
          <w:numId w:val="13"/>
        </w:numPr>
        <w:ind w:left="2268" w:hanging="283"/>
        <w:rPr>
          <w:rFonts w:ascii="Georgia" w:hAnsi="Georgia"/>
        </w:rPr>
      </w:pPr>
      <w:r>
        <w:rPr>
          <w:rFonts w:ascii="Georgia" w:hAnsi="Georgia"/>
        </w:rPr>
        <w:t>Comunicación y difusión de ideas.</w:t>
      </w:r>
    </w:p>
    <w:p w14:paraId="5B593CB5" w14:textId="77777777" w:rsidR="006B13C0" w:rsidRDefault="006B13C0" w:rsidP="003B5E21">
      <w:pPr>
        <w:pStyle w:val="Standard"/>
        <w:numPr>
          <w:ilvl w:val="1"/>
          <w:numId w:val="13"/>
        </w:numPr>
        <w:ind w:left="2268" w:hanging="283"/>
        <w:rPr>
          <w:rFonts w:ascii="Georgia" w:hAnsi="Georgia"/>
        </w:rPr>
      </w:pPr>
      <w:r w:rsidRPr="00DD03CE">
        <w:rPr>
          <w:rFonts w:ascii="Georgia" w:hAnsi="Georgia"/>
        </w:rPr>
        <w:t>Pensamiento computacional</w:t>
      </w:r>
      <w:r>
        <w:rPr>
          <w:rFonts w:ascii="Georgia" w:hAnsi="Georgia"/>
        </w:rPr>
        <w:t>, p</w:t>
      </w:r>
      <w:r w:rsidRPr="00F34636">
        <w:rPr>
          <w:rFonts w:ascii="Georgia" w:hAnsi="Georgia"/>
        </w:rPr>
        <w:t xml:space="preserve">rogramación y </w:t>
      </w:r>
      <w:r>
        <w:rPr>
          <w:rFonts w:ascii="Georgia" w:hAnsi="Georgia"/>
        </w:rPr>
        <w:t>r</w:t>
      </w:r>
      <w:r w:rsidRPr="00F34636">
        <w:rPr>
          <w:rFonts w:ascii="Georgia" w:hAnsi="Georgia"/>
        </w:rPr>
        <w:t>obótica</w:t>
      </w:r>
      <w:r w:rsidRPr="00DD03CE">
        <w:rPr>
          <w:rFonts w:ascii="Georgia" w:hAnsi="Georgia"/>
        </w:rPr>
        <w:t>.</w:t>
      </w:r>
    </w:p>
    <w:p w14:paraId="097ADCC0" w14:textId="77777777" w:rsidR="006B13C0" w:rsidRPr="00DD03CE" w:rsidRDefault="006B13C0" w:rsidP="003B5E21">
      <w:pPr>
        <w:pStyle w:val="Standard"/>
        <w:numPr>
          <w:ilvl w:val="1"/>
          <w:numId w:val="13"/>
        </w:numPr>
        <w:ind w:left="2268" w:hanging="283"/>
        <w:rPr>
          <w:rFonts w:ascii="Georgia" w:hAnsi="Georgia"/>
        </w:rPr>
      </w:pPr>
      <w:r w:rsidRPr="00DD03CE">
        <w:rPr>
          <w:rFonts w:ascii="Georgia" w:hAnsi="Georgia" w:cs="Calibri"/>
          <w:w w:val="110"/>
        </w:rPr>
        <w:t xml:space="preserve">Digitalización </w:t>
      </w:r>
      <w:r>
        <w:rPr>
          <w:rFonts w:ascii="Georgia" w:hAnsi="Georgia" w:cs="Calibri"/>
          <w:w w:val="110"/>
        </w:rPr>
        <w:t>y comunicación de proyectos</w:t>
      </w:r>
      <w:r w:rsidRPr="00DD03CE">
        <w:rPr>
          <w:rFonts w:ascii="Georgia" w:hAnsi="Georgia" w:cs="Calibri"/>
          <w:w w:val="110"/>
        </w:rPr>
        <w:t>.</w:t>
      </w:r>
    </w:p>
    <w:p w14:paraId="562CBE39" w14:textId="77777777" w:rsidR="00FA0391" w:rsidRDefault="00FA0391" w:rsidP="00166FCA">
      <w:pPr>
        <w:pStyle w:val="Standard"/>
        <w:rPr>
          <w:rFonts w:ascii="Georgia" w:hAnsi="Georgia"/>
        </w:rPr>
      </w:pPr>
    </w:p>
    <w:p w14:paraId="6BDA8BEC" w14:textId="3A805300" w:rsidR="00166FCA" w:rsidRDefault="00166FCA" w:rsidP="00166FCA">
      <w:pPr>
        <w:pStyle w:val="Standard"/>
        <w:rPr>
          <w:rFonts w:ascii="Georgia" w:hAnsi="Georgia"/>
          <w:b/>
          <w:bCs/>
        </w:rPr>
      </w:pPr>
      <w:r w:rsidRPr="00166FCA">
        <w:rPr>
          <w:rFonts w:ascii="Georgia" w:hAnsi="Georgia"/>
          <w:b/>
          <w:bCs/>
        </w:rPr>
        <w:t>Contenidos de Física y Química:</w:t>
      </w:r>
    </w:p>
    <w:p w14:paraId="2B78417E" w14:textId="18682231" w:rsidR="00BE536E" w:rsidRDefault="00166FCA" w:rsidP="00166FCA">
      <w:pPr>
        <w:pStyle w:val="Standard"/>
        <w:rPr>
          <w:rFonts w:ascii="Georgia" w:hAnsi="Georgia"/>
        </w:rPr>
      </w:pPr>
      <w:r w:rsidRPr="00166FCA">
        <w:rPr>
          <w:rFonts w:ascii="Georgia" w:hAnsi="Georgia"/>
        </w:rPr>
        <w:t>Primer</w:t>
      </w:r>
      <w:r>
        <w:rPr>
          <w:rFonts w:ascii="Georgia" w:hAnsi="Georgia"/>
        </w:rPr>
        <w:t xml:space="preserve"> y segundo curso:</w:t>
      </w:r>
    </w:p>
    <w:p w14:paraId="785C8DAA" w14:textId="77777777" w:rsidR="00166FCA" w:rsidRPr="006B13C0" w:rsidRDefault="00166FCA" w:rsidP="00166FCA">
      <w:pPr>
        <w:pStyle w:val="Standard"/>
        <w:rPr>
          <w:rFonts w:ascii="Georgia" w:hAnsi="Georgia"/>
          <w:color w:val="auto"/>
        </w:rPr>
      </w:pPr>
    </w:p>
    <w:p w14:paraId="5C742254" w14:textId="673DA347" w:rsidR="006B13C0" w:rsidRPr="006B13C0" w:rsidRDefault="006B13C0" w:rsidP="003B5E21">
      <w:pPr>
        <w:pStyle w:val="Standard"/>
        <w:numPr>
          <w:ilvl w:val="0"/>
          <w:numId w:val="39"/>
        </w:numPr>
        <w:rPr>
          <w:rFonts w:ascii="Georgia" w:hAnsi="Georgia"/>
          <w:color w:val="auto"/>
        </w:rPr>
      </w:pPr>
      <w:r w:rsidRPr="006B13C0">
        <w:rPr>
          <w:rFonts w:ascii="Georgia" w:hAnsi="Georgia"/>
          <w:color w:val="auto"/>
        </w:rPr>
        <w:t>Proyectos y Destrezas Científicas</w:t>
      </w:r>
    </w:p>
    <w:p w14:paraId="039CF120" w14:textId="64E2661C" w:rsidR="00166FCA" w:rsidRDefault="00166FCA" w:rsidP="003B5E21">
      <w:pPr>
        <w:pStyle w:val="Standard"/>
        <w:numPr>
          <w:ilvl w:val="0"/>
          <w:numId w:val="39"/>
        </w:numPr>
        <w:rPr>
          <w:rFonts w:ascii="Georgia" w:hAnsi="Georgia"/>
        </w:rPr>
      </w:pPr>
      <w:r>
        <w:rPr>
          <w:rFonts w:ascii="Georgia" w:hAnsi="Georgia"/>
        </w:rPr>
        <w:t xml:space="preserve">La </w:t>
      </w:r>
      <w:r w:rsidR="00F34636">
        <w:rPr>
          <w:rFonts w:ascii="Georgia" w:hAnsi="Georgia"/>
        </w:rPr>
        <w:t>m</w:t>
      </w:r>
      <w:r>
        <w:rPr>
          <w:rFonts w:ascii="Georgia" w:hAnsi="Georgia"/>
        </w:rPr>
        <w:t>ateria.</w:t>
      </w:r>
    </w:p>
    <w:p w14:paraId="3F7541AF" w14:textId="00F4BE04" w:rsidR="00BE536E" w:rsidRDefault="00BE536E" w:rsidP="003B5E21">
      <w:pPr>
        <w:pStyle w:val="Standard"/>
        <w:numPr>
          <w:ilvl w:val="0"/>
          <w:numId w:val="39"/>
        </w:numPr>
        <w:rPr>
          <w:rFonts w:ascii="Georgia" w:hAnsi="Georgia"/>
        </w:rPr>
      </w:pPr>
      <w:r w:rsidRPr="00166FCA">
        <w:rPr>
          <w:rFonts w:ascii="Georgia" w:hAnsi="Georgia"/>
        </w:rPr>
        <w:t xml:space="preserve">El </w:t>
      </w:r>
      <w:r w:rsidR="00F34636">
        <w:rPr>
          <w:rFonts w:ascii="Georgia" w:hAnsi="Georgia"/>
        </w:rPr>
        <w:t>c</w:t>
      </w:r>
      <w:r w:rsidRPr="00166FCA">
        <w:rPr>
          <w:rFonts w:ascii="Georgia" w:hAnsi="Georgia"/>
        </w:rPr>
        <w:t>ambio.</w:t>
      </w:r>
    </w:p>
    <w:p w14:paraId="1065B849" w14:textId="4A743005" w:rsidR="00BE536E" w:rsidRPr="00166FCA" w:rsidRDefault="00BE536E" w:rsidP="003B5E21">
      <w:pPr>
        <w:pStyle w:val="Standard"/>
        <w:numPr>
          <w:ilvl w:val="0"/>
          <w:numId w:val="39"/>
        </w:numPr>
        <w:rPr>
          <w:rFonts w:ascii="Georgia" w:hAnsi="Georgia"/>
        </w:rPr>
      </w:pPr>
      <w:r w:rsidRPr="00166FCA">
        <w:rPr>
          <w:rFonts w:ascii="Georgia" w:hAnsi="Georgia"/>
        </w:rPr>
        <w:t xml:space="preserve">La </w:t>
      </w:r>
      <w:r w:rsidR="00F34636">
        <w:rPr>
          <w:rFonts w:ascii="Georgia" w:hAnsi="Georgia"/>
        </w:rPr>
        <w:t>i</w:t>
      </w:r>
      <w:r w:rsidRPr="00166FCA">
        <w:rPr>
          <w:rFonts w:ascii="Georgia" w:hAnsi="Georgia"/>
        </w:rPr>
        <w:t>nteracción.</w:t>
      </w:r>
    </w:p>
    <w:p w14:paraId="295B769A" w14:textId="13FF2F67" w:rsidR="00BE536E" w:rsidRDefault="00BE536E" w:rsidP="003B5E21">
      <w:pPr>
        <w:pStyle w:val="Standard"/>
        <w:numPr>
          <w:ilvl w:val="0"/>
          <w:numId w:val="13"/>
        </w:numPr>
        <w:rPr>
          <w:rFonts w:ascii="Georgia" w:hAnsi="Georgia"/>
        </w:rPr>
      </w:pPr>
      <w:r w:rsidRPr="00A47906">
        <w:rPr>
          <w:rFonts w:ascii="Georgia" w:hAnsi="Georgia"/>
        </w:rPr>
        <w:t xml:space="preserve">La </w:t>
      </w:r>
      <w:r w:rsidR="00F34636">
        <w:rPr>
          <w:rFonts w:ascii="Georgia" w:hAnsi="Georgia"/>
        </w:rPr>
        <w:t>e</w:t>
      </w:r>
      <w:r w:rsidRPr="00A47906">
        <w:rPr>
          <w:rFonts w:ascii="Georgia" w:hAnsi="Georgia"/>
        </w:rPr>
        <w:t>nergía.</w:t>
      </w:r>
    </w:p>
    <w:p w14:paraId="6A76E9FA" w14:textId="77777777" w:rsidR="00166FCA" w:rsidRDefault="00166FCA" w:rsidP="00166FCA">
      <w:pPr>
        <w:pStyle w:val="Standard"/>
        <w:rPr>
          <w:rFonts w:ascii="Georgia" w:hAnsi="Georgia"/>
        </w:rPr>
      </w:pPr>
    </w:p>
    <w:p w14:paraId="7691825F" w14:textId="77777777" w:rsidR="00FA0391" w:rsidRPr="00971522" w:rsidRDefault="00FA0391" w:rsidP="00FA0391">
      <w:pPr>
        <w:pStyle w:val="Standard"/>
        <w:rPr>
          <w:rFonts w:ascii="Georgia" w:hAnsi="Georgia"/>
          <w:b/>
          <w:bCs/>
        </w:rPr>
      </w:pPr>
      <w:r w:rsidRPr="00971522">
        <w:rPr>
          <w:rFonts w:ascii="Georgia" w:hAnsi="Georgia"/>
          <w:b/>
          <w:bCs/>
        </w:rPr>
        <w:t>Contenidos de Biología y Geología</w:t>
      </w:r>
    </w:p>
    <w:p w14:paraId="474378E3" w14:textId="77777777" w:rsidR="00FA0391" w:rsidRPr="00166FCA" w:rsidRDefault="00FA0391" w:rsidP="00FA0391">
      <w:pPr>
        <w:pStyle w:val="Standard"/>
        <w:rPr>
          <w:rFonts w:ascii="Georgia" w:hAnsi="Georgia"/>
        </w:rPr>
      </w:pPr>
      <w:r w:rsidRPr="00166FCA">
        <w:rPr>
          <w:rFonts w:ascii="Georgia" w:hAnsi="Georgia"/>
        </w:rPr>
        <w:t>Primer curso:</w:t>
      </w:r>
    </w:p>
    <w:p w14:paraId="02817868" w14:textId="77777777" w:rsidR="00FA0391" w:rsidRPr="00A47906" w:rsidRDefault="00FA0391" w:rsidP="003B5E21">
      <w:pPr>
        <w:pStyle w:val="Standard"/>
        <w:numPr>
          <w:ilvl w:val="0"/>
          <w:numId w:val="13"/>
        </w:numPr>
        <w:rPr>
          <w:rFonts w:ascii="Georgia" w:hAnsi="Georgia"/>
        </w:rPr>
      </w:pPr>
      <w:r w:rsidRPr="00A47906">
        <w:rPr>
          <w:rFonts w:ascii="Georgia" w:hAnsi="Georgia"/>
        </w:rPr>
        <w:t>Geología.</w:t>
      </w:r>
    </w:p>
    <w:p w14:paraId="3BF4DC63" w14:textId="77777777" w:rsidR="00FA0391" w:rsidRPr="00A47906" w:rsidRDefault="00FA0391" w:rsidP="003B5E21">
      <w:pPr>
        <w:pStyle w:val="Standard"/>
        <w:numPr>
          <w:ilvl w:val="0"/>
          <w:numId w:val="13"/>
        </w:numPr>
        <w:rPr>
          <w:rFonts w:ascii="Georgia" w:hAnsi="Georgia"/>
        </w:rPr>
      </w:pPr>
      <w:r w:rsidRPr="00A47906">
        <w:rPr>
          <w:rFonts w:ascii="Georgia" w:hAnsi="Georgia"/>
        </w:rPr>
        <w:t xml:space="preserve">Cuerpo </w:t>
      </w:r>
      <w:r>
        <w:rPr>
          <w:rFonts w:ascii="Georgia" w:hAnsi="Georgia"/>
        </w:rPr>
        <w:t>h</w:t>
      </w:r>
      <w:r w:rsidRPr="00A47906">
        <w:rPr>
          <w:rFonts w:ascii="Georgia" w:hAnsi="Georgia"/>
        </w:rPr>
        <w:t>umano.</w:t>
      </w:r>
    </w:p>
    <w:p w14:paraId="3BB79B0F" w14:textId="77777777" w:rsidR="00FA0391" w:rsidRDefault="00FA0391" w:rsidP="003B5E21">
      <w:pPr>
        <w:pStyle w:val="Standard"/>
        <w:numPr>
          <w:ilvl w:val="0"/>
          <w:numId w:val="13"/>
        </w:numPr>
        <w:rPr>
          <w:rFonts w:ascii="Georgia" w:hAnsi="Georgia"/>
        </w:rPr>
      </w:pPr>
      <w:r w:rsidRPr="00A47906">
        <w:rPr>
          <w:rFonts w:ascii="Georgia" w:hAnsi="Georgia"/>
        </w:rPr>
        <w:t xml:space="preserve">Salud y </w:t>
      </w:r>
      <w:r>
        <w:rPr>
          <w:rFonts w:ascii="Georgia" w:hAnsi="Georgia"/>
        </w:rPr>
        <w:t>h</w:t>
      </w:r>
      <w:r w:rsidRPr="00A47906">
        <w:rPr>
          <w:rFonts w:ascii="Georgia" w:hAnsi="Georgia"/>
        </w:rPr>
        <w:t xml:space="preserve">ábitos </w:t>
      </w:r>
      <w:r>
        <w:rPr>
          <w:rFonts w:ascii="Georgia" w:hAnsi="Georgia"/>
        </w:rPr>
        <w:t>s</w:t>
      </w:r>
      <w:r w:rsidRPr="00A47906">
        <w:rPr>
          <w:rFonts w:ascii="Georgia" w:hAnsi="Georgia"/>
        </w:rPr>
        <w:t>aludables.</w:t>
      </w:r>
    </w:p>
    <w:p w14:paraId="0DC457CF" w14:textId="77777777" w:rsidR="00FA0391" w:rsidRDefault="00FA0391" w:rsidP="00FA0391">
      <w:pPr>
        <w:pStyle w:val="Standard"/>
        <w:ind w:left="2356"/>
        <w:rPr>
          <w:rFonts w:ascii="Georgia" w:hAnsi="Georgia"/>
        </w:rPr>
      </w:pPr>
    </w:p>
    <w:p w14:paraId="40694D02" w14:textId="77777777" w:rsidR="00FA0391" w:rsidRPr="00166FCA" w:rsidRDefault="00FA0391" w:rsidP="00FA0391">
      <w:pPr>
        <w:pStyle w:val="Standard"/>
        <w:rPr>
          <w:rFonts w:ascii="Georgia" w:hAnsi="Georgia"/>
        </w:rPr>
      </w:pPr>
      <w:r w:rsidRPr="00166FCA">
        <w:rPr>
          <w:rFonts w:ascii="Georgia" w:hAnsi="Georgia"/>
        </w:rPr>
        <w:t>Segundo curso:</w:t>
      </w:r>
    </w:p>
    <w:p w14:paraId="22BC1108" w14:textId="77777777" w:rsidR="00FA0391" w:rsidRDefault="00FA0391" w:rsidP="003B5E21">
      <w:pPr>
        <w:pStyle w:val="Standard"/>
        <w:numPr>
          <w:ilvl w:val="1"/>
          <w:numId w:val="13"/>
        </w:numPr>
        <w:ind w:left="2410" w:hanging="425"/>
        <w:rPr>
          <w:rFonts w:ascii="Georgia" w:hAnsi="Georgia"/>
        </w:rPr>
      </w:pPr>
      <w:r>
        <w:rPr>
          <w:rFonts w:ascii="Georgia" w:hAnsi="Georgia"/>
        </w:rPr>
        <w:t>La célula</w:t>
      </w:r>
    </w:p>
    <w:p w14:paraId="23E62870" w14:textId="77777777" w:rsidR="00FA0391" w:rsidRDefault="00FA0391" w:rsidP="003B5E21">
      <w:pPr>
        <w:pStyle w:val="Standard"/>
        <w:numPr>
          <w:ilvl w:val="1"/>
          <w:numId w:val="13"/>
        </w:numPr>
        <w:ind w:left="2410" w:hanging="425"/>
        <w:rPr>
          <w:rFonts w:ascii="Georgia" w:hAnsi="Georgia"/>
        </w:rPr>
      </w:pPr>
      <w:r>
        <w:rPr>
          <w:rFonts w:ascii="Georgia" w:hAnsi="Georgia"/>
        </w:rPr>
        <w:t>Genética y evolución.</w:t>
      </w:r>
    </w:p>
    <w:p w14:paraId="4FAA23EF" w14:textId="77777777" w:rsidR="00FA0391" w:rsidRDefault="00FA0391" w:rsidP="003B5E21">
      <w:pPr>
        <w:pStyle w:val="Standard"/>
        <w:numPr>
          <w:ilvl w:val="1"/>
          <w:numId w:val="13"/>
        </w:numPr>
        <w:ind w:left="2410" w:hanging="425"/>
        <w:rPr>
          <w:rFonts w:ascii="Georgia" w:hAnsi="Georgia"/>
        </w:rPr>
      </w:pPr>
      <w:r>
        <w:rPr>
          <w:rFonts w:ascii="Georgia" w:hAnsi="Georgia"/>
        </w:rPr>
        <w:t>Geología.</w:t>
      </w:r>
    </w:p>
    <w:p w14:paraId="4D315A18" w14:textId="77777777" w:rsidR="00FA0391" w:rsidRDefault="00FA0391" w:rsidP="003B5E21">
      <w:pPr>
        <w:pStyle w:val="Standard"/>
        <w:numPr>
          <w:ilvl w:val="1"/>
          <w:numId w:val="13"/>
        </w:numPr>
        <w:ind w:left="2410" w:hanging="425"/>
        <w:rPr>
          <w:rFonts w:ascii="Georgia" w:hAnsi="Georgia"/>
        </w:rPr>
      </w:pPr>
      <w:r>
        <w:rPr>
          <w:rFonts w:ascii="Georgia" w:hAnsi="Georgia"/>
        </w:rPr>
        <w:t>El planeta Tierra.</w:t>
      </w:r>
    </w:p>
    <w:p w14:paraId="315FC3D2" w14:textId="77777777" w:rsidR="006B13C0" w:rsidRPr="00DD03CE" w:rsidRDefault="006B13C0" w:rsidP="006B13C0">
      <w:pPr>
        <w:pStyle w:val="Standard"/>
        <w:rPr>
          <w:rFonts w:ascii="Georgia" w:hAnsi="Georgia"/>
          <w:color w:val="FF0000"/>
        </w:rPr>
      </w:pPr>
    </w:p>
    <w:p w14:paraId="39506284" w14:textId="77777777" w:rsidR="00BE536E" w:rsidRDefault="00BE536E" w:rsidP="00BE536E">
      <w:pPr>
        <w:pStyle w:val="Standard"/>
        <w:rPr>
          <w:rFonts w:ascii="Georgia" w:hAnsi="Georgia" w:cs="Calibri"/>
          <w:w w:val="110"/>
        </w:rPr>
      </w:pPr>
    </w:p>
    <w:p w14:paraId="01BBEAF4" w14:textId="77777777" w:rsidR="009D6D49" w:rsidRDefault="009D6D49" w:rsidP="00BE536E">
      <w:pPr>
        <w:pStyle w:val="Standard"/>
        <w:rPr>
          <w:rFonts w:ascii="Georgia" w:hAnsi="Georgia" w:cs="Calibri"/>
          <w:w w:val="110"/>
        </w:rPr>
      </w:pPr>
    </w:p>
    <w:p w14:paraId="17CD6846" w14:textId="371D9ED0" w:rsidR="00D350ED" w:rsidRDefault="00D350ED" w:rsidP="00BE536E">
      <w:pPr>
        <w:pStyle w:val="Standard"/>
        <w:rPr>
          <w:rFonts w:ascii="Georgia" w:hAnsi="Georgia" w:cs="Calibri"/>
          <w:w w:val="110"/>
        </w:rPr>
      </w:pPr>
      <w:r w:rsidRPr="00D350ED">
        <w:rPr>
          <w:rFonts w:ascii="Georgia" w:hAnsi="Georgia" w:cs="Calibri"/>
          <w:b/>
          <w:bCs/>
          <w:w w:val="110"/>
          <w:sz w:val="28"/>
          <w:szCs w:val="28"/>
        </w:rPr>
        <w:t>Primer curso del programa de diversificación curricular</w:t>
      </w:r>
      <w:r>
        <w:rPr>
          <w:rFonts w:ascii="Georgia" w:hAnsi="Georgia" w:cs="Calibri"/>
          <w:w w:val="110"/>
        </w:rPr>
        <w:t>:</w:t>
      </w:r>
    </w:p>
    <w:p w14:paraId="0560C6E4" w14:textId="77777777" w:rsidR="00D350ED" w:rsidRDefault="00D350ED" w:rsidP="00BE536E">
      <w:pPr>
        <w:pStyle w:val="Standard"/>
        <w:rPr>
          <w:rFonts w:ascii="Georgia" w:hAnsi="Georgia" w:cs="Calibri"/>
          <w:w w:val="110"/>
        </w:rPr>
      </w:pPr>
    </w:p>
    <w:p w14:paraId="5C849F6D" w14:textId="48EB11DB" w:rsidR="00D350ED" w:rsidRPr="00D350ED" w:rsidRDefault="00D350ED" w:rsidP="00BE536E">
      <w:pPr>
        <w:pStyle w:val="Standard"/>
        <w:rPr>
          <w:rFonts w:ascii="Georgia" w:hAnsi="Georgia" w:cs="Calibri"/>
          <w:b/>
          <w:bCs/>
          <w:w w:val="110"/>
          <w:u w:val="single"/>
        </w:rPr>
      </w:pPr>
      <w:r w:rsidRPr="00D350ED">
        <w:rPr>
          <w:rFonts w:ascii="Georgia" w:hAnsi="Georgia" w:cs="Calibri"/>
          <w:b/>
          <w:bCs/>
          <w:w w:val="110"/>
          <w:u w:val="single"/>
        </w:rPr>
        <w:t xml:space="preserve">Contenidos: </w:t>
      </w:r>
    </w:p>
    <w:p w14:paraId="3B9A6517" w14:textId="77777777" w:rsidR="00D350ED" w:rsidRPr="00A47906" w:rsidRDefault="00D350ED" w:rsidP="00BE536E">
      <w:pPr>
        <w:pStyle w:val="Standard"/>
        <w:rPr>
          <w:rFonts w:ascii="Georgia" w:hAnsi="Georgia" w:cs="Calibri"/>
          <w:w w:val="110"/>
        </w:rPr>
      </w:pPr>
    </w:p>
    <w:p w14:paraId="5414A4C2" w14:textId="77777777" w:rsidR="00BE536E" w:rsidRPr="00A47906" w:rsidRDefault="00BE536E" w:rsidP="00BE536E">
      <w:pPr>
        <w:pStyle w:val="Standard"/>
        <w:rPr>
          <w:rFonts w:ascii="Georgia" w:hAnsi="Georgia" w:cs="Calibri"/>
          <w:b/>
          <w:bCs/>
          <w:w w:val="110"/>
        </w:rPr>
      </w:pPr>
      <w:bookmarkStart w:id="2" w:name="_Hlk148206192"/>
      <w:r w:rsidRPr="00A47906">
        <w:rPr>
          <w:rFonts w:ascii="Georgia" w:hAnsi="Georgia" w:cs="Calibri"/>
          <w:b/>
          <w:bCs/>
          <w:w w:val="110"/>
        </w:rPr>
        <w:t>Proyecto y Destrezas Científicas</w:t>
      </w:r>
    </w:p>
    <w:p w14:paraId="37019299" w14:textId="77777777" w:rsidR="00BE536E" w:rsidRDefault="00BE536E" w:rsidP="00BE536E">
      <w:pPr>
        <w:pStyle w:val="Standard"/>
        <w:rPr>
          <w:rFonts w:ascii="Arial" w:hAnsi="Arial" w:cs="Calibri"/>
          <w:b/>
          <w:bCs/>
          <w:w w:val="110"/>
          <w:sz w:val="20"/>
          <w:szCs w:val="20"/>
        </w:rPr>
      </w:pPr>
    </w:p>
    <w:p w14:paraId="0E4A06CC" w14:textId="77777777" w:rsidR="00BE536E" w:rsidRPr="006C1274" w:rsidRDefault="00BE536E" w:rsidP="003B5E21">
      <w:pPr>
        <w:pStyle w:val="Standard"/>
        <w:numPr>
          <w:ilvl w:val="0"/>
          <w:numId w:val="38"/>
        </w:numPr>
        <w:jc w:val="both"/>
        <w:rPr>
          <w:rFonts w:ascii="Georgia" w:hAnsi="Georgia" w:cs="Calibri"/>
          <w:w w:val="110"/>
        </w:rPr>
      </w:pPr>
      <w:r w:rsidRPr="006C1274">
        <w:rPr>
          <w:rFonts w:ascii="Georgia" w:hAnsi="Georgia" w:cs="Calibri"/>
          <w:w w:val="110"/>
        </w:rPr>
        <w:t>Aproximación a las metodologías de la investigación científica: identificación y formulación de cuestiones, elaboración de hipótesis y comprobación experimental de las mismas.</w:t>
      </w:r>
    </w:p>
    <w:p w14:paraId="3F1BEDDD" w14:textId="5D6FA9E6" w:rsidR="00BE536E" w:rsidRPr="00706637" w:rsidRDefault="00BE536E" w:rsidP="003B5E21">
      <w:pPr>
        <w:pStyle w:val="Standard"/>
        <w:numPr>
          <w:ilvl w:val="1"/>
          <w:numId w:val="14"/>
        </w:numPr>
        <w:jc w:val="both"/>
        <w:rPr>
          <w:rFonts w:ascii="Georgia" w:hAnsi="Georgia" w:cs="Calibri"/>
          <w:w w:val="110"/>
        </w:rPr>
      </w:pPr>
      <w:r w:rsidRPr="006C1274">
        <w:rPr>
          <w:rFonts w:ascii="Georgia" w:hAnsi="Georgia" w:cs="Calibri"/>
          <w:w w:val="110"/>
        </w:rPr>
        <w:t>El método científico y sus etapas.</w:t>
      </w:r>
    </w:p>
    <w:p w14:paraId="491685D8" w14:textId="79FE2CEC" w:rsidR="00BE536E" w:rsidRPr="00706637" w:rsidRDefault="00BE536E" w:rsidP="003B5E21">
      <w:pPr>
        <w:pStyle w:val="Standard"/>
        <w:numPr>
          <w:ilvl w:val="0"/>
          <w:numId w:val="14"/>
        </w:numPr>
        <w:jc w:val="both"/>
        <w:rPr>
          <w:rFonts w:ascii="Georgia" w:hAnsi="Georgia" w:cs="Calibri"/>
          <w:w w:val="110"/>
        </w:rPr>
      </w:pPr>
      <w:r w:rsidRPr="006C1274">
        <w:rPr>
          <w:rFonts w:ascii="Georgia" w:hAnsi="Georgia" w:cs="Calibri"/>
          <w:w w:val="110"/>
        </w:rPr>
        <w:lastRenderedPageBreak/>
        <w:t>Introducción a los entornos y recursos propios del aprendizaje científico: el laboratorio.</w:t>
      </w:r>
    </w:p>
    <w:p w14:paraId="0019844B" w14:textId="77777777" w:rsidR="00BE536E" w:rsidRPr="006C1274" w:rsidRDefault="00BE536E" w:rsidP="003B5E21">
      <w:pPr>
        <w:pStyle w:val="Standard"/>
        <w:numPr>
          <w:ilvl w:val="1"/>
          <w:numId w:val="14"/>
        </w:numPr>
        <w:jc w:val="both"/>
        <w:rPr>
          <w:rFonts w:ascii="Georgia" w:hAnsi="Georgia" w:cs="Calibri"/>
          <w:w w:val="110"/>
        </w:rPr>
      </w:pPr>
      <w:r w:rsidRPr="006C1274">
        <w:rPr>
          <w:rFonts w:ascii="Georgia" w:hAnsi="Georgia" w:cs="Calibri"/>
          <w:w w:val="110"/>
        </w:rPr>
        <w:t>Aproximación práctica al trabajo en el laboratorio científico.</w:t>
      </w:r>
    </w:p>
    <w:p w14:paraId="6DF4D609" w14:textId="77777777" w:rsidR="00BE536E" w:rsidRPr="006C1274" w:rsidRDefault="00BE536E" w:rsidP="003B5E21">
      <w:pPr>
        <w:pStyle w:val="Standard"/>
        <w:numPr>
          <w:ilvl w:val="1"/>
          <w:numId w:val="14"/>
        </w:numPr>
        <w:jc w:val="both"/>
        <w:rPr>
          <w:rFonts w:ascii="Georgia" w:hAnsi="Georgia" w:cs="Calibri"/>
          <w:w w:val="110"/>
        </w:rPr>
      </w:pPr>
      <w:r w:rsidRPr="006C1274">
        <w:rPr>
          <w:rFonts w:ascii="Georgia" w:hAnsi="Georgia" w:cs="Calibri"/>
          <w:w w:val="110"/>
        </w:rPr>
        <w:t>Reconocimiento del material básico de laboratorio.</w:t>
      </w:r>
    </w:p>
    <w:p w14:paraId="64C3F83A" w14:textId="77777777" w:rsidR="00BE536E" w:rsidRPr="006C1274" w:rsidRDefault="00BE536E" w:rsidP="003B5E21">
      <w:pPr>
        <w:pStyle w:val="Standard"/>
        <w:numPr>
          <w:ilvl w:val="1"/>
          <w:numId w:val="14"/>
        </w:numPr>
        <w:jc w:val="both"/>
        <w:rPr>
          <w:rFonts w:ascii="Georgia" w:hAnsi="Georgia" w:cs="Calibri"/>
          <w:w w:val="110"/>
        </w:rPr>
      </w:pPr>
      <w:r w:rsidRPr="006C1274">
        <w:rPr>
          <w:rFonts w:ascii="Georgia" w:hAnsi="Georgia" w:cs="Calibri"/>
          <w:w w:val="110"/>
        </w:rPr>
        <w:t>Uso correcto de los instrumentos de medida.</w:t>
      </w:r>
    </w:p>
    <w:p w14:paraId="4D16B258" w14:textId="77777777" w:rsidR="00BE536E" w:rsidRPr="006C1274" w:rsidRDefault="00BE536E" w:rsidP="003B5E21">
      <w:pPr>
        <w:pStyle w:val="Standard"/>
        <w:numPr>
          <w:ilvl w:val="1"/>
          <w:numId w:val="14"/>
        </w:numPr>
        <w:jc w:val="both"/>
        <w:rPr>
          <w:rFonts w:ascii="Georgia" w:hAnsi="Georgia" w:cs="Calibri"/>
          <w:w w:val="110"/>
        </w:rPr>
      </w:pPr>
      <w:r w:rsidRPr="006C1274">
        <w:rPr>
          <w:rFonts w:ascii="Georgia" w:hAnsi="Georgia" w:cs="Calibri"/>
          <w:w w:val="110"/>
        </w:rPr>
        <w:t>Fundamentos básicos de eliminación y reciclaje de residuos.</w:t>
      </w:r>
    </w:p>
    <w:p w14:paraId="7AC4BBAC" w14:textId="77777777" w:rsidR="00BE536E" w:rsidRPr="006C1274" w:rsidRDefault="00BE536E" w:rsidP="003B5E21">
      <w:pPr>
        <w:pStyle w:val="Standard"/>
        <w:numPr>
          <w:ilvl w:val="1"/>
          <w:numId w:val="14"/>
        </w:numPr>
        <w:jc w:val="both"/>
        <w:rPr>
          <w:rFonts w:ascii="Georgia" w:hAnsi="Georgia" w:cs="Calibri"/>
          <w:w w:val="110"/>
        </w:rPr>
      </w:pPr>
      <w:r w:rsidRPr="006C1274">
        <w:rPr>
          <w:rFonts w:ascii="Georgia" w:hAnsi="Georgia" w:cs="Calibri"/>
          <w:w w:val="110"/>
        </w:rPr>
        <w:t>Descripción de las normas básicas y elaboración y seguimiento de protocolos de seguridad en el laboratorio.</w:t>
      </w:r>
    </w:p>
    <w:p w14:paraId="6057FBFE" w14:textId="5DB125C8" w:rsidR="00BE536E" w:rsidRPr="00706637" w:rsidRDefault="00BE536E" w:rsidP="003B5E21">
      <w:pPr>
        <w:pStyle w:val="Standard"/>
        <w:numPr>
          <w:ilvl w:val="1"/>
          <w:numId w:val="14"/>
        </w:numPr>
        <w:jc w:val="both"/>
        <w:rPr>
          <w:rFonts w:ascii="Georgia" w:hAnsi="Georgia" w:cs="Calibri"/>
          <w:w w:val="110"/>
        </w:rPr>
      </w:pPr>
      <w:r w:rsidRPr="006C1274">
        <w:rPr>
          <w:rFonts w:ascii="Georgia" w:hAnsi="Georgia" w:cs="Calibri"/>
          <w:w w:val="110"/>
        </w:rPr>
        <w:t>Introducción al etiquetado de productos químicos y su significado.</w:t>
      </w:r>
    </w:p>
    <w:p w14:paraId="2A6B3BCE" w14:textId="77777777" w:rsidR="00BE536E" w:rsidRPr="006C1274" w:rsidRDefault="00BE536E" w:rsidP="003B5E21">
      <w:pPr>
        <w:pStyle w:val="Standard"/>
        <w:numPr>
          <w:ilvl w:val="0"/>
          <w:numId w:val="14"/>
        </w:numPr>
        <w:jc w:val="both"/>
        <w:rPr>
          <w:rFonts w:ascii="Georgia" w:hAnsi="Georgia" w:cs="Calibri"/>
          <w:w w:val="110"/>
        </w:rPr>
      </w:pPr>
      <w:r w:rsidRPr="006C1274">
        <w:rPr>
          <w:rFonts w:ascii="Georgia" w:hAnsi="Georgia" w:cs="Calibri"/>
          <w:w w:val="110"/>
        </w:rPr>
        <w:t>Iniciación al trabajo experimental mediante la realización de proyectos de investigación sencillos y de forma guiada.</w:t>
      </w:r>
    </w:p>
    <w:p w14:paraId="74723104" w14:textId="3BD7CB3B" w:rsidR="00BE536E" w:rsidRPr="00706637" w:rsidRDefault="00BE536E" w:rsidP="003B5E21">
      <w:pPr>
        <w:pStyle w:val="Standard"/>
        <w:numPr>
          <w:ilvl w:val="0"/>
          <w:numId w:val="14"/>
        </w:numPr>
        <w:jc w:val="both"/>
        <w:rPr>
          <w:rFonts w:ascii="Georgia" w:hAnsi="Georgia" w:cs="Calibri"/>
          <w:w w:val="110"/>
        </w:rPr>
      </w:pPr>
      <w:r w:rsidRPr="006C1274">
        <w:rPr>
          <w:rFonts w:ascii="Georgia" w:hAnsi="Georgia" w:cs="Calibri"/>
          <w:w w:val="110"/>
        </w:rPr>
        <w:t>Adquisición del lenguaje científico necesario para expresar con propiedad los resultados correspondientes a un proyecto de investigación sencillo: unidades del Sistema Internacional y sus símbolos.</w:t>
      </w:r>
    </w:p>
    <w:bookmarkEnd w:id="2"/>
    <w:p w14:paraId="5BCF6F0C" w14:textId="77777777" w:rsidR="00BE536E" w:rsidRPr="006C1274" w:rsidRDefault="00BE536E" w:rsidP="003B5E21">
      <w:pPr>
        <w:pStyle w:val="Standard"/>
        <w:numPr>
          <w:ilvl w:val="1"/>
          <w:numId w:val="14"/>
        </w:numPr>
        <w:jc w:val="both"/>
        <w:rPr>
          <w:rFonts w:ascii="Georgia" w:hAnsi="Georgia" w:cs="Calibri"/>
          <w:w w:val="110"/>
        </w:rPr>
      </w:pPr>
      <w:r w:rsidRPr="006C1274">
        <w:rPr>
          <w:rFonts w:ascii="Georgia" w:hAnsi="Georgia" w:cs="Calibri"/>
          <w:w w:val="110"/>
        </w:rPr>
        <w:t>Elección correcta de las unidades en que debe ser expresada una magnitud (múltiplos y submúltiplos, cambios de unidades, unidades del Sistema Internacional de Medida y sus símbolos).</w:t>
      </w:r>
    </w:p>
    <w:p w14:paraId="289F6268" w14:textId="37F72BA2" w:rsidR="00BE536E" w:rsidRPr="00706637" w:rsidRDefault="00BE536E" w:rsidP="003B5E21">
      <w:pPr>
        <w:pStyle w:val="Standard"/>
        <w:numPr>
          <w:ilvl w:val="1"/>
          <w:numId w:val="14"/>
        </w:numPr>
        <w:jc w:val="both"/>
        <w:rPr>
          <w:rFonts w:ascii="Georgia" w:hAnsi="Georgia" w:cs="Calibri"/>
          <w:w w:val="110"/>
        </w:rPr>
      </w:pPr>
      <w:r w:rsidRPr="006C1274">
        <w:rPr>
          <w:rFonts w:ascii="Georgia" w:hAnsi="Georgia" w:cs="Calibri"/>
          <w:w w:val="110"/>
        </w:rPr>
        <w:t>El proceso de medida. Medida indirecta de magnitudes.</w:t>
      </w:r>
    </w:p>
    <w:p w14:paraId="058EFD7C" w14:textId="77777777" w:rsidR="00BE536E" w:rsidRPr="006C1274" w:rsidRDefault="00BE536E" w:rsidP="003B5E21">
      <w:pPr>
        <w:pStyle w:val="Standard"/>
        <w:numPr>
          <w:ilvl w:val="0"/>
          <w:numId w:val="14"/>
        </w:numPr>
        <w:jc w:val="both"/>
        <w:rPr>
          <w:rFonts w:ascii="Georgia" w:hAnsi="Georgia" w:cs="Calibri"/>
          <w:w w:val="110"/>
        </w:rPr>
      </w:pPr>
      <w:r w:rsidRPr="006C1274">
        <w:rPr>
          <w:rFonts w:ascii="Georgia" w:hAnsi="Georgia" w:cs="Calibri"/>
          <w:w w:val="110"/>
        </w:rPr>
        <w:t>Representación e interpretación de los resultados correspondientes a un proyecto o trabajo experimental (elaboración de gráficos, uso de herramientas digitales destinadas al tratamiento de datos, etc.).</w:t>
      </w:r>
    </w:p>
    <w:p w14:paraId="599F3F62" w14:textId="77777777" w:rsidR="00BE536E" w:rsidRPr="006C1274" w:rsidRDefault="00BE536E" w:rsidP="00B7042B">
      <w:pPr>
        <w:pStyle w:val="Standard"/>
        <w:numPr>
          <w:ilvl w:val="0"/>
          <w:numId w:val="14"/>
        </w:numPr>
        <w:jc w:val="both"/>
        <w:rPr>
          <w:rFonts w:ascii="Georgia" w:hAnsi="Georgia" w:cs="Calibri"/>
          <w:w w:val="110"/>
        </w:rPr>
      </w:pPr>
      <w:r w:rsidRPr="006C1274">
        <w:rPr>
          <w:rFonts w:ascii="Georgia" w:hAnsi="Georgia" w:cs="Calibri"/>
          <w:w w:val="110"/>
        </w:rPr>
        <w:t>Valoración de la cultura científica y de las aportaciones realizadas por científicos en los principales hitos históricos logrados por la ciencia que han contribuido al avance y mejora de la sociedad.</w:t>
      </w:r>
    </w:p>
    <w:p w14:paraId="7D3EE2DB" w14:textId="77777777" w:rsidR="00BE536E" w:rsidRPr="006C1274" w:rsidRDefault="00BE536E" w:rsidP="00BE536E">
      <w:pPr>
        <w:pStyle w:val="Standard"/>
        <w:jc w:val="both"/>
        <w:rPr>
          <w:rFonts w:ascii="Georgia" w:hAnsi="Georgia" w:cs="Calibri"/>
          <w:w w:val="110"/>
        </w:rPr>
      </w:pPr>
    </w:p>
    <w:p w14:paraId="7091D8BA" w14:textId="77777777" w:rsidR="00BE536E" w:rsidRPr="00702A3B" w:rsidRDefault="00BE536E" w:rsidP="00BE536E">
      <w:pPr>
        <w:pStyle w:val="Standard"/>
        <w:rPr>
          <w:rFonts w:ascii="Georgia" w:hAnsi="Georgia" w:cs="Calibri"/>
          <w:b/>
          <w:bCs/>
          <w:w w:val="110"/>
        </w:rPr>
      </w:pPr>
      <w:r w:rsidRPr="00702A3B">
        <w:rPr>
          <w:rFonts w:ascii="Georgia" w:hAnsi="Georgia" w:cs="Calibri"/>
          <w:b/>
          <w:bCs/>
          <w:w w:val="110"/>
        </w:rPr>
        <w:t>Números y Operaciones</w:t>
      </w:r>
    </w:p>
    <w:p w14:paraId="26344A70" w14:textId="77777777" w:rsidR="00BE536E" w:rsidRDefault="00BE536E" w:rsidP="00BE536E">
      <w:pPr>
        <w:pStyle w:val="Standard"/>
        <w:jc w:val="both"/>
        <w:rPr>
          <w:rFonts w:ascii="Georgia" w:hAnsi="Georgia" w:cs="Calibri"/>
          <w:w w:val="110"/>
        </w:rPr>
      </w:pPr>
    </w:p>
    <w:p w14:paraId="3F186FB2" w14:textId="77777777" w:rsidR="00BE536E" w:rsidRPr="006C1274" w:rsidRDefault="00BE536E" w:rsidP="00B7042B">
      <w:pPr>
        <w:pStyle w:val="Standard"/>
        <w:numPr>
          <w:ilvl w:val="0"/>
          <w:numId w:val="15"/>
        </w:numPr>
        <w:jc w:val="both"/>
        <w:rPr>
          <w:rFonts w:ascii="Georgia" w:hAnsi="Georgia"/>
        </w:rPr>
      </w:pPr>
      <w:r w:rsidRPr="006C1274">
        <w:rPr>
          <w:rFonts w:ascii="Georgia" w:hAnsi="Georgia"/>
        </w:rPr>
        <w:t>Utilización y adaptación del conteo para resolver problemas de la vida cotidiana adaptando el tipo de conteo al tamaño de los números y al contexto del problema.</w:t>
      </w:r>
    </w:p>
    <w:p w14:paraId="2781E4AB" w14:textId="77777777" w:rsidR="00BE536E" w:rsidRPr="006C1274" w:rsidRDefault="00BE536E" w:rsidP="003B5E21">
      <w:pPr>
        <w:pStyle w:val="Standard"/>
        <w:numPr>
          <w:ilvl w:val="0"/>
          <w:numId w:val="15"/>
        </w:numPr>
        <w:jc w:val="both"/>
        <w:rPr>
          <w:rFonts w:ascii="Georgia" w:hAnsi="Georgia"/>
        </w:rPr>
      </w:pPr>
      <w:r w:rsidRPr="006C1274">
        <w:rPr>
          <w:rFonts w:ascii="Georgia" w:hAnsi="Georgia"/>
        </w:rPr>
        <w:t>Uso correcto y crítico de los números naturales, enteros, decimales y racionales. Resolución de operaciones combinadas con los mismos aplicando la prioridad de las operaciones aritméticas (potencias, raíces, multiplicaciones, divisiones, sumas y restas).</w:t>
      </w:r>
    </w:p>
    <w:p w14:paraId="3D2E4844" w14:textId="77777777" w:rsidR="00BE536E" w:rsidRPr="006C1274" w:rsidRDefault="00BE536E" w:rsidP="003B5E21">
      <w:pPr>
        <w:pStyle w:val="Standard"/>
        <w:numPr>
          <w:ilvl w:val="0"/>
          <w:numId w:val="15"/>
        </w:numPr>
        <w:jc w:val="both"/>
        <w:rPr>
          <w:rFonts w:ascii="Georgia" w:hAnsi="Georgia"/>
        </w:rPr>
      </w:pPr>
      <w:r w:rsidRPr="006C1274">
        <w:rPr>
          <w:rFonts w:ascii="Georgia" w:hAnsi="Georgia"/>
        </w:rPr>
        <w:t>Aplicación de los números naturales, enteros, decimales y racionales a la resolución de problemas y situaciones de la vida cotidiana.</w:t>
      </w:r>
    </w:p>
    <w:p w14:paraId="339731DE" w14:textId="77777777" w:rsidR="00BE536E" w:rsidRPr="006C1274" w:rsidRDefault="00BE536E" w:rsidP="003B5E21">
      <w:pPr>
        <w:pStyle w:val="Standard"/>
        <w:numPr>
          <w:ilvl w:val="0"/>
          <w:numId w:val="15"/>
        </w:numPr>
        <w:jc w:val="both"/>
        <w:rPr>
          <w:rFonts w:ascii="Georgia" w:hAnsi="Georgia"/>
        </w:rPr>
      </w:pPr>
      <w:r w:rsidRPr="006C1274">
        <w:rPr>
          <w:rFonts w:ascii="Georgia" w:hAnsi="Georgia"/>
        </w:rPr>
        <w:t>Estudiar la relación entre los números decimales y las fracciones: números decimales exactos y periódicos. Obtención de la fracción generatriz correspondiente a un número decimal.</w:t>
      </w:r>
    </w:p>
    <w:p w14:paraId="4A60F155" w14:textId="77777777" w:rsidR="00BE536E" w:rsidRPr="006C1274" w:rsidRDefault="00BE536E" w:rsidP="003B5E21">
      <w:pPr>
        <w:pStyle w:val="Standard"/>
        <w:numPr>
          <w:ilvl w:val="0"/>
          <w:numId w:val="15"/>
        </w:numPr>
        <w:jc w:val="both"/>
        <w:rPr>
          <w:rFonts w:ascii="Georgia" w:hAnsi="Georgia"/>
        </w:rPr>
      </w:pPr>
      <w:r w:rsidRPr="006C1274">
        <w:rPr>
          <w:rFonts w:ascii="Georgia" w:hAnsi="Georgia"/>
        </w:rPr>
        <w:t>Operar correctamente con fracciones y decimales. Cálculo aproximado y redondeo. Cifras significativas. Error absoluto y relativo. Utilización de aproximaciones y redondeos en la resolución de problemas de la vida cotidiana con la precisión requerida por la situación planteada.</w:t>
      </w:r>
    </w:p>
    <w:p w14:paraId="04172200" w14:textId="77777777" w:rsidR="00BE536E" w:rsidRPr="006C1274" w:rsidRDefault="00BE536E" w:rsidP="003B5E21">
      <w:pPr>
        <w:pStyle w:val="Standard"/>
        <w:numPr>
          <w:ilvl w:val="0"/>
          <w:numId w:val="15"/>
        </w:numPr>
        <w:jc w:val="both"/>
        <w:rPr>
          <w:rFonts w:ascii="Georgia" w:hAnsi="Georgia"/>
        </w:rPr>
      </w:pPr>
      <w:r w:rsidRPr="006C1274">
        <w:rPr>
          <w:rFonts w:ascii="Georgia" w:hAnsi="Georgia"/>
        </w:rPr>
        <w:t>Potencias de exponente entero. Significado y uso. Su aplicación para la expresión de números muy grandes y muy pequeños. Operaciones con números expresados en notación científica. Uso de la calculadora.</w:t>
      </w:r>
    </w:p>
    <w:p w14:paraId="067FFE7E" w14:textId="77777777" w:rsidR="00BE536E" w:rsidRPr="006C1274" w:rsidRDefault="00BE536E" w:rsidP="003B5E21">
      <w:pPr>
        <w:pStyle w:val="Standard"/>
        <w:numPr>
          <w:ilvl w:val="0"/>
          <w:numId w:val="15"/>
        </w:numPr>
        <w:jc w:val="both"/>
        <w:rPr>
          <w:rFonts w:ascii="Georgia" w:hAnsi="Georgia"/>
        </w:rPr>
      </w:pPr>
      <w:r w:rsidRPr="006C1274">
        <w:rPr>
          <w:rFonts w:ascii="Georgia" w:hAnsi="Georgia"/>
        </w:rPr>
        <w:t>Comprensión del significado de porcentajes mucho mayores que 100 y menores que 1. Aplicación a la resolución de problemas.</w:t>
      </w:r>
    </w:p>
    <w:p w14:paraId="7752ECDB" w14:textId="77777777" w:rsidR="00BE536E" w:rsidRPr="006C1274" w:rsidRDefault="00BE536E" w:rsidP="003B5E21">
      <w:pPr>
        <w:pStyle w:val="Standard"/>
        <w:numPr>
          <w:ilvl w:val="0"/>
          <w:numId w:val="15"/>
        </w:numPr>
        <w:jc w:val="both"/>
        <w:rPr>
          <w:rFonts w:ascii="Georgia" w:hAnsi="Georgia"/>
        </w:rPr>
      </w:pPr>
      <w:r w:rsidRPr="006C1274">
        <w:rPr>
          <w:rFonts w:ascii="Georgia" w:hAnsi="Georgia"/>
        </w:rPr>
        <w:lastRenderedPageBreak/>
        <w:t>Interpretación de la información numérica básica en contextos financieros sencillos.</w:t>
      </w:r>
    </w:p>
    <w:p w14:paraId="43557988" w14:textId="77777777" w:rsidR="00BE536E" w:rsidRPr="006C1274" w:rsidRDefault="00BE536E" w:rsidP="00BE536E">
      <w:pPr>
        <w:pStyle w:val="Standard"/>
        <w:jc w:val="both"/>
        <w:rPr>
          <w:rFonts w:ascii="Georgia" w:hAnsi="Georgia"/>
        </w:rPr>
      </w:pPr>
    </w:p>
    <w:p w14:paraId="41242681" w14:textId="77777777" w:rsidR="00BE536E" w:rsidRPr="006C1274" w:rsidRDefault="00BE536E" w:rsidP="00BE536E">
      <w:pPr>
        <w:pStyle w:val="Standard"/>
        <w:jc w:val="both"/>
        <w:rPr>
          <w:rFonts w:ascii="Georgia" w:hAnsi="Georgia"/>
          <w:b/>
          <w:bCs/>
        </w:rPr>
      </w:pPr>
      <w:r w:rsidRPr="006C1274">
        <w:rPr>
          <w:rFonts w:ascii="Georgia" w:hAnsi="Georgia"/>
          <w:b/>
          <w:bCs/>
        </w:rPr>
        <w:t>Medida y Geometría</w:t>
      </w:r>
    </w:p>
    <w:p w14:paraId="22E6035F" w14:textId="77777777" w:rsidR="00BE536E" w:rsidRPr="006C1274" w:rsidRDefault="00BE536E" w:rsidP="00BE536E">
      <w:pPr>
        <w:pStyle w:val="Standard"/>
        <w:jc w:val="both"/>
        <w:rPr>
          <w:rFonts w:ascii="Georgia" w:hAnsi="Georgia"/>
          <w:b/>
          <w:bCs/>
        </w:rPr>
      </w:pPr>
    </w:p>
    <w:p w14:paraId="6D1C2B8D" w14:textId="77777777" w:rsidR="00BE536E" w:rsidRPr="006C1274" w:rsidRDefault="00BE536E" w:rsidP="003B5E21">
      <w:pPr>
        <w:pStyle w:val="Standard"/>
        <w:numPr>
          <w:ilvl w:val="0"/>
          <w:numId w:val="16"/>
        </w:numPr>
        <w:jc w:val="both"/>
        <w:rPr>
          <w:rFonts w:ascii="Georgia" w:hAnsi="Georgia" w:cs="Calibri"/>
          <w:w w:val="110"/>
        </w:rPr>
      </w:pPr>
      <w:r w:rsidRPr="006C1274">
        <w:rPr>
          <w:rFonts w:ascii="Georgia" w:hAnsi="Georgia" w:cs="Calibri"/>
          <w:w w:val="110"/>
        </w:rPr>
        <w:t>Desarrollo de estrategias para la correcta representación sobre la recta numérica de números racionales e irracionales.</w:t>
      </w:r>
    </w:p>
    <w:p w14:paraId="6CBFAA78" w14:textId="77777777" w:rsidR="00BE536E" w:rsidRPr="006C1274" w:rsidRDefault="00BE536E" w:rsidP="003B5E21">
      <w:pPr>
        <w:pStyle w:val="Standard"/>
        <w:numPr>
          <w:ilvl w:val="0"/>
          <w:numId w:val="16"/>
        </w:numPr>
        <w:jc w:val="both"/>
        <w:rPr>
          <w:rFonts w:ascii="Georgia" w:hAnsi="Georgia" w:cs="Calibri"/>
          <w:w w:val="110"/>
        </w:rPr>
      </w:pPr>
      <w:r w:rsidRPr="006C1274">
        <w:rPr>
          <w:rFonts w:ascii="Georgia" w:hAnsi="Georgia" w:cs="Calibri"/>
          <w:w w:val="110"/>
        </w:rPr>
        <w:t>Ordenación de números reales a partir de su representación gráfica en la recta numérica</w:t>
      </w:r>
    </w:p>
    <w:p w14:paraId="0FFBAD51" w14:textId="77777777" w:rsidR="00BE536E" w:rsidRPr="006C1274" w:rsidRDefault="00BE536E" w:rsidP="00BE536E">
      <w:pPr>
        <w:pStyle w:val="Standard"/>
        <w:jc w:val="both"/>
        <w:rPr>
          <w:rFonts w:ascii="Georgia" w:hAnsi="Georgia" w:cs="Calibri"/>
          <w:w w:val="110"/>
        </w:rPr>
      </w:pPr>
    </w:p>
    <w:p w14:paraId="4534A94F" w14:textId="77777777" w:rsidR="00BE536E" w:rsidRPr="006C1274" w:rsidRDefault="00BE536E" w:rsidP="00BE536E">
      <w:pPr>
        <w:pStyle w:val="Standard"/>
        <w:jc w:val="both"/>
        <w:rPr>
          <w:rFonts w:ascii="Georgia" w:hAnsi="Georgia" w:cs="Calibri"/>
          <w:b/>
          <w:bCs/>
          <w:w w:val="110"/>
        </w:rPr>
      </w:pPr>
      <w:r w:rsidRPr="006C1274">
        <w:rPr>
          <w:rFonts w:ascii="Georgia" w:hAnsi="Georgia" w:cs="Calibri"/>
          <w:b/>
          <w:bCs/>
          <w:w w:val="110"/>
        </w:rPr>
        <w:t>Geometría en el plano y en el espacio</w:t>
      </w:r>
    </w:p>
    <w:p w14:paraId="6A34CDDD" w14:textId="77777777" w:rsidR="00BE536E" w:rsidRPr="006C1274" w:rsidRDefault="00BE536E" w:rsidP="00BE536E">
      <w:pPr>
        <w:pStyle w:val="Standard"/>
        <w:jc w:val="both"/>
        <w:rPr>
          <w:rFonts w:ascii="Georgia" w:hAnsi="Georgia" w:cs="Calibri"/>
          <w:w w:val="110"/>
        </w:rPr>
      </w:pPr>
    </w:p>
    <w:p w14:paraId="06CA9146" w14:textId="77777777" w:rsidR="00BE536E" w:rsidRPr="006C1274" w:rsidRDefault="00BE536E" w:rsidP="003B5E21">
      <w:pPr>
        <w:pStyle w:val="Standard"/>
        <w:numPr>
          <w:ilvl w:val="0"/>
          <w:numId w:val="17"/>
        </w:numPr>
        <w:jc w:val="both"/>
        <w:rPr>
          <w:rFonts w:ascii="Georgia" w:hAnsi="Georgia"/>
        </w:rPr>
      </w:pPr>
      <w:r w:rsidRPr="006C1274">
        <w:rPr>
          <w:rFonts w:ascii="Georgia" w:hAnsi="Georgia"/>
        </w:rPr>
        <w:t>Aplicación de las principales fórmulas para obtener longitudes, áreas y volúmenes en formas planas y tridimensionales compuestas. Resolución de problemas geométricos variados.</w:t>
      </w:r>
    </w:p>
    <w:p w14:paraId="2433D2D1" w14:textId="77777777" w:rsidR="00BE536E" w:rsidRPr="006C1274" w:rsidRDefault="00BE536E" w:rsidP="003B5E21">
      <w:pPr>
        <w:pStyle w:val="Standard"/>
        <w:numPr>
          <w:ilvl w:val="0"/>
          <w:numId w:val="17"/>
        </w:numPr>
        <w:jc w:val="both"/>
        <w:rPr>
          <w:rFonts w:ascii="Georgia" w:hAnsi="Georgia"/>
        </w:rPr>
      </w:pPr>
      <w:r w:rsidRPr="006C1274">
        <w:rPr>
          <w:rFonts w:ascii="Georgia" w:hAnsi="Georgia"/>
        </w:rPr>
        <w:t>Determinación de figuras geométricas a partir de ciertas propiedades. Concepto de lugar geométrico.</w:t>
      </w:r>
    </w:p>
    <w:p w14:paraId="732B7217" w14:textId="77777777" w:rsidR="00BE536E" w:rsidRPr="006C1274" w:rsidRDefault="00BE536E" w:rsidP="003B5E21">
      <w:pPr>
        <w:pStyle w:val="Standard"/>
        <w:numPr>
          <w:ilvl w:val="0"/>
          <w:numId w:val="17"/>
        </w:numPr>
        <w:jc w:val="both"/>
        <w:rPr>
          <w:rFonts w:ascii="Georgia" w:hAnsi="Georgia"/>
        </w:rPr>
      </w:pPr>
      <w:r w:rsidRPr="006C1274">
        <w:rPr>
          <w:rFonts w:ascii="Georgia" w:hAnsi="Georgia"/>
        </w:rPr>
        <w:t>Estudio de traslaciones, simetrías y giros en el plano. Identificación de los elementos invariantes en cada uno de los movimientos.</w:t>
      </w:r>
    </w:p>
    <w:p w14:paraId="64C4D836" w14:textId="77777777" w:rsidR="00BE536E" w:rsidRPr="006C1274" w:rsidRDefault="00BE536E" w:rsidP="003B5E21">
      <w:pPr>
        <w:pStyle w:val="Standard"/>
        <w:numPr>
          <w:ilvl w:val="0"/>
          <w:numId w:val="17"/>
        </w:numPr>
        <w:jc w:val="both"/>
        <w:rPr>
          <w:rFonts w:ascii="Georgia" w:hAnsi="Georgia"/>
        </w:rPr>
      </w:pPr>
      <w:r w:rsidRPr="006C1274">
        <w:rPr>
          <w:rFonts w:ascii="Georgia" w:hAnsi="Georgia"/>
        </w:rPr>
        <w:t>Identificación de los planos de simetría existentes en un poliedro.</w:t>
      </w:r>
    </w:p>
    <w:p w14:paraId="6EA77332" w14:textId="77777777" w:rsidR="00BE536E" w:rsidRPr="006C1274" w:rsidRDefault="00BE536E" w:rsidP="00BE536E">
      <w:pPr>
        <w:pStyle w:val="Standard"/>
        <w:jc w:val="both"/>
        <w:rPr>
          <w:rFonts w:ascii="Georgia" w:hAnsi="Georgia"/>
        </w:rPr>
      </w:pPr>
    </w:p>
    <w:p w14:paraId="472E8086" w14:textId="2646F092" w:rsidR="00BE536E" w:rsidRPr="00AA02BC" w:rsidRDefault="00BE536E" w:rsidP="00BE536E">
      <w:pPr>
        <w:pStyle w:val="Standard"/>
        <w:rPr>
          <w:rFonts w:ascii="Georgia" w:hAnsi="Georgia" w:cs="Calibri"/>
          <w:b/>
          <w:bCs/>
          <w:w w:val="110"/>
        </w:rPr>
      </w:pPr>
      <w:r w:rsidRPr="006C1274">
        <w:rPr>
          <w:rFonts w:ascii="Georgia" w:hAnsi="Georgia" w:cs="Calibri"/>
          <w:b/>
          <w:bCs/>
          <w:w w:val="110"/>
        </w:rPr>
        <w:t>Álgebra</w:t>
      </w:r>
    </w:p>
    <w:p w14:paraId="5E056D3E" w14:textId="77777777" w:rsidR="00BE536E" w:rsidRPr="006C1274" w:rsidRDefault="00BE536E" w:rsidP="003B5E21">
      <w:pPr>
        <w:pStyle w:val="Standard"/>
        <w:numPr>
          <w:ilvl w:val="0"/>
          <w:numId w:val="18"/>
        </w:numPr>
        <w:jc w:val="both"/>
        <w:rPr>
          <w:rFonts w:ascii="Georgia" w:hAnsi="Georgia"/>
        </w:rPr>
      </w:pPr>
      <w:r w:rsidRPr="006C1274">
        <w:rPr>
          <w:rFonts w:ascii="Georgia" w:hAnsi="Georgia"/>
        </w:rPr>
        <w:t>Conversión de diversas situaciones (con un máximo de dos variables) del lenguaje verbal al algebraico.</w:t>
      </w:r>
    </w:p>
    <w:p w14:paraId="113CD831" w14:textId="77777777" w:rsidR="00BE536E" w:rsidRPr="006C1274" w:rsidRDefault="00BE536E" w:rsidP="003B5E21">
      <w:pPr>
        <w:pStyle w:val="Standard"/>
        <w:numPr>
          <w:ilvl w:val="0"/>
          <w:numId w:val="18"/>
        </w:numPr>
        <w:jc w:val="both"/>
        <w:rPr>
          <w:rFonts w:ascii="Georgia" w:hAnsi="Georgia"/>
        </w:rPr>
      </w:pPr>
      <w:r w:rsidRPr="006C1274">
        <w:rPr>
          <w:rFonts w:ascii="Georgia" w:hAnsi="Georgia"/>
        </w:rPr>
        <w:t>Resolución de problemas de la vida cotidiana que requieran del empleo de ecuaciones de primer grado con una incógnita.</w:t>
      </w:r>
    </w:p>
    <w:p w14:paraId="663E7C28" w14:textId="77777777" w:rsidR="00BE536E" w:rsidRPr="006C1274" w:rsidRDefault="00BE536E" w:rsidP="003B5E21">
      <w:pPr>
        <w:pStyle w:val="Standard"/>
        <w:numPr>
          <w:ilvl w:val="0"/>
          <w:numId w:val="18"/>
        </w:numPr>
        <w:jc w:val="both"/>
        <w:rPr>
          <w:rFonts w:ascii="Georgia" w:hAnsi="Georgia"/>
        </w:rPr>
      </w:pPr>
      <w:r w:rsidRPr="006C1274">
        <w:rPr>
          <w:rFonts w:ascii="Georgia" w:hAnsi="Georgia"/>
        </w:rPr>
        <w:t>Clasificación, conforme al valor de los coeficientes del polinomio asociado, de las ecuaciones de segundo grado en completas e incompletas. Aplicar los métodos de resolución más convenientes según corresponda.</w:t>
      </w:r>
    </w:p>
    <w:p w14:paraId="062DF8C1" w14:textId="77777777" w:rsidR="00BE536E" w:rsidRPr="006C1274" w:rsidRDefault="00BE536E" w:rsidP="003B5E21">
      <w:pPr>
        <w:pStyle w:val="Standard"/>
        <w:numPr>
          <w:ilvl w:val="0"/>
          <w:numId w:val="18"/>
        </w:numPr>
        <w:jc w:val="both"/>
        <w:rPr>
          <w:rFonts w:ascii="Georgia" w:hAnsi="Georgia"/>
        </w:rPr>
      </w:pPr>
      <w:r w:rsidRPr="006C1274">
        <w:rPr>
          <w:rFonts w:ascii="Georgia" w:hAnsi="Georgia"/>
        </w:rPr>
        <w:t>Estudio de diferentes métodos para resolver sistemas de dos ecuaciones lineales con dos incógnitas (sustitución, igualación, reducción y gráfico).</w:t>
      </w:r>
    </w:p>
    <w:p w14:paraId="2CACBF02" w14:textId="77777777" w:rsidR="00BE536E" w:rsidRPr="006C1274" w:rsidRDefault="00BE536E" w:rsidP="003B5E21">
      <w:pPr>
        <w:pStyle w:val="Standard"/>
        <w:numPr>
          <w:ilvl w:val="0"/>
          <w:numId w:val="18"/>
        </w:numPr>
        <w:jc w:val="both"/>
        <w:rPr>
          <w:rFonts w:ascii="Georgia" w:hAnsi="Georgia"/>
        </w:rPr>
      </w:pPr>
      <w:r w:rsidRPr="006C1274">
        <w:rPr>
          <w:rFonts w:ascii="Georgia" w:hAnsi="Georgia"/>
        </w:rPr>
        <w:t>Repaso de las operaciones básicas con polinomios: suma, resta y multiplicación. Introducción a la división de un polinomio entre un binomio.</w:t>
      </w:r>
    </w:p>
    <w:p w14:paraId="7A2880B9" w14:textId="77777777" w:rsidR="00BE536E" w:rsidRPr="006C1274" w:rsidRDefault="00BE536E" w:rsidP="003B5E21">
      <w:pPr>
        <w:pStyle w:val="Standard"/>
        <w:numPr>
          <w:ilvl w:val="0"/>
          <w:numId w:val="18"/>
        </w:numPr>
        <w:jc w:val="both"/>
        <w:rPr>
          <w:rFonts w:ascii="Georgia" w:hAnsi="Georgia"/>
        </w:rPr>
      </w:pPr>
      <w:r w:rsidRPr="006C1274">
        <w:rPr>
          <w:rFonts w:ascii="Georgia" w:hAnsi="Georgia"/>
        </w:rPr>
        <w:t>Cálculo del cuadrado de un binomio mediante el uso de las identidades notables.</w:t>
      </w:r>
    </w:p>
    <w:p w14:paraId="7EDF209B" w14:textId="77777777" w:rsidR="00BE536E" w:rsidRPr="006C1274" w:rsidRDefault="00BE536E" w:rsidP="003B5E21">
      <w:pPr>
        <w:pStyle w:val="Standard"/>
        <w:numPr>
          <w:ilvl w:val="0"/>
          <w:numId w:val="18"/>
        </w:numPr>
        <w:jc w:val="both"/>
        <w:rPr>
          <w:rFonts w:ascii="Georgia" w:hAnsi="Georgia"/>
        </w:rPr>
      </w:pPr>
      <w:r w:rsidRPr="006C1274">
        <w:rPr>
          <w:rFonts w:ascii="Georgia" w:hAnsi="Georgia"/>
        </w:rPr>
        <w:t>Diferencias entre las progresiones aritméticas y geométricas. Añadir correctamente términos a una sucesión dada, o bien construirla a partir de su término general.</w:t>
      </w:r>
    </w:p>
    <w:p w14:paraId="50F2CD9F" w14:textId="77777777" w:rsidR="00BE536E" w:rsidRPr="006C1274" w:rsidRDefault="00BE536E" w:rsidP="003B5E21">
      <w:pPr>
        <w:pStyle w:val="Standard"/>
        <w:numPr>
          <w:ilvl w:val="0"/>
          <w:numId w:val="18"/>
        </w:numPr>
        <w:jc w:val="both"/>
        <w:rPr>
          <w:rFonts w:ascii="Georgia" w:hAnsi="Georgia"/>
        </w:rPr>
      </w:pPr>
      <w:r w:rsidRPr="006C1274">
        <w:rPr>
          <w:rFonts w:ascii="Georgia" w:hAnsi="Georgia"/>
        </w:rPr>
        <w:t>Concepto de función y análisis gráfico de sus propiedades más sencillas (crecimiento, extremos, etc.). Elaboración crítica de la tabla de valores correspondiente a la expresión analítica de una función.</w:t>
      </w:r>
    </w:p>
    <w:p w14:paraId="0DC73B96" w14:textId="77777777" w:rsidR="00BE536E" w:rsidRPr="006C1274" w:rsidRDefault="00BE536E" w:rsidP="003B5E21">
      <w:pPr>
        <w:pStyle w:val="Standard"/>
        <w:numPr>
          <w:ilvl w:val="0"/>
          <w:numId w:val="18"/>
        </w:numPr>
        <w:jc w:val="both"/>
        <w:rPr>
          <w:rFonts w:ascii="Georgia" w:hAnsi="Georgia"/>
        </w:rPr>
      </w:pPr>
      <w:r w:rsidRPr="006C1274">
        <w:rPr>
          <w:rFonts w:ascii="Georgia" w:hAnsi="Georgia"/>
        </w:rPr>
        <w:t>Representación gráfica de funciones lineales y cuadráticas.</w:t>
      </w:r>
    </w:p>
    <w:p w14:paraId="1A9B5F2D" w14:textId="77777777" w:rsidR="00BE536E" w:rsidRPr="006C1274" w:rsidRDefault="00BE536E" w:rsidP="00BE536E">
      <w:pPr>
        <w:pStyle w:val="Standard"/>
        <w:jc w:val="both"/>
        <w:rPr>
          <w:rFonts w:ascii="Georgia" w:hAnsi="Georgia"/>
        </w:rPr>
      </w:pPr>
    </w:p>
    <w:p w14:paraId="559F0562" w14:textId="77777777" w:rsidR="00BE536E" w:rsidRPr="006C1274" w:rsidRDefault="00BE536E" w:rsidP="00BE536E">
      <w:pPr>
        <w:pStyle w:val="Standard"/>
        <w:rPr>
          <w:rFonts w:ascii="Georgia" w:hAnsi="Georgia" w:cs="Calibri"/>
          <w:b/>
          <w:bCs/>
          <w:w w:val="110"/>
        </w:rPr>
      </w:pPr>
      <w:r w:rsidRPr="006C1274">
        <w:rPr>
          <w:rFonts w:ascii="Georgia" w:hAnsi="Georgia" w:cs="Calibri"/>
          <w:b/>
          <w:bCs/>
          <w:w w:val="110"/>
        </w:rPr>
        <w:t>Estadística</w:t>
      </w:r>
    </w:p>
    <w:p w14:paraId="509E57BE" w14:textId="77777777" w:rsidR="00BE536E" w:rsidRPr="006C1274" w:rsidRDefault="00BE536E" w:rsidP="00BE536E">
      <w:pPr>
        <w:pStyle w:val="Standard"/>
        <w:rPr>
          <w:rFonts w:ascii="Georgia" w:hAnsi="Georgia" w:cs="Calibri"/>
          <w:w w:val="110"/>
        </w:rPr>
      </w:pPr>
    </w:p>
    <w:p w14:paraId="6598F760" w14:textId="77777777" w:rsidR="00BE536E" w:rsidRPr="006C1274" w:rsidRDefault="00BE536E" w:rsidP="003B5E21">
      <w:pPr>
        <w:pStyle w:val="Standard"/>
        <w:numPr>
          <w:ilvl w:val="0"/>
          <w:numId w:val="19"/>
        </w:numPr>
        <w:jc w:val="both"/>
        <w:rPr>
          <w:rFonts w:ascii="Georgia" w:hAnsi="Georgia"/>
        </w:rPr>
      </w:pPr>
      <w:r w:rsidRPr="006C1274">
        <w:rPr>
          <w:rFonts w:ascii="Georgia" w:hAnsi="Georgia"/>
        </w:rPr>
        <w:t>Cálculo de las medidas de localización correspondientes a una distribución unidimensional (variable discreta) dada:</w:t>
      </w:r>
    </w:p>
    <w:p w14:paraId="38571889" w14:textId="77777777" w:rsidR="00BE536E" w:rsidRPr="006C1274" w:rsidRDefault="00BE536E" w:rsidP="003B5E21">
      <w:pPr>
        <w:pStyle w:val="Standard"/>
        <w:numPr>
          <w:ilvl w:val="1"/>
          <w:numId w:val="19"/>
        </w:numPr>
        <w:jc w:val="both"/>
        <w:rPr>
          <w:rFonts w:ascii="Georgia" w:hAnsi="Georgia"/>
        </w:rPr>
      </w:pPr>
      <w:r w:rsidRPr="006C1274">
        <w:rPr>
          <w:rFonts w:ascii="Georgia" w:hAnsi="Georgia"/>
        </w:rPr>
        <w:t>Media, moda, mediana.</w:t>
      </w:r>
    </w:p>
    <w:p w14:paraId="00550083" w14:textId="77777777" w:rsidR="00BE536E" w:rsidRPr="006C1274" w:rsidRDefault="00BE536E" w:rsidP="003B5E21">
      <w:pPr>
        <w:pStyle w:val="Standard"/>
        <w:numPr>
          <w:ilvl w:val="0"/>
          <w:numId w:val="19"/>
        </w:numPr>
        <w:jc w:val="both"/>
        <w:rPr>
          <w:rFonts w:ascii="Georgia" w:hAnsi="Georgia"/>
        </w:rPr>
      </w:pPr>
      <w:r w:rsidRPr="006C1274">
        <w:rPr>
          <w:rFonts w:ascii="Georgia" w:hAnsi="Georgia"/>
        </w:rPr>
        <w:t>Obtención de las correspondientes medidas de dispersión:</w:t>
      </w:r>
    </w:p>
    <w:p w14:paraId="580152AB" w14:textId="77777777" w:rsidR="00BE536E" w:rsidRPr="006C1274" w:rsidRDefault="00BE536E" w:rsidP="003B5E21">
      <w:pPr>
        <w:pStyle w:val="Standard"/>
        <w:numPr>
          <w:ilvl w:val="1"/>
          <w:numId w:val="19"/>
        </w:numPr>
        <w:jc w:val="both"/>
        <w:rPr>
          <w:rFonts w:ascii="Georgia" w:hAnsi="Georgia"/>
        </w:rPr>
      </w:pPr>
      <w:r w:rsidRPr="006C1274">
        <w:rPr>
          <w:rFonts w:ascii="Georgia" w:hAnsi="Georgia"/>
        </w:rPr>
        <w:t>Rango o recorrido, desviación típica y varianza.</w:t>
      </w:r>
    </w:p>
    <w:p w14:paraId="45CD42FD" w14:textId="77777777" w:rsidR="00BE536E" w:rsidRPr="006C1274" w:rsidRDefault="00BE536E" w:rsidP="003B5E21">
      <w:pPr>
        <w:pStyle w:val="Standard"/>
        <w:numPr>
          <w:ilvl w:val="0"/>
          <w:numId w:val="19"/>
        </w:numPr>
        <w:jc w:val="both"/>
        <w:rPr>
          <w:rFonts w:ascii="Georgia" w:hAnsi="Georgia"/>
        </w:rPr>
      </w:pPr>
      <w:r w:rsidRPr="006C1274">
        <w:rPr>
          <w:rFonts w:ascii="Georgia" w:hAnsi="Georgia"/>
        </w:rPr>
        <w:lastRenderedPageBreak/>
        <w:t>Descripción de experiencias aleatorias. Concepto de sucesos y espacio muestral. Adquisición del vocabulario matemático necesario para describir y cuantificar situaciones relacionadas con el azar.</w:t>
      </w:r>
    </w:p>
    <w:p w14:paraId="6E8FB61B" w14:textId="77777777" w:rsidR="00BE536E" w:rsidRPr="006C1274" w:rsidRDefault="00BE536E" w:rsidP="003B5E21">
      <w:pPr>
        <w:pStyle w:val="Standard"/>
        <w:numPr>
          <w:ilvl w:val="0"/>
          <w:numId w:val="19"/>
        </w:numPr>
        <w:jc w:val="both"/>
        <w:rPr>
          <w:rFonts w:ascii="Georgia" w:hAnsi="Georgia"/>
        </w:rPr>
      </w:pPr>
      <w:r w:rsidRPr="006C1274">
        <w:rPr>
          <w:rFonts w:ascii="Georgia" w:hAnsi="Georgia"/>
        </w:rPr>
        <w:t>Cálculo de probabilidades mediante la regla de Laplace. Formulación y comprobación de conjeturas sobre el comportamiento de fenómenos aleatorios sencillos.</w:t>
      </w:r>
    </w:p>
    <w:p w14:paraId="1A4A0D9E" w14:textId="77777777" w:rsidR="00BE536E" w:rsidRPr="006C1274" w:rsidRDefault="00BE536E" w:rsidP="003B5E21">
      <w:pPr>
        <w:pStyle w:val="Standard"/>
        <w:numPr>
          <w:ilvl w:val="0"/>
          <w:numId w:val="19"/>
        </w:numPr>
        <w:jc w:val="both"/>
        <w:rPr>
          <w:rFonts w:ascii="Georgia" w:hAnsi="Georgia"/>
        </w:rPr>
      </w:pPr>
      <w:r w:rsidRPr="006C1274">
        <w:rPr>
          <w:rFonts w:ascii="Georgia" w:hAnsi="Georgia"/>
        </w:rPr>
        <w:t>Utilización de la probabilidad para tomar decisiones fundamentadas en diferentes contextos. Reconocimiento y valoración de las matemáticas para interpretar, describir y predecir situaciones inciertas.</w:t>
      </w:r>
    </w:p>
    <w:p w14:paraId="25F917C7" w14:textId="77777777" w:rsidR="00BE536E" w:rsidRPr="006C1274" w:rsidRDefault="00BE536E" w:rsidP="00BE536E">
      <w:pPr>
        <w:pStyle w:val="Standard"/>
        <w:jc w:val="both"/>
        <w:rPr>
          <w:rFonts w:ascii="Georgia" w:hAnsi="Georgia"/>
        </w:rPr>
      </w:pPr>
    </w:p>
    <w:p w14:paraId="6011FBAB" w14:textId="77777777" w:rsidR="00BE536E" w:rsidRPr="006C1274" w:rsidRDefault="00BE536E" w:rsidP="00BE536E">
      <w:pPr>
        <w:pStyle w:val="Standard"/>
        <w:jc w:val="both"/>
        <w:rPr>
          <w:rFonts w:ascii="Georgia" w:hAnsi="Georgia"/>
          <w:b/>
          <w:bCs/>
        </w:rPr>
      </w:pPr>
      <w:r w:rsidRPr="006C1274">
        <w:rPr>
          <w:rFonts w:ascii="Georgia" w:hAnsi="Georgia"/>
          <w:b/>
          <w:bCs/>
        </w:rPr>
        <w:t>Actitudes y aprendizaje</w:t>
      </w:r>
    </w:p>
    <w:p w14:paraId="2CF0A8D0" w14:textId="77777777" w:rsidR="00BE536E" w:rsidRPr="006C1274" w:rsidRDefault="00BE536E" w:rsidP="00BE536E">
      <w:pPr>
        <w:pStyle w:val="Standard"/>
        <w:jc w:val="both"/>
        <w:rPr>
          <w:rFonts w:ascii="Georgia" w:hAnsi="Georgia"/>
          <w:b/>
          <w:bCs/>
        </w:rPr>
      </w:pPr>
    </w:p>
    <w:p w14:paraId="2788F74D" w14:textId="77777777" w:rsidR="00BE536E" w:rsidRPr="006C1274" w:rsidRDefault="00BE536E" w:rsidP="003B5E21">
      <w:pPr>
        <w:pStyle w:val="Standard"/>
        <w:numPr>
          <w:ilvl w:val="0"/>
          <w:numId w:val="20"/>
        </w:numPr>
        <w:jc w:val="both"/>
        <w:rPr>
          <w:rFonts w:ascii="Georgia" w:hAnsi="Georgia"/>
        </w:rPr>
      </w:pPr>
      <w:r w:rsidRPr="006C1274">
        <w:rPr>
          <w:rFonts w:ascii="Georgia" w:hAnsi="Georgia"/>
        </w:rPr>
        <w:t>Generar confianza en las propias capacidades para afrontar problemas, comprender las relaciones matemáticas y tomar decisiones a partir de ellas. Identificar el error como mecanismo de mejora del aprendizaje.</w:t>
      </w:r>
    </w:p>
    <w:p w14:paraId="4C84003E" w14:textId="77777777" w:rsidR="00BE536E" w:rsidRPr="006C1274" w:rsidRDefault="00BE536E" w:rsidP="003B5E21">
      <w:pPr>
        <w:pStyle w:val="Standard"/>
        <w:numPr>
          <w:ilvl w:val="0"/>
          <w:numId w:val="20"/>
        </w:numPr>
        <w:jc w:val="both"/>
        <w:rPr>
          <w:rFonts w:ascii="Georgia" w:hAnsi="Georgia"/>
        </w:rPr>
      </w:pPr>
      <w:r w:rsidRPr="006C1274">
        <w:rPr>
          <w:rFonts w:ascii="Georgia" w:hAnsi="Georgia"/>
        </w:rPr>
        <w:t>Mostrar perseverancia y flexibilidad en la búsqueda de soluciones a los problemas planteados y en la mejora de las soluciones encontradas, valorando positivamente la contribución de las herramientas tecnológicas estudiadas para facilitar e interpretar los cálculos.</w:t>
      </w:r>
    </w:p>
    <w:p w14:paraId="13B87D3D" w14:textId="27A9425C" w:rsidR="00FA0391" w:rsidRPr="006C1274" w:rsidRDefault="00BE536E" w:rsidP="00BE536E">
      <w:pPr>
        <w:pStyle w:val="Standard"/>
        <w:jc w:val="both"/>
        <w:rPr>
          <w:rFonts w:ascii="Georgia" w:hAnsi="Georgia"/>
        </w:rPr>
      </w:pPr>
      <w:r w:rsidRPr="006C1274">
        <w:rPr>
          <w:rFonts w:ascii="Georgia" w:hAnsi="Georgia"/>
        </w:rPr>
        <w:t>Desarrollar técnicas cooperativas destinadas a optimizar el trabajo en equipo. Creación de agrupaciones flexibles con roles rotatorios a fin de trabajar la empatía, y para que el alumnado identifique sus puntos fuertes y debilidades</w:t>
      </w:r>
      <w:r w:rsidR="00FA0391">
        <w:rPr>
          <w:rFonts w:ascii="Georgia" w:hAnsi="Georgia"/>
        </w:rPr>
        <w:t>.</w:t>
      </w:r>
    </w:p>
    <w:p w14:paraId="41478ACC" w14:textId="77777777" w:rsidR="00BE536E" w:rsidRPr="006C1274" w:rsidRDefault="00BE536E" w:rsidP="00BE536E">
      <w:pPr>
        <w:pStyle w:val="Standard"/>
        <w:jc w:val="both"/>
        <w:rPr>
          <w:rFonts w:ascii="Georgia" w:hAnsi="Georgia"/>
        </w:rPr>
      </w:pPr>
    </w:p>
    <w:p w14:paraId="7242C7D4" w14:textId="0A87C844" w:rsidR="00BE536E" w:rsidRPr="006C1274" w:rsidRDefault="00BE536E" w:rsidP="00BE536E">
      <w:pPr>
        <w:pStyle w:val="Standard"/>
        <w:rPr>
          <w:rFonts w:ascii="Georgia" w:hAnsi="Georgia" w:cs="Calibri"/>
          <w:b/>
          <w:bCs/>
          <w:w w:val="110"/>
        </w:rPr>
      </w:pPr>
      <w:r w:rsidRPr="006C1274">
        <w:rPr>
          <w:rFonts w:ascii="Georgia" w:hAnsi="Georgia" w:cs="Calibri"/>
          <w:b/>
          <w:bCs/>
          <w:w w:val="110"/>
        </w:rPr>
        <w:t>Geología</w:t>
      </w:r>
    </w:p>
    <w:p w14:paraId="06F903A2" w14:textId="77777777" w:rsidR="00BE536E" w:rsidRPr="006C1274" w:rsidRDefault="00BE536E" w:rsidP="003B5E21">
      <w:pPr>
        <w:pStyle w:val="Standard"/>
        <w:numPr>
          <w:ilvl w:val="0"/>
          <w:numId w:val="21"/>
        </w:numPr>
        <w:jc w:val="both"/>
        <w:rPr>
          <w:rFonts w:ascii="Georgia" w:hAnsi="Georgia"/>
        </w:rPr>
      </w:pPr>
      <w:r w:rsidRPr="006C1274">
        <w:rPr>
          <w:rFonts w:ascii="Georgia" w:hAnsi="Georgia"/>
        </w:rPr>
        <w:t>Manifestaciones de la energía interna de la Tierra. Actividad sísmica y volcánica.</w:t>
      </w:r>
    </w:p>
    <w:p w14:paraId="1A0D1BD2" w14:textId="77777777" w:rsidR="00BE536E" w:rsidRPr="006C1274" w:rsidRDefault="00BE536E" w:rsidP="003B5E21">
      <w:pPr>
        <w:pStyle w:val="Standard"/>
        <w:numPr>
          <w:ilvl w:val="1"/>
          <w:numId w:val="21"/>
        </w:numPr>
        <w:jc w:val="both"/>
        <w:rPr>
          <w:rFonts w:ascii="Georgia" w:hAnsi="Georgia"/>
        </w:rPr>
      </w:pPr>
      <w:r w:rsidRPr="006C1274">
        <w:rPr>
          <w:rFonts w:ascii="Georgia" w:hAnsi="Georgia"/>
        </w:rPr>
        <w:t>Origen y tipos de magmas.</w:t>
      </w:r>
    </w:p>
    <w:p w14:paraId="03F10316" w14:textId="77777777" w:rsidR="00BE536E" w:rsidRPr="006C1274" w:rsidRDefault="00BE536E" w:rsidP="003B5E21">
      <w:pPr>
        <w:pStyle w:val="Standard"/>
        <w:numPr>
          <w:ilvl w:val="0"/>
          <w:numId w:val="21"/>
        </w:numPr>
        <w:jc w:val="both"/>
        <w:rPr>
          <w:rFonts w:ascii="Georgia" w:hAnsi="Georgia"/>
        </w:rPr>
      </w:pPr>
      <w:r w:rsidRPr="006C1274">
        <w:rPr>
          <w:rFonts w:ascii="Georgia" w:hAnsi="Georgia"/>
        </w:rPr>
        <w:t>Transformaciones geológicas debidas a la energía interna del planeta Tierra.</w:t>
      </w:r>
    </w:p>
    <w:p w14:paraId="50101485" w14:textId="77777777" w:rsidR="00BE536E" w:rsidRPr="006C1274" w:rsidRDefault="00BE536E" w:rsidP="003B5E21">
      <w:pPr>
        <w:pStyle w:val="Standard"/>
        <w:numPr>
          <w:ilvl w:val="0"/>
          <w:numId w:val="21"/>
        </w:numPr>
        <w:jc w:val="both"/>
        <w:rPr>
          <w:rFonts w:ascii="Georgia" w:hAnsi="Georgia"/>
        </w:rPr>
      </w:pPr>
      <w:r w:rsidRPr="006C1274">
        <w:rPr>
          <w:rFonts w:ascii="Georgia" w:hAnsi="Georgia"/>
        </w:rPr>
        <w:t>Transformaciones geológicas debidas a la energía externa del planeta Tierra.</w:t>
      </w:r>
    </w:p>
    <w:p w14:paraId="13F00EA2" w14:textId="77777777" w:rsidR="00BE536E" w:rsidRPr="006C1274" w:rsidRDefault="00BE536E" w:rsidP="003B5E21">
      <w:pPr>
        <w:pStyle w:val="Standard"/>
        <w:numPr>
          <w:ilvl w:val="0"/>
          <w:numId w:val="21"/>
        </w:numPr>
        <w:jc w:val="both"/>
        <w:rPr>
          <w:rFonts w:ascii="Georgia" w:hAnsi="Georgia"/>
        </w:rPr>
      </w:pPr>
      <w:r w:rsidRPr="006C1274">
        <w:rPr>
          <w:rFonts w:ascii="Georgia" w:hAnsi="Georgia"/>
        </w:rPr>
        <w:t>Uso de los minerales y las rocas: su utilización en la fabricación de materiales y objetos cotidianos.</w:t>
      </w:r>
    </w:p>
    <w:p w14:paraId="7B6E07EF" w14:textId="77777777" w:rsidR="00BE536E" w:rsidRPr="006C1274" w:rsidRDefault="00BE536E" w:rsidP="003B5E21">
      <w:pPr>
        <w:pStyle w:val="Standard"/>
        <w:numPr>
          <w:ilvl w:val="0"/>
          <w:numId w:val="21"/>
        </w:numPr>
        <w:jc w:val="both"/>
        <w:rPr>
          <w:rFonts w:ascii="Georgia" w:hAnsi="Georgia"/>
        </w:rPr>
      </w:pPr>
      <w:r w:rsidRPr="006C1274">
        <w:rPr>
          <w:rFonts w:ascii="Georgia" w:hAnsi="Georgia"/>
        </w:rPr>
        <w:t>Relieve y paisaje: diferencias, su importancia como recursos y factores que intervienen en su formación y modelado.</w:t>
      </w:r>
    </w:p>
    <w:p w14:paraId="152B0F3A" w14:textId="77777777" w:rsidR="00BE536E" w:rsidRPr="006C1274" w:rsidRDefault="00BE536E" w:rsidP="00AA02BC">
      <w:pPr>
        <w:pStyle w:val="Standard"/>
        <w:rPr>
          <w:rFonts w:ascii="Georgia" w:hAnsi="Georgia"/>
        </w:rPr>
      </w:pPr>
    </w:p>
    <w:p w14:paraId="2FF3D646" w14:textId="77777777" w:rsidR="00BE536E" w:rsidRPr="006C1274" w:rsidRDefault="00BE536E" w:rsidP="00BE536E">
      <w:pPr>
        <w:pStyle w:val="Standard"/>
        <w:rPr>
          <w:rFonts w:ascii="Georgia" w:hAnsi="Georgia" w:cs="Calibri"/>
          <w:b/>
          <w:bCs/>
          <w:w w:val="110"/>
        </w:rPr>
      </w:pPr>
      <w:r w:rsidRPr="006C1274">
        <w:rPr>
          <w:rFonts w:ascii="Georgia" w:hAnsi="Georgia" w:cs="Calibri"/>
          <w:b/>
          <w:bCs/>
          <w:w w:val="110"/>
        </w:rPr>
        <w:t>Cuerpo Humano</w:t>
      </w:r>
    </w:p>
    <w:p w14:paraId="387009BB" w14:textId="77777777" w:rsidR="00BE536E" w:rsidRPr="006C1274" w:rsidRDefault="00BE536E" w:rsidP="00BE536E">
      <w:pPr>
        <w:pStyle w:val="Standard"/>
        <w:rPr>
          <w:rFonts w:ascii="Georgia" w:hAnsi="Georgia" w:cs="Calibri"/>
          <w:b/>
          <w:bCs/>
          <w:w w:val="110"/>
        </w:rPr>
      </w:pPr>
    </w:p>
    <w:p w14:paraId="3D321DA8" w14:textId="77777777" w:rsidR="00BE536E" w:rsidRPr="006C1274" w:rsidRDefault="00BE536E" w:rsidP="003B5E21">
      <w:pPr>
        <w:pStyle w:val="Standard"/>
        <w:numPr>
          <w:ilvl w:val="0"/>
          <w:numId w:val="22"/>
        </w:numPr>
        <w:jc w:val="both"/>
        <w:rPr>
          <w:rFonts w:ascii="Georgia" w:hAnsi="Georgia"/>
        </w:rPr>
      </w:pPr>
      <w:r w:rsidRPr="006C1274">
        <w:rPr>
          <w:rFonts w:ascii="Georgia" w:hAnsi="Georgia"/>
        </w:rPr>
        <w:t>Organización del cuerpo humano, células, tejidos y órganos.</w:t>
      </w:r>
    </w:p>
    <w:p w14:paraId="46A87DE3" w14:textId="77777777" w:rsidR="00BE536E" w:rsidRPr="006C1274" w:rsidRDefault="00BE536E" w:rsidP="003B5E21">
      <w:pPr>
        <w:pStyle w:val="Standard"/>
        <w:numPr>
          <w:ilvl w:val="0"/>
          <w:numId w:val="22"/>
        </w:numPr>
        <w:jc w:val="both"/>
        <w:rPr>
          <w:rFonts w:ascii="Georgia" w:hAnsi="Georgia"/>
        </w:rPr>
      </w:pPr>
      <w:r w:rsidRPr="006C1274">
        <w:rPr>
          <w:rFonts w:ascii="Georgia" w:hAnsi="Georgia"/>
        </w:rPr>
        <w:t>Importancia de la función de nutrición y los aparatos que participan en ella.</w:t>
      </w:r>
    </w:p>
    <w:p w14:paraId="48F24EB9" w14:textId="77777777" w:rsidR="00BE536E" w:rsidRPr="006C1274" w:rsidRDefault="00BE536E" w:rsidP="003B5E21">
      <w:pPr>
        <w:pStyle w:val="Standard"/>
        <w:numPr>
          <w:ilvl w:val="0"/>
          <w:numId w:val="22"/>
        </w:numPr>
        <w:jc w:val="both"/>
        <w:rPr>
          <w:rFonts w:ascii="Georgia" w:hAnsi="Georgia"/>
        </w:rPr>
      </w:pPr>
      <w:r w:rsidRPr="006C1274">
        <w:rPr>
          <w:rFonts w:ascii="Georgia" w:hAnsi="Georgia"/>
        </w:rPr>
        <w:t>Anatomía y fisiología básicas de los aparatos digestivo, respiratorio, circulatorio, excretor y reproductor.</w:t>
      </w:r>
    </w:p>
    <w:p w14:paraId="12C2E035" w14:textId="77777777" w:rsidR="00BE536E" w:rsidRPr="006C1274" w:rsidRDefault="00BE536E" w:rsidP="003B5E21">
      <w:pPr>
        <w:pStyle w:val="Standard"/>
        <w:numPr>
          <w:ilvl w:val="0"/>
          <w:numId w:val="22"/>
        </w:numPr>
        <w:jc w:val="both"/>
        <w:rPr>
          <w:rFonts w:ascii="Georgia" w:hAnsi="Georgia"/>
        </w:rPr>
      </w:pPr>
      <w:r w:rsidRPr="006C1274">
        <w:rPr>
          <w:rFonts w:ascii="Georgia" w:hAnsi="Georgia"/>
        </w:rPr>
        <w:t>Análisis y visión general de la función de relación: receptores sensoriales, centros de coordinación y órganos efectores.</w:t>
      </w:r>
    </w:p>
    <w:p w14:paraId="5920124A" w14:textId="77777777" w:rsidR="00BE536E" w:rsidRPr="006C1274" w:rsidRDefault="00BE536E" w:rsidP="003B5E21">
      <w:pPr>
        <w:pStyle w:val="Standard"/>
        <w:numPr>
          <w:ilvl w:val="0"/>
          <w:numId w:val="22"/>
        </w:numPr>
        <w:jc w:val="both"/>
        <w:rPr>
          <w:rFonts w:ascii="Georgia" w:hAnsi="Georgia"/>
        </w:rPr>
      </w:pPr>
      <w:r w:rsidRPr="006C1274">
        <w:rPr>
          <w:rFonts w:ascii="Georgia" w:hAnsi="Georgia"/>
        </w:rPr>
        <w:t>Relación entre los principales sistemas y aparatos del organismo implicados en las funciones de nutrición, relación y reproducción mediante la aplicación de conocimientos de fisiología y anatomía.</w:t>
      </w:r>
    </w:p>
    <w:p w14:paraId="19C430E9" w14:textId="77777777" w:rsidR="00BE536E" w:rsidRPr="006C1274" w:rsidRDefault="00BE536E" w:rsidP="00BE536E">
      <w:pPr>
        <w:pStyle w:val="Standard"/>
        <w:jc w:val="both"/>
        <w:rPr>
          <w:rFonts w:ascii="Georgia" w:hAnsi="Georgia"/>
        </w:rPr>
      </w:pPr>
    </w:p>
    <w:p w14:paraId="16951FF5" w14:textId="77777777" w:rsidR="00BE536E" w:rsidRPr="006C1274" w:rsidRDefault="00BE536E" w:rsidP="00BE536E">
      <w:pPr>
        <w:pStyle w:val="Standard"/>
        <w:rPr>
          <w:rFonts w:ascii="Georgia" w:hAnsi="Georgia" w:cs="Calibri"/>
          <w:b/>
          <w:bCs/>
          <w:w w:val="110"/>
        </w:rPr>
      </w:pPr>
      <w:r w:rsidRPr="006C1274">
        <w:rPr>
          <w:rFonts w:ascii="Georgia" w:hAnsi="Georgia" w:cs="Calibri"/>
          <w:b/>
          <w:bCs/>
          <w:w w:val="110"/>
        </w:rPr>
        <w:t>Salud y Hábitos Saludables</w:t>
      </w:r>
    </w:p>
    <w:p w14:paraId="71F7AE27" w14:textId="77777777" w:rsidR="00BE536E" w:rsidRPr="006C1274" w:rsidRDefault="00BE536E" w:rsidP="00BE536E">
      <w:pPr>
        <w:pStyle w:val="Standard"/>
        <w:rPr>
          <w:rFonts w:ascii="Georgia" w:hAnsi="Georgia" w:cs="Calibri"/>
          <w:w w:val="110"/>
        </w:rPr>
      </w:pPr>
    </w:p>
    <w:p w14:paraId="45E0F831" w14:textId="77777777" w:rsidR="00BE536E" w:rsidRPr="006C1274" w:rsidRDefault="00BE536E" w:rsidP="003B5E21">
      <w:pPr>
        <w:pStyle w:val="Standard"/>
        <w:numPr>
          <w:ilvl w:val="0"/>
          <w:numId w:val="23"/>
        </w:numPr>
        <w:jc w:val="both"/>
        <w:rPr>
          <w:rFonts w:ascii="Georgia" w:hAnsi="Georgia"/>
        </w:rPr>
      </w:pPr>
      <w:r w:rsidRPr="006C1274">
        <w:rPr>
          <w:rFonts w:ascii="Georgia" w:hAnsi="Georgia"/>
        </w:rPr>
        <w:t>Concepto de enfermedades infecciosas y no infecciosas: diferenciación en base a su etiología.</w:t>
      </w:r>
    </w:p>
    <w:p w14:paraId="629E4A8A" w14:textId="77777777" w:rsidR="00BE536E" w:rsidRPr="006C1274" w:rsidRDefault="00BE536E" w:rsidP="003B5E21">
      <w:pPr>
        <w:pStyle w:val="Standard"/>
        <w:numPr>
          <w:ilvl w:val="0"/>
          <w:numId w:val="23"/>
        </w:numPr>
        <w:jc w:val="both"/>
        <w:rPr>
          <w:rFonts w:ascii="Georgia" w:hAnsi="Georgia"/>
        </w:rPr>
      </w:pPr>
      <w:r w:rsidRPr="006C1274">
        <w:rPr>
          <w:rFonts w:ascii="Georgia" w:hAnsi="Georgia"/>
        </w:rPr>
        <w:lastRenderedPageBreak/>
        <w:t>Funcionamiento básico del sistema inmunitario.</w:t>
      </w:r>
    </w:p>
    <w:p w14:paraId="6D9E68B2" w14:textId="77777777" w:rsidR="00BE536E" w:rsidRPr="006C1274" w:rsidRDefault="00BE536E" w:rsidP="003B5E21">
      <w:pPr>
        <w:pStyle w:val="Standard"/>
        <w:numPr>
          <w:ilvl w:val="0"/>
          <w:numId w:val="23"/>
        </w:numPr>
        <w:jc w:val="both"/>
        <w:rPr>
          <w:rFonts w:ascii="Georgia" w:hAnsi="Georgia"/>
        </w:rPr>
      </w:pPr>
      <w:r w:rsidRPr="006C1274">
        <w:rPr>
          <w:rFonts w:ascii="Georgia" w:hAnsi="Georgia"/>
        </w:rPr>
        <w:t>Importancia de la vacunación en la prevención de enfermedades y en la mejora de la calidad de vida humana.</w:t>
      </w:r>
    </w:p>
    <w:p w14:paraId="71236953" w14:textId="77777777" w:rsidR="00BE536E" w:rsidRPr="006C1274" w:rsidRDefault="00BE536E" w:rsidP="003B5E21">
      <w:pPr>
        <w:pStyle w:val="Standard"/>
        <w:numPr>
          <w:ilvl w:val="1"/>
          <w:numId w:val="23"/>
        </w:numPr>
        <w:jc w:val="both"/>
        <w:rPr>
          <w:rFonts w:ascii="Georgia" w:hAnsi="Georgia"/>
        </w:rPr>
      </w:pPr>
      <w:r w:rsidRPr="006C1274">
        <w:rPr>
          <w:rFonts w:ascii="Georgia" w:hAnsi="Georgia"/>
        </w:rPr>
        <w:t>Avances y aportaciones de las ciencias biomédicas.</w:t>
      </w:r>
    </w:p>
    <w:p w14:paraId="768C8E4F" w14:textId="77777777" w:rsidR="00BE536E" w:rsidRPr="006C1274" w:rsidRDefault="00BE536E" w:rsidP="003B5E21">
      <w:pPr>
        <w:pStyle w:val="Standard"/>
        <w:numPr>
          <w:ilvl w:val="0"/>
          <w:numId w:val="23"/>
        </w:numPr>
        <w:jc w:val="both"/>
        <w:rPr>
          <w:rFonts w:ascii="Georgia" w:hAnsi="Georgia"/>
        </w:rPr>
      </w:pPr>
      <w:r w:rsidRPr="006C1274">
        <w:rPr>
          <w:rFonts w:ascii="Georgia" w:hAnsi="Georgia"/>
        </w:rPr>
        <w:t>Valoración de la relevancia de los trasplantes y la donación de órganos.</w:t>
      </w:r>
    </w:p>
    <w:p w14:paraId="093C61F7" w14:textId="7E8DE5D3" w:rsidR="00BE536E" w:rsidRPr="006C1274" w:rsidRDefault="00BE536E" w:rsidP="003B5E21">
      <w:pPr>
        <w:pStyle w:val="Standard"/>
        <w:numPr>
          <w:ilvl w:val="0"/>
          <w:numId w:val="23"/>
        </w:numPr>
        <w:jc w:val="both"/>
        <w:rPr>
          <w:rFonts w:ascii="Georgia" w:hAnsi="Georgia"/>
        </w:rPr>
      </w:pPr>
      <w:r w:rsidRPr="006C1274">
        <w:rPr>
          <w:rFonts w:ascii="Georgia" w:hAnsi="Georgia"/>
        </w:rPr>
        <w:t>Educación afectivo-sexual desde la perspectiva de la igualdad entre personas y el respeto a la diversidad sexual. La importancia de las prácticas sexuales responsables. La</w:t>
      </w:r>
      <w:r w:rsidR="00A56FDC">
        <w:rPr>
          <w:rFonts w:ascii="Georgia" w:hAnsi="Georgia"/>
        </w:rPr>
        <w:t xml:space="preserve"> </w:t>
      </w:r>
      <w:r w:rsidRPr="006C1274">
        <w:rPr>
          <w:rFonts w:ascii="Georgia" w:hAnsi="Georgia"/>
        </w:rPr>
        <w:t>asertividad y el autocuidado.</w:t>
      </w:r>
    </w:p>
    <w:p w14:paraId="6C86FE8B" w14:textId="77777777" w:rsidR="00BE536E" w:rsidRPr="006C1274" w:rsidRDefault="00BE536E" w:rsidP="003B5E21">
      <w:pPr>
        <w:pStyle w:val="Standard"/>
        <w:numPr>
          <w:ilvl w:val="0"/>
          <w:numId w:val="23"/>
        </w:numPr>
        <w:jc w:val="both"/>
        <w:rPr>
          <w:rFonts w:ascii="Georgia" w:hAnsi="Georgia"/>
        </w:rPr>
      </w:pPr>
      <w:r w:rsidRPr="006C1274">
        <w:rPr>
          <w:rFonts w:ascii="Georgia" w:hAnsi="Georgia"/>
        </w:rPr>
        <w:t>La prevención de infecciones de transmisión sexual (ITS) y de embarazos no deseados. El uso adecuado de métodos anticonceptivos y de métodos de prevención de ITS.</w:t>
      </w:r>
    </w:p>
    <w:p w14:paraId="11E01515" w14:textId="77777777" w:rsidR="00BE536E" w:rsidRPr="006C1274" w:rsidRDefault="00BE536E" w:rsidP="003B5E21">
      <w:pPr>
        <w:pStyle w:val="Standard"/>
        <w:numPr>
          <w:ilvl w:val="0"/>
          <w:numId w:val="23"/>
        </w:numPr>
        <w:jc w:val="both"/>
        <w:rPr>
          <w:rFonts w:ascii="Georgia" w:hAnsi="Georgia"/>
        </w:rPr>
      </w:pPr>
      <w:r w:rsidRPr="006C1274">
        <w:rPr>
          <w:rFonts w:ascii="Georgia" w:hAnsi="Georgia"/>
        </w:rPr>
        <w:t>Valoración y análisis de la importancia del desarrollo de hábitos saludables encaminados a la conservación de la salud física, mental y social (alimentación saludable y actividad física, higiene del sueño, hábitos posturales, uso responsable de las nuevas tecnologías, ejercicio físico, control del estrés, etc.).</w:t>
      </w:r>
    </w:p>
    <w:p w14:paraId="5C958066" w14:textId="77777777" w:rsidR="00BE536E" w:rsidRPr="006C1274" w:rsidRDefault="00BE536E" w:rsidP="003B5E21">
      <w:pPr>
        <w:pStyle w:val="Standard"/>
        <w:numPr>
          <w:ilvl w:val="0"/>
          <w:numId w:val="23"/>
        </w:numPr>
        <w:jc w:val="both"/>
        <w:rPr>
          <w:rFonts w:ascii="Georgia" w:hAnsi="Georgia"/>
        </w:rPr>
      </w:pPr>
      <w:r w:rsidRPr="006C1274">
        <w:rPr>
          <w:rFonts w:ascii="Georgia" w:hAnsi="Georgia"/>
        </w:rPr>
        <w:t>Trastornos y alteraciones más frecuentes, conducta alimentaria, adicciones, trastornos del sueño. Prevención.</w:t>
      </w:r>
    </w:p>
    <w:p w14:paraId="0A0E5871" w14:textId="77777777" w:rsidR="00FA0391" w:rsidRDefault="00FA0391" w:rsidP="00BE536E">
      <w:pPr>
        <w:pStyle w:val="Standard"/>
        <w:rPr>
          <w:rFonts w:ascii="Georgia" w:hAnsi="Georgia" w:cs="Calibri"/>
          <w:b/>
          <w:bCs/>
          <w:w w:val="110"/>
        </w:rPr>
      </w:pPr>
    </w:p>
    <w:p w14:paraId="69C9073C" w14:textId="6AB9B388" w:rsidR="00BE536E" w:rsidRPr="006C1274" w:rsidRDefault="00BE536E" w:rsidP="00BE536E">
      <w:pPr>
        <w:pStyle w:val="Standard"/>
        <w:rPr>
          <w:rFonts w:ascii="Georgia" w:hAnsi="Georgia" w:cs="Calibri"/>
          <w:b/>
          <w:bCs/>
          <w:w w:val="110"/>
        </w:rPr>
      </w:pPr>
      <w:r w:rsidRPr="006C1274">
        <w:rPr>
          <w:rFonts w:ascii="Georgia" w:hAnsi="Georgia" w:cs="Calibri"/>
          <w:b/>
          <w:bCs/>
          <w:w w:val="110"/>
        </w:rPr>
        <w:t>La materia</w:t>
      </w:r>
    </w:p>
    <w:p w14:paraId="6027669B" w14:textId="77777777" w:rsidR="00BE536E" w:rsidRPr="006C1274" w:rsidRDefault="00BE536E" w:rsidP="00BE536E">
      <w:pPr>
        <w:pStyle w:val="Standard"/>
        <w:rPr>
          <w:rFonts w:ascii="Georgia" w:hAnsi="Georgia" w:cs="Calibri"/>
          <w:b/>
          <w:bCs/>
          <w:w w:val="110"/>
        </w:rPr>
      </w:pPr>
    </w:p>
    <w:p w14:paraId="62983208" w14:textId="77777777" w:rsidR="00BE536E" w:rsidRPr="006C1274" w:rsidRDefault="00BE536E" w:rsidP="003B5E21">
      <w:pPr>
        <w:pStyle w:val="Standard"/>
        <w:numPr>
          <w:ilvl w:val="0"/>
          <w:numId w:val="24"/>
        </w:numPr>
        <w:jc w:val="both"/>
        <w:rPr>
          <w:rFonts w:ascii="Georgia" w:hAnsi="Georgia"/>
        </w:rPr>
      </w:pPr>
      <w:r w:rsidRPr="006C1274">
        <w:rPr>
          <w:rFonts w:ascii="Georgia" w:hAnsi="Georgia"/>
        </w:rPr>
        <w:t>El modelo cinético-molecular de la materia y su relación con los cambios de estado.</w:t>
      </w:r>
    </w:p>
    <w:p w14:paraId="03C44210" w14:textId="77777777" w:rsidR="00BE536E" w:rsidRPr="006C1274" w:rsidRDefault="00BE536E" w:rsidP="003B5E21">
      <w:pPr>
        <w:pStyle w:val="Standard"/>
        <w:numPr>
          <w:ilvl w:val="1"/>
          <w:numId w:val="24"/>
        </w:numPr>
        <w:jc w:val="both"/>
        <w:rPr>
          <w:rFonts w:ascii="Georgia" w:hAnsi="Georgia"/>
        </w:rPr>
      </w:pPr>
      <w:r w:rsidRPr="006C1274">
        <w:rPr>
          <w:rFonts w:ascii="Georgia" w:hAnsi="Georgia"/>
        </w:rPr>
        <w:t>Realización de experimentos de forma guiada relacionados con los sistemas materiales: conocimiento y descripción de sus propiedades, su composición y su clasificación. Mezclas y disoluciones. Concentración.</w:t>
      </w:r>
    </w:p>
    <w:p w14:paraId="1B271B88" w14:textId="77777777" w:rsidR="00BE536E" w:rsidRPr="006C1274" w:rsidRDefault="00BE536E" w:rsidP="003B5E21">
      <w:pPr>
        <w:pStyle w:val="Standard"/>
        <w:numPr>
          <w:ilvl w:val="0"/>
          <w:numId w:val="24"/>
        </w:numPr>
        <w:jc w:val="both"/>
        <w:rPr>
          <w:rFonts w:ascii="Georgia" w:hAnsi="Georgia"/>
        </w:rPr>
      </w:pPr>
      <w:r w:rsidRPr="006C1274">
        <w:rPr>
          <w:rFonts w:ascii="Georgia" w:hAnsi="Georgia"/>
        </w:rPr>
        <w:t>Estructura atómica de la materia.</w:t>
      </w:r>
    </w:p>
    <w:p w14:paraId="46580154" w14:textId="77777777" w:rsidR="00BE536E" w:rsidRPr="006C1274" w:rsidRDefault="00BE536E" w:rsidP="003B5E21">
      <w:pPr>
        <w:pStyle w:val="Standard"/>
        <w:numPr>
          <w:ilvl w:val="1"/>
          <w:numId w:val="24"/>
        </w:numPr>
        <w:jc w:val="both"/>
        <w:rPr>
          <w:rFonts w:ascii="Georgia" w:hAnsi="Georgia"/>
        </w:rPr>
      </w:pPr>
      <w:r w:rsidRPr="006C1274">
        <w:rPr>
          <w:rFonts w:ascii="Georgia" w:hAnsi="Georgia"/>
        </w:rPr>
        <w:t>Tabla periódica y propiedades de los elementos.</w:t>
      </w:r>
    </w:p>
    <w:p w14:paraId="3937D3F3" w14:textId="77777777" w:rsidR="00BE536E" w:rsidRPr="006C1274" w:rsidRDefault="00BE536E" w:rsidP="003B5E21">
      <w:pPr>
        <w:pStyle w:val="Standard"/>
        <w:numPr>
          <w:ilvl w:val="1"/>
          <w:numId w:val="24"/>
        </w:numPr>
        <w:jc w:val="both"/>
        <w:rPr>
          <w:rFonts w:ascii="Georgia" w:hAnsi="Georgia"/>
        </w:rPr>
      </w:pPr>
      <w:r w:rsidRPr="006C1274">
        <w:rPr>
          <w:rFonts w:ascii="Georgia" w:hAnsi="Georgia"/>
        </w:rPr>
        <w:t>Átomos e iones. Masa atómica y masa molecular. Isótopos.</w:t>
      </w:r>
    </w:p>
    <w:p w14:paraId="2DCAE25A" w14:textId="77777777" w:rsidR="00BE536E" w:rsidRPr="006C1274" w:rsidRDefault="00BE536E" w:rsidP="003B5E21">
      <w:pPr>
        <w:pStyle w:val="Standard"/>
        <w:numPr>
          <w:ilvl w:val="0"/>
          <w:numId w:val="24"/>
        </w:numPr>
        <w:jc w:val="both"/>
        <w:rPr>
          <w:rFonts w:ascii="Georgia" w:hAnsi="Georgia"/>
        </w:rPr>
      </w:pPr>
      <w:r w:rsidRPr="006C1274">
        <w:rPr>
          <w:rFonts w:ascii="Georgia" w:hAnsi="Georgia"/>
        </w:rPr>
        <w:t>Principales compuestos químicos: su formación y sus propiedades físicas y químicas, así como la valoración de sus aplicaciones industriales, tecnológicas y biomédicas.</w:t>
      </w:r>
    </w:p>
    <w:p w14:paraId="5B5A5EB3" w14:textId="77777777" w:rsidR="00BE536E" w:rsidRPr="006C1274" w:rsidRDefault="00BE536E" w:rsidP="003B5E21">
      <w:pPr>
        <w:pStyle w:val="Standard"/>
        <w:numPr>
          <w:ilvl w:val="1"/>
          <w:numId w:val="24"/>
        </w:numPr>
        <w:jc w:val="both"/>
        <w:rPr>
          <w:rFonts w:ascii="Georgia" w:hAnsi="Georgia"/>
        </w:rPr>
      </w:pPr>
      <w:r w:rsidRPr="006C1274">
        <w:rPr>
          <w:rFonts w:ascii="Georgia" w:hAnsi="Georgia"/>
        </w:rPr>
        <w:t>Aproximación al concepto de mol.</w:t>
      </w:r>
    </w:p>
    <w:p w14:paraId="34EFE839" w14:textId="77777777" w:rsidR="00BE536E" w:rsidRPr="006C1274" w:rsidRDefault="00BE536E" w:rsidP="003B5E21">
      <w:pPr>
        <w:pStyle w:val="Standard"/>
        <w:numPr>
          <w:ilvl w:val="0"/>
          <w:numId w:val="24"/>
        </w:numPr>
        <w:jc w:val="both"/>
        <w:rPr>
          <w:rFonts w:ascii="Georgia" w:hAnsi="Georgia"/>
        </w:rPr>
      </w:pPr>
      <w:r w:rsidRPr="006C1274">
        <w:rPr>
          <w:rFonts w:ascii="Georgia" w:hAnsi="Georgia"/>
        </w:rPr>
        <w:t>Nomenclatura: participación de un lenguaje científico común y universal formulando y nombrando sustancias simples, iones monoatómicos y compuestos binarios mediante las reglas de nomenclatura de la IUPAC.</w:t>
      </w:r>
    </w:p>
    <w:p w14:paraId="72AC9B76" w14:textId="77777777" w:rsidR="00BE536E" w:rsidRPr="006C1274" w:rsidRDefault="00BE536E" w:rsidP="00BE536E">
      <w:pPr>
        <w:pStyle w:val="Standard"/>
        <w:jc w:val="both"/>
        <w:rPr>
          <w:rFonts w:ascii="Georgia" w:hAnsi="Georgia"/>
        </w:rPr>
      </w:pPr>
    </w:p>
    <w:p w14:paraId="62D4E604" w14:textId="77777777" w:rsidR="00BE536E" w:rsidRPr="006C1274" w:rsidRDefault="00BE536E" w:rsidP="00BE536E">
      <w:pPr>
        <w:pStyle w:val="Standard"/>
        <w:rPr>
          <w:rFonts w:ascii="Georgia" w:hAnsi="Georgia" w:cs="Calibri"/>
          <w:b/>
          <w:bCs/>
          <w:w w:val="110"/>
        </w:rPr>
      </w:pPr>
      <w:r w:rsidRPr="006C1274">
        <w:rPr>
          <w:rFonts w:ascii="Georgia" w:hAnsi="Georgia" w:cs="Calibri"/>
          <w:b/>
          <w:bCs/>
          <w:w w:val="110"/>
        </w:rPr>
        <w:t>El Cambio</w:t>
      </w:r>
    </w:p>
    <w:p w14:paraId="1C8913E0" w14:textId="77777777" w:rsidR="00BE536E" w:rsidRPr="006C1274" w:rsidRDefault="00BE536E" w:rsidP="00BE536E">
      <w:pPr>
        <w:pStyle w:val="Standard"/>
        <w:rPr>
          <w:rFonts w:ascii="Georgia" w:hAnsi="Georgia" w:cs="Calibri"/>
          <w:b/>
          <w:bCs/>
          <w:w w:val="110"/>
        </w:rPr>
      </w:pPr>
    </w:p>
    <w:p w14:paraId="51CC4BD8" w14:textId="77777777" w:rsidR="00BE536E" w:rsidRPr="006C1274" w:rsidRDefault="00BE536E" w:rsidP="003B5E21">
      <w:pPr>
        <w:pStyle w:val="Standard"/>
        <w:numPr>
          <w:ilvl w:val="0"/>
          <w:numId w:val="25"/>
        </w:numPr>
        <w:jc w:val="both"/>
        <w:rPr>
          <w:rFonts w:ascii="Georgia" w:hAnsi="Georgia"/>
        </w:rPr>
      </w:pPr>
      <w:r w:rsidRPr="006C1274">
        <w:rPr>
          <w:rFonts w:ascii="Georgia" w:hAnsi="Georgia"/>
        </w:rPr>
        <w:t>Interpretación microscópica de las reacciones químicas: explicación de las relaciones de la química con el medio ambiente, la tecnología y la sociedad.</w:t>
      </w:r>
    </w:p>
    <w:p w14:paraId="258684A6" w14:textId="77777777" w:rsidR="00BE536E" w:rsidRPr="006C1274" w:rsidRDefault="00BE536E" w:rsidP="003B5E21">
      <w:pPr>
        <w:pStyle w:val="Standard"/>
        <w:numPr>
          <w:ilvl w:val="0"/>
          <w:numId w:val="25"/>
        </w:numPr>
        <w:jc w:val="both"/>
        <w:rPr>
          <w:rFonts w:ascii="Georgia" w:hAnsi="Georgia"/>
        </w:rPr>
      </w:pPr>
      <w:r w:rsidRPr="006C1274">
        <w:rPr>
          <w:rFonts w:ascii="Georgia" w:hAnsi="Georgia"/>
        </w:rPr>
        <w:t>Aplicación de la ley de conservación de la masa (Ley de Lavoisier) y de la ley de las proporciones definidas (Ley de Proust): aplicación de estas leyes como evidencias experimentales que permitan validar el modelo atómico-molecular de la materia.</w:t>
      </w:r>
    </w:p>
    <w:p w14:paraId="349B8C5A" w14:textId="77777777" w:rsidR="00BE536E" w:rsidRPr="006C1274" w:rsidRDefault="00BE536E" w:rsidP="003B5E21">
      <w:pPr>
        <w:pStyle w:val="Standard"/>
        <w:numPr>
          <w:ilvl w:val="0"/>
          <w:numId w:val="25"/>
        </w:numPr>
        <w:jc w:val="both"/>
        <w:rPr>
          <w:rFonts w:ascii="Georgia" w:hAnsi="Georgia"/>
        </w:rPr>
      </w:pPr>
      <w:r w:rsidRPr="006C1274">
        <w:rPr>
          <w:rFonts w:ascii="Georgia" w:hAnsi="Georgia"/>
        </w:rPr>
        <w:t>Análisis cualitativo de los factores que afectan a las reacciones químicas, entendiendo su importancia en la resolución de problemas actuales por parte de la ciencia.</w:t>
      </w:r>
    </w:p>
    <w:p w14:paraId="4E642D70" w14:textId="77777777" w:rsidR="00BE536E" w:rsidRDefault="00BE536E" w:rsidP="00BE536E">
      <w:pPr>
        <w:pStyle w:val="Standard"/>
        <w:jc w:val="both"/>
        <w:rPr>
          <w:rFonts w:ascii="Georgia" w:hAnsi="Georgia"/>
        </w:rPr>
      </w:pPr>
    </w:p>
    <w:p w14:paraId="538F7466" w14:textId="77777777" w:rsidR="00B7042B" w:rsidRPr="006C1274" w:rsidRDefault="00B7042B" w:rsidP="00BE536E">
      <w:pPr>
        <w:pStyle w:val="Standard"/>
        <w:jc w:val="both"/>
        <w:rPr>
          <w:rFonts w:ascii="Georgia" w:hAnsi="Georgia"/>
        </w:rPr>
      </w:pPr>
    </w:p>
    <w:p w14:paraId="74300C3C" w14:textId="77777777" w:rsidR="00BE536E" w:rsidRPr="006C1274" w:rsidRDefault="00BE536E" w:rsidP="00BE536E">
      <w:pPr>
        <w:pStyle w:val="Standard"/>
        <w:rPr>
          <w:rFonts w:ascii="Georgia" w:hAnsi="Georgia" w:cs="Calibri"/>
          <w:b/>
          <w:bCs/>
          <w:w w:val="110"/>
        </w:rPr>
      </w:pPr>
      <w:r w:rsidRPr="006C1274">
        <w:rPr>
          <w:rFonts w:ascii="Georgia" w:hAnsi="Georgia" w:cs="Calibri"/>
          <w:b/>
          <w:bCs/>
          <w:w w:val="110"/>
        </w:rPr>
        <w:lastRenderedPageBreak/>
        <w:t>La Interacción</w:t>
      </w:r>
    </w:p>
    <w:p w14:paraId="72523EDF" w14:textId="77777777" w:rsidR="00BE536E" w:rsidRPr="006C1274" w:rsidRDefault="00BE536E" w:rsidP="00BE536E">
      <w:pPr>
        <w:pStyle w:val="Standard"/>
        <w:rPr>
          <w:rFonts w:ascii="Georgia" w:hAnsi="Georgia" w:cs="Calibri"/>
          <w:b/>
          <w:bCs/>
          <w:w w:val="110"/>
        </w:rPr>
      </w:pPr>
    </w:p>
    <w:p w14:paraId="5842F290" w14:textId="77777777" w:rsidR="00BE536E" w:rsidRPr="006C1274" w:rsidRDefault="00BE536E" w:rsidP="003B5E21">
      <w:pPr>
        <w:pStyle w:val="Standard"/>
        <w:numPr>
          <w:ilvl w:val="0"/>
          <w:numId w:val="26"/>
        </w:numPr>
        <w:jc w:val="both"/>
        <w:rPr>
          <w:rFonts w:ascii="Georgia" w:hAnsi="Georgia"/>
        </w:rPr>
      </w:pPr>
      <w:r w:rsidRPr="006C1274">
        <w:rPr>
          <w:rFonts w:ascii="Georgia" w:hAnsi="Georgia"/>
        </w:rPr>
        <w:t>Predicción de movimientos sencillos a partir de los conceptos de la cinemática, formulando hipótesis comprobables sobre valores futuros de estas magnitudes, validándolas a través del cálculo numérico, la interpretación de gráficas o el trabajo experimental.</w:t>
      </w:r>
    </w:p>
    <w:p w14:paraId="1B605A67" w14:textId="77777777" w:rsidR="00BE536E" w:rsidRPr="006C1274" w:rsidRDefault="00BE536E" w:rsidP="003B5E21">
      <w:pPr>
        <w:pStyle w:val="Standard"/>
        <w:numPr>
          <w:ilvl w:val="1"/>
          <w:numId w:val="26"/>
        </w:numPr>
        <w:jc w:val="both"/>
        <w:rPr>
          <w:rFonts w:ascii="Georgia" w:hAnsi="Georgia"/>
        </w:rPr>
      </w:pPr>
      <w:r w:rsidRPr="006C1274">
        <w:rPr>
          <w:rFonts w:ascii="Georgia" w:hAnsi="Georgia"/>
        </w:rPr>
        <w:t>Concepto de posición, trayectoria y espacio recorrido.</w:t>
      </w:r>
    </w:p>
    <w:p w14:paraId="5A78DDF5" w14:textId="77777777" w:rsidR="00BE536E" w:rsidRPr="006C1274" w:rsidRDefault="00BE536E" w:rsidP="003B5E21">
      <w:pPr>
        <w:pStyle w:val="Standard"/>
        <w:numPr>
          <w:ilvl w:val="0"/>
          <w:numId w:val="26"/>
        </w:numPr>
        <w:jc w:val="both"/>
        <w:rPr>
          <w:rFonts w:ascii="Georgia" w:hAnsi="Georgia"/>
        </w:rPr>
      </w:pPr>
      <w:r w:rsidRPr="006C1274">
        <w:rPr>
          <w:rFonts w:ascii="Georgia" w:hAnsi="Georgia"/>
        </w:rPr>
        <w:t>Las fuerzas como agentes de cambio: relación de los efectos de las fuerzas, tanto en el estado de movimiento o de reposo de un cuerpo como produciendo deformaciones en los sistemas sobre los que actúan.</w:t>
      </w:r>
    </w:p>
    <w:p w14:paraId="69E7F736" w14:textId="77777777" w:rsidR="00BE536E" w:rsidRPr="006C1274" w:rsidRDefault="00BE536E" w:rsidP="003B5E21">
      <w:pPr>
        <w:pStyle w:val="Standard"/>
        <w:numPr>
          <w:ilvl w:val="1"/>
          <w:numId w:val="26"/>
        </w:numPr>
        <w:jc w:val="both"/>
        <w:rPr>
          <w:rFonts w:ascii="Georgia" w:hAnsi="Georgia"/>
        </w:rPr>
      </w:pPr>
      <w:r w:rsidRPr="006C1274">
        <w:rPr>
          <w:rFonts w:ascii="Georgia" w:hAnsi="Georgia"/>
        </w:rPr>
        <w:t>Fuerza y movimiento. Leyes de Newton.</w:t>
      </w:r>
    </w:p>
    <w:p w14:paraId="0303D273" w14:textId="77777777" w:rsidR="00BE536E" w:rsidRPr="006C1274" w:rsidRDefault="00BE536E" w:rsidP="003B5E21">
      <w:pPr>
        <w:pStyle w:val="Standard"/>
        <w:numPr>
          <w:ilvl w:val="1"/>
          <w:numId w:val="26"/>
        </w:numPr>
        <w:jc w:val="both"/>
        <w:rPr>
          <w:rFonts w:ascii="Georgia" w:hAnsi="Georgia"/>
        </w:rPr>
      </w:pPr>
      <w:r w:rsidRPr="006C1274">
        <w:rPr>
          <w:rFonts w:ascii="Georgia" w:hAnsi="Georgia"/>
        </w:rPr>
        <w:t>Cálculo gráfico de la resultante de varias fuerzas.</w:t>
      </w:r>
    </w:p>
    <w:p w14:paraId="44AD349C" w14:textId="77777777" w:rsidR="00BE536E" w:rsidRPr="006C1274" w:rsidRDefault="00BE536E" w:rsidP="003B5E21">
      <w:pPr>
        <w:pStyle w:val="Standard"/>
        <w:numPr>
          <w:ilvl w:val="1"/>
          <w:numId w:val="26"/>
        </w:numPr>
        <w:jc w:val="both"/>
        <w:rPr>
          <w:rFonts w:ascii="Georgia" w:hAnsi="Georgia"/>
        </w:rPr>
      </w:pPr>
      <w:r w:rsidRPr="006C1274">
        <w:rPr>
          <w:rFonts w:ascii="Georgia" w:hAnsi="Georgia"/>
        </w:rPr>
        <w:t>Efectos de las fuerzas en situaciones cotidianas y de seguridad vial.</w:t>
      </w:r>
    </w:p>
    <w:p w14:paraId="43C80C4E" w14:textId="77777777" w:rsidR="00BE536E" w:rsidRPr="006C1274" w:rsidRDefault="00BE536E" w:rsidP="00BE536E">
      <w:pPr>
        <w:pStyle w:val="Standard"/>
        <w:jc w:val="center"/>
        <w:rPr>
          <w:rFonts w:ascii="Georgia" w:hAnsi="Georgia" w:cs="Calibri"/>
          <w:b/>
          <w:bCs/>
          <w:w w:val="110"/>
        </w:rPr>
      </w:pPr>
    </w:p>
    <w:p w14:paraId="6C8CEFB0" w14:textId="77777777" w:rsidR="00BE536E" w:rsidRPr="006C1274" w:rsidRDefault="00BE536E" w:rsidP="00BE536E">
      <w:pPr>
        <w:pStyle w:val="Standard"/>
        <w:rPr>
          <w:rFonts w:ascii="Georgia" w:hAnsi="Georgia" w:cs="Calibri"/>
          <w:b/>
          <w:bCs/>
          <w:w w:val="110"/>
        </w:rPr>
      </w:pPr>
      <w:r w:rsidRPr="006C1274">
        <w:rPr>
          <w:rFonts w:ascii="Georgia" w:hAnsi="Georgia" w:cs="Calibri"/>
          <w:b/>
          <w:bCs/>
          <w:w w:val="110"/>
        </w:rPr>
        <w:t>La Energía</w:t>
      </w:r>
    </w:p>
    <w:p w14:paraId="75D42D98" w14:textId="77777777" w:rsidR="00BE536E" w:rsidRPr="006C1274" w:rsidRDefault="00BE536E" w:rsidP="00BE536E">
      <w:pPr>
        <w:pStyle w:val="Standard"/>
        <w:rPr>
          <w:rFonts w:ascii="Georgia" w:hAnsi="Georgia" w:cs="Calibri"/>
          <w:b/>
          <w:bCs/>
          <w:w w:val="110"/>
        </w:rPr>
      </w:pPr>
    </w:p>
    <w:p w14:paraId="67E60765" w14:textId="77777777" w:rsidR="00BE536E" w:rsidRPr="006C1274" w:rsidRDefault="00BE536E" w:rsidP="003B5E21">
      <w:pPr>
        <w:pStyle w:val="Standard"/>
        <w:numPr>
          <w:ilvl w:val="0"/>
          <w:numId w:val="27"/>
        </w:numPr>
        <w:jc w:val="both"/>
        <w:rPr>
          <w:rFonts w:ascii="Georgia" w:hAnsi="Georgia"/>
        </w:rPr>
      </w:pPr>
      <w:r w:rsidRPr="006C1274">
        <w:rPr>
          <w:rFonts w:ascii="Georgia" w:hAnsi="Georgia"/>
        </w:rPr>
        <w:t>Diseño y comprobación experimental de hipótesis relacionadas con el uso doméstico e industrial de la energía en sus distintas formas y las transformaciones entre ellas.</w:t>
      </w:r>
    </w:p>
    <w:p w14:paraId="7EB68C2C" w14:textId="77777777" w:rsidR="00BE536E" w:rsidRPr="006C1274" w:rsidRDefault="00BE536E" w:rsidP="003B5E21">
      <w:pPr>
        <w:pStyle w:val="Standard"/>
        <w:numPr>
          <w:ilvl w:val="0"/>
          <w:numId w:val="27"/>
        </w:numPr>
        <w:jc w:val="both"/>
        <w:rPr>
          <w:rFonts w:ascii="Georgia" w:hAnsi="Georgia"/>
        </w:rPr>
      </w:pPr>
      <w:r w:rsidRPr="006C1274">
        <w:rPr>
          <w:rFonts w:ascii="Georgia" w:hAnsi="Georgia"/>
        </w:rPr>
        <w:t>Elaboraciones fundamentadas de hipótesis sobre el medio ambiente a partir de las diferencias entre fuentes de energía, renovables y no renovables. Concienciación sobre la necesidad del ahorro energético y conservación del medio ambiente.</w:t>
      </w:r>
    </w:p>
    <w:p w14:paraId="3C2C760F" w14:textId="77777777" w:rsidR="00BE536E" w:rsidRPr="006C1274" w:rsidRDefault="00BE536E" w:rsidP="003B5E21">
      <w:pPr>
        <w:pStyle w:val="Standard"/>
        <w:numPr>
          <w:ilvl w:val="1"/>
          <w:numId w:val="27"/>
        </w:numPr>
        <w:jc w:val="both"/>
        <w:rPr>
          <w:rFonts w:ascii="Georgia" w:hAnsi="Georgia"/>
        </w:rPr>
      </w:pPr>
      <w:r w:rsidRPr="006C1274">
        <w:rPr>
          <w:rFonts w:ascii="Georgia" w:hAnsi="Georgia"/>
        </w:rPr>
        <w:t>Uso racional de la energía.</w:t>
      </w:r>
    </w:p>
    <w:p w14:paraId="10BA03E1" w14:textId="77777777" w:rsidR="00BE536E" w:rsidRPr="006C1274" w:rsidRDefault="00BE536E" w:rsidP="003B5E21">
      <w:pPr>
        <w:pStyle w:val="Standard"/>
        <w:numPr>
          <w:ilvl w:val="1"/>
          <w:numId w:val="27"/>
        </w:numPr>
        <w:jc w:val="both"/>
        <w:rPr>
          <w:rFonts w:ascii="Georgia" w:hAnsi="Georgia"/>
        </w:rPr>
      </w:pPr>
      <w:r w:rsidRPr="006C1274">
        <w:rPr>
          <w:rFonts w:ascii="Georgia" w:hAnsi="Georgia"/>
        </w:rPr>
        <w:t>Tecnología sostenible. Aplicaciones de las tecnologías emergentes.</w:t>
      </w:r>
    </w:p>
    <w:p w14:paraId="4B338DD4" w14:textId="77777777" w:rsidR="00BE536E" w:rsidRPr="006C1274" w:rsidRDefault="00BE536E" w:rsidP="003B5E21">
      <w:pPr>
        <w:pStyle w:val="Standard"/>
        <w:numPr>
          <w:ilvl w:val="0"/>
          <w:numId w:val="27"/>
        </w:numPr>
        <w:jc w:val="both"/>
        <w:rPr>
          <w:rFonts w:ascii="Georgia" w:hAnsi="Georgia"/>
        </w:rPr>
      </w:pPr>
      <w:r w:rsidRPr="006C1274">
        <w:rPr>
          <w:rFonts w:ascii="Georgia" w:hAnsi="Georgia"/>
        </w:rPr>
        <w:t>Naturaleza eléctrica de la materia: electrización de los cuerpos y los circuitos eléctricos.</w:t>
      </w:r>
    </w:p>
    <w:p w14:paraId="13D4D59C" w14:textId="77777777" w:rsidR="00BE536E" w:rsidRPr="006C1274" w:rsidRDefault="00BE536E" w:rsidP="003B5E21">
      <w:pPr>
        <w:pStyle w:val="Standard"/>
        <w:numPr>
          <w:ilvl w:val="1"/>
          <w:numId w:val="27"/>
        </w:numPr>
        <w:jc w:val="both"/>
        <w:rPr>
          <w:rFonts w:ascii="Georgia" w:hAnsi="Georgia"/>
        </w:rPr>
      </w:pPr>
      <w:r w:rsidRPr="006C1274">
        <w:rPr>
          <w:rFonts w:ascii="Georgia" w:hAnsi="Georgia"/>
        </w:rPr>
        <w:t>La electricidad como movimiento de cargas eléctricas. Ley de Ohm. Fenómenos de atracción y repulsión.</w:t>
      </w:r>
    </w:p>
    <w:p w14:paraId="6713821C" w14:textId="77777777" w:rsidR="00BE536E" w:rsidRPr="006C1274" w:rsidRDefault="00BE536E" w:rsidP="003B5E21">
      <w:pPr>
        <w:pStyle w:val="Standard"/>
        <w:numPr>
          <w:ilvl w:val="1"/>
          <w:numId w:val="27"/>
        </w:numPr>
        <w:jc w:val="both"/>
        <w:rPr>
          <w:rFonts w:ascii="Georgia" w:hAnsi="Georgia"/>
        </w:rPr>
      </w:pPr>
      <w:r w:rsidRPr="006C1274">
        <w:rPr>
          <w:rFonts w:ascii="Georgia" w:hAnsi="Georgia"/>
        </w:rPr>
        <w:t>Circuitos eléctricos básicos. Asociación de resistencias.</w:t>
      </w:r>
    </w:p>
    <w:p w14:paraId="72734E1A" w14:textId="77777777" w:rsidR="00BE536E" w:rsidRPr="006C1274" w:rsidRDefault="00BE536E" w:rsidP="003B5E21">
      <w:pPr>
        <w:pStyle w:val="Standard"/>
        <w:numPr>
          <w:ilvl w:val="1"/>
          <w:numId w:val="27"/>
        </w:numPr>
        <w:jc w:val="both"/>
        <w:rPr>
          <w:rFonts w:ascii="Georgia" w:hAnsi="Georgia"/>
        </w:rPr>
      </w:pPr>
      <w:r w:rsidRPr="006C1274">
        <w:rPr>
          <w:rFonts w:ascii="Georgia" w:hAnsi="Georgia"/>
        </w:rPr>
        <w:t>Aplicaciones de la electricidad en la vida diaria.</w:t>
      </w:r>
    </w:p>
    <w:p w14:paraId="1DF86893" w14:textId="77777777" w:rsidR="00BE536E" w:rsidRPr="006C1274" w:rsidRDefault="00BE536E" w:rsidP="00BE536E">
      <w:pPr>
        <w:pStyle w:val="Standard"/>
        <w:jc w:val="both"/>
        <w:rPr>
          <w:rFonts w:ascii="Georgia" w:hAnsi="Georgia"/>
        </w:rPr>
      </w:pPr>
    </w:p>
    <w:p w14:paraId="5DD0874C" w14:textId="77777777" w:rsidR="00BE536E" w:rsidRPr="006C1274" w:rsidRDefault="00BE536E" w:rsidP="00BE536E">
      <w:pPr>
        <w:pStyle w:val="Standard"/>
        <w:jc w:val="both"/>
        <w:rPr>
          <w:rFonts w:ascii="Georgia" w:hAnsi="Georgia"/>
          <w:b/>
          <w:bCs/>
        </w:rPr>
      </w:pPr>
      <w:r w:rsidRPr="006C1274">
        <w:rPr>
          <w:rFonts w:ascii="Georgia" w:hAnsi="Georgia"/>
          <w:b/>
          <w:bCs/>
        </w:rPr>
        <w:t>Proceso de Resolución de Problemas</w:t>
      </w:r>
    </w:p>
    <w:p w14:paraId="23E35BC8" w14:textId="77777777" w:rsidR="00BE536E" w:rsidRPr="006C1274" w:rsidRDefault="00BE536E" w:rsidP="00BE536E">
      <w:pPr>
        <w:pStyle w:val="Standard"/>
        <w:jc w:val="both"/>
        <w:rPr>
          <w:rFonts w:ascii="Georgia" w:hAnsi="Georgia"/>
          <w:b/>
          <w:bCs/>
        </w:rPr>
      </w:pPr>
    </w:p>
    <w:p w14:paraId="6444D415"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Estrategias, técnicas y marcos de resolución de problemas en diferentes contextos y sus fases.</w:t>
      </w:r>
    </w:p>
    <w:p w14:paraId="3F890DF5"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Estrategias de búsqueda crítica de información para la investigación y definición de problemas planteados.</w:t>
      </w:r>
    </w:p>
    <w:p w14:paraId="07E9522A"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Análisis de productos y de sistemas tecnológicos: construcción de conocimiento desde distintos enfoques y ámbitos.</w:t>
      </w:r>
    </w:p>
    <w:p w14:paraId="1D01C6CA"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Electricidad y electrónica básica para el montaje de esquemas y circuitos físicos o simulados:</w:t>
      </w:r>
    </w:p>
    <w:p w14:paraId="6833E954"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Funciones básicas de los principales componentes del circuito electrónico. Descripción a nivel cualitativo del comportamiento de los diodos y los transistores en un circuito.</w:t>
      </w:r>
    </w:p>
    <w:p w14:paraId="2A8B3354"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Simbología e interpretación. Conexiones básicas.</w:t>
      </w:r>
    </w:p>
    <w:p w14:paraId="393CE200"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Medida de magnitudes eléctricas fundamentales con el polímetro.</w:t>
      </w:r>
    </w:p>
    <w:p w14:paraId="6FB6F496"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Diseño y aplicación en proyectos.</w:t>
      </w:r>
    </w:p>
    <w:p w14:paraId="58D20F7C"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Cálculo de los valores de consumo y potencia eléctrica en proyectos y situaciones cotidianas.</w:t>
      </w:r>
    </w:p>
    <w:p w14:paraId="0DA8DE98" w14:textId="77777777" w:rsidR="00BE536E" w:rsidRPr="006C1274" w:rsidRDefault="00BE536E" w:rsidP="00BE536E">
      <w:pPr>
        <w:pStyle w:val="Standard"/>
        <w:jc w:val="both"/>
        <w:rPr>
          <w:rFonts w:ascii="Georgia" w:hAnsi="Georgia"/>
        </w:rPr>
      </w:pPr>
      <w:r w:rsidRPr="006C1274">
        <w:rPr>
          <w:rFonts w:ascii="Georgia" w:hAnsi="Georgia"/>
        </w:rPr>
        <w:lastRenderedPageBreak/>
        <w:t>•</w:t>
      </w:r>
      <w:r w:rsidRPr="006C1274">
        <w:rPr>
          <w:rFonts w:ascii="Georgia" w:hAnsi="Georgia"/>
        </w:rPr>
        <w:tab/>
        <w:t>Introducción a la fabricación digital. Diseño e impresión 3D.</w:t>
      </w:r>
    </w:p>
    <w:p w14:paraId="227018D4"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Emprendimiento, perseverancia y creatividad para abordar problemas desde una perspectiva interdisciplinar.</w:t>
      </w:r>
    </w:p>
    <w:p w14:paraId="41754BEA"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Respeto de las normas de seguridad e higiene.</w:t>
      </w:r>
    </w:p>
    <w:p w14:paraId="4BEE341D" w14:textId="77777777" w:rsidR="00BE536E" w:rsidRPr="006C1274" w:rsidRDefault="00BE536E" w:rsidP="00BE536E">
      <w:pPr>
        <w:pStyle w:val="Standard"/>
        <w:jc w:val="both"/>
        <w:rPr>
          <w:rFonts w:ascii="Georgia" w:hAnsi="Georgia"/>
        </w:rPr>
      </w:pPr>
    </w:p>
    <w:p w14:paraId="0C5209CA" w14:textId="77777777" w:rsidR="00BE536E" w:rsidRPr="006C1274" w:rsidRDefault="00BE536E" w:rsidP="00BE536E">
      <w:pPr>
        <w:pStyle w:val="Standard"/>
        <w:jc w:val="both"/>
        <w:rPr>
          <w:rFonts w:ascii="Georgia" w:hAnsi="Georgia"/>
          <w:b/>
          <w:bCs/>
        </w:rPr>
      </w:pPr>
      <w:r w:rsidRPr="006C1274">
        <w:rPr>
          <w:rFonts w:ascii="Georgia" w:hAnsi="Georgia"/>
          <w:b/>
          <w:bCs/>
        </w:rPr>
        <w:t>Pensamiento Computacional, Programación y Robótica</w:t>
      </w:r>
    </w:p>
    <w:p w14:paraId="424E4846" w14:textId="77777777" w:rsidR="00BE536E" w:rsidRPr="006C1274" w:rsidRDefault="00BE536E" w:rsidP="00BE536E">
      <w:pPr>
        <w:pStyle w:val="Standard"/>
        <w:jc w:val="both"/>
        <w:rPr>
          <w:rFonts w:ascii="Georgia" w:hAnsi="Georgia"/>
        </w:rPr>
      </w:pPr>
    </w:p>
    <w:p w14:paraId="5037809E"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Introducción a la inteligencia artificial:</w:t>
      </w:r>
    </w:p>
    <w:p w14:paraId="7C4E0968"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Sistemas de control programado. Computación física.</w:t>
      </w:r>
    </w:p>
    <w:p w14:paraId="58CBDD15"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Montaje físico y/o uso de simuladores y programación sencilla de dispositivos.</w:t>
      </w:r>
    </w:p>
    <w:p w14:paraId="1FED43AD"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Internet de las cosas.</w:t>
      </w:r>
    </w:p>
    <w:p w14:paraId="6C49FD8A"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Fundamentos de la robótica:</w:t>
      </w:r>
    </w:p>
    <w:p w14:paraId="6D909216"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Componentes básicos: sensores, microcontroladores y actuadores.</w:t>
      </w:r>
    </w:p>
    <w:p w14:paraId="5E41590A"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Montaje y control programado de robots de manera física y/o por medio de simuladores.</w:t>
      </w:r>
    </w:p>
    <w:p w14:paraId="0C01C900" w14:textId="77777777" w:rsidR="00BE536E" w:rsidRPr="006C1274" w:rsidRDefault="00BE536E" w:rsidP="00BE536E">
      <w:pPr>
        <w:pStyle w:val="Standard"/>
        <w:jc w:val="both"/>
        <w:rPr>
          <w:rFonts w:ascii="Georgia" w:hAnsi="Georgia"/>
        </w:rPr>
      </w:pPr>
    </w:p>
    <w:p w14:paraId="3B88BBD9" w14:textId="77777777" w:rsidR="00BE536E" w:rsidRPr="006C1274" w:rsidRDefault="00BE536E" w:rsidP="00BE536E">
      <w:pPr>
        <w:pStyle w:val="Standard"/>
        <w:jc w:val="both"/>
        <w:rPr>
          <w:rFonts w:ascii="Georgia" w:hAnsi="Georgia"/>
          <w:b/>
          <w:bCs/>
        </w:rPr>
      </w:pPr>
      <w:r w:rsidRPr="006C1274">
        <w:rPr>
          <w:rFonts w:ascii="Georgia" w:hAnsi="Georgia"/>
          <w:b/>
          <w:bCs/>
        </w:rPr>
        <w:t>Digitalización y Comunicación de Proyectos</w:t>
      </w:r>
    </w:p>
    <w:p w14:paraId="079B4C2D" w14:textId="77777777" w:rsidR="00BE536E" w:rsidRPr="006C1274" w:rsidRDefault="00BE536E" w:rsidP="00BE536E">
      <w:pPr>
        <w:pStyle w:val="Standard"/>
        <w:jc w:val="both"/>
        <w:rPr>
          <w:rFonts w:ascii="Georgia" w:hAnsi="Georgia"/>
        </w:rPr>
      </w:pPr>
    </w:p>
    <w:p w14:paraId="6BC613BE"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Adquisición del vocabulario técnico apropiado.</w:t>
      </w:r>
    </w:p>
    <w:p w14:paraId="28F03F1C"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Introducción al manejo de aplicaciones CAD (Computer Aideed Desing) en dos dimensiones para la representación de esquemas, circuitos, planos y objetos sencillos.</w:t>
      </w:r>
    </w:p>
    <w:p w14:paraId="23B1DBFB"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Interpretación de planos de taller.</w:t>
      </w:r>
    </w:p>
    <w:p w14:paraId="7950F89B" w14:textId="1591F174"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Herramientas digitales para la publicación y difusión de documentación técnica</w:t>
      </w:r>
      <w:r w:rsidR="006C1274" w:rsidRPr="006C1274">
        <w:rPr>
          <w:rFonts w:ascii="Georgia" w:hAnsi="Georgia"/>
        </w:rPr>
        <w:t xml:space="preserve"> </w:t>
      </w:r>
      <w:r w:rsidRPr="006C1274">
        <w:rPr>
          <w:rFonts w:ascii="Georgia" w:hAnsi="Georgia"/>
        </w:rPr>
        <w:t xml:space="preserve">  e información multimedia relativa a proyectos.</w:t>
      </w:r>
    </w:p>
    <w:p w14:paraId="325E5D01" w14:textId="77777777" w:rsidR="00BE536E" w:rsidRPr="006C1274" w:rsidRDefault="00BE536E" w:rsidP="00BE536E">
      <w:pPr>
        <w:pStyle w:val="Standard"/>
        <w:rPr>
          <w:rFonts w:ascii="Georgia" w:hAnsi="Georgia" w:cs="Calibri"/>
          <w:w w:val="110"/>
        </w:rPr>
      </w:pPr>
      <w:r w:rsidRPr="006C1274">
        <w:rPr>
          <w:rFonts w:ascii="Georgia" w:hAnsi="Georgia" w:cs="Calibri"/>
          <w:w w:val="110"/>
        </w:rPr>
        <w:t>•</w:t>
      </w:r>
      <w:r w:rsidRPr="006C1274">
        <w:rPr>
          <w:rFonts w:ascii="Georgia" w:hAnsi="Georgia" w:cs="Calibri"/>
          <w:w w:val="110"/>
        </w:rPr>
        <w:tab/>
        <w:t>Conceptos básicos en la transmisión de datos: componentes (emisor, canal y receptor), ancho de banda (velocidad de transmisión) e interferencias (ruido).</w:t>
      </w:r>
    </w:p>
    <w:p w14:paraId="6922AB3B" w14:textId="77777777" w:rsidR="00BE536E" w:rsidRPr="006C1274" w:rsidRDefault="00BE536E" w:rsidP="00BE536E">
      <w:pPr>
        <w:pStyle w:val="Standard"/>
        <w:rPr>
          <w:rFonts w:ascii="Georgia" w:hAnsi="Georgia" w:cs="Calibri"/>
          <w:w w:val="110"/>
        </w:rPr>
      </w:pPr>
      <w:r w:rsidRPr="006C1274">
        <w:rPr>
          <w:rFonts w:ascii="Georgia" w:hAnsi="Georgia" w:cs="Calibri"/>
          <w:w w:val="110"/>
        </w:rPr>
        <w:t>•</w:t>
      </w:r>
      <w:r w:rsidRPr="006C1274">
        <w:rPr>
          <w:rFonts w:ascii="Georgia" w:hAnsi="Georgia" w:cs="Calibri"/>
          <w:w w:val="110"/>
        </w:rPr>
        <w:tab/>
        <w:t>Principales tecnologías inalámbricas para la comunicación.</w:t>
      </w:r>
    </w:p>
    <w:p w14:paraId="720FD54A" w14:textId="77777777" w:rsidR="00BE536E" w:rsidRPr="006C1274" w:rsidRDefault="00BE536E" w:rsidP="00BE536E">
      <w:pPr>
        <w:pStyle w:val="Standard"/>
        <w:rPr>
          <w:rFonts w:ascii="Georgia" w:hAnsi="Georgia" w:cs="Calibri"/>
          <w:w w:val="110"/>
        </w:rPr>
      </w:pPr>
      <w:r w:rsidRPr="006C1274">
        <w:rPr>
          <w:rFonts w:ascii="Georgia" w:hAnsi="Georgia" w:cs="Calibri"/>
          <w:w w:val="110"/>
        </w:rPr>
        <w:t>•</w:t>
      </w:r>
      <w:r w:rsidRPr="006C1274">
        <w:rPr>
          <w:rFonts w:ascii="Georgia" w:hAnsi="Georgia" w:cs="Calibri"/>
          <w:w w:val="110"/>
        </w:rPr>
        <w:tab/>
        <w:t>Herramientas de edición y creación de contenidos multimedia: instalación, configuración y uso responsable.</w:t>
      </w:r>
    </w:p>
    <w:p w14:paraId="6476766F" w14:textId="77777777" w:rsidR="00BE536E" w:rsidRPr="006C1274" w:rsidRDefault="00BE536E" w:rsidP="00BE536E">
      <w:pPr>
        <w:pStyle w:val="Standard"/>
        <w:rPr>
          <w:rFonts w:ascii="Georgia" w:hAnsi="Georgia" w:cs="Calibri"/>
          <w:w w:val="110"/>
        </w:rPr>
      </w:pPr>
      <w:r w:rsidRPr="006C1274">
        <w:rPr>
          <w:rFonts w:ascii="Georgia" w:hAnsi="Georgia" w:cs="Calibri"/>
          <w:w w:val="110"/>
        </w:rPr>
        <w:t>•</w:t>
      </w:r>
      <w:r w:rsidRPr="006C1274">
        <w:rPr>
          <w:rFonts w:ascii="Georgia" w:hAnsi="Georgia" w:cs="Calibri"/>
          <w:w w:val="110"/>
        </w:rPr>
        <w:tab/>
        <w:t>Respeto a la propiedad intelectual y a los derechos de autor.</w:t>
      </w:r>
    </w:p>
    <w:p w14:paraId="7FAC32D0" w14:textId="77777777" w:rsidR="00BE536E" w:rsidRPr="006C1274" w:rsidRDefault="00BE536E" w:rsidP="00BE536E">
      <w:pPr>
        <w:pStyle w:val="Standard"/>
        <w:spacing w:line="242" w:lineRule="auto"/>
        <w:jc w:val="both"/>
        <w:rPr>
          <w:rFonts w:ascii="Georgia" w:hAnsi="Georgia" w:cs="Calibri"/>
          <w:w w:val="110"/>
        </w:rPr>
      </w:pPr>
    </w:p>
    <w:p w14:paraId="079A3A5A" w14:textId="77777777" w:rsidR="00516311" w:rsidRPr="00C90AF7" w:rsidRDefault="0082420D" w:rsidP="0082420D">
      <w:pPr>
        <w:pStyle w:val="Standard"/>
        <w:jc w:val="both"/>
        <w:rPr>
          <w:rFonts w:ascii="Georgia" w:eastAsia="Georgia" w:hAnsi="Georgia" w:cs="Georgia"/>
          <w:b/>
          <w:bCs/>
          <w:color w:val="auto"/>
          <w:kern w:val="0"/>
          <w:u w:val="single"/>
          <w:lang w:eastAsia="es-ES"/>
        </w:rPr>
      </w:pPr>
      <w:r w:rsidRPr="00C90AF7">
        <w:rPr>
          <w:rFonts w:ascii="Georgia" w:hAnsi="Georgia" w:cs="Calibri"/>
          <w:color w:val="auto"/>
          <w:w w:val="110"/>
        </w:rPr>
        <w:t>Objetivos</w:t>
      </w:r>
    </w:p>
    <w:p w14:paraId="64EBD66F" w14:textId="1206CB20" w:rsidR="0082420D" w:rsidRPr="00C90AF7" w:rsidRDefault="0082420D" w:rsidP="003B5E21">
      <w:pPr>
        <w:pStyle w:val="Standard"/>
        <w:numPr>
          <w:ilvl w:val="0"/>
          <w:numId w:val="37"/>
        </w:numPr>
        <w:tabs>
          <w:tab w:val="left" w:pos="0"/>
        </w:tabs>
        <w:ind w:left="0" w:firstLine="0"/>
        <w:jc w:val="both"/>
        <w:rPr>
          <w:rFonts w:ascii="Georgia" w:eastAsia="Georgia" w:hAnsi="Georgia" w:cs="Georgia"/>
          <w:b/>
          <w:bCs/>
          <w:color w:val="auto"/>
          <w:kern w:val="0"/>
          <w:u w:val="single"/>
          <w:lang w:eastAsia="es-ES"/>
        </w:rPr>
      </w:pPr>
      <w:r w:rsidRPr="00C90AF7">
        <w:rPr>
          <w:rFonts w:ascii="Georgia" w:eastAsia="Georgia" w:hAnsi="Georgia" w:cs="Georgia"/>
          <w:color w:val="auto"/>
          <w:kern w:val="0"/>
          <w:lang w:eastAsia="es-ES"/>
        </w:rPr>
        <w:t>Traducir al lenguaje habitual distintas expresiones matemáticas (geométricas, lógicas, numéricas, probabilísticas, etc).</w:t>
      </w:r>
    </w:p>
    <w:p w14:paraId="468E5477"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Utilizar con rigor y precisión las expresiones del lenguaje matemático.</w:t>
      </w:r>
    </w:p>
    <w:p w14:paraId="5D4B2189"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Realizar e interpretar medidas para comprobar la realidad física que les rodea.</w:t>
      </w:r>
    </w:p>
    <w:p w14:paraId="2652697A"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Conocer las magnitudes básicas, y utilizar sus unidades para recoger datos y emplearlos en la resolución de problemas.</w:t>
      </w:r>
    </w:p>
    <w:p w14:paraId="42A52597"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Aplicar distintos procedimientos a la resolución de problemas y describirlos verbalmente.</w:t>
      </w:r>
    </w:p>
    <w:p w14:paraId="549FFB81"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Elegir el método de resolución más adecuado a cada situación.</w:t>
      </w:r>
    </w:p>
    <w:p w14:paraId="1880620D"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Aplicar métodos sencillos de recogida y ordenación de datos para representarlos numérica y gráficamente.</w:t>
      </w:r>
    </w:p>
    <w:p w14:paraId="103E4C91"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Obtener conclusiones sencillas de los resultados obtenidos en la resolución de un problema.</w:t>
      </w:r>
    </w:p>
    <w:p w14:paraId="410C00DC"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lastRenderedPageBreak/>
        <w:t>•</w:t>
      </w:r>
      <w:r w:rsidRPr="00C90AF7">
        <w:rPr>
          <w:rFonts w:ascii="Georgia" w:eastAsia="Georgia" w:hAnsi="Georgia" w:cs="Georgia"/>
          <w:color w:val="auto"/>
          <w:kern w:val="0"/>
          <w:lang w:eastAsia="es-ES"/>
        </w:rPr>
        <w:tab/>
        <w:t>Reconocer las distintas formas geométricas de las figuras planas (polígonos, circunferencias, conos, poliedros, etc), comparar y aplicar sus propiedades, y apreciar su belleza.</w:t>
      </w:r>
    </w:p>
    <w:p w14:paraId="0489DBE1"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Reconocer gráficos, planos, datos estadísticos, en los diferentes medios de comunicación sobre temas de actualidad, para analizarlos de forma crítica.</w:t>
      </w:r>
    </w:p>
    <w:p w14:paraId="37C5060E"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Valorar la importancia de las matemáticas y la química en la resolución de problemas de la vida real.</w:t>
      </w:r>
    </w:p>
    <w:p w14:paraId="1C860D39"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Perseverar en la búsqueda de soluciones a un problema.</w:t>
      </w:r>
    </w:p>
    <w:p w14:paraId="5DB5F7C8"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Reconocer sus habilidades matemáticas y utilizarlas cuando la situación lo requiera, reconociendo los errores que se produzcan y las causas que los generen.</w:t>
      </w:r>
    </w:p>
    <w:p w14:paraId="28EF96B7"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Valorar la investigación científica y su influencia en la mejora de vida de las personas.</w:t>
      </w:r>
    </w:p>
    <w:p w14:paraId="0A75A2E8"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Aplicar el método científico a la realización de pequeñas investigaciones.</w:t>
      </w:r>
    </w:p>
    <w:p w14:paraId="5DF74924"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Presentar los resultados obtenidos mediante gráficas y tablas, extraer conclusiones y transmitirlas de forma clara y concisa.</w:t>
      </w:r>
    </w:p>
    <w:p w14:paraId="72BDC005"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Realizar una progresión de lo macroscópico a lo microscópico, desde el concepto experimental de materia a sus componentes individuales.</w:t>
      </w:r>
    </w:p>
    <w:p w14:paraId="747C66C4"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Desarrollar experiencias sencillas de laboratorio para comprender fenómenos físicos y químicos de su vida cotidiana.</w:t>
      </w:r>
    </w:p>
    <w:p w14:paraId="637F5D38"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Adquirir una cultura científica básica que les permita construir estudios posteriores.</w:t>
      </w:r>
    </w:p>
    <w:p w14:paraId="28281C77"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Utilizar aplicaciones virtuales interactivas para realizar experiencias prácticas que de otra forma no serían viables.</w:t>
      </w:r>
    </w:p>
    <w:p w14:paraId="25D8C305"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Desarrollar el aprendizaje autónomo de los alumnos, mejorar sus destrezas tecnológicas y comunicativas, a través de la elaboración de trabajos científicos.</w:t>
      </w:r>
    </w:p>
    <w:p w14:paraId="07BE5CBA"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Conocer las magnitudes físicas, sus unidades y aplicaciones.</w:t>
      </w:r>
    </w:p>
    <w:p w14:paraId="2CF8111B" w14:textId="29E900FF"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Comprender las leyes que rigen el movimiento y las fuerzas.</w:t>
      </w:r>
    </w:p>
    <w:p w14:paraId="43B501DD"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Conocer los componentes eléctricos y electrónicos y utilizarlos en el diseño de proyectos sencillos.</w:t>
      </w:r>
    </w:p>
    <w:p w14:paraId="121558F3"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Comprender los fundamentos de la robótica, el control programado y la inteligencia artificial.</w:t>
      </w:r>
    </w:p>
    <w:p w14:paraId="580217B3" w14:textId="1224D416" w:rsidR="0082420D" w:rsidRDefault="0082420D" w:rsidP="003B5E21">
      <w:pPr>
        <w:pStyle w:val="Standard"/>
        <w:numPr>
          <w:ilvl w:val="0"/>
          <w:numId w:val="36"/>
        </w:numPr>
        <w:ind w:left="0" w:firstLine="0"/>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Usar herramientas digitales para la elaboración y difusión de contenidos respetando la propiedad intelectual y los derechos de autor.</w:t>
      </w:r>
    </w:p>
    <w:p w14:paraId="7E991E45" w14:textId="77777777" w:rsidR="00D350ED" w:rsidRDefault="00D350ED" w:rsidP="00D350ED">
      <w:pPr>
        <w:pStyle w:val="Standard"/>
        <w:jc w:val="both"/>
        <w:rPr>
          <w:rFonts w:ascii="Georgia" w:eastAsia="Georgia" w:hAnsi="Georgia" w:cs="Georgia"/>
          <w:color w:val="auto"/>
          <w:kern w:val="0"/>
          <w:lang w:eastAsia="es-ES"/>
        </w:rPr>
      </w:pPr>
    </w:p>
    <w:p w14:paraId="7B2A89EF" w14:textId="77777777" w:rsidR="00D350ED" w:rsidRDefault="00D350ED" w:rsidP="00D350ED">
      <w:pPr>
        <w:pStyle w:val="Standard"/>
        <w:jc w:val="both"/>
        <w:rPr>
          <w:rFonts w:ascii="Georgia" w:hAnsi="Georgia" w:cs="Calibri"/>
          <w:b/>
          <w:bCs/>
          <w:w w:val="110"/>
          <w:u w:val="single"/>
        </w:rPr>
      </w:pPr>
      <w:bookmarkStart w:id="3" w:name="_Hlk148213530"/>
      <w:r w:rsidRPr="005C5642">
        <w:rPr>
          <w:rFonts w:ascii="Georgia" w:hAnsi="Georgia" w:cs="Calibri"/>
          <w:b/>
          <w:bCs/>
          <w:w w:val="110"/>
          <w:highlight w:val="lightGray"/>
          <w:u w:val="single"/>
        </w:rPr>
        <w:t>INSTRUMENTOS Y CRITERIOS DE EVALUACIÓN</w:t>
      </w:r>
    </w:p>
    <w:bookmarkEnd w:id="3"/>
    <w:p w14:paraId="29FA992D" w14:textId="77777777" w:rsidR="00D350ED" w:rsidRDefault="00D350ED" w:rsidP="00D350ED">
      <w:pPr>
        <w:pStyle w:val="Standard"/>
        <w:jc w:val="both"/>
        <w:rPr>
          <w:rFonts w:ascii="Georgia" w:hAnsi="Georgia" w:cs="Calibri"/>
          <w:b/>
          <w:bCs/>
          <w:w w:val="110"/>
          <w:u w:val="single"/>
        </w:rPr>
      </w:pPr>
    </w:p>
    <w:p w14:paraId="0DD316DD" w14:textId="77777777" w:rsidR="00D350ED" w:rsidRPr="008B5A64" w:rsidRDefault="00D350ED" w:rsidP="00D350ED">
      <w:pPr>
        <w:pStyle w:val="Standard"/>
        <w:rPr>
          <w:rFonts w:ascii="Georgia" w:hAnsi="Georgia"/>
        </w:rPr>
      </w:pPr>
      <w:r w:rsidRPr="008B5A64">
        <w:rPr>
          <w:rFonts w:ascii="Georgia" w:hAnsi="Georgia" w:cs="Calibri"/>
          <w:b/>
          <w:bCs/>
          <w:w w:val="110"/>
        </w:rPr>
        <w:t>Competencia específica 1</w:t>
      </w:r>
    </w:p>
    <w:p w14:paraId="7620C2A5" w14:textId="77777777" w:rsidR="00D350ED" w:rsidRPr="008B5A64" w:rsidRDefault="00D350ED" w:rsidP="00D350ED">
      <w:pPr>
        <w:pStyle w:val="Standard"/>
        <w:rPr>
          <w:rFonts w:ascii="Georgia" w:hAnsi="Georgia" w:cs="Calibri"/>
          <w:w w:val="110"/>
        </w:rPr>
      </w:pPr>
    </w:p>
    <w:p w14:paraId="61D83424" w14:textId="77777777" w:rsidR="00D350ED" w:rsidRPr="008B5A64" w:rsidRDefault="00D350ED" w:rsidP="00D350ED">
      <w:pPr>
        <w:pStyle w:val="Standard"/>
        <w:jc w:val="both"/>
        <w:rPr>
          <w:rFonts w:ascii="Georgia" w:hAnsi="Georgia" w:cs="Calibri"/>
          <w:w w:val="110"/>
        </w:rPr>
      </w:pPr>
      <w:r w:rsidRPr="008B5A64">
        <w:rPr>
          <w:rFonts w:ascii="Georgia" w:hAnsi="Georgia" w:cs="Calibri"/>
          <w:w w:val="110"/>
        </w:rPr>
        <w:t>1.1. Identificar y aplicar las fases del método científico para explicar los fenómenos naturales más relevantes en términos de hipótesis, principios, teorías y leyes científicas adecuadas como estrategia en la toma de decisiones fundamentadas.</w:t>
      </w:r>
    </w:p>
    <w:p w14:paraId="3E554130" w14:textId="77777777" w:rsidR="00D350ED" w:rsidRPr="008B5A64" w:rsidRDefault="00D350ED" w:rsidP="00D350ED">
      <w:pPr>
        <w:pStyle w:val="Standard"/>
        <w:jc w:val="both"/>
        <w:rPr>
          <w:rFonts w:ascii="Georgia" w:hAnsi="Georgia" w:cs="Calibri"/>
          <w:w w:val="110"/>
        </w:rPr>
      </w:pPr>
      <w:r w:rsidRPr="008B5A64">
        <w:rPr>
          <w:rFonts w:ascii="Georgia" w:hAnsi="Georgia" w:cs="Calibri"/>
          <w:w w:val="110"/>
        </w:rPr>
        <w:t>1.2. Plantear hipótesis sencillas, expresadas mediante el lenguaje matemático, a partir de observaciones directas.</w:t>
      </w:r>
    </w:p>
    <w:p w14:paraId="67B2AECB" w14:textId="77777777" w:rsidR="00D350ED" w:rsidRPr="008B5A64" w:rsidRDefault="00D350ED" w:rsidP="00D350ED">
      <w:pPr>
        <w:pStyle w:val="Standard"/>
        <w:jc w:val="both"/>
        <w:rPr>
          <w:rFonts w:ascii="Georgia" w:hAnsi="Georgia" w:cs="Calibri"/>
          <w:w w:val="110"/>
        </w:rPr>
      </w:pPr>
    </w:p>
    <w:p w14:paraId="4CE89237" w14:textId="77777777" w:rsidR="00D350ED" w:rsidRPr="008B5A64" w:rsidRDefault="00D350ED" w:rsidP="00D350ED">
      <w:pPr>
        <w:pStyle w:val="Standard"/>
        <w:rPr>
          <w:rFonts w:ascii="Georgia" w:hAnsi="Georgia" w:cs="Calibri"/>
          <w:b/>
          <w:bCs/>
          <w:w w:val="110"/>
        </w:rPr>
      </w:pPr>
      <w:r w:rsidRPr="008B5A64">
        <w:rPr>
          <w:rFonts w:ascii="Georgia" w:hAnsi="Georgia" w:cs="Calibri"/>
          <w:b/>
          <w:bCs/>
          <w:w w:val="110"/>
        </w:rPr>
        <w:t>Competencia específica 2</w:t>
      </w:r>
    </w:p>
    <w:p w14:paraId="113E141C" w14:textId="77777777" w:rsidR="00D350ED" w:rsidRPr="008B5A64" w:rsidRDefault="00D350ED" w:rsidP="00D350ED">
      <w:pPr>
        <w:pStyle w:val="Standard"/>
        <w:rPr>
          <w:rFonts w:ascii="Georgia" w:hAnsi="Georgia" w:cs="Calibri"/>
          <w:w w:val="110"/>
        </w:rPr>
      </w:pPr>
    </w:p>
    <w:p w14:paraId="15963EA1" w14:textId="77777777" w:rsidR="00D350ED" w:rsidRPr="008B5A64" w:rsidRDefault="00D350ED" w:rsidP="00D350ED">
      <w:pPr>
        <w:pStyle w:val="Standard"/>
        <w:jc w:val="both"/>
        <w:rPr>
          <w:rFonts w:ascii="Georgia" w:hAnsi="Georgia" w:cs="Calibri"/>
          <w:w w:val="110"/>
        </w:rPr>
      </w:pPr>
      <w:r w:rsidRPr="008B5A64">
        <w:rPr>
          <w:rFonts w:ascii="Georgia" w:hAnsi="Georgia" w:cs="Calibri"/>
          <w:w w:val="110"/>
        </w:rPr>
        <w:t>2.1. Elaborar representaciones que ayuden en la búsqueda de estrategias de resolución de una situación problematizada, organizando los datos dados y comprendiendo las preguntas formuladas.</w:t>
      </w:r>
    </w:p>
    <w:p w14:paraId="3FED72C4" w14:textId="77777777" w:rsidR="00D350ED" w:rsidRPr="008B5A64" w:rsidRDefault="00D350ED" w:rsidP="00D350ED">
      <w:pPr>
        <w:pStyle w:val="Standard"/>
        <w:jc w:val="both"/>
        <w:rPr>
          <w:rFonts w:ascii="Georgia" w:hAnsi="Georgia" w:cs="Calibri"/>
          <w:w w:val="110"/>
        </w:rPr>
      </w:pPr>
      <w:r w:rsidRPr="008B5A64">
        <w:rPr>
          <w:rFonts w:ascii="Georgia" w:hAnsi="Georgia" w:cs="Calibri"/>
          <w:w w:val="110"/>
        </w:rPr>
        <w:lastRenderedPageBreak/>
        <w:t>2.2. Hallar las soluciones de un problema utilizando los datos e información aportados, así como las estrategias y herramientas más apropiadas.</w:t>
      </w:r>
    </w:p>
    <w:p w14:paraId="13589F99" w14:textId="77777777" w:rsidR="00D350ED" w:rsidRPr="008B5A64" w:rsidRDefault="00D350ED" w:rsidP="00D350ED">
      <w:pPr>
        <w:pStyle w:val="Standard"/>
        <w:jc w:val="both"/>
        <w:rPr>
          <w:rFonts w:ascii="Georgia" w:hAnsi="Georgia" w:cs="Calibri"/>
          <w:w w:val="110"/>
        </w:rPr>
      </w:pPr>
      <w:r w:rsidRPr="008B5A64">
        <w:rPr>
          <w:rFonts w:ascii="Georgia" w:hAnsi="Georgia" w:cs="Calibri"/>
          <w:w w:val="110"/>
        </w:rPr>
        <w:t>2.3. Aplicar estrategias de cálculo para facilitar la resolución de problemas sencillos relacionados con la vida cotidiana.</w:t>
      </w:r>
    </w:p>
    <w:p w14:paraId="49EF749E" w14:textId="77777777" w:rsidR="00D350ED" w:rsidRPr="008B5A64" w:rsidRDefault="00D350ED" w:rsidP="00D350ED">
      <w:pPr>
        <w:pStyle w:val="Standard"/>
        <w:jc w:val="both"/>
        <w:rPr>
          <w:rFonts w:ascii="Georgia" w:hAnsi="Georgia" w:cs="Calibri"/>
          <w:w w:val="110"/>
        </w:rPr>
      </w:pPr>
      <w:r w:rsidRPr="008B5A64">
        <w:rPr>
          <w:rFonts w:ascii="Georgia" w:hAnsi="Georgia" w:cs="Calibri"/>
          <w:w w:val="110"/>
        </w:rPr>
        <w:t>2.4. Resolver problemas de la vida cotidiana en los que se precise el planteamiento y resolución de ecuaciones de primer y segundo grado y sistemas de dos ecuaciones lineales con dos incógnitas, aplicando técnicas de manipulaciones algebraicas.</w:t>
      </w:r>
    </w:p>
    <w:p w14:paraId="0259A88B" w14:textId="77777777" w:rsidR="00D350ED" w:rsidRDefault="00D350ED" w:rsidP="00D350ED">
      <w:pPr>
        <w:pStyle w:val="Standard"/>
        <w:jc w:val="both"/>
        <w:rPr>
          <w:rFonts w:ascii="Georgia" w:hAnsi="Georgia" w:cs="Calibri"/>
          <w:w w:val="110"/>
        </w:rPr>
      </w:pPr>
      <w:r w:rsidRPr="008B5A64">
        <w:rPr>
          <w:rFonts w:ascii="Georgia" w:hAnsi="Georgia" w:cs="Calibri"/>
          <w:w w:val="110"/>
        </w:rPr>
        <w:t>2.5. Reconocer, representar y analizar las funciones lineales, utilizándolas para resolver problemas</w:t>
      </w:r>
      <w:r>
        <w:rPr>
          <w:rFonts w:ascii="Georgia" w:hAnsi="Georgia" w:cs="Calibri"/>
          <w:w w:val="110"/>
        </w:rPr>
        <w:t>.</w:t>
      </w:r>
    </w:p>
    <w:p w14:paraId="44A3997D" w14:textId="77777777" w:rsidR="00D350ED" w:rsidRDefault="00D350ED" w:rsidP="00D350ED">
      <w:pPr>
        <w:pStyle w:val="Standard"/>
        <w:jc w:val="both"/>
        <w:rPr>
          <w:rFonts w:ascii="Georgia" w:hAnsi="Georgia" w:cs="Calibri"/>
          <w:w w:val="110"/>
        </w:rPr>
      </w:pPr>
    </w:p>
    <w:p w14:paraId="534424B5" w14:textId="77777777" w:rsidR="00D350ED" w:rsidRPr="00F76B22" w:rsidRDefault="00D350ED" w:rsidP="00D350ED">
      <w:pPr>
        <w:pStyle w:val="Standard"/>
        <w:jc w:val="both"/>
        <w:rPr>
          <w:rFonts w:ascii="Georgia" w:hAnsi="Georgia" w:cs="Calibri"/>
          <w:b/>
          <w:bCs/>
          <w:w w:val="110"/>
        </w:rPr>
      </w:pPr>
      <w:r w:rsidRPr="00F76B22">
        <w:rPr>
          <w:rFonts w:ascii="Georgia" w:hAnsi="Georgia" w:cs="Calibri"/>
          <w:b/>
          <w:bCs/>
          <w:w w:val="110"/>
        </w:rPr>
        <w:t>Competencia específica 3</w:t>
      </w:r>
    </w:p>
    <w:p w14:paraId="78410B7E" w14:textId="77777777" w:rsidR="00D350ED" w:rsidRPr="00F76B22" w:rsidRDefault="00D350ED" w:rsidP="00D350ED">
      <w:pPr>
        <w:pStyle w:val="Standard"/>
        <w:jc w:val="both"/>
        <w:rPr>
          <w:rFonts w:ascii="Georgia" w:hAnsi="Georgia" w:cs="Calibri"/>
          <w:b/>
          <w:bCs/>
          <w:w w:val="110"/>
        </w:rPr>
      </w:pPr>
    </w:p>
    <w:p w14:paraId="7262D582" w14:textId="77777777" w:rsidR="00D350ED" w:rsidRPr="00F76B22" w:rsidRDefault="00D350ED" w:rsidP="00D350ED">
      <w:pPr>
        <w:pStyle w:val="Standard"/>
        <w:jc w:val="both"/>
        <w:rPr>
          <w:rFonts w:ascii="Georgia" w:hAnsi="Georgia" w:cs="Calibri"/>
          <w:w w:val="110"/>
        </w:rPr>
      </w:pPr>
      <w:r w:rsidRPr="00F76B22">
        <w:rPr>
          <w:rFonts w:ascii="Georgia" w:hAnsi="Georgia" w:cs="Calibri"/>
          <w:w w:val="110"/>
        </w:rPr>
        <w:t>3.1. Plantear preguntas e hipótesis que puedan ser respondidas o contrastadas utilizando los métodos científicos, la observación, la información y el razonamiento, explicando fenómenos naturales y realizando predicciones sobre estos.</w:t>
      </w:r>
    </w:p>
    <w:p w14:paraId="54A5DC6E" w14:textId="77777777" w:rsidR="00D350ED" w:rsidRPr="00F76B22" w:rsidRDefault="00D350ED" w:rsidP="00D350ED">
      <w:pPr>
        <w:pStyle w:val="Standard"/>
        <w:jc w:val="both"/>
        <w:rPr>
          <w:rFonts w:ascii="Georgia" w:hAnsi="Georgia" w:cs="Calibri"/>
          <w:w w:val="110"/>
        </w:rPr>
      </w:pPr>
      <w:r w:rsidRPr="00F76B22">
        <w:rPr>
          <w:rFonts w:ascii="Georgia" w:hAnsi="Georgia" w:cs="Calibri"/>
          <w:w w:val="110"/>
        </w:rPr>
        <w:t>3.2. Diseñar y realizar experimentos y obtener datos cuantitativos y cualitativos sobre fenómenos naturales en el medio natural y en el laboratorio, utilizando con corrección los instrumentos, herramientas o técnicas más adecuadas a la hora de obtener resultados claros que respondan a cuestiones concretas o que contrasten la veracidad de una hipótesis.</w:t>
      </w:r>
    </w:p>
    <w:p w14:paraId="7A0639B4" w14:textId="77777777" w:rsidR="00D350ED" w:rsidRPr="00F76B22" w:rsidRDefault="00D350ED" w:rsidP="00D350ED">
      <w:pPr>
        <w:pStyle w:val="Standard"/>
        <w:jc w:val="both"/>
        <w:rPr>
          <w:rFonts w:ascii="Georgia" w:hAnsi="Georgia" w:cs="Calibri"/>
          <w:w w:val="110"/>
        </w:rPr>
      </w:pPr>
      <w:r w:rsidRPr="00F76B22">
        <w:rPr>
          <w:rFonts w:ascii="Georgia" w:hAnsi="Georgia" w:cs="Calibri"/>
          <w:w w:val="110"/>
        </w:rPr>
        <w:t>3.3. Describir las principales propiedades de la materia, utilizando la terminología técnica y específica apropiada.</w:t>
      </w:r>
    </w:p>
    <w:p w14:paraId="5BE0B51C" w14:textId="77777777" w:rsidR="00D350ED" w:rsidRPr="00F76B22" w:rsidRDefault="00D350ED" w:rsidP="00D350ED">
      <w:pPr>
        <w:pStyle w:val="Standard"/>
        <w:jc w:val="both"/>
        <w:rPr>
          <w:rFonts w:ascii="Georgia" w:hAnsi="Georgia" w:cs="Calibri"/>
          <w:w w:val="110"/>
        </w:rPr>
      </w:pPr>
      <w:r w:rsidRPr="00F76B22">
        <w:rPr>
          <w:rFonts w:ascii="Georgia" w:hAnsi="Georgia" w:cs="Calibri"/>
          <w:w w:val="110"/>
        </w:rPr>
        <w:t>3.4. Realizar mediciones de longitud, capacidad y masa con la precisión adecuada en función de la finalidad de la medida, utilizando las técnicas y herramientas más adecuadas en cada caso.</w:t>
      </w:r>
    </w:p>
    <w:p w14:paraId="5690E3CA" w14:textId="77777777" w:rsidR="00D350ED" w:rsidRPr="00F76B22" w:rsidRDefault="00D350ED" w:rsidP="00D350ED">
      <w:pPr>
        <w:pStyle w:val="Standard"/>
        <w:jc w:val="both"/>
        <w:rPr>
          <w:rFonts w:ascii="Georgia" w:hAnsi="Georgia" w:cs="Calibri"/>
          <w:w w:val="110"/>
        </w:rPr>
      </w:pPr>
      <w:r w:rsidRPr="00F76B22">
        <w:rPr>
          <w:rFonts w:ascii="Georgia" w:hAnsi="Georgia" w:cs="Calibri"/>
          <w:w w:val="110"/>
        </w:rPr>
        <w:t>3.5. Interpretar los resultados obtenidos en proyectos de investigación, utilizando el razonamiento y, cuando sea necesario, herramientas matemáticas y tecnológicas.</w:t>
      </w:r>
    </w:p>
    <w:p w14:paraId="0F7F9673" w14:textId="77777777" w:rsidR="00D350ED" w:rsidRPr="00F76B22" w:rsidRDefault="00D350ED" w:rsidP="00D350ED">
      <w:pPr>
        <w:pStyle w:val="Standard"/>
        <w:jc w:val="both"/>
        <w:rPr>
          <w:rFonts w:ascii="Georgia" w:hAnsi="Georgia" w:cs="Calibri"/>
          <w:w w:val="110"/>
        </w:rPr>
      </w:pPr>
    </w:p>
    <w:p w14:paraId="2CBB79FE" w14:textId="77777777" w:rsidR="00D350ED" w:rsidRPr="00F76B22" w:rsidRDefault="00D350ED" w:rsidP="00D350ED">
      <w:pPr>
        <w:pStyle w:val="Standard"/>
        <w:jc w:val="both"/>
        <w:rPr>
          <w:rFonts w:ascii="Georgia" w:hAnsi="Georgia" w:cs="Calibri"/>
          <w:b/>
          <w:bCs/>
          <w:w w:val="110"/>
        </w:rPr>
      </w:pPr>
      <w:r w:rsidRPr="00F76B22">
        <w:rPr>
          <w:rFonts w:ascii="Georgia" w:hAnsi="Georgia" w:cs="Calibri"/>
          <w:b/>
          <w:bCs/>
          <w:w w:val="110"/>
        </w:rPr>
        <w:t>Competencia específica 4</w:t>
      </w:r>
    </w:p>
    <w:p w14:paraId="2F43D24D" w14:textId="77777777" w:rsidR="00D350ED" w:rsidRPr="00F76B22" w:rsidRDefault="00D350ED" w:rsidP="00D350ED">
      <w:pPr>
        <w:pStyle w:val="Standard"/>
        <w:jc w:val="both"/>
        <w:rPr>
          <w:rFonts w:ascii="Georgia" w:hAnsi="Georgia" w:cs="Calibri"/>
          <w:w w:val="110"/>
        </w:rPr>
      </w:pPr>
      <w:r w:rsidRPr="00F76B22">
        <w:rPr>
          <w:rFonts w:ascii="Georgia" w:hAnsi="Georgia" w:cs="Calibri"/>
          <w:w w:val="110"/>
        </w:rPr>
        <w:t>4.1. Evaluar los efectos de determinadas acciones individuales sobre el organismo y el medio natural, proponiendo hábitos saludables y sostenibles basados en los conocimientos adquiridos y la información disponible.</w:t>
      </w:r>
    </w:p>
    <w:p w14:paraId="57E7A352" w14:textId="77777777" w:rsidR="00D350ED" w:rsidRPr="00F76B22" w:rsidRDefault="00D350ED" w:rsidP="00D350ED">
      <w:pPr>
        <w:pStyle w:val="Standard"/>
        <w:jc w:val="both"/>
        <w:rPr>
          <w:rFonts w:ascii="Georgia" w:hAnsi="Georgia" w:cs="Calibri"/>
          <w:w w:val="110"/>
        </w:rPr>
      </w:pPr>
      <w:r w:rsidRPr="00F76B22">
        <w:rPr>
          <w:rFonts w:ascii="Georgia" w:hAnsi="Georgia" w:cs="Calibri"/>
          <w:w w:val="110"/>
        </w:rPr>
        <w:t>4.2. Identificar los diferentes agentes geológicos y sus efectos sobre el relieve y el paisaje.</w:t>
      </w:r>
    </w:p>
    <w:p w14:paraId="6C716856" w14:textId="77777777" w:rsidR="00D350ED" w:rsidRDefault="00D350ED" w:rsidP="00D350ED">
      <w:pPr>
        <w:pStyle w:val="Standard"/>
        <w:jc w:val="both"/>
        <w:rPr>
          <w:rFonts w:ascii="Georgia" w:hAnsi="Georgia" w:cs="Calibri"/>
          <w:w w:val="110"/>
        </w:rPr>
      </w:pPr>
      <w:r w:rsidRPr="00F76B22">
        <w:rPr>
          <w:rFonts w:ascii="Georgia" w:hAnsi="Georgia" w:cs="Calibri"/>
          <w:w w:val="110"/>
        </w:rPr>
        <w:t>4.3. Identificar situaciones de salud y de enfermedad para las personas, valorando la influencia de los hábitos saludables en la mejora de la salud</w:t>
      </w:r>
      <w:r>
        <w:rPr>
          <w:rFonts w:ascii="Georgia" w:hAnsi="Georgia" w:cs="Calibri"/>
          <w:w w:val="110"/>
        </w:rPr>
        <w:t>.</w:t>
      </w:r>
    </w:p>
    <w:p w14:paraId="55BCAC7E" w14:textId="77777777" w:rsidR="00D350ED" w:rsidRPr="00F76B22" w:rsidRDefault="00D350ED" w:rsidP="00D350ED">
      <w:pPr>
        <w:pStyle w:val="Standard"/>
        <w:jc w:val="both"/>
        <w:rPr>
          <w:rFonts w:ascii="Georgia" w:hAnsi="Georgia" w:cs="Calibri"/>
          <w:w w:val="110"/>
        </w:rPr>
      </w:pPr>
      <w:r w:rsidRPr="00F76B22">
        <w:rPr>
          <w:rFonts w:ascii="Georgia" w:hAnsi="Georgia" w:cs="Calibri"/>
          <w:w w:val="110"/>
        </w:rPr>
        <w:t>4.4. Describir los mecanismos encargados de la defensa del organismo, analizando los factores que influyen en su funcionamiento.</w:t>
      </w:r>
    </w:p>
    <w:p w14:paraId="4232445A" w14:textId="77777777" w:rsidR="00D350ED" w:rsidRPr="00F76B22" w:rsidRDefault="00D350ED" w:rsidP="00D350ED">
      <w:pPr>
        <w:pStyle w:val="Standard"/>
        <w:jc w:val="both"/>
        <w:rPr>
          <w:rFonts w:ascii="Georgia" w:hAnsi="Georgia" w:cs="Calibri"/>
          <w:w w:val="110"/>
        </w:rPr>
      </w:pPr>
      <w:r w:rsidRPr="00F76B22">
        <w:rPr>
          <w:rFonts w:ascii="Georgia" w:hAnsi="Georgia" w:cs="Calibri"/>
          <w:w w:val="110"/>
        </w:rPr>
        <w:t>4.5. Identificar y clasificar las enfermedades infecciosas y no infecciosas más comunes en la población, reconociendo causas, prevención y, en su caso, tratamientos más frecuentes.</w:t>
      </w:r>
    </w:p>
    <w:p w14:paraId="1D74FDB9" w14:textId="77777777" w:rsidR="00D350ED" w:rsidRPr="00F76B22" w:rsidRDefault="00D350ED" w:rsidP="00D350ED">
      <w:pPr>
        <w:pStyle w:val="Standard"/>
        <w:jc w:val="both"/>
        <w:rPr>
          <w:rFonts w:ascii="Georgia" w:hAnsi="Georgia" w:cs="Calibri"/>
          <w:w w:val="110"/>
        </w:rPr>
      </w:pPr>
      <w:r w:rsidRPr="00F76B22">
        <w:rPr>
          <w:rFonts w:ascii="Georgia" w:hAnsi="Georgia" w:cs="Calibri"/>
          <w:w w:val="110"/>
        </w:rPr>
        <w:t>4.6. Entender la acción de las vacunas, antibióticos y otras aportaciones de la ciencia médica para el tratamiento y prevención de enfermedades infecciosas, valorando su importancia para el conjunto de la sociedad.</w:t>
      </w:r>
    </w:p>
    <w:p w14:paraId="2C36718F" w14:textId="77777777" w:rsidR="00D350ED" w:rsidRPr="00F76B22" w:rsidRDefault="00D350ED" w:rsidP="00D350ED">
      <w:pPr>
        <w:pStyle w:val="Standard"/>
        <w:jc w:val="both"/>
        <w:rPr>
          <w:rFonts w:ascii="Georgia" w:hAnsi="Georgia" w:cs="Calibri"/>
          <w:w w:val="110"/>
        </w:rPr>
      </w:pPr>
      <w:r w:rsidRPr="00F76B22">
        <w:rPr>
          <w:rFonts w:ascii="Georgia" w:hAnsi="Georgia" w:cs="Calibri"/>
          <w:w w:val="110"/>
        </w:rPr>
        <w:t>4.7. Diferenciar los nutrientes necesarios para el mantenimiento de la salud, relacionándolos con la dieta equilibrada.</w:t>
      </w:r>
    </w:p>
    <w:p w14:paraId="3FAF3C23" w14:textId="77777777" w:rsidR="00D350ED" w:rsidRPr="00F76B22" w:rsidRDefault="00D350ED" w:rsidP="00D350ED">
      <w:pPr>
        <w:pStyle w:val="Standard"/>
        <w:jc w:val="both"/>
        <w:rPr>
          <w:rFonts w:ascii="Georgia" w:hAnsi="Georgia" w:cs="Calibri"/>
          <w:w w:val="110"/>
        </w:rPr>
      </w:pPr>
      <w:r w:rsidRPr="00F76B22">
        <w:rPr>
          <w:rFonts w:ascii="Georgia" w:hAnsi="Georgia" w:cs="Calibri"/>
          <w:w w:val="110"/>
        </w:rPr>
        <w:lastRenderedPageBreak/>
        <w:t>4.8. Relacionar los procesos geológicos externos e internos con la energía que los activa y diferenciar unos de otros.</w:t>
      </w:r>
    </w:p>
    <w:p w14:paraId="40A2E59A" w14:textId="77777777" w:rsidR="00D350ED" w:rsidRPr="00F76B22" w:rsidRDefault="00D350ED" w:rsidP="00D350ED">
      <w:pPr>
        <w:pStyle w:val="Standard"/>
        <w:jc w:val="both"/>
        <w:rPr>
          <w:rFonts w:ascii="Georgia" w:hAnsi="Georgia" w:cs="Calibri"/>
          <w:w w:val="110"/>
        </w:rPr>
      </w:pPr>
      <w:r w:rsidRPr="00F76B22">
        <w:rPr>
          <w:rFonts w:ascii="Georgia" w:hAnsi="Georgia" w:cs="Calibri"/>
          <w:w w:val="110"/>
        </w:rPr>
        <w:t>4.9. Detectar las necesidades tecnológicas, ambientales, económicas y sociales más importantes que demanda la sociedad, entendiendo la capacidad de la ciencia para darles una solución sostenible a través de la implicación de la ciudadanía.</w:t>
      </w:r>
    </w:p>
    <w:p w14:paraId="444F2B73" w14:textId="77777777" w:rsidR="00D350ED" w:rsidRPr="00F76B22" w:rsidRDefault="00D350ED" w:rsidP="00D350ED">
      <w:pPr>
        <w:pStyle w:val="Standard"/>
        <w:jc w:val="both"/>
        <w:rPr>
          <w:rFonts w:ascii="Georgia" w:hAnsi="Georgia" w:cs="Calibri"/>
          <w:w w:val="110"/>
        </w:rPr>
      </w:pPr>
    </w:p>
    <w:p w14:paraId="2C42A0D6" w14:textId="77777777" w:rsidR="00D350ED" w:rsidRPr="00F76B22" w:rsidRDefault="00D350ED" w:rsidP="00D350ED">
      <w:pPr>
        <w:pStyle w:val="Standard"/>
        <w:jc w:val="both"/>
        <w:rPr>
          <w:rFonts w:ascii="Georgia" w:hAnsi="Georgia" w:cs="Calibri"/>
          <w:b/>
          <w:bCs/>
          <w:w w:val="110"/>
        </w:rPr>
      </w:pPr>
      <w:r w:rsidRPr="00F76B22">
        <w:rPr>
          <w:rFonts w:ascii="Georgia" w:hAnsi="Georgia" w:cs="Calibri"/>
          <w:b/>
          <w:bCs/>
          <w:w w:val="110"/>
        </w:rPr>
        <w:t>Competencia específica 5</w:t>
      </w:r>
    </w:p>
    <w:p w14:paraId="13210537" w14:textId="77777777" w:rsidR="00D350ED" w:rsidRPr="00F76B22" w:rsidRDefault="00D350ED" w:rsidP="00D350ED">
      <w:pPr>
        <w:pStyle w:val="Standard"/>
        <w:jc w:val="both"/>
        <w:rPr>
          <w:rFonts w:ascii="Georgia" w:hAnsi="Georgia" w:cs="Calibri"/>
          <w:w w:val="110"/>
        </w:rPr>
      </w:pPr>
    </w:p>
    <w:p w14:paraId="74D1CFCA" w14:textId="77777777" w:rsidR="00D350ED" w:rsidRPr="00F76B22" w:rsidRDefault="00D350ED" w:rsidP="00D350ED">
      <w:pPr>
        <w:pStyle w:val="Standard"/>
        <w:jc w:val="both"/>
        <w:rPr>
          <w:rFonts w:ascii="Georgia" w:hAnsi="Georgia" w:cs="Calibri"/>
          <w:w w:val="110"/>
        </w:rPr>
      </w:pPr>
      <w:r w:rsidRPr="00F76B22">
        <w:rPr>
          <w:rFonts w:ascii="Georgia" w:hAnsi="Georgia" w:cs="Calibri"/>
          <w:w w:val="110"/>
        </w:rPr>
        <w:t>5.1. Organizar y comunicar información científica y matemática de forma clara y rigurosa de manera verbal, gráfica, numérica, etc., escogiendo en cada contexto el formato más adecuado.</w:t>
      </w:r>
    </w:p>
    <w:p w14:paraId="301D7D28" w14:textId="77777777" w:rsidR="00D350ED" w:rsidRPr="00F76B22" w:rsidRDefault="00D350ED" w:rsidP="00D350ED">
      <w:pPr>
        <w:pStyle w:val="Standard"/>
        <w:jc w:val="both"/>
        <w:rPr>
          <w:rFonts w:ascii="Georgia" w:hAnsi="Georgia" w:cs="Calibri"/>
          <w:w w:val="110"/>
        </w:rPr>
      </w:pPr>
      <w:r w:rsidRPr="00F76B22">
        <w:rPr>
          <w:rFonts w:ascii="Georgia" w:hAnsi="Georgia" w:cs="Calibri"/>
          <w:w w:val="110"/>
        </w:rPr>
        <w:t>5.2. Analizar e interpretar la información estadística que aparece en los medios de comunicación, valorando su representatividad y fiabilidad.</w:t>
      </w:r>
    </w:p>
    <w:p w14:paraId="76573C46" w14:textId="77777777" w:rsidR="00D350ED" w:rsidRPr="00F76B22" w:rsidRDefault="00D350ED" w:rsidP="00D350ED">
      <w:pPr>
        <w:pStyle w:val="Standard"/>
        <w:jc w:val="both"/>
        <w:rPr>
          <w:rFonts w:ascii="Georgia" w:hAnsi="Georgia" w:cs="Calibri"/>
          <w:w w:val="110"/>
        </w:rPr>
      </w:pPr>
      <w:r w:rsidRPr="00F76B22">
        <w:rPr>
          <w:rFonts w:ascii="Georgia" w:hAnsi="Georgia" w:cs="Calibri"/>
          <w:w w:val="110"/>
        </w:rPr>
        <w:t>5.3. Utilizar la notación científica para representar y operar con números muy grandes o muy pequeños, decidiendo sobre la forma más adecuada para expresar las cantidades en cada caso.</w:t>
      </w:r>
    </w:p>
    <w:p w14:paraId="0BB033FB" w14:textId="77777777" w:rsidR="00D350ED" w:rsidRPr="00F76B22" w:rsidRDefault="00D350ED" w:rsidP="00D350ED">
      <w:pPr>
        <w:pStyle w:val="Standard"/>
        <w:jc w:val="both"/>
        <w:rPr>
          <w:rFonts w:ascii="Georgia" w:hAnsi="Georgia" w:cs="Calibri"/>
          <w:w w:val="110"/>
        </w:rPr>
      </w:pPr>
      <w:r w:rsidRPr="00F76B22">
        <w:rPr>
          <w:rFonts w:ascii="Georgia" w:hAnsi="Georgia" w:cs="Calibri"/>
          <w:w w:val="110"/>
        </w:rPr>
        <w:t>5.4. Identificar los distintos tipos de números y utilizarlos para interpretar adecuadamente la información cuantitativa.</w:t>
      </w:r>
    </w:p>
    <w:p w14:paraId="01C6E30D" w14:textId="77777777" w:rsidR="00D350ED" w:rsidRPr="00F76B22" w:rsidRDefault="00D350ED" w:rsidP="00D350ED">
      <w:pPr>
        <w:pStyle w:val="Standard"/>
        <w:jc w:val="both"/>
        <w:rPr>
          <w:rFonts w:ascii="Georgia" w:hAnsi="Georgia" w:cs="Calibri"/>
          <w:w w:val="110"/>
        </w:rPr>
      </w:pPr>
      <w:r w:rsidRPr="00F76B22">
        <w:rPr>
          <w:rFonts w:ascii="Georgia" w:hAnsi="Georgia" w:cs="Calibri"/>
          <w:w w:val="110"/>
        </w:rPr>
        <w:t>5.5. Practicar cambios de unidades de longitud, masa y capacidad.</w:t>
      </w:r>
    </w:p>
    <w:p w14:paraId="46012C69" w14:textId="77777777" w:rsidR="00D350ED" w:rsidRPr="00F76B22" w:rsidRDefault="00D350ED" w:rsidP="00D350ED">
      <w:pPr>
        <w:pStyle w:val="Standard"/>
        <w:jc w:val="both"/>
        <w:rPr>
          <w:rFonts w:ascii="Georgia" w:hAnsi="Georgia" w:cs="Calibri"/>
          <w:w w:val="110"/>
        </w:rPr>
      </w:pPr>
      <w:r w:rsidRPr="00F76B22">
        <w:rPr>
          <w:rFonts w:ascii="Georgia" w:hAnsi="Georgia" w:cs="Calibri"/>
          <w:w w:val="110"/>
        </w:rPr>
        <w:t>5.6. Analizar e interpretar información científica y matemática presente en la vida cotidiana manteniendo una actitud crítica.</w:t>
      </w:r>
    </w:p>
    <w:p w14:paraId="361184F3" w14:textId="77777777" w:rsidR="00D350ED" w:rsidRPr="00F76B22" w:rsidRDefault="00D350ED" w:rsidP="00D350ED">
      <w:pPr>
        <w:pStyle w:val="Standard"/>
        <w:jc w:val="both"/>
        <w:rPr>
          <w:rFonts w:ascii="Georgia" w:hAnsi="Georgia" w:cs="Calibri"/>
          <w:w w:val="110"/>
        </w:rPr>
      </w:pPr>
      <w:r w:rsidRPr="00F76B22">
        <w:rPr>
          <w:rFonts w:ascii="Georgia" w:hAnsi="Georgia" w:cs="Calibri"/>
          <w:w w:val="110"/>
        </w:rPr>
        <w:t>5.7. Comparar magnitudes estableciendo su tipo de proporcionalidad.</w:t>
      </w:r>
    </w:p>
    <w:p w14:paraId="59262FB9" w14:textId="77777777" w:rsidR="00D350ED" w:rsidRPr="00F76B22" w:rsidRDefault="00D350ED" w:rsidP="00D350ED">
      <w:pPr>
        <w:pStyle w:val="Standard"/>
        <w:jc w:val="both"/>
        <w:rPr>
          <w:rFonts w:ascii="Georgia" w:hAnsi="Georgia" w:cs="Calibri"/>
          <w:w w:val="110"/>
        </w:rPr>
      </w:pPr>
      <w:r w:rsidRPr="00F76B22">
        <w:rPr>
          <w:rFonts w:ascii="Georgia" w:hAnsi="Georgia" w:cs="Calibri"/>
          <w:w w:val="110"/>
        </w:rPr>
        <w:t>5.8. Reconocer diferentes fuentes de energía, valorando su impacto en el medio ambiente.</w:t>
      </w:r>
    </w:p>
    <w:p w14:paraId="2901B70E" w14:textId="77777777" w:rsidR="00D350ED" w:rsidRPr="00F76B22" w:rsidRDefault="00D350ED" w:rsidP="00D350ED">
      <w:pPr>
        <w:pStyle w:val="Standard"/>
        <w:jc w:val="both"/>
        <w:rPr>
          <w:rFonts w:ascii="Georgia" w:hAnsi="Georgia" w:cs="Calibri"/>
          <w:w w:val="110"/>
        </w:rPr>
      </w:pPr>
      <w:r w:rsidRPr="00F76B22">
        <w:rPr>
          <w:rFonts w:ascii="Georgia" w:hAnsi="Georgia" w:cs="Calibri"/>
          <w:w w:val="110"/>
        </w:rPr>
        <w:t>5.9. Mostrar las ventajas e inconvenientes de las diferentes fuentes de energía, valorando aquellas que facilitan un desarrollo sostenible.</w:t>
      </w:r>
    </w:p>
    <w:p w14:paraId="41D86EAD" w14:textId="77777777" w:rsidR="00D350ED" w:rsidRDefault="00D350ED" w:rsidP="00D350ED">
      <w:pPr>
        <w:pStyle w:val="Standard"/>
        <w:jc w:val="both"/>
        <w:rPr>
          <w:rFonts w:ascii="Georgia" w:hAnsi="Georgia" w:cs="Calibri"/>
          <w:w w:val="110"/>
        </w:rPr>
      </w:pPr>
      <w:r w:rsidRPr="00F76B22">
        <w:rPr>
          <w:rFonts w:ascii="Georgia" w:hAnsi="Georgia" w:cs="Calibri"/>
          <w:w w:val="110"/>
        </w:rPr>
        <w:t>5.10. Comprender el comportamiento y la respuesta que presentan distintos sistemas materiales ante la aplicación de una fuerza, así como los efectos producidos por al variar la intensidad o el punto de aplicación.</w:t>
      </w:r>
    </w:p>
    <w:p w14:paraId="271AAD7A" w14:textId="77777777" w:rsidR="00D350ED" w:rsidRDefault="00D350ED" w:rsidP="00D350ED">
      <w:pPr>
        <w:pStyle w:val="Standard"/>
        <w:jc w:val="both"/>
        <w:rPr>
          <w:rFonts w:ascii="Georgia" w:hAnsi="Georgia" w:cs="Calibri"/>
          <w:w w:val="110"/>
        </w:rPr>
      </w:pPr>
    </w:p>
    <w:p w14:paraId="457DF7DD" w14:textId="77777777" w:rsidR="00D350ED" w:rsidRPr="004F4F85" w:rsidRDefault="00D350ED" w:rsidP="00D350ED">
      <w:pPr>
        <w:pStyle w:val="Standard"/>
        <w:jc w:val="both"/>
        <w:rPr>
          <w:rFonts w:ascii="Georgia" w:hAnsi="Georgia" w:cs="Calibri"/>
          <w:b/>
          <w:bCs/>
          <w:w w:val="110"/>
        </w:rPr>
      </w:pPr>
      <w:r w:rsidRPr="004F4F85">
        <w:rPr>
          <w:rFonts w:ascii="Georgia" w:hAnsi="Georgia" w:cs="Calibri"/>
          <w:b/>
          <w:bCs/>
          <w:w w:val="110"/>
        </w:rPr>
        <w:t>Competencia específica 6</w:t>
      </w:r>
    </w:p>
    <w:p w14:paraId="0C9AAB43" w14:textId="77777777" w:rsidR="00D350ED" w:rsidRPr="002F68E5" w:rsidRDefault="00D350ED" w:rsidP="00D350ED">
      <w:pPr>
        <w:pStyle w:val="Standard"/>
        <w:jc w:val="both"/>
        <w:rPr>
          <w:rFonts w:ascii="Georgia" w:hAnsi="Georgia" w:cs="Calibri"/>
          <w:w w:val="110"/>
        </w:rPr>
      </w:pPr>
    </w:p>
    <w:p w14:paraId="24A8D1E1" w14:textId="77777777" w:rsidR="00D350ED" w:rsidRPr="002F68E5" w:rsidRDefault="00D350ED" w:rsidP="00D350ED">
      <w:pPr>
        <w:pStyle w:val="Standard"/>
        <w:jc w:val="both"/>
        <w:rPr>
          <w:rFonts w:ascii="Georgia" w:hAnsi="Georgia" w:cs="Calibri"/>
          <w:w w:val="110"/>
        </w:rPr>
      </w:pPr>
      <w:r w:rsidRPr="002F68E5">
        <w:rPr>
          <w:rFonts w:ascii="Georgia" w:hAnsi="Georgia" w:cs="Calibri"/>
          <w:w w:val="110"/>
        </w:rPr>
        <w:t>6.1. Aplicar procedimientos propios de las ciencias y las matemáticas en situaciones diversas, estableciendo conexiones entre distintas áreas de conocimiento en contextos naturales, sociales y profesionales.</w:t>
      </w:r>
    </w:p>
    <w:p w14:paraId="7B88627A" w14:textId="77777777" w:rsidR="00D350ED" w:rsidRPr="002F68E5" w:rsidRDefault="00D350ED" w:rsidP="00D350ED">
      <w:pPr>
        <w:pStyle w:val="Standard"/>
        <w:jc w:val="both"/>
        <w:rPr>
          <w:rFonts w:ascii="Georgia" w:hAnsi="Georgia" w:cs="Calibri"/>
          <w:w w:val="110"/>
        </w:rPr>
      </w:pPr>
      <w:r w:rsidRPr="002F68E5">
        <w:rPr>
          <w:rFonts w:ascii="Georgia" w:hAnsi="Georgia" w:cs="Calibri"/>
          <w:w w:val="110"/>
        </w:rPr>
        <w:t>6.2. Identificar cada una de las técnicas experimentales que se van a realizar, seleccionando las que ofrecen mejor respuesta al problema planteado.</w:t>
      </w:r>
    </w:p>
    <w:p w14:paraId="3A36D5EF" w14:textId="77777777" w:rsidR="00D350ED" w:rsidRPr="002F68E5" w:rsidRDefault="00D350ED" w:rsidP="00D350ED">
      <w:pPr>
        <w:pStyle w:val="Standard"/>
        <w:jc w:val="both"/>
        <w:rPr>
          <w:rFonts w:ascii="Georgia" w:hAnsi="Georgia" w:cs="Calibri"/>
          <w:w w:val="110"/>
        </w:rPr>
      </w:pPr>
      <w:r w:rsidRPr="002F68E5">
        <w:rPr>
          <w:rFonts w:ascii="Georgia" w:hAnsi="Georgia" w:cs="Calibri"/>
          <w:w w:val="110"/>
        </w:rPr>
        <w:t>6.3. Manejar adecuadamente los materiales instrumentales del laboratorio, valorando la importancia de trabajar en condiciones adecuadas de higiene y seguridad.</w:t>
      </w:r>
    </w:p>
    <w:p w14:paraId="64BA1627" w14:textId="77777777" w:rsidR="00D350ED" w:rsidRPr="002F68E5" w:rsidRDefault="00D350ED" w:rsidP="00D350ED">
      <w:pPr>
        <w:pStyle w:val="Standard"/>
        <w:jc w:val="both"/>
        <w:rPr>
          <w:rFonts w:ascii="Georgia" w:hAnsi="Georgia" w:cs="Calibri"/>
          <w:w w:val="110"/>
        </w:rPr>
      </w:pPr>
      <w:r w:rsidRPr="002F68E5">
        <w:rPr>
          <w:rFonts w:ascii="Georgia" w:hAnsi="Georgia" w:cs="Calibri"/>
          <w:w w:val="110"/>
        </w:rPr>
        <w:t>6.4. Introducción a la programación de aplicaciones sencillas encaminadas al control de distintos dispositivos (impresoras 3D).</w:t>
      </w:r>
    </w:p>
    <w:p w14:paraId="51F0B853" w14:textId="77777777" w:rsidR="00D350ED" w:rsidRPr="002F68E5" w:rsidRDefault="00D350ED" w:rsidP="00D350ED">
      <w:pPr>
        <w:pStyle w:val="Standard"/>
        <w:jc w:val="both"/>
        <w:rPr>
          <w:rFonts w:ascii="Georgia" w:hAnsi="Georgia" w:cs="Calibri"/>
          <w:w w:val="110"/>
        </w:rPr>
      </w:pPr>
      <w:r w:rsidRPr="002F68E5">
        <w:rPr>
          <w:rFonts w:ascii="Georgia" w:hAnsi="Georgia" w:cs="Calibri"/>
          <w:w w:val="110"/>
        </w:rPr>
        <w:t>6.5. Entender la importancia del control de las variables que afectan a una reacción química en la resolución de problemas científicos.</w:t>
      </w:r>
    </w:p>
    <w:p w14:paraId="1ADC200C" w14:textId="77777777" w:rsidR="00D350ED" w:rsidRPr="002F68E5" w:rsidRDefault="00D350ED" w:rsidP="00D350ED">
      <w:pPr>
        <w:pStyle w:val="Standard"/>
        <w:jc w:val="both"/>
        <w:rPr>
          <w:rFonts w:ascii="Georgia" w:hAnsi="Georgia" w:cs="Calibri"/>
          <w:w w:val="110"/>
        </w:rPr>
      </w:pPr>
    </w:p>
    <w:p w14:paraId="09C62250" w14:textId="77777777" w:rsidR="00D350ED" w:rsidRPr="004F4F85" w:rsidRDefault="00D350ED" w:rsidP="00D350ED">
      <w:pPr>
        <w:pStyle w:val="Standard"/>
        <w:jc w:val="both"/>
        <w:rPr>
          <w:rFonts w:ascii="Georgia" w:hAnsi="Georgia" w:cs="Calibri"/>
          <w:b/>
          <w:bCs/>
          <w:w w:val="110"/>
        </w:rPr>
      </w:pPr>
      <w:r w:rsidRPr="004F4F85">
        <w:rPr>
          <w:rFonts w:ascii="Georgia" w:hAnsi="Georgia" w:cs="Calibri"/>
          <w:b/>
          <w:bCs/>
          <w:w w:val="110"/>
        </w:rPr>
        <w:t>Competencia específica 7</w:t>
      </w:r>
    </w:p>
    <w:p w14:paraId="111F0226" w14:textId="77777777" w:rsidR="00D350ED" w:rsidRPr="002F68E5" w:rsidRDefault="00D350ED" w:rsidP="00D350ED">
      <w:pPr>
        <w:pStyle w:val="Standard"/>
        <w:jc w:val="both"/>
        <w:rPr>
          <w:rFonts w:ascii="Georgia" w:hAnsi="Georgia" w:cs="Calibri"/>
          <w:w w:val="110"/>
        </w:rPr>
      </w:pPr>
    </w:p>
    <w:p w14:paraId="6DA23049" w14:textId="77777777" w:rsidR="00D350ED" w:rsidRPr="002F68E5" w:rsidRDefault="00D350ED" w:rsidP="00D350ED">
      <w:pPr>
        <w:pStyle w:val="Standard"/>
        <w:jc w:val="both"/>
        <w:rPr>
          <w:rFonts w:ascii="Georgia" w:hAnsi="Georgia" w:cs="Calibri"/>
          <w:w w:val="110"/>
        </w:rPr>
      </w:pPr>
      <w:r w:rsidRPr="002F68E5">
        <w:rPr>
          <w:rFonts w:ascii="Georgia" w:hAnsi="Georgia" w:cs="Calibri"/>
          <w:w w:val="110"/>
        </w:rPr>
        <w:t>7.1. Comprobar y analizar la corrección y el sentido de las soluciones obtenidas tras la resolución de un problema.</w:t>
      </w:r>
    </w:p>
    <w:p w14:paraId="0223617A" w14:textId="77777777" w:rsidR="00D350ED" w:rsidRPr="002F68E5" w:rsidRDefault="00D350ED" w:rsidP="00D350ED">
      <w:pPr>
        <w:pStyle w:val="Standard"/>
        <w:jc w:val="both"/>
        <w:rPr>
          <w:rFonts w:ascii="Georgia" w:hAnsi="Georgia" w:cs="Calibri"/>
          <w:w w:val="110"/>
        </w:rPr>
      </w:pPr>
      <w:r w:rsidRPr="002F68E5">
        <w:rPr>
          <w:rFonts w:ascii="Georgia" w:hAnsi="Georgia" w:cs="Calibri"/>
          <w:w w:val="110"/>
        </w:rPr>
        <w:lastRenderedPageBreak/>
        <w:t>7.2. Fabricar objetos o modelos mediante la manipulación y conformación de materiales, empleando herramientas y máquinas adecuadas, incluidas las impresoras 3D, aplicando los fundamentos de estructuras, mecanismos de electricidad y electrónica y respetando las normas de seguridad y salud correspondientes.</w:t>
      </w:r>
    </w:p>
    <w:p w14:paraId="225F29AA" w14:textId="77777777" w:rsidR="00D350ED" w:rsidRPr="002F68E5" w:rsidRDefault="00D350ED" w:rsidP="00D350ED">
      <w:pPr>
        <w:pStyle w:val="Standard"/>
        <w:jc w:val="both"/>
        <w:rPr>
          <w:rFonts w:ascii="Georgia" w:hAnsi="Georgia" w:cs="Calibri"/>
          <w:w w:val="110"/>
        </w:rPr>
      </w:pPr>
    </w:p>
    <w:p w14:paraId="37CE15E9" w14:textId="77777777" w:rsidR="00D350ED" w:rsidRPr="004F4F85" w:rsidRDefault="00D350ED" w:rsidP="00D350ED">
      <w:pPr>
        <w:pStyle w:val="Standard"/>
        <w:jc w:val="both"/>
        <w:rPr>
          <w:rFonts w:ascii="Georgia" w:hAnsi="Georgia" w:cs="Calibri"/>
          <w:b/>
          <w:bCs/>
          <w:w w:val="110"/>
        </w:rPr>
      </w:pPr>
    </w:p>
    <w:p w14:paraId="782B4A22" w14:textId="77777777" w:rsidR="00D350ED" w:rsidRPr="004F4F85" w:rsidRDefault="00D350ED" w:rsidP="00D350ED">
      <w:pPr>
        <w:pStyle w:val="Standard"/>
        <w:jc w:val="both"/>
        <w:rPr>
          <w:rFonts w:ascii="Georgia" w:hAnsi="Georgia" w:cs="Calibri"/>
          <w:b/>
          <w:bCs/>
          <w:w w:val="110"/>
        </w:rPr>
      </w:pPr>
      <w:r w:rsidRPr="004F4F85">
        <w:rPr>
          <w:rFonts w:ascii="Georgia" w:hAnsi="Georgia" w:cs="Calibri"/>
          <w:b/>
          <w:bCs/>
          <w:w w:val="110"/>
        </w:rPr>
        <w:t>Competencia específica 8</w:t>
      </w:r>
    </w:p>
    <w:p w14:paraId="2FC7E6ED" w14:textId="77777777" w:rsidR="00D350ED" w:rsidRPr="002F68E5" w:rsidRDefault="00D350ED" w:rsidP="00D350ED">
      <w:pPr>
        <w:pStyle w:val="Standard"/>
        <w:jc w:val="both"/>
        <w:rPr>
          <w:rFonts w:ascii="Georgia" w:hAnsi="Georgia" w:cs="Calibri"/>
          <w:w w:val="110"/>
        </w:rPr>
      </w:pPr>
    </w:p>
    <w:p w14:paraId="22F2CD38" w14:textId="77777777" w:rsidR="00D350ED" w:rsidRPr="00093820" w:rsidRDefault="00D350ED" w:rsidP="00D350ED">
      <w:pPr>
        <w:pStyle w:val="Standard"/>
        <w:jc w:val="both"/>
        <w:rPr>
          <w:rFonts w:ascii="Georgia" w:hAnsi="Georgia" w:cs="Calibri"/>
          <w:w w:val="110"/>
        </w:rPr>
      </w:pPr>
      <w:r w:rsidRPr="002F68E5">
        <w:rPr>
          <w:rFonts w:ascii="Georgia" w:hAnsi="Georgia" w:cs="Calibri"/>
          <w:w w:val="110"/>
        </w:rPr>
        <w:t>8.1</w:t>
      </w:r>
      <w:r w:rsidRPr="00093820">
        <w:rPr>
          <w:rFonts w:ascii="Georgia" w:hAnsi="Georgia" w:cs="Calibri"/>
          <w:w w:val="110"/>
        </w:rPr>
        <w:t>. Asumir responsablemente una función concreta dentro de un proyecto científico, utilizando espacios virtuales cuando sea necesario, aportando valor, analizando críticamente las contribuciones del resto del equipo, respetando la diversidad y favoreciendo la inclusión.</w:t>
      </w:r>
    </w:p>
    <w:p w14:paraId="57B79CE2" w14:textId="77777777" w:rsidR="00D350ED" w:rsidRPr="00093820" w:rsidRDefault="00D350ED" w:rsidP="00D350ED">
      <w:pPr>
        <w:pStyle w:val="Standard"/>
        <w:jc w:val="both"/>
        <w:rPr>
          <w:rFonts w:ascii="Georgia" w:hAnsi="Georgia" w:cs="Calibri"/>
          <w:w w:val="110"/>
        </w:rPr>
      </w:pPr>
      <w:r w:rsidRPr="00093820">
        <w:rPr>
          <w:rFonts w:ascii="Georgia" w:hAnsi="Georgia" w:cs="Calibri"/>
          <w:w w:val="110"/>
        </w:rPr>
        <w:t>8.2. Mostrar resiliencia ante los retos académicos, asumiendo el error como una oportunidad para la mejora y desarrollando un autoconcepto positivo ante las ciencias.</w:t>
      </w:r>
    </w:p>
    <w:p w14:paraId="3A0A6524" w14:textId="77777777" w:rsidR="00D350ED" w:rsidRPr="00093820" w:rsidRDefault="00D350ED" w:rsidP="00D350ED">
      <w:pPr>
        <w:pStyle w:val="Standard"/>
        <w:jc w:val="both"/>
        <w:rPr>
          <w:rFonts w:ascii="Georgia" w:hAnsi="Georgia" w:cs="Calibri"/>
          <w:w w:val="110"/>
        </w:rPr>
      </w:pPr>
    </w:p>
    <w:p w14:paraId="3BD6E427" w14:textId="77777777" w:rsidR="00D350ED" w:rsidRPr="00093820" w:rsidRDefault="00D350ED" w:rsidP="00D350ED">
      <w:pPr>
        <w:ind w:firstLine="709"/>
        <w:jc w:val="both"/>
        <w:rPr>
          <w:rFonts w:ascii="Georgia" w:eastAsia="Georgia" w:hAnsi="Georgia" w:cs="Georgia"/>
          <w:sz w:val="24"/>
          <w:szCs w:val="24"/>
        </w:rPr>
      </w:pPr>
      <w:r w:rsidRPr="00093820">
        <w:rPr>
          <w:rFonts w:ascii="Georgia" w:eastAsia="Georgia" w:hAnsi="Georgia" w:cs="Georgia"/>
          <w:sz w:val="24"/>
          <w:szCs w:val="24"/>
        </w:rPr>
        <w:t>La evaluación debe servir, entre otras cosas, para informar a los alumnos y su familia, así como al profesor, acerca de la evolución del proceso de aprendizaje y el grado de consecución de los objetivos marcados al inicio del curso. Para poder fijar estas metas, se hace necesario realizar:</w:t>
      </w:r>
    </w:p>
    <w:p w14:paraId="3DFB9059" w14:textId="11A19873" w:rsidR="00D350ED" w:rsidRPr="00093820" w:rsidRDefault="00D350ED" w:rsidP="003B5E21">
      <w:pPr>
        <w:numPr>
          <w:ilvl w:val="1"/>
          <w:numId w:val="4"/>
        </w:numPr>
        <w:ind w:left="709" w:hanging="284"/>
        <w:contextualSpacing/>
        <w:jc w:val="both"/>
        <w:rPr>
          <w:rFonts w:ascii="Georgia" w:hAnsi="Georgia"/>
          <w:sz w:val="24"/>
          <w:szCs w:val="24"/>
        </w:rPr>
      </w:pPr>
      <w:r w:rsidRPr="00093820">
        <w:rPr>
          <w:rFonts w:ascii="Georgia" w:eastAsia="Georgia" w:hAnsi="Georgia" w:cs="Georgia"/>
          <w:sz w:val="24"/>
          <w:szCs w:val="24"/>
        </w:rPr>
        <w:t>Pruebas de evaluación.</w:t>
      </w:r>
    </w:p>
    <w:p w14:paraId="76DD7A8C" w14:textId="77777777" w:rsidR="00D350ED" w:rsidRPr="00093820" w:rsidRDefault="00D350ED" w:rsidP="003B5E21">
      <w:pPr>
        <w:pStyle w:val="Prrafodelista"/>
        <w:numPr>
          <w:ilvl w:val="0"/>
          <w:numId w:val="4"/>
        </w:numPr>
        <w:spacing w:after="0" w:line="240" w:lineRule="auto"/>
        <w:ind w:hanging="294"/>
        <w:jc w:val="both"/>
        <w:rPr>
          <w:rFonts w:ascii="Georgia" w:hAnsi="Georgia"/>
          <w:sz w:val="24"/>
          <w:szCs w:val="24"/>
        </w:rPr>
      </w:pPr>
      <w:r w:rsidRPr="00093820">
        <w:rPr>
          <w:rFonts w:ascii="Georgia" w:eastAsia="Georgia" w:hAnsi="Georgia" w:cs="Georgia"/>
          <w:sz w:val="24"/>
          <w:szCs w:val="24"/>
        </w:rPr>
        <w:t xml:space="preserve">Actividades del libro del alumno. </w:t>
      </w:r>
      <w:r w:rsidRPr="00093820">
        <w:rPr>
          <w:rFonts w:ascii="Georgia" w:hAnsi="Georgia"/>
          <w:sz w:val="24"/>
          <w:szCs w:val="24"/>
        </w:rPr>
        <w:t>Resolución de ejercicios.</w:t>
      </w:r>
    </w:p>
    <w:p w14:paraId="29B3535B" w14:textId="77777777" w:rsidR="00D350ED" w:rsidRPr="00093820" w:rsidRDefault="00D350ED" w:rsidP="003B5E21">
      <w:pPr>
        <w:pStyle w:val="Textbody"/>
        <w:numPr>
          <w:ilvl w:val="0"/>
          <w:numId w:val="4"/>
        </w:numPr>
        <w:spacing w:after="0" w:line="240" w:lineRule="auto"/>
        <w:ind w:hanging="294"/>
        <w:jc w:val="both"/>
        <w:rPr>
          <w:rFonts w:ascii="Georgia" w:hAnsi="Georgia"/>
        </w:rPr>
      </w:pPr>
      <w:r w:rsidRPr="00093820">
        <w:rPr>
          <w:rFonts w:ascii="Georgia" w:hAnsi="Georgia"/>
        </w:rPr>
        <w:t>Cuestionarios.</w:t>
      </w:r>
    </w:p>
    <w:p w14:paraId="5F91A5B2" w14:textId="5142560C" w:rsidR="00D350ED" w:rsidRPr="00093820" w:rsidRDefault="00D350ED" w:rsidP="003B5E21">
      <w:pPr>
        <w:numPr>
          <w:ilvl w:val="1"/>
          <w:numId w:val="4"/>
        </w:numPr>
        <w:ind w:left="709" w:hanging="284"/>
        <w:contextualSpacing/>
        <w:jc w:val="both"/>
        <w:rPr>
          <w:rFonts w:ascii="Georgia" w:hAnsi="Georgia"/>
          <w:sz w:val="24"/>
          <w:szCs w:val="24"/>
        </w:rPr>
      </w:pPr>
      <w:r w:rsidRPr="00093820">
        <w:rPr>
          <w:rFonts w:ascii="Georgia" w:hAnsi="Georgia"/>
          <w:sz w:val="24"/>
          <w:szCs w:val="24"/>
        </w:rPr>
        <w:t>Observación directa del trabajo en el aula.</w:t>
      </w:r>
    </w:p>
    <w:p w14:paraId="718E7D1F" w14:textId="77777777" w:rsidR="00D350ED" w:rsidRPr="00093820" w:rsidRDefault="00D350ED" w:rsidP="003B5E21">
      <w:pPr>
        <w:numPr>
          <w:ilvl w:val="1"/>
          <w:numId w:val="4"/>
        </w:numPr>
        <w:ind w:left="709" w:hanging="284"/>
        <w:contextualSpacing/>
        <w:jc w:val="both"/>
        <w:rPr>
          <w:rFonts w:ascii="Georgia" w:hAnsi="Georgia"/>
          <w:sz w:val="24"/>
          <w:szCs w:val="24"/>
        </w:rPr>
      </w:pPr>
      <w:r w:rsidRPr="00093820">
        <w:rPr>
          <w:rFonts w:ascii="Georgia" w:eastAsia="Georgia" w:hAnsi="Georgia" w:cs="Georgia"/>
          <w:sz w:val="24"/>
          <w:szCs w:val="24"/>
        </w:rPr>
        <w:t>Actividades de comprensión lectora.</w:t>
      </w:r>
    </w:p>
    <w:p w14:paraId="0262F7D7" w14:textId="77777777" w:rsidR="00D350ED" w:rsidRPr="00093820" w:rsidRDefault="00D350ED" w:rsidP="003B5E21">
      <w:pPr>
        <w:numPr>
          <w:ilvl w:val="1"/>
          <w:numId w:val="4"/>
        </w:numPr>
        <w:ind w:left="709" w:hanging="284"/>
        <w:contextualSpacing/>
        <w:jc w:val="both"/>
        <w:rPr>
          <w:rFonts w:ascii="Georgia" w:hAnsi="Georgia"/>
          <w:sz w:val="24"/>
          <w:szCs w:val="24"/>
        </w:rPr>
      </w:pPr>
      <w:r w:rsidRPr="00093820">
        <w:rPr>
          <w:rFonts w:ascii="Georgia" w:eastAsia="Georgia" w:hAnsi="Georgia" w:cs="Georgia"/>
          <w:sz w:val="24"/>
          <w:szCs w:val="24"/>
        </w:rPr>
        <w:t>Actividades a partir de vídeos y páginas web.</w:t>
      </w:r>
    </w:p>
    <w:p w14:paraId="29CAA409" w14:textId="77777777" w:rsidR="00D350ED" w:rsidRPr="00093820" w:rsidRDefault="00D350ED" w:rsidP="003B5E21">
      <w:pPr>
        <w:numPr>
          <w:ilvl w:val="1"/>
          <w:numId w:val="4"/>
        </w:numPr>
        <w:ind w:left="709" w:hanging="284"/>
        <w:contextualSpacing/>
        <w:jc w:val="both"/>
        <w:rPr>
          <w:rFonts w:ascii="Georgia" w:hAnsi="Georgia"/>
          <w:sz w:val="24"/>
          <w:szCs w:val="24"/>
        </w:rPr>
      </w:pPr>
      <w:r w:rsidRPr="00093820">
        <w:rPr>
          <w:rFonts w:ascii="Georgia" w:eastAsia="Georgia" w:hAnsi="Georgia" w:cs="Georgia"/>
          <w:sz w:val="24"/>
          <w:szCs w:val="24"/>
        </w:rPr>
        <w:t>Pruebas “on line” (en el caso. poco probable, de que se volviese al confinamiento general de la población).</w:t>
      </w:r>
    </w:p>
    <w:p w14:paraId="5E03B833" w14:textId="77777777" w:rsidR="00D350ED" w:rsidRPr="00093820" w:rsidRDefault="00D350ED" w:rsidP="003B5E21">
      <w:pPr>
        <w:numPr>
          <w:ilvl w:val="1"/>
          <w:numId w:val="4"/>
        </w:numPr>
        <w:ind w:left="709" w:hanging="284"/>
        <w:contextualSpacing/>
        <w:jc w:val="both"/>
        <w:rPr>
          <w:rFonts w:ascii="Georgia" w:hAnsi="Georgia"/>
          <w:sz w:val="24"/>
          <w:szCs w:val="24"/>
        </w:rPr>
      </w:pPr>
      <w:r w:rsidRPr="00093820">
        <w:rPr>
          <w:rFonts w:ascii="Georgia" w:eastAsia="Georgia" w:hAnsi="Georgia" w:cs="Georgia"/>
          <w:sz w:val="24"/>
          <w:szCs w:val="24"/>
        </w:rPr>
        <w:t>Tareas mandadas a través del aula virtual.</w:t>
      </w:r>
    </w:p>
    <w:p w14:paraId="5565B5EA" w14:textId="52D51F0F" w:rsidR="00D350ED" w:rsidRPr="00AE576C" w:rsidRDefault="00D350ED" w:rsidP="00AE576C">
      <w:pPr>
        <w:numPr>
          <w:ilvl w:val="1"/>
          <w:numId w:val="4"/>
        </w:numPr>
        <w:ind w:left="709" w:hanging="284"/>
        <w:contextualSpacing/>
        <w:jc w:val="both"/>
        <w:rPr>
          <w:rFonts w:ascii="Georgia" w:hAnsi="Georgia"/>
          <w:sz w:val="24"/>
          <w:szCs w:val="24"/>
        </w:rPr>
      </w:pPr>
      <w:r w:rsidRPr="00093820">
        <w:rPr>
          <w:rFonts w:ascii="Georgia" w:eastAsia="Georgia" w:hAnsi="Georgia" w:cs="Georgia"/>
          <w:sz w:val="24"/>
          <w:szCs w:val="24"/>
        </w:rPr>
        <w:t>Realización de trabajos y exposición en aula.</w:t>
      </w:r>
    </w:p>
    <w:p w14:paraId="3A00A33B" w14:textId="77777777" w:rsidR="00D350ED" w:rsidRPr="00AE576C" w:rsidRDefault="00D350ED" w:rsidP="003B5E21">
      <w:pPr>
        <w:pStyle w:val="Textbody"/>
        <w:numPr>
          <w:ilvl w:val="0"/>
          <w:numId w:val="4"/>
        </w:numPr>
        <w:spacing w:after="0"/>
        <w:ind w:hanging="294"/>
        <w:jc w:val="both"/>
        <w:rPr>
          <w:rFonts w:ascii="Georgia" w:hAnsi="Georgia"/>
        </w:rPr>
      </w:pPr>
      <w:r w:rsidRPr="00AE576C">
        <w:rPr>
          <w:rFonts w:ascii="Georgia" w:hAnsi="Georgia"/>
        </w:rPr>
        <w:t>Trabajos monográficos.</w:t>
      </w:r>
    </w:p>
    <w:p w14:paraId="4582E460" w14:textId="77777777" w:rsidR="00D350ED" w:rsidRPr="00AE576C" w:rsidRDefault="00D350ED" w:rsidP="003B5E21">
      <w:pPr>
        <w:numPr>
          <w:ilvl w:val="1"/>
          <w:numId w:val="4"/>
        </w:numPr>
        <w:ind w:left="709" w:hanging="284"/>
        <w:contextualSpacing/>
        <w:jc w:val="both"/>
        <w:rPr>
          <w:rFonts w:ascii="Georgia" w:hAnsi="Georgia"/>
          <w:sz w:val="24"/>
          <w:szCs w:val="24"/>
        </w:rPr>
      </w:pPr>
      <w:r w:rsidRPr="00AE576C">
        <w:rPr>
          <w:rFonts w:ascii="Georgia" w:eastAsia="Georgia" w:hAnsi="Georgia" w:cs="Georgia"/>
          <w:sz w:val="24"/>
          <w:szCs w:val="24"/>
        </w:rPr>
        <w:t>Trabajos de investigación.</w:t>
      </w:r>
    </w:p>
    <w:p w14:paraId="49801DD4" w14:textId="77777777" w:rsidR="00D350ED" w:rsidRPr="00AE576C" w:rsidRDefault="00D350ED" w:rsidP="003B5E21">
      <w:pPr>
        <w:numPr>
          <w:ilvl w:val="1"/>
          <w:numId w:val="4"/>
        </w:numPr>
        <w:ind w:left="709" w:hanging="284"/>
        <w:contextualSpacing/>
        <w:jc w:val="both"/>
        <w:rPr>
          <w:rFonts w:ascii="Georgia" w:hAnsi="Georgia"/>
          <w:sz w:val="24"/>
          <w:szCs w:val="24"/>
        </w:rPr>
      </w:pPr>
      <w:r w:rsidRPr="00AE576C">
        <w:rPr>
          <w:rFonts w:ascii="Georgia" w:hAnsi="Georgia"/>
          <w:sz w:val="24"/>
          <w:szCs w:val="24"/>
        </w:rPr>
        <w:t>Exposición de temas en grupo y/o individualmente.</w:t>
      </w:r>
    </w:p>
    <w:p w14:paraId="317F1DAA" w14:textId="77777777" w:rsidR="00AE576C" w:rsidRPr="00AE576C" w:rsidRDefault="00AE576C" w:rsidP="00AE576C">
      <w:pPr>
        <w:ind w:left="709"/>
        <w:contextualSpacing/>
        <w:jc w:val="both"/>
        <w:rPr>
          <w:rFonts w:ascii="Georgia" w:hAnsi="Georgia"/>
          <w:sz w:val="24"/>
          <w:szCs w:val="24"/>
        </w:rPr>
      </w:pPr>
    </w:p>
    <w:p w14:paraId="53051785" w14:textId="77777777" w:rsidR="00D350ED" w:rsidRPr="00AE576C" w:rsidRDefault="00D350ED" w:rsidP="00D350ED">
      <w:pPr>
        <w:contextualSpacing/>
        <w:jc w:val="both"/>
        <w:rPr>
          <w:rFonts w:ascii="Georgia" w:hAnsi="Georgia"/>
          <w:sz w:val="24"/>
          <w:szCs w:val="24"/>
        </w:rPr>
      </w:pPr>
      <w:r w:rsidRPr="00AE576C">
        <w:rPr>
          <w:rFonts w:ascii="Georgia" w:hAnsi="Georgia"/>
          <w:sz w:val="24"/>
          <w:szCs w:val="24"/>
        </w:rPr>
        <w:t>Los instrumentos de evaluación son los documentos o registros que utilizaremos para la observación sistemática y el seguimiento del proceso de enseñanza aprendizaje del alumnado. Se elegirán algunos de los citados a continuación, listas de control, rúbricas, registros de observación.</w:t>
      </w:r>
    </w:p>
    <w:p w14:paraId="05642A6D" w14:textId="77777777" w:rsidR="00D350ED" w:rsidRPr="00AE576C" w:rsidRDefault="00D350ED" w:rsidP="00D350ED">
      <w:pPr>
        <w:tabs>
          <w:tab w:val="left" w:pos="-1440"/>
          <w:tab w:val="left" w:pos="-720"/>
          <w:tab w:val="left" w:pos="120"/>
          <w:tab w:val="left" w:pos="283"/>
          <w:tab w:val="left" w:pos="456"/>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eorgia" w:eastAsia="Georgia" w:hAnsi="Georgia" w:cs="Georgia"/>
          <w:sz w:val="24"/>
          <w:szCs w:val="24"/>
        </w:rPr>
      </w:pPr>
      <w:r w:rsidRPr="00AE576C">
        <w:rPr>
          <w:rFonts w:ascii="Georgia" w:eastAsia="Georgia" w:hAnsi="Georgia" w:cs="Georgia"/>
          <w:sz w:val="24"/>
          <w:szCs w:val="24"/>
        </w:rPr>
        <w:t>Para la evaluación de cada alumno se tendrá en cuenta:</w:t>
      </w:r>
    </w:p>
    <w:p w14:paraId="6EBC5AA8" w14:textId="77777777" w:rsidR="00D350ED" w:rsidRPr="00AE576C" w:rsidRDefault="00D350ED" w:rsidP="003B5E21">
      <w:pPr>
        <w:numPr>
          <w:ilvl w:val="0"/>
          <w:numId w:val="6"/>
        </w:numPr>
        <w:tabs>
          <w:tab w:val="left" w:pos="-1440"/>
          <w:tab w:val="left" w:pos="-720"/>
          <w:tab w:val="left" w:pos="0"/>
          <w:tab w:val="left" w:pos="283"/>
          <w:tab w:val="left" w:pos="456"/>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eorgia" w:hAnsi="Georgia"/>
          <w:sz w:val="24"/>
          <w:szCs w:val="24"/>
        </w:rPr>
      </w:pPr>
      <w:r w:rsidRPr="00AE576C">
        <w:rPr>
          <w:rFonts w:ascii="Georgia" w:eastAsia="Georgia" w:hAnsi="Georgia" w:cs="Georgia"/>
          <w:sz w:val="24"/>
          <w:szCs w:val="24"/>
        </w:rPr>
        <w:t>La atención, esfuerzo y progresión continua.</w:t>
      </w:r>
    </w:p>
    <w:p w14:paraId="4AEECEAD" w14:textId="77777777" w:rsidR="00D350ED" w:rsidRPr="00AE576C" w:rsidRDefault="00D350ED" w:rsidP="003B5E21">
      <w:pPr>
        <w:numPr>
          <w:ilvl w:val="0"/>
          <w:numId w:val="6"/>
        </w:numPr>
        <w:tabs>
          <w:tab w:val="left" w:pos="-1440"/>
          <w:tab w:val="left" w:pos="-720"/>
          <w:tab w:val="left" w:pos="0"/>
          <w:tab w:val="left" w:pos="283"/>
          <w:tab w:val="left" w:pos="456"/>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eorgia" w:hAnsi="Georgia"/>
          <w:sz w:val="24"/>
          <w:szCs w:val="24"/>
        </w:rPr>
      </w:pPr>
      <w:r w:rsidRPr="00AE576C">
        <w:rPr>
          <w:rFonts w:ascii="Georgia" w:eastAsia="Georgia" w:hAnsi="Georgia" w:cs="Georgia"/>
          <w:sz w:val="24"/>
          <w:szCs w:val="24"/>
        </w:rPr>
        <w:t>El trabajo en clase y en casa (resolución de problemas y actividades propuestos).</w:t>
      </w:r>
    </w:p>
    <w:p w14:paraId="467B8F33" w14:textId="77777777" w:rsidR="00D350ED" w:rsidRPr="00AE576C" w:rsidRDefault="00D350ED" w:rsidP="003B5E21">
      <w:pPr>
        <w:numPr>
          <w:ilvl w:val="0"/>
          <w:numId w:val="6"/>
        </w:numPr>
        <w:tabs>
          <w:tab w:val="left" w:pos="-1440"/>
          <w:tab w:val="left" w:pos="-720"/>
          <w:tab w:val="left" w:pos="0"/>
          <w:tab w:val="left" w:pos="283"/>
          <w:tab w:val="left" w:pos="456"/>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eorgia" w:hAnsi="Georgia"/>
          <w:sz w:val="24"/>
          <w:szCs w:val="24"/>
        </w:rPr>
      </w:pPr>
      <w:r w:rsidRPr="00AE576C">
        <w:rPr>
          <w:rFonts w:ascii="Georgia" w:eastAsia="Georgia" w:hAnsi="Georgia" w:cs="Georgia"/>
          <w:sz w:val="24"/>
          <w:szCs w:val="24"/>
        </w:rPr>
        <w:t>El cuaderno de trabajo, atendiendo a su contenido (que sea el previsto), orden y limpieza.</w:t>
      </w:r>
    </w:p>
    <w:p w14:paraId="0D3174E4" w14:textId="77777777" w:rsidR="00D350ED" w:rsidRPr="00AE576C" w:rsidRDefault="00D350ED" w:rsidP="003B5E21">
      <w:pPr>
        <w:pStyle w:val="Standard"/>
        <w:numPr>
          <w:ilvl w:val="0"/>
          <w:numId w:val="6"/>
        </w:numPr>
        <w:ind w:left="567" w:hanging="207"/>
        <w:jc w:val="both"/>
        <w:rPr>
          <w:rFonts w:ascii="Georgia" w:hAnsi="Georgia" w:cs="Calibri"/>
          <w:w w:val="110"/>
        </w:rPr>
      </w:pPr>
      <w:r w:rsidRPr="00AE576C">
        <w:rPr>
          <w:rFonts w:ascii="Georgia" w:eastAsia="Georgia" w:hAnsi="Georgia" w:cs="Georgia"/>
        </w:rPr>
        <w:t>La capacidad de resolución y crítica de los problemas propuestos en las clases.</w:t>
      </w:r>
    </w:p>
    <w:p w14:paraId="28492392" w14:textId="77777777" w:rsidR="00AE576C" w:rsidRDefault="00AE576C" w:rsidP="00AE576C">
      <w:pPr>
        <w:pStyle w:val="Standard"/>
        <w:jc w:val="both"/>
        <w:rPr>
          <w:rFonts w:ascii="Georgia" w:eastAsia="Georgia" w:hAnsi="Georgia" w:cs="Georgia"/>
        </w:rPr>
      </w:pPr>
    </w:p>
    <w:p w14:paraId="4ADC1610" w14:textId="77777777" w:rsidR="00AE576C" w:rsidRDefault="00AE576C" w:rsidP="00AE576C">
      <w:pPr>
        <w:pStyle w:val="Standard"/>
        <w:jc w:val="both"/>
        <w:rPr>
          <w:rFonts w:ascii="Georgia" w:eastAsia="Georgia" w:hAnsi="Georgia" w:cs="Georgia"/>
        </w:rPr>
      </w:pPr>
    </w:p>
    <w:p w14:paraId="61907044" w14:textId="77777777" w:rsidR="00AE576C" w:rsidRPr="00AE576C" w:rsidRDefault="00AE576C" w:rsidP="00AE576C">
      <w:pPr>
        <w:pStyle w:val="Standard"/>
        <w:jc w:val="both"/>
        <w:rPr>
          <w:rFonts w:ascii="Georgia" w:hAnsi="Georgia" w:cs="Calibri"/>
          <w:w w:val="110"/>
        </w:rPr>
      </w:pPr>
    </w:p>
    <w:p w14:paraId="3D5E0EBE" w14:textId="77777777" w:rsidR="00D350ED" w:rsidRPr="00AE576C" w:rsidRDefault="00D350ED" w:rsidP="00D350ED">
      <w:pPr>
        <w:pStyle w:val="Standard"/>
        <w:jc w:val="both"/>
        <w:rPr>
          <w:rFonts w:ascii="Georgia" w:hAnsi="Georgia" w:cs="Calibri"/>
          <w:b/>
          <w:bCs/>
          <w:w w:val="110"/>
          <w:u w:val="single"/>
        </w:rPr>
      </w:pPr>
    </w:p>
    <w:p w14:paraId="5C68668A" w14:textId="77777777" w:rsidR="00D350ED" w:rsidRDefault="00D350ED" w:rsidP="00D350ED">
      <w:pPr>
        <w:pStyle w:val="Standard"/>
        <w:jc w:val="both"/>
        <w:rPr>
          <w:rFonts w:ascii="Georgia" w:hAnsi="Georgia" w:cs="Calibri"/>
          <w:b/>
          <w:bCs/>
          <w:w w:val="110"/>
          <w:u w:val="single"/>
        </w:rPr>
      </w:pPr>
      <w:bookmarkStart w:id="4" w:name="_Hlk148214170"/>
      <w:r w:rsidRPr="005A7DD1">
        <w:rPr>
          <w:rFonts w:ascii="Georgia" w:hAnsi="Georgia" w:cs="Calibri"/>
          <w:b/>
          <w:bCs/>
          <w:w w:val="110"/>
          <w:highlight w:val="lightGray"/>
          <w:u w:val="single"/>
        </w:rPr>
        <w:lastRenderedPageBreak/>
        <w:t>TEMPORALIZACIÓN DE LAS UNIDADES DIDÁCTICAS</w:t>
      </w:r>
    </w:p>
    <w:p w14:paraId="2C329BF8" w14:textId="77777777" w:rsidR="00D350ED" w:rsidRDefault="00D350ED" w:rsidP="00D350ED">
      <w:pPr>
        <w:pStyle w:val="Standard"/>
        <w:jc w:val="both"/>
        <w:rPr>
          <w:rFonts w:ascii="Georgia" w:hAnsi="Georgia" w:cs="Calibri"/>
          <w:b/>
          <w:bCs/>
          <w:w w:val="110"/>
          <w:u w:val="single"/>
        </w:rPr>
      </w:pPr>
    </w:p>
    <w:p w14:paraId="2C9638C9" w14:textId="77777777" w:rsidR="00D350ED" w:rsidRPr="004F4F85" w:rsidRDefault="00D350ED" w:rsidP="00D350ED">
      <w:pPr>
        <w:pStyle w:val="Standard"/>
        <w:jc w:val="both"/>
        <w:rPr>
          <w:rFonts w:ascii="Georgia" w:hAnsi="Georgia" w:cs="Calibri"/>
          <w:b/>
          <w:bCs/>
          <w:w w:val="110"/>
        </w:rPr>
      </w:pPr>
      <w:r w:rsidRPr="004F4F85">
        <w:rPr>
          <w:rFonts w:ascii="Georgia" w:hAnsi="Georgia" w:cs="Calibri"/>
          <w:b/>
          <w:bCs/>
          <w:w w:val="110"/>
        </w:rPr>
        <w:t>1º Trimestre</w:t>
      </w:r>
    </w:p>
    <w:p w14:paraId="1A0D39A2" w14:textId="77777777" w:rsidR="00D350ED" w:rsidRPr="004F4F85" w:rsidRDefault="00D350ED" w:rsidP="00D350ED">
      <w:pPr>
        <w:pStyle w:val="Standard"/>
        <w:jc w:val="both"/>
        <w:rPr>
          <w:rFonts w:ascii="Georgia" w:hAnsi="Georgia" w:cs="Calibri"/>
          <w:b/>
          <w:bCs/>
          <w:w w:val="110"/>
        </w:rPr>
      </w:pPr>
      <w:bookmarkStart w:id="5" w:name="_Hlk148473475"/>
      <w:bookmarkEnd w:id="4"/>
    </w:p>
    <w:p w14:paraId="0868C1B0" w14:textId="77777777" w:rsidR="00D350ED" w:rsidRPr="004F4F85" w:rsidRDefault="00D350ED" w:rsidP="00D350ED">
      <w:pPr>
        <w:pStyle w:val="Standard"/>
        <w:jc w:val="both"/>
        <w:rPr>
          <w:rFonts w:ascii="Georgia" w:hAnsi="Georgia" w:cs="Calibri"/>
          <w:w w:val="110"/>
        </w:rPr>
      </w:pPr>
      <w:r w:rsidRPr="004F4F85">
        <w:rPr>
          <w:rFonts w:ascii="Georgia" w:hAnsi="Georgia" w:cs="Calibri"/>
          <w:w w:val="110"/>
        </w:rPr>
        <w:t>•</w:t>
      </w:r>
      <w:r w:rsidRPr="004F4F85">
        <w:rPr>
          <w:rFonts w:ascii="Georgia" w:hAnsi="Georgia" w:cs="Calibri"/>
          <w:w w:val="110"/>
        </w:rPr>
        <w:tab/>
        <w:t>Unidad 1: Números.</w:t>
      </w:r>
    </w:p>
    <w:p w14:paraId="35DB3B81" w14:textId="77777777" w:rsidR="00D350ED" w:rsidRDefault="00D350ED" w:rsidP="00D350ED">
      <w:pPr>
        <w:pStyle w:val="Standard"/>
        <w:jc w:val="both"/>
        <w:rPr>
          <w:rFonts w:ascii="Georgia" w:hAnsi="Georgia" w:cs="Calibri"/>
          <w:w w:val="110"/>
        </w:rPr>
      </w:pPr>
      <w:r w:rsidRPr="004F4F85">
        <w:rPr>
          <w:rFonts w:ascii="Georgia" w:hAnsi="Georgia" w:cs="Calibri"/>
          <w:w w:val="110"/>
        </w:rPr>
        <w:t>•</w:t>
      </w:r>
      <w:r w:rsidRPr="004F4F85">
        <w:rPr>
          <w:rFonts w:ascii="Georgia" w:hAnsi="Georgia" w:cs="Calibri"/>
          <w:w w:val="110"/>
        </w:rPr>
        <w:tab/>
        <w:t>Unidad 2. Actividad Científica y Matemática.</w:t>
      </w:r>
    </w:p>
    <w:p w14:paraId="766813BE" w14:textId="6B7AD52B" w:rsidR="0004191B" w:rsidRDefault="0004191B" w:rsidP="00D350ED">
      <w:pPr>
        <w:pStyle w:val="Standard"/>
        <w:jc w:val="both"/>
        <w:rPr>
          <w:rFonts w:ascii="Georgia" w:hAnsi="Georgia" w:cs="Calibri"/>
          <w:w w:val="110"/>
        </w:rPr>
      </w:pPr>
      <w:r w:rsidRPr="004F4F85">
        <w:rPr>
          <w:rFonts w:ascii="Georgia" w:hAnsi="Georgia" w:cs="Calibri"/>
          <w:w w:val="110"/>
        </w:rPr>
        <w:tab/>
        <w:t>Unidad 1</w:t>
      </w:r>
      <w:r>
        <w:rPr>
          <w:rFonts w:ascii="Georgia" w:hAnsi="Georgia" w:cs="Calibri"/>
          <w:w w:val="110"/>
        </w:rPr>
        <w:t>1</w:t>
      </w:r>
      <w:r w:rsidRPr="004F4F85">
        <w:rPr>
          <w:rFonts w:ascii="Georgia" w:hAnsi="Georgia" w:cs="Calibri"/>
          <w:w w:val="110"/>
        </w:rPr>
        <w:t>. Estadística y Probabilidad.</w:t>
      </w:r>
    </w:p>
    <w:p w14:paraId="3822EDE4" w14:textId="179FECA0" w:rsidR="001811F1" w:rsidRPr="001811F1" w:rsidRDefault="001811F1" w:rsidP="00D350ED">
      <w:pPr>
        <w:pStyle w:val="Standard"/>
        <w:numPr>
          <w:ilvl w:val="0"/>
          <w:numId w:val="36"/>
        </w:numPr>
        <w:ind w:left="284" w:hanging="284"/>
        <w:jc w:val="both"/>
        <w:rPr>
          <w:rFonts w:ascii="Georgia" w:hAnsi="Georgia" w:cs="Calibri"/>
          <w:w w:val="110"/>
        </w:rPr>
      </w:pPr>
      <w:r>
        <w:rPr>
          <w:rFonts w:ascii="Georgia" w:hAnsi="Georgia" w:cs="Calibri"/>
          <w:w w:val="110"/>
        </w:rPr>
        <w:t xml:space="preserve">       Unidad 12. La organización de la vida.</w:t>
      </w:r>
    </w:p>
    <w:p w14:paraId="3686910A" w14:textId="77777777" w:rsidR="00D350ED" w:rsidRPr="004F4F85" w:rsidRDefault="00D350ED" w:rsidP="00D350ED">
      <w:pPr>
        <w:pStyle w:val="Standard"/>
        <w:jc w:val="both"/>
        <w:rPr>
          <w:rFonts w:ascii="Georgia" w:hAnsi="Georgia" w:cs="Calibri"/>
          <w:w w:val="110"/>
        </w:rPr>
      </w:pPr>
      <w:r w:rsidRPr="004F4F85">
        <w:rPr>
          <w:rFonts w:ascii="Georgia" w:hAnsi="Georgia" w:cs="Calibri"/>
          <w:w w:val="110"/>
        </w:rPr>
        <w:t>•</w:t>
      </w:r>
      <w:r w:rsidRPr="004F4F85">
        <w:rPr>
          <w:rFonts w:ascii="Georgia" w:hAnsi="Georgia" w:cs="Calibri"/>
          <w:w w:val="110"/>
        </w:rPr>
        <w:tab/>
        <w:t>Unidad 3. La Materia.</w:t>
      </w:r>
    </w:p>
    <w:p w14:paraId="68C45BAD" w14:textId="0080E43C" w:rsidR="00D350ED" w:rsidRPr="004F4F85" w:rsidRDefault="00D350ED" w:rsidP="00D350ED">
      <w:pPr>
        <w:pStyle w:val="Standard"/>
        <w:jc w:val="both"/>
        <w:rPr>
          <w:rFonts w:ascii="Georgia" w:hAnsi="Georgia" w:cs="Calibri"/>
          <w:w w:val="110"/>
        </w:rPr>
      </w:pPr>
      <w:r w:rsidRPr="004F4F85">
        <w:rPr>
          <w:rFonts w:ascii="Georgia" w:hAnsi="Georgia" w:cs="Calibri"/>
          <w:w w:val="110"/>
        </w:rPr>
        <w:t>•</w:t>
      </w:r>
      <w:r w:rsidRPr="004F4F85">
        <w:rPr>
          <w:rFonts w:ascii="Georgia" w:hAnsi="Georgia" w:cs="Calibri"/>
          <w:w w:val="110"/>
        </w:rPr>
        <w:tab/>
        <w:t xml:space="preserve">Unidad 4. </w:t>
      </w:r>
      <w:r>
        <w:rPr>
          <w:rFonts w:ascii="Georgia" w:hAnsi="Georgia" w:cs="Calibri"/>
          <w:w w:val="110"/>
        </w:rPr>
        <w:t>Los compuestos químicos</w:t>
      </w:r>
      <w:r w:rsidRPr="004F4F85">
        <w:rPr>
          <w:rFonts w:ascii="Georgia" w:hAnsi="Georgia" w:cs="Calibri"/>
          <w:w w:val="110"/>
        </w:rPr>
        <w:t>.</w:t>
      </w:r>
    </w:p>
    <w:p w14:paraId="4FFDFDD9" w14:textId="77777777" w:rsidR="00D350ED" w:rsidRPr="000773BF" w:rsidRDefault="00D350ED" w:rsidP="00D350ED">
      <w:pPr>
        <w:pStyle w:val="Standard"/>
        <w:jc w:val="both"/>
        <w:rPr>
          <w:rFonts w:ascii="Georgia" w:hAnsi="Georgia" w:cs="Calibri"/>
          <w:w w:val="110"/>
        </w:rPr>
      </w:pPr>
      <w:r w:rsidRPr="004F4F85">
        <w:rPr>
          <w:rFonts w:ascii="Georgia" w:hAnsi="Georgia" w:cs="Calibri"/>
          <w:w w:val="110"/>
        </w:rPr>
        <w:t>•</w:t>
      </w:r>
      <w:r w:rsidRPr="004F4F85">
        <w:rPr>
          <w:rFonts w:ascii="Georgia" w:hAnsi="Georgia" w:cs="Calibri"/>
          <w:w w:val="110"/>
        </w:rPr>
        <w:tab/>
        <w:t xml:space="preserve">Unidad </w:t>
      </w:r>
      <w:r>
        <w:rPr>
          <w:rFonts w:ascii="Georgia" w:hAnsi="Georgia" w:cs="Calibri"/>
          <w:w w:val="110"/>
        </w:rPr>
        <w:t>10</w:t>
      </w:r>
      <w:r w:rsidRPr="000773BF">
        <w:rPr>
          <w:rFonts w:ascii="Georgia" w:hAnsi="Georgia" w:cs="Calibri"/>
          <w:w w:val="110"/>
        </w:rPr>
        <w:t>. La energía. Electricidad</w:t>
      </w:r>
      <w:r>
        <w:rPr>
          <w:rFonts w:ascii="Georgia" w:hAnsi="Georgia" w:cs="Calibri"/>
          <w:w w:val="110"/>
        </w:rPr>
        <w:t>.</w:t>
      </w:r>
    </w:p>
    <w:bookmarkEnd w:id="5"/>
    <w:p w14:paraId="5E004D4A" w14:textId="77777777" w:rsidR="00D350ED" w:rsidRPr="000773BF" w:rsidRDefault="00D350ED" w:rsidP="00D350ED">
      <w:pPr>
        <w:pStyle w:val="Standard"/>
        <w:jc w:val="both"/>
        <w:rPr>
          <w:rFonts w:ascii="Georgia" w:hAnsi="Georgia" w:cs="Calibri"/>
          <w:w w:val="110"/>
        </w:rPr>
      </w:pPr>
    </w:p>
    <w:p w14:paraId="4CA1F975" w14:textId="77777777" w:rsidR="00D350ED" w:rsidRDefault="00D350ED" w:rsidP="00D350ED">
      <w:pPr>
        <w:pStyle w:val="Standard"/>
        <w:jc w:val="both"/>
        <w:rPr>
          <w:rFonts w:ascii="Georgia" w:hAnsi="Georgia" w:cs="Calibri"/>
          <w:b/>
          <w:bCs/>
          <w:w w:val="110"/>
        </w:rPr>
      </w:pPr>
      <w:r w:rsidRPr="004F4F85">
        <w:rPr>
          <w:rFonts w:ascii="Georgia" w:hAnsi="Georgia" w:cs="Calibri"/>
          <w:b/>
          <w:bCs/>
          <w:w w:val="110"/>
        </w:rPr>
        <w:t>2º Trimestr</w:t>
      </w:r>
      <w:r>
        <w:rPr>
          <w:rFonts w:ascii="Georgia" w:hAnsi="Georgia" w:cs="Calibri"/>
          <w:b/>
          <w:bCs/>
          <w:w w:val="110"/>
        </w:rPr>
        <w:t>e</w:t>
      </w:r>
    </w:p>
    <w:p w14:paraId="30411D9D" w14:textId="640AD6F9" w:rsidR="001811F1" w:rsidRPr="001811F1" w:rsidRDefault="001811F1" w:rsidP="001811F1">
      <w:pPr>
        <w:pStyle w:val="Standard"/>
        <w:numPr>
          <w:ilvl w:val="0"/>
          <w:numId w:val="36"/>
        </w:numPr>
        <w:jc w:val="both"/>
        <w:rPr>
          <w:rFonts w:ascii="Georgia" w:hAnsi="Georgia" w:cs="Calibri"/>
          <w:b/>
          <w:bCs/>
          <w:w w:val="110"/>
        </w:rPr>
      </w:pPr>
      <w:r w:rsidRPr="001811F1">
        <w:rPr>
          <w:rFonts w:ascii="Georgia" w:hAnsi="Georgia" w:cs="Calibri"/>
          <w:w w:val="110"/>
        </w:rPr>
        <w:t>Unidad 5. Álgebra.</w:t>
      </w:r>
    </w:p>
    <w:p w14:paraId="7CEBD4B8" w14:textId="6BC07A8E" w:rsidR="00D350ED" w:rsidRPr="00C7050F" w:rsidRDefault="001811F1" w:rsidP="003B5E21">
      <w:pPr>
        <w:pStyle w:val="Standard"/>
        <w:numPr>
          <w:ilvl w:val="0"/>
          <w:numId w:val="31"/>
        </w:numPr>
        <w:jc w:val="both"/>
        <w:rPr>
          <w:rFonts w:ascii="Georgia" w:hAnsi="Georgia" w:cs="Calibri"/>
          <w:b/>
          <w:bCs/>
          <w:w w:val="110"/>
        </w:rPr>
      </w:pPr>
      <w:r>
        <w:rPr>
          <w:rFonts w:ascii="Georgia" w:hAnsi="Georgia" w:cs="Calibri"/>
          <w:w w:val="110"/>
        </w:rPr>
        <w:t>Uni</w:t>
      </w:r>
      <w:r w:rsidR="00D350ED" w:rsidRPr="00C7050F">
        <w:rPr>
          <w:rFonts w:ascii="Georgia" w:hAnsi="Georgia" w:cs="Calibri"/>
          <w:w w:val="110"/>
        </w:rPr>
        <w:t xml:space="preserve">dad </w:t>
      </w:r>
      <w:r w:rsidR="00D350ED">
        <w:rPr>
          <w:rFonts w:ascii="Georgia" w:hAnsi="Georgia" w:cs="Calibri"/>
          <w:w w:val="110"/>
        </w:rPr>
        <w:t>7</w:t>
      </w:r>
      <w:r w:rsidR="00D350ED" w:rsidRPr="00C7050F">
        <w:rPr>
          <w:rFonts w:ascii="Georgia" w:hAnsi="Georgia" w:cs="Calibri"/>
          <w:w w:val="110"/>
        </w:rPr>
        <w:t>.</w:t>
      </w:r>
      <w:r w:rsidR="00D350ED">
        <w:rPr>
          <w:rFonts w:ascii="Georgia" w:hAnsi="Georgia" w:cs="Calibri"/>
          <w:w w:val="110"/>
        </w:rPr>
        <w:t xml:space="preserve"> Á</w:t>
      </w:r>
      <w:r w:rsidR="00D350ED" w:rsidRPr="00C7050F">
        <w:rPr>
          <w:rFonts w:ascii="Georgia" w:hAnsi="Georgia" w:cs="Calibri"/>
          <w:w w:val="110"/>
        </w:rPr>
        <w:t>lgebra</w:t>
      </w:r>
    </w:p>
    <w:p w14:paraId="7E4C812A" w14:textId="77777777" w:rsidR="00D350ED" w:rsidRPr="00C7050F" w:rsidRDefault="00D350ED" w:rsidP="003B5E21">
      <w:pPr>
        <w:pStyle w:val="Standard"/>
        <w:numPr>
          <w:ilvl w:val="0"/>
          <w:numId w:val="31"/>
        </w:numPr>
        <w:jc w:val="both"/>
        <w:rPr>
          <w:rFonts w:ascii="Georgia" w:hAnsi="Georgia" w:cs="Calibri"/>
          <w:b/>
          <w:bCs/>
          <w:w w:val="110"/>
        </w:rPr>
      </w:pPr>
      <w:r w:rsidRPr="00C7050F">
        <w:rPr>
          <w:rFonts w:ascii="Georgia" w:hAnsi="Georgia" w:cs="Calibri"/>
          <w:w w:val="110"/>
        </w:rPr>
        <w:t xml:space="preserve">Unidad </w:t>
      </w:r>
      <w:r>
        <w:rPr>
          <w:rFonts w:ascii="Georgia" w:hAnsi="Georgia" w:cs="Calibri"/>
          <w:w w:val="110"/>
        </w:rPr>
        <w:t>5</w:t>
      </w:r>
      <w:r w:rsidRPr="00C7050F">
        <w:rPr>
          <w:rFonts w:ascii="Georgia" w:hAnsi="Georgia" w:cs="Calibri"/>
          <w:w w:val="110"/>
        </w:rPr>
        <w:t>: Geometr</w:t>
      </w:r>
      <w:r>
        <w:rPr>
          <w:rFonts w:ascii="Georgia" w:hAnsi="Georgia" w:cs="Calibri"/>
          <w:w w:val="110"/>
        </w:rPr>
        <w:t>ía</w:t>
      </w:r>
      <w:r w:rsidRPr="00C7050F">
        <w:rPr>
          <w:rFonts w:ascii="Georgia" w:hAnsi="Georgia" w:cs="Calibri"/>
          <w:w w:val="110"/>
        </w:rPr>
        <w:t xml:space="preserve"> </w:t>
      </w:r>
    </w:p>
    <w:p w14:paraId="58041EDE" w14:textId="77777777" w:rsidR="00D350ED" w:rsidRDefault="00D350ED" w:rsidP="003B5E21">
      <w:pPr>
        <w:pStyle w:val="Standard"/>
        <w:numPr>
          <w:ilvl w:val="0"/>
          <w:numId w:val="31"/>
        </w:numPr>
        <w:jc w:val="both"/>
        <w:rPr>
          <w:rFonts w:ascii="Georgia" w:hAnsi="Georgia" w:cs="Calibri"/>
          <w:b/>
          <w:bCs/>
          <w:w w:val="110"/>
        </w:rPr>
      </w:pPr>
      <w:r w:rsidRPr="00C7050F">
        <w:rPr>
          <w:rFonts w:ascii="Georgia" w:hAnsi="Georgia" w:cs="Calibri"/>
          <w:w w:val="110"/>
        </w:rPr>
        <w:t xml:space="preserve">Unidad </w:t>
      </w:r>
      <w:r>
        <w:rPr>
          <w:rFonts w:ascii="Georgia" w:hAnsi="Georgia" w:cs="Calibri"/>
          <w:w w:val="110"/>
        </w:rPr>
        <w:t>6. Geometría II</w:t>
      </w:r>
    </w:p>
    <w:p w14:paraId="3121192B" w14:textId="77777777" w:rsidR="00D350ED" w:rsidRPr="00C7050F" w:rsidRDefault="00D350ED" w:rsidP="003B5E21">
      <w:pPr>
        <w:pStyle w:val="Standard"/>
        <w:numPr>
          <w:ilvl w:val="0"/>
          <w:numId w:val="31"/>
        </w:numPr>
        <w:jc w:val="both"/>
        <w:rPr>
          <w:rFonts w:ascii="Georgia" w:hAnsi="Georgia" w:cs="Calibri"/>
          <w:b/>
          <w:bCs/>
          <w:w w:val="110"/>
        </w:rPr>
      </w:pPr>
      <w:r w:rsidRPr="00C7050F">
        <w:rPr>
          <w:rFonts w:ascii="Georgia" w:hAnsi="Georgia" w:cs="Calibri"/>
          <w:w w:val="110"/>
        </w:rPr>
        <w:t>Unidad 4. Formulación y compuestos químicos</w:t>
      </w:r>
    </w:p>
    <w:p w14:paraId="5DCF5D63" w14:textId="77777777" w:rsidR="00D350ED" w:rsidRPr="00C7050F" w:rsidRDefault="00D350ED" w:rsidP="003B5E21">
      <w:pPr>
        <w:pStyle w:val="Standard"/>
        <w:numPr>
          <w:ilvl w:val="0"/>
          <w:numId w:val="31"/>
        </w:numPr>
        <w:jc w:val="both"/>
        <w:rPr>
          <w:rFonts w:ascii="Georgia" w:hAnsi="Georgia" w:cs="Calibri"/>
          <w:b/>
          <w:bCs/>
          <w:w w:val="110"/>
        </w:rPr>
      </w:pPr>
      <w:r w:rsidRPr="00C7050F">
        <w:rPr>
          <w:rFonts w:ascii="Georgia" w:hAnsi="Georgia" w:cs="Calibri"/>
          <w:w w:val="110"/>
        </w:rPr>
        <w:t>Unidad 13. La Nutrición.</w:t>
      </w:r>
    </w:p>
    <w:p w14:paraId="773E85D7" w14:textId="77777777" w:rsidR="00D350ED" w:rsidRPr="00AB4E84" w:rsidRDefault="00D350ED" w:rsidP="003B5E21">
      <w:pPr>
        <w:pStyle w:val="Standard"/>
        <w:numPr>
          <w:ilvl w:val="0"/>
          <w:numId w:val="31"/>
        </w:numPr>
        <w:jc w:val="both"/>
        <w:rPr>
          <w:rFonts w:ascii="Georgia" w:hAnsi="Georgia" w:cs="Calibri"/>
          <w:b/>
          <w:bCs/>
          <w:color w:val="auto"/>
          <w:w w:val="110"/>
        </w:rPr>
      </w:pPr>
      <w:r w:rsidRPr="00AB4E84">
        <w:rPr>
          <w:rFonts w:ascii="Georgia" w:hAnsi="Georgia" w:cs="Calibri"/>
          <w:color w:val="auto"/>
          <w:w w:val="110"/>
        </w:rPr>
        <w:t>Unidad 16. Análisis de Objetos y Diseño de Soluciones en Tecnología.</w:t>
      </w:r>
    </w:p>
    <w:p w14:paraId="34A17202" w14:textId="77777777" w:rsidR="00D350ED" w:rsidRPr="00C7050F" w:rsidRDefault="00D350ED" w:rsidP="00D350ED">
      <w:pPr>
        <w:pStyle w:val="Standard"/>
        <w:ind w:left="360"/>
        <w:jc w:val="both"/>
        <w:rPr>
          <w:rFonts w:ascii="Georgia" w:hAnsi="Georgia" w:cs="Calibri"/>
          <w:b/>
          <w:bCs/>
          <w:color w:val="FF0000"/>
          <w:w w:val="110"/>
        </w:rPr>
      </w:pPr>
      <w:r>
        <w:rPr>
          <w:rFonts w:ascii="Georgia" w:hAnsi="Georgia" w:cs="Calibri"/>
          <w:color w:val="FF0000"/>
          <w:w w:val="110"/>
        </w:rPr>
        <w:t xml:space="preserve">                         </w:t>
      </w:r>
      <w:r w:rsidRPr="00C7050F">
        <w:rPr>
          <w:rFonts w:ascii="Georgia" w:hAnsi="Georgia" w:cs="Calibri"/>
          <w:w w:val="110"/>
        </w:rPr>
        <w:t xml:space="preserve"> Herramientas d</w:t>
      </w:r>
      <w:r>
        <w:rPr>
          <w:rFonts w:ascii="Georgia" w:hAnsi="Georgia" w:cs="Calibri"/>
          <w:w w:val="110"/>
        </w:rPr>
        <w:t>e</w:t>
      </w:r>
      <w:r w:rsidRPr="00C7050F">
        <w:rPr>
          <w:rFonts w:ascii="Georgia" w:hAnsi="Georgia" w:cs="Calibri"/>
          <w:w w:val="110"/>
        </w:rPr>
        <w:t xml:space="preserve"> </w:t>
      </w:r>
      <w:r>
        <w:rPr>
          <w:rFonts w:ascii="Georgia" w:hAnsi="Georgia" w:cs="Calibri"/>
          <w:w w:val="110"/>
        </w:rPr>
        <w:t>e</w:t>
      </w:r>
      <w:r w:rsidRPr="00C7050F">
        <w:rPr>
          <w:rFonts w:ascii="Georgia" w:hAnsi="Georgia" w:cs="Calibri"/>
          <w:w w:val="110"/>
        </w:rPr>
        <w:t xml:space="preserve">dición y </w:t>
      </w:r>
      <w:r>
        <w:rPr>
          <w:rFonts w:ascii="Georgia" w:hAnsi="Georgia" w:cs="Calibri"/>
          <w:w w:val="110"/>
        </w:rPr>
        <w:t>c</w:t>
      </w:r>
      <w:r w:rsidRPr="00C7050F">
        <w:rPr>
          <w:rFonts w:ascii="Georgia" w:hAnsi="Georgia" w:cs="Calibri"/>
          <w:w w:val="110"/>
        </w:rPr>
        <w:t>reación de Contenidos.</w:t>
      </w:r>
    </w:p>
    <w:p w14:paraId="309F7598" w14:textId="77777777" w:rsidR="00D350ED" w:rsidRPr="004F4F85" w:rsidRDefault="00D350ED" w:rsidP="00D350ED">
      <w:pPr>
        <w:pStyle w:val="Standard"/>
        <w:jc w:val="both"/>
        <w:rPr>
          <w:rFonts w:ascii="Georgia" w:hAnsi="Georgia" w:cs="Calibri"/>
          <w:w w:val="110"/>
        </w:rPr>
      </w:pPr>
    </w:p>
    <w:p w14:paraId="706F0AE7" w14:textId="77777777" w:rsidR="00D350ED" w:rsidRPr="004F4F85" w:rsidRDefault="00D350ED" w:rsidP="00D350ED">
      <w:pPr>
        <w:pStyle w:val="Standard"/>
        <w:jc w:val="both"/>
        <w:rPr>
          <w:rFonts w:ascii="Georgia" w:hAnsi="Georgia" w:cs="Calibri"/>
          <w:b/>
          <w:bCs/>
          <w:w w:val="110"/>
        </w:rPr>
      </w:pPr>
    </w:p>
    <w:p w14:paraId="6F023315" w14:textId="77777777" w:rsidR="00D350ED" w:rsidRPr="004F4F85" w:rsidRDefault="00D350ED" w:rsidP="00D350ED">
      <w:pPr>
        <w:pStyle w:val="Standard"/>
        <w:jc w:val="both"/>
        <w:rPr>
          <w:rFonts w:ascii="Georgia" w:hAnsi="Georgia" w:cs="Calibri"/>
          <w:b/>
          <w:bCs/>
          <w:w w:val="110"/>
        </w:rPr>
      </w:pPr>
      <w:r w:rsidRPr="004F4F85">
        <w:rPr>
          <w:rFonts w:ascii="Georgia" w:hAnsi="Georgia" w:cs="Calibri"/>
          <w:b/>
          <w:bCs/>
          <w:w w:val="110"/>
        </w:rPr>
        <w:t>3º Trimestre</w:t>
      </w:r>
    </w:p>
    <w:p w14:paraId="426E8D83" w14:textId="77777777" w:rsidR="00D350ED" w:rsidRPr="004F4F85" w:rsidRDefault="00D350ED" w:rsidP="00D350ED">
      <w:pPr>
        <w:pStyle w:val="Standard"/>
        <w:jc w:val="both"/>
        <w:rPr>
          <w:rFonts w:ascii="Georgia" w:hAnsi="Georgia" w:cs="Calibri"/>
          <w:b/>
          <w:bCs/>
          <w:w w:val="110"/>
        </w:rPr>
      </w:pPr>
    </w:p>
    <w:p w14:paraId="2637AF30" w14:textId="77777777" w:rsidR="00D350ED" w:rsidRPr="004F4F85" w:rsidRDefault="00D350ED" w:rsidP="00D350ED">
      <w:pPr>
        <w:pStyle w:val="Standard"/>
        <w:jc w:val="both"/>
        <w:rPr>
          <w:rFonts w:ascii="Georgia" w:hAnsi="Georgia" w:cs="Calibri"/>
          <w:w w:val="110"/>
        </w:rPr>
      </w:pPr>
      <w:r w:rsidRPr="004F4F85">
        <w:rPr>
          <w:rFonts w:ascii="Georgia" w:hAnsi="Georgia" w:cs="Calibri"/>
          <w:b/>
          <w:bCs/>
          <w:w w:val="110"/>
        </w:rPr>
        <w:t>•</w:t>
      </w:r>
      <w:r w:rsidRPr="004F4F85">
        <w:rPr>
          <w:rFonts w:ascii="Georgia" w:hAnsi="Georgia" w:cs="Calibri"/>
          <w:b/>
          <w:bCs/>
          <w:w w:val="110"/>
        </w:rPr>
        <w:tab/>
      </w:r>
      <w:r w:rsidRPr="004F4F85">
        <w:rPr>
          <w:rFonts w:ascii="Georgia" w:hAnsi="Georgia" w:cs="Calibri"/>
          <w:w w:val="110"/>
        </w:rPr>
        <w:t xml:space="preserve">Unidad </w:t>
      </w:r>
      <w:r>
        <w:rPr>
          <w:rFonts w:ascii="Georgia" w:hAnsi="Georgia" w:cs="Calibri"/>
          <w:w w:val="110"/>
        </w:rPr>
        <w:t>7</w:t>
      </w:r>
      <w:r w:rsidRPr="004F4F85">
        <w:rPr>
          <w:rFonts w:ascii="Georgia" w:hAnsi="Georgia" w:cs="Calibri"/>
          <w:w w:val="110"/>
        </w:rPr>
        <w:t>: Funciones.</w:t>
      </w:r>
    </w:p>
    <w:p w14:paraId="41487AB0" w14:textId="77777777" w:rsidR="00D350ED" w:rsidRPr="004F4F85" w:rsidRDefault="00D350ED" w:rsidP="00D350ED">
      <w:pPr>
        <w:pStyle w:val="Standard"/>
        <w:jc w:val="both"/>
        <w:rPr>
          <w:rFonts w:ascii="Georgia" w:hAnsi="Georgia" w:cs="Calibri"/>
          <w:w w:val="110"/>
        </w:rPr>
      </w:pPr>
      <w:r w:rsidRPr="004F4F85">
        <w:rPr>
          <w:rFonts w:ascii="Georgia" w:hAnsi="Georgia" w:cs="Calibri"/>
          <w:w w:val="110"/>
        </w:rPr>
        <w:t>•</w:t>
      </w:r>
      <w:r w:rsidRPr="004F4F85">
        <w:rPr>
          <w:rFonts w:ascii="Georgia" w:hAnsi="Georgia" w:cs="Calibri"/>
          <w:w w:val="110"/>
        </w:rPr>
        <w:tab/>
        <w:t xml:space="preserve">Unidad </w:t>
      </w:r>
      <w:r>
        <w:rPr>
          <w:rFonts w:ascii="Georgia" w:hAnsi="Georgia" w:cs="Calibri"/>
          <w:w w:val="110"/>
        </w:rPr>
        <w:t>9</w:t>
      </w:r>
      <w:r w:rsidRPr="004F4F85">
        <w:rPr>
          <w:rFonts w:ascii="Georgia" w:hAnsi="Georgia" w:cs="Calibri"/>
          <w:w w:val="110"/>
        </w:rPr>
        <w:t>. Movimiento y Fuerzas.</w:t>
      </w:r>
    </w:p>
    <w:p w14:paraId="149778E6" w14:textId="77777777" w:rsidR="00D350ED" w:rsidRPr="004F4F85" w:rsidRDefault="00D350ED" w:rsidP="00D350ED">
      <w:pPr>
        <w:pStyle w:val="Standard"/>
        <w:jc w:val="both"/>
        <w:rPr>
          <w:rFonts w:ascii="Georgia" w:hAnsi="Georgia" w:cs="Calibri"/>
          <w:w w:val="110"/>
        </w:rPr>
      </w:pPr>
      <w:r w:rsidRPr="004F4F85">
        <w:rPr>
          <w:rFonts w:ascii="Georgia" w:hAnsi="Georgia" w:cs="Calibri"/>
          <w:w w:val="110"/>
        </w:rPr>
        <w:t>•</w:t>
      </w:r>
      <w:r w:rsidRPr="004F4F85">
        <w:rPr>
          <w:rFonts w:ascii="Georgia" w:hAnsi="Georgia" w:cs="Calibri"/>
          <w:w w:val="110"/>
        </w:rPr>
        <w:tab/>
        <w:t>Unidad 1</w:t>
      </w:r>
      <w:r>
        <w:rPr>
          <w:rFonts w:ascii="Georgia" w:hAnsi="Georgia" w:cs="Calibri"/>
          <w:w w:val="110"/>
        </w:rPr>
        <w:t>4</w:t>
      </w:r>
      <w:r w:rsidRPr="004F4F85">
        <w:rPr>
          <w:rFonts w:ascii="Georgia" w:hAnsi="Georgia" w:cs="Calibri"/>
          <w:w w:val="110"/>
        </w:rPr>
        <w:t>. Reproducción y Relación.</w:t>
      </w:r>
    </w:p>
    <w:p w14:paraId="1205C38F" w14:textId="77777777" w:rsidR="00D350ED" w:rsidRPr="004F4F85" w:rsidRDefault="00D350ED" w:rsidP="00D350ED">
      <w:pPr>
        <w:pStyle w:val="Standard"/>
        <w:jc w:val="both"/>
        <w:rPr>
          <w:rFonts w:ascii="Georgia" w:hAnsi="Georgia" w:cs="Calibri"/>
          <w:w w:val="110"/>
        </w:rPr>
      </w:pPr>
      <w:r w:rsidRPr="004F4F85">
        <w:rPr>
          <w:rFonts w:ascii="Georgia" w:hAnsi="Georgia" w:cs="Calibri"/>
          <w:w w:val="110"/>
        </w:rPr>
        <w:t>•</w:t>
      </w:r>
      <w:bookmarkStart w:id="6" w:name="_Hlk148472927"/>
      <w:r w:rsidRPr="004F4F85">
        <w:rPr>
          <w:rFonts w:ascii="Georgia" w:hAnsi="Georgia" w:cs="Calibri"/>
          <w:w w:val="110"/>
        </w:rPr>
        <w:tab/>
        <w:t>Unidad 1</w:t>
      </w:r>
      <w:r>
        <w:rPr>
          <w:rFonts w:ascii="Georgia" w:hAnsi="Georgia" w:cs="Calibri"/>
          <w:w w:val="110"/>
        </w:rPr>
        <w:t>1</w:t>
      </w:r>
      <w:r w:rsidRPr="004F4F85">
        <w:rPr>
          <w:rFonts w:ascii="Georgia" w:hAnsi="Georgia" w:cs="Calibri"/>
          <w:w w:val="110"/>
        </w:rPr>
        <w:t>. Estadística y Probabilidad.</w:t>
      </w:r>
      <w:bookmarkEnd w:id="6"/>
    </w:p>
    <w:p w14:paraId="022BFAAD" w14:textId="77777777" w:rsidR="00D350ED" w:rsidRPr="004F4F85" w:rsidRDefault="00D350ED" w:rsidP="00D350ED">
      <w:pPr>
        <w:pStyle w:val="Standard"/>
        <w:jc w:val="both"/>
        <w:rPr>
          <w:rFonts w:ascii="Georgia" w:hAnsi="Georgia" w:cs="Calibri"/>
          <w:w w:val="110"/>
        </w:rPr>
      </w:pPr>
      <w:r w:rsidRPr="004F4F85">
        <w:rPr>
          <w:rFonts w:ascii="Georgia" w:hAnsi="Georgia" w:cs="Calibri"/>
          <w:w w:val="110"/>
        </w:rPr>
        <w:t>•</w:t>
      </w:r>
      <w:r w:rsidRPr="004F4F85">
        <w:rPr>
          <w:rFonts w:ascii="Georgia" w:hAnsi="Georgia" w:cs="Calibri"/>
          <w:w w:val="110"/>
        </w:rPr>
        <w:tab/>
        <w:t>Unidad 1</w:t>
      </w:r>
      <w:r>
        <w:rPr>
          <w:rFonts w:ascii="Georgia" w:hAnsi="Georgia" w:cs="Calibri"/>
          <w:w w:val="110"/>
        </w:rPr>
        <w:t>5</w:t>
      </w:r>
      <w:r w:rsidRPr="004F4F85">
        <w:rPr>
          <w:rFonts w:ascii="Georgia" w:hAnsi="Georgia" w:cs="Calibri"/>
          <w:w w:val="110"/>
        </w:rPr>
        <w:t>. Ecosistemas y Modelado del Relieve.</w:t>
      </w:r>
    </w:p>
    <w:p w14:paraId="3C2539E3" w14:textId="23DCCC16" w:rsidR="00D350ED" w:rsidRDefault="00D350ED" w:rsidP="00D350ED">
      <w:pPr>
        <w:pStyle w:val="Standard"/>
        <w:jc w:val="both"/>
        <w:rPr>
          <w:rFonts w:ascii="Georgia" w:hAnsi="Georgia" w:cs="Calibri"/>
          <w:color w:val="auto"/>
          <w:w w:val="110"/>
        </w:rPr>
      </w:pPr>
      <w:r w:rsidRPr="004F4F85">
        <w:rPr>
          <w:rFonts w:ascii="Georgia" w:hAnsi="Georgia" w:cs="Calibri"/>
          <w:w w:val="110"/>
        </w:rPr>
        <w:t>•</w:t>
      </w:r>
      <w:r w:rsidRPr="004F4F85">
        <w:rPr>
          <w:rFonts w:ascii="Georgia" w:hAnsi="Georgia" w:cs="Calibri"/>
          <w:w w:val="110"/>
        </w:rPr>
        <w:tab/>
      </w:r>
      <w:r w:rsidRPr="00AB4E84">
        <w:rPr>
          <w:rFonts w:ascii="Georgia" w:hAnsi="Georgia" w:cs="Calibri"/>
          <w:color w:val="auto"/>
          <w:w w:val="110"/>
        </w:rPr>
        <w:t xml:space="preserve">Unidad 16. Introducción a los </w:t>
      </w:r>
      <w:r>
        <w:rPr>
          <w:rFonts w:ascii="Georgia" w:hAnsi="Georgia" w:cs="Calibri"/>
          <w:color w:val="auto"/>
          <w:w w:val="110"/>
        </w:rPr>
        <w:t>s</w:t>
      </w:r>
      <w:r w:rsidRPr="00AB4E84">
        <w:rPr>
          <w:rFonts w:ascii="Georgia" w:hAnsi="Georgia" w:cs="Calibri"/>
          <w:color w:val="auto"/>
          <w:w w:val="110"/>
        </w:rPr>
        <w:t xml:space="preserve">istemas de </w:t>
      </w:r>
      <w:r>
        <w:rPr>
          <w:rFonts w:ascii="Georgia" w:hAnsi="Georgia" w:cs="Calibri"/>
          <w:color w:val="auto"/>
          <w:w w:val="110"/>
        </w:rPr>
        <w:t>c</w:t>
      </w:r>
      <w:r w:rsidRPr="00AB4E84">
        <w:rPr>
          <w:rFonts w:ascii="Georgia" w:hAnsi="Georgia" w:cs="Calibri"/>
          <w:color w:val="auto"/>
          <w:w w:val="110"/>
        </w:rPr>
        <w:t>ontrol y</w:t>
      </w:r>
      <w:r>
        <w:rPr>
          <w:rFonts w:ascii="Georgia" w:hAnsi="Georgia" w:cs="Calibri"/>
          <w:color w:val="auto"/>
          <w:w w:val="110"/>
        </w:rPr>
        <w:t xml:space="preserve"> robótica.</w:t>
      </w:r>
    </w:p>
    <w:p w14:paraId="7080180D" w14:textId="77777777" w:rsidR="00CA72C8" w:rsidRDefault="00CA72C8" w:rsidP="00D350ED">
      <w:pPr>
        <w:pStyle w:val="Standard"/>
        <w:jc w:val="both"/>
        <w:rPr>
          <w:rFonts w:ascii="Georgia" w:hAnsi="Georgia" w:cs="Calibri"/>
          <w:color w:val="auto"/>
          <w:w w:val="110"/>
        </w:rPr>
      </w:pPr>
    </w:p>
    <w:p w14:paraId="715FEB42" w14:textId="77777777" w:rsidR="00CA72C8" w:rsidRDefault="00CA72C8" w:rsidP="00D350ED">
      <w:pPr>
        <w:pStyle w:val="Standard"/>
        <w:jc w:val="both"/>
        <w:rPr>
          <w:rFonts w:ascii="Georgia" w:hAnsi="Georgia" w:cs="Calibri"/>
          <w:color w:val="auto"/>
          <w:w w:val="110"/>
        </w:rPr>
      </w:pPr>
    </w:p>
    <w:p w14:paraId="2F0A6815" w14:textId="77777777" w:rsidR="00F9346B" w:rsidRDefault="00F9346B" w:rsidP="00D350ED">
      <w:pPr>
        <w:pStyle w:val="Standard"/>
        <w:jc w:val="both"/>
        <w:rPr>
          <w:rFonts w:ascii="Georgia" w:hAnsi="Georgia" w:cs="Calibri"/>
          <w:color w:val="auto"/>
          <w:w w:val="110"/>
        </w:rPr>
      </w:pPr>
    </w:p>
    <w:p w14:paraId="03B0EFCF" w14:textId="034514B2" w:rsidR="00F9346B" w:rsidRDefault="00F9346B" w:rsidP="00D350ED">
      <w:pPr>
        <w:pStyle w:val="Standard"/>
        <w:jc w:val="both"/>
        <w:rPr>
          <w:rFonts w:ascii="Georgia" w:hAnsi="Georgia" w:cs="Calibri"/>
          <w:b/>
          <w:bCs/>
          <w:color w:val="auto"/>
          <w:w w:val="110"/>
          <w:sz w:val="28"/>
          <w:szCs w:val="28"/>
        </w:rPr>
      </w:pPr>
      <w:r w:rsidRPr="00F9346B">
        <w:rPr>
          <w:rFonts w:ascii="Georgia" w:hAnsi="Georgia" w:cs="Calibri"/>
          <w:b/>
          <w:bCs/>
          <w:color w:val="auto"/>
          <w:w w:val="110"/>
          <w:sz w:val="28"/>
          <w:szCs w:val="28"/>
        </w:rPr>
        <w:t>Segundo curso del programa de diversificación curricular</w:t>
      </w:r>
      <w:r>
        <w:rPr>
          <w:rFonts w:ascii="Georgia" w:hAnsi="Georgia" w:cs="Calibri"/>
          <w:b/>
          <w:bCs/>
          <w:color w:val="auto"/>
          <w:w w:val="110"/>
          <w:sz w:val="28"/>
          <w:szCs w:val="28"/>
        </w:rPr>
        <w:br/>
      </w:r>
    </w:p>
    <w:p w14:paraId="4E7B40EC" w14:textId="7812E913" w:rsidR="00F9346B" w:rsidRDefault="00F9346B" w:rsidP="00D350ED">
      <w:pPr>
        <w:pStyle w:val="Standard"/>
        <w:jc w:val="both"/>
        <w:rPr>
          <w:rFonts w:ascii="Georgia" w:hAnsi="Georgia" w:cs="Calibri"/>
          <w:b/>
          <w:bCs/>
          <w:color w:val="auto"/>
          <w:w w:val="110"/>
          <w:sz w:val="28"/>
          <w:szCs w:val="28"/>
        </w:rPr>
      </w:pPr>
      <w:r>
        <w:rPr>
          <w:rFonts w:ascii="Georgia" w:hAnsi="Georgia" w:cs="Calibri"/>
          <w:b/>
          <w:bCs/>
          <w:color w:val="auto"/>
          <w:w w:val="110"/>
          <w:sz w:val="28"/>
          <w:szCs w:val="28"/>
        </w:rPr>
        <w:t>Contenidos:</w:t>
      </w:r>
    </w:p>
    <w:p w14:paraId="5B8AFEB6" w14:textId="77777777" w:rsidR="00F9346B" w:rsidRDefault="00F9346B" w:rsidP="00D350ED">
      <w:pPr>
        <w:pStyle w:val="Standard"/>
        <w:jc w:val="both"/>
        <w:rPr>
          <w:rFonts w:ascii="Georgia" w:eastAsia="Georgia" w:hAnsi="Georgia" w:cs="Georgia"/>
          <w:b/>
          <w:bCs/>
          <w:color w:val="auto"/>
          <w:kern w:val="0"/>
          <w:sz w:val="28"/>
          <w:szCs w:val="28"/>
          <w:lang w:eastAsia="es-ES"/>
        </w:rPr>
      </w:pPr>
    </w:p>
    <w:p w14:paraId="2D985AF9" w14:textId="4C0CDD7C" w:rsidR="00380F62" w:rsidRDefault="00380F62" w:rsidP="00A00C2D">
      <w:pPr>
        <w:rPr>
          <w:rFonts w:ascii="Georgia" w:hAnsi="Georgia"/>
          <w:b/>
          <w:bCs/>
          <w:sz w:val="24"/>
          <w:szCs w:val="24"/>
        </w:rPr>
      </w:pPr>
      <w:r w:rsidRPr="00380F62">
        <w:rPr>
          <w:rFonts w:ascii="Georgia" w:hAnsi="Georgia"/>
          <w:sz w:val="24"/>
          <w:szCs w:val="24"/>
        </w:rPr>
        <w:t xml:space="preserve"> </w:t>
      </w:r>
      <w:r w:rsidRPr="00A00C2D">
        <w:rPr>
          <w:rFonts w:ascii="Georgia" w:hAnsi="Georgia"/>
          <w:b/>
          <w:bCs/>
          <w:sz w:val="24"/>
          <w:szCs w:val="24"/>
        </w:rPr>
        <w:t xml:space="preserve">Proyecto y destrezas científicas </w:t>
      </w:r>
    </w:p>
    <w:p w14:paraId="1EC2B76C" w14:textId="77777777" w:rsidR="00A00C2D" w:rsidRDefault="00A00C2D" w:rsidP="00A00C2D">
      <w:pPr>
        <w:rPr>
          <w:rFonts w:ascii="Georgia" w:hAnsi="Georgia"/>
          <w:b/>
          <w:bCs/>
          <w:sz w:val="24"/>
          <w:szCs w:val="24"/>
        </w:rPr>
      </w:pPr>
    </w:p>
    <w:p w14:paraId="48E6C2E5" w14:textId="38FF47D3" w:rsidR="00380F62" w:rsidRPr="00A00C2D" w:rsidRDefault="00380F62" w:rsidP="003B5E21">
      <w:pPr>
        <w:pStyle w:val="Prrafodelista"/>
        <w:numPr>
          <w:ilvl w:val="0"/>
          <w:numId w:val="42"/>
        </w:numPr>
        <w:jc w:val="both"/>
        <w:rPr>
          <w:rFonts w:ascii="Georgia" w:hAnsi="Georgia"/>
          <w:b/>
          <w:bCs/>
          <w:sz w:val="24"/>
          <w:szCs w:val="24"/>
        </w:rPr>
      </w:pPr>
      <w:r w:rsidRPr="00A00C2D">
        <w:rPr>
          <w:rFonts w:ascii="Georgia" w:hAnsi="Georgia"/>
          <w:sz w:val="24"/>
          <w:szCs w:val="24"/>
        </w:rPr>
        <w:t xml:space="preserve">Diseño sencillo del trabajo experimental y emprendimiento de proyectos de investigación: estrategias en la resolución de problemas mediante el uso de la experimentación y el tratamiento del error mediante la indagación, la deducción, la búsqueda de evidencias y el razonamiento lógico-matemático, haciendo inferencias válidas de las observaciones y obteniendo conclusiones que vayan más allá de las condiciones experimentales para aplicarlas a nuevos escenarios. </w:t>
      </w:r>
    </w:p>
    <w:p w14:paraId="57CFAD1F" w14:textId="77777777" w:rsidR="00380F62" w:rsidRPr="00A00C2D" w:rsidRDefault="00380F62" w:rsidP="003B5E21">
      <w:pPr>
        <w:pStyle w:val="Prrafodelista"/>
        <w:numPr>
          <w:ilvl w:val="0"/>
          <w:numId w:val="42"/>
        </w:numPr>
        <w:jc w:val="both"/>
        <w:rPr>
          <w:rFonts w:ascii="Georgia" w:hAnsi="Georgia"/>
          <w:b/>
          <w:bCs/>
          <w:sz w:val="24"/>
          <w:szCs w:val="24"/>
        </w:rPr>
      </w:pPr>
      <w:r w:rsidRPr="00A00C2D">
        <w:rPr>
          <w:rFonts w:ascii="Georgia" w:hAnsi="Georgia"/>
          <w:sz w:val="24"/>
          <w:szCs w:val="24"/>
        </w:rPr>
        <w:lastRenderedPageBreak/>
        <w:t xml:space="preserve">Uso correcto del lenguaje científico y matemático: manejo adecuado de distintos sistemas de unidades y sus símbolos. </w:t>
      </w:r>
    </w:p>
    <w:p w14:paraId="5531679C" w14:textId="5823D0F5" w:rsidR="00380F62" w:rsidRPr="00A00C2D" w:rsidRDefault="00380F62" w:rsidP="003B5E21">
      <w:pPr>
        <w:pStyle w:val="Prrafodelista"/>
        <w:numPr>
          <w:ilvl w:val="0"/>
          <w:numId w:val="42"/>
        </w:numPr>
        <w:jc w:val="both"/>
        <w:rPr>
          <w:rFonts w:ascii="Georgia" w:hAnsi="Georgia"/>
          <w:b/>
          <w:bCs/>
          <w:sz w:val="24"/>
          <w:szCs w:val="24"/>
        </w:rPr>
      </w:pPr>
      <w:r w:rsidRPr="00A00C2D">
        <w:rPr>
          <w:rFonts w:ascii="Georgia" w:hAnsi="Georgia"/>
          <w:sz w:val="24"/>
          <w:szCs w:val="24"/>
        </w:rPr>
        <w:t xml:space="preserve">Empleo de diversos recursos de aprendizaje científico, tales como el laboratorio o los entornos virtuales, utilizando de forma correcta los materiales, sustancias y herramientas tecnológicas, y atendiendo a las normas de uso de cada espacio, asegurando y protegiendo así la salud propia y comunitaria, la seguridad en redes y el respeto hacia el medio ambiente. </w:t>
      </w:r>
    </w:p>
    <w:p w14:paraId="0E53770B" w14:textId="77777777" w:rsidR="00A00C2D" w:rsidRPr="00A00C2D" w:rsidRDefault="00380F62" w:rsidP="003B5E21">
      <w:pPr>
        <w:pStyle w:val="Prrafodelista"/>
        <w:numPr>
          <w:ilvl w:val="0"/>
          <w:numId w:val="42"/>
        </w:numPr>
        <w:jc w:val="both"/>
        <w:rPr>
          <w:rFonts w:ascii="Georgia" w:hAnsi="Georgia"/>
          <w:b/>
          <w:bCs/>
          <w:sz w:val="24"/>
          <w:szCs w:val="24"/>
        </w:rPr>
      </w:pPr>
      <w:r w:rsidRPr="00A00C2D">
        <w:rPr>
          <w:rFonts w:ascii="Georgia" w:hAnsi="Georgia"/>
          <w:sz w:val="24"/>
          <w:szCs w:val="24"/>
        </w:rPr>
        <w:t>Desarrollo integral de un proyecto de investigación sencillo, que abarque desde los estadios iniciales correspondientes al diseño y justificación del mismo hasta el análisis crítico de los resultados obtenidos.</w:t>
      </w:r>
    </w:p>
    <w:p w14:paraId="0FF38AA9" w14:textId="01F8DBD4" w:rsidR="00380F62" w:rsidRPr="00A00C2D" w:rsidRDefault="00380F62" w:rsidP="003B5E21">
      <w:pPr>
        <w:pStyle w:val="Prrafodelista"/>
        <w:numPr>
          <w:ilvl w:val="0"/>
          <w:numId w:val="42"/>
        </w:numPr>
        <w:jc w:val="both"/>
        <w:rPr>
          <w:rFonts w:ascii="Georgia" w:hAnsi="Georgia"/>
          <w:b/>
          <w:bCs/>
          <w:sz w:val="24"/>
          <w:szCs w:val="24"/>
        </w:rPr>
      </w:pPr>
      <w:r w:rsidRPr="00A00C2D">
        <w:rPr>
          <w:rFonts w:ascii="Georgia" w:hAnsi="Georgia"/>
          <w:sz w:val="24"/>
          <w:szCs w:val="24"/>
        </w:rPr>
        <w:t xml:space="preserve"> Utilización correcta del material de laboratorio y de los instrumentos de medida pertinentes. </w:t>
      </w:r>
    </w:p>
    <w:p w14:paraId="0D1B1E16" w14:textId="77777777" w:rsidR="00380F62" w:rsidRPr="00A00C2D" w:rsidRDefault="00380F62" w:rsidP="003B5E21">
      <w:pPr>
        <w:pStyle w:val="Prrafodelista"/>
        <w:numPr>
          <w:ilvl w:val="0"/>
          <w:numId w:val="42"/>
        </w:numPr>
        <w:jc w:val="both"/>
        <w:rPr>
          <w:rFonts w:ascii="Georgia" w:hAnsi="Georgia"/>
          <w:b/>
          <w:bCs/>
          <w:sz w:val="24"/>
          <w:szCs w:val="24"/>
        </w:rPr>
      </w:pPr>
      <w:r w:rsidRPr="00A00C2D">
        <w:rPr>
          <w:rFonts w:ascii="Georgia" w:hAnsi="Georgia"/>
          <w:sz w:val="24"/>
          <w:szCs w:val="24"/>
        </w:rPr>
        <w:t xml:space="preserve">Aplicación responsable de las normas de seguridad en el laboratorio. </w:t>
      </w:r>
    </w:p>
    <w:p w14:paraId="645DD74E" w14:textId="073CFA04" w:rsidR="00380F62" w:rsidRPr="00A00C2D" w:rsidRDefault="00380F62" w:rsidP="003B5E21">
      <w:pPr>
        <w:pStyle w:val="Prrafodelista"/>
        <w:numPr>
          <w:ilvl w:val="0"/>
          <w:numId w:val="42"/>
        </w:numPr>
        <w:jc w:val="both"/>
        <w:rPr>
          <w:rFonts w:ascii="Georgia" w:hAnsi="Georgia"/>
          <w:b/>
          <w:bCs/>
          <w:sz w:val="24"/>
          <w:szCs w:val="24"/>
        </w:rPr>
      </w:pPr>
      <w:r w:rsidRPr="00A00C2D">
        <w:rPr>
          <w:rFonts w:ascii="Georgia" w:hAnsi="Georgia"/>
          <w:sz w:val="24"/>
          <w:szCs w:val="24"/>
        </w:rPr>
        <w:t xml:space="preserve">Estrategias de interpretación y producción de información científica en diferentes formatos y a partir de diferentes medios: desarrollo del criterio propio basado en lo que el pensamiento científico aporta a la mejora de la sociedad para hacerla más justa, equitativa e igualitaria. </w:t>
      </w:r>
    </w:p>
    <w:p w14:paraId="7F19B6B4" w14:textId="45EB7093" w:rsidR="00380F62" w:rsidRDefault="00380F62" w:rsidP="00A00C2D">
      <w:pPr>
        <w:jc w:val="both"/>
        <w:rPr>
          <w:rFonts w:ascii="Georgia" w:hAnsi="Georgia"/>
          <w:b/>
          <w:bCs/>
          <w:sz w:val="24"/>
          <w:szCs w:val="24"/>
        </w:rPr>
      </w:pPr>
      <w:r w:rsidRPr="00A00C2D">
        <w:rPr>
          <w:rFonts w:ascii="Georgia" w:hAnsi="Georgia"/>
          <w:b/>
          <w:bCs/>
          <w:sz w:val="24"/>
          <w:szCs w:val="24"/>
        </w:rPr>
        <w:t xml:space="preserve"> Números y operaciones </w:t>
      </w:r>
    </w:p>
    <w:p w14:paraId="6C4E1936" w14:textId="77777777" w:rsidR="00A00C2D" w:rsidRDefault="00A00C2D" w:rsidP="00A00C2D">
      <w:pPr>
        <w:jc w:val="both"/>
        <w:rPr>
          <w:rFonts w:ascii="Georgia" w:hAnsi="Georgia"/>
          <w:b/>
          <w:bCs/>
          <w:sz w:val="24"/>
          <w:szCs w:val="24"/>
        </w:rPr>
      </w:pPr>
    </w:p>
    <w:p w14:paraId="188322C3" w14:textId="3ABFE6EE" w:rsidR="00380F62" w:rsidRPr="00A00C2D" w:rsidRDefault="00380F62" w:rsidP="003B5E21">
      <w:pPr>
        <w:pStyle w:val="Prrafodelista"/>
        <w:numPr>
          <w:ilvl w:val="0"/>
          <w:numId w:val="43"/>
        </w:numPr>
        <w:jc w:val="both"/>
        <w:rPr>
          <w:rFonts w:ascii="Georgia" w:hAnsi="Georgia"/>
          <w:b/>
          <w:bCs/>
          <w:sz w:val="24"/>
          <w:szCs w:val="24"/>
        </w:rPr>
      </w:pPr>
      <w:r w:rsidRPr="00A00C2D">
        <w:rPr>
          <w:rFonts w:ascii="Georgia" w:hAnsi="Georgia"/>
          <w:sz w:val="24"/>
          <w:szCs w:val="24"/>
        </w:rPr>
        <w:t xml:space="preserve">Resolución de situaciones y problemas de la vida cotidiana en los que sea conveniente el empleo de estrategias útiles para realizar recuentos sistemáticos (diagrama de árbol, técnicas de combinatoria, etc.). </w:t>
      </w:r>
    </w:p>
    <w:p w14:paraId="36E4487E" w14:textId="77777777" w:rsidR="00A00C2D" w:rsidRPr="00A00C2D" w:rsidRDefault="00380F62" w:rsidP="003B5E21">
      <w:pPr>
        <w:pStyle w:val="Prrafodelista"/>
        <w:numPr>
          <w:ilvl w:val="0"/>
          <w:numId w:val="43"/>
        </w:numPr>
        <w:jc w:val="both"/>
        <w:rPr>
          <w:rFonts w:ascii="Georgia" w:hAnsi="Georgia"/>
          <w:b/>
          <w:bCs/>
          <w:sz w:val="24"/>
          <w:szCs w:val="24"/>
        </w:rPr>
      </w:pPr>
      <w:r w:rsidRPr="00A00C2D">
        <w:rPr>
          <w:rFonts w:ascii="Georgia" w:hAnsi="Georgia"/>
          <w:sz w:val="24"/>
          <w:szCs w:val="24"/>
        </w:rPr>
        <w:t>Expresión correcta de cantidades mediante el empleo de distintos tipos de números reales. Realización de estimaciones en contextos diversos, acotando correctamente el error cometido.</w:t>
      </w:r>
    </w:p>
    <w:p w14:paraId="16B0585A" w14:textId="77777777" w:rsidR="00A00C2D" w:rsidRPr="00A00C2D" w:rsidRDefault="00A00C2D" w:rsidP="003B5E21">
      <w:pPr>
        <w:pStyle w:val="Prrafodelista"/>
        <w:numPr>
          <w:ilvl w:val="0"/>
          <w:numId w:val="43"/>
        </w:numPr>
        <w:jc w:val="both"/>
        <w:rPr>
          <w:rFonts w:ascii="Georgia" w:hAnsi="Georgia"/>
          <w:b/>
          <w:bCs/>
          <w:sz w:val="24"/>
          <w:szCs w:val="24"/>
        </w:rPr>
      </w:pPr>
      <w:r w:rsidRPr="00A00C2D">
        <w:rPr>
          <w:rFonts w:ascii="Georgia" w:hAnsi="Georgia"/>
          <w:sz w:val="24"/>
          <w:szCs w:val="24"/>
        </w:rPr>
        <w:t xml:space="preserve">Profundización en la resolución de operaciones combinadas cada vez más complejas que contengan números enteros, decimales y racionales, aplicando correctamente la prioridad de las operaciones involucradas. </w:t>
      </w:r>
    </w:p>
    <w:p w14:paraId="063A2A59" w14:textId="771DE1FB" w:rsidR="00A00C2D" w:rsidRPr="00A00C2D" w:rsidRDefault="00A00C2D" w:rsidP="003B5E21">
      <w:pPr>
        <w:pStyle w:val="Prrafodelista"/>
        <w:numPr>
          <w:ilvl w:val="0"/>
          <w:numId w:val="43"/>
        </w:numPr>
        <w:jc w:val="both"/>
        <w:rPr>
          <w:rFonts w:ascii="Georgia" w:hAnsi="Georgia"/>
          <w:b/>
          <w:bCs/>
          <w:sz w:val="24"/>
          <w:szCs w:val="24"/>
        </w:rPr>
      </w:pPr>
      <w:r w:rsidRPr="00A00C2D">
        <w:rPr>
          <w:rFonts w:ascii="Georgia" w:hAnsi="Georgia"/>
          <w:sz w:val="24"/>
          <w:szCs w:val="24"/>
        </w:rPr>
        <w:t xml:space="preserve">Estudio de las propiedades de los números irracionales. Aplicación de las mismas a cálculos sencillos. </w:t>
      </w:r>
    </w:p>
    <w:p w14:paraId="44863467" w14:textId="362527B2" w:rsidR="00A00C2D" w:rsidRPr="003D7812" w:rsidRDefault="00A00C2D" w:rsidP="003B5E21">
      <w:pPr>
        <w:pStyle w:val="Prrafodelista"/>
        <w:numPr>
          <w:ilvl w:val="0"/>
          <w:numId w:val="43"/>
        </w:numPr>
        <w:jc w:val="both"/>
        <w:rPr>
          <w:rFonts w:ascii="Georgia" w:hAnsi="Georgia"/>
          <w:sz w:val="24"/>
          <w:szCs w:val="24"/>
        </w:rPr>
      </w:pPr>
      <w:r w:rsidRPr="00A00C2D">
        <w:rPr>
          <w:rFonts w:ascii="Georgia" w:hAnsi="Georgia"/>
          <w:sz w:val="24"/>
          <w:szCs w:val="24"/>
        </w:rPr>
        <w:t xml:space="preserve">Identificación de números irracionales relevantes, tales como el número </w:t>
      </w:r>
      <m:oMath>
        <m:r>
          <w:rPr>
            <w:rFonts w:ascii="Cambria Math" w:hAnsi="Cambria Math"/>
            <w:sz w:val="24"/>
            <w:szCs w:val="24"/>
          </w:rPr>
          <m:t>π</m:t>
        </m:r>
      </m:oMath>
      <w:r w:rsidRPr="00A00C2D">
        <w:rPr>
          <w:rFonts w:ascii="Georgia" w:hAnsi="Georgia"/>
          <w:sz w:val="24"/>
          <w:szCs w:val="24"/>
        </w:rPr>
        <w:t xml:space="preserve"> o la proporción aurea. </w:t>
      </w:r>
    </w:p>
    <w:p w14:paraId="461CC19E" w14:textId="77777777" w:rsidR="003D7812" w:rsidRDefault="003D7812" w:rsidP="003D7812">
      <w:pPr>
        <w:spacing w:after="110" w:line="248" w:lineRule="auto"/>
        <w:jc w:val="both"/>
        <w:rPr>
          <w:rFonts w:ascii="Georgia" w:hAnsi="Georgia"/>
          <w:b/>
          <w:bCs/>
          <w:sz w:val="24"/>
          <w:szCs w:val="24"/>
        </w:rPr>
      </w:pPr>
      <w:r w:rsidRPr="003D7812">
        <w:rPr>
          <w:rFonts w:ascii="Georgia" w:hAnsi="Georgia"/>
          <w:b/>
          <w:bCs/>
          <w:sz w:val="24"/>
          <w:szCs w:val="24"/>
        </w:rPr>
        <w:t xml:space="preserve">Medida y geometría </w:t>
      </w:r>
    </w:p>
    <w:p w14:paraId="583CB193" w14:textId="0C585348" w:rsidR="003D7812" w:rsidRPr="003D7812" w:rsidRDefault="003D7812" w:rsidP="003B5E21">
      <w:pPr>
        <w:pStyle w:val="Prrafodelista"/>
        <w:numPr>
          <w:ilvl w:val="0"/>
          <w:numId w:val="44"/>
        </w:numPr>
        <w:spacing w:after="110" w:line="248" w:lineRule="auto"/>
        <w:jc w:val="both"/>
        <w:rPr>
          <w:rFonts w:ascii="Georgia" w:hAnsi="Georgia"/>
          <w:b/>
          <w:bCs/>
          <w:sz w:val="24"/>
          <w:szCs w:val="24"/>
        </w:rPr>
      </w:pPr>
      <w:r w:rsidRPr="003D7812">
        <w:rPr>
          <w:rFonts w:ascii="Georgia" w:hAnsi="Georgia"/>
          <w:sz w:val="24"/>
          <w:szCs w:val="24"/>
        </w:rPr>
        <w:t xml:space="preserve">Aplicación de los métodos para una correcta representación de los números irracionales sobre la recta real. </w:t>
      </w:r>
    </w:p>
    <w:p w14:paraId="2B7532D0" w14:textId="3AA28D18" w:rsidR="003D7812" w:rsidRPr="003D7812" w:rsidRDefault="003D7812" w:rsidP="003B5E21">
      <w:pPr>
        <w:pStyle w:val="Prrafodelista"/>
        <w:numPr>
          <w:ilvl w:val="0"/>
          <w:numId w:val="44"/>
        </w:numPr>
        <w:spacing w:after="110" w:line="248" w:lineRule="auto"/>
        <w:jc w:val="both"/>
        <w:rPr>
          <w:rFonts w:ascii="Georgia" w:hAnsi="Georgia"/>
          <w:b/>
          <w:bCs/>
          <w:sz w:val="24"/>
          <w:szCs w:val="24"/>
        </w:rPr>
      </w:pPr>
      <w:r w:rsidRPr="003D7812">
        <w:rPr>
          <w:rFonts w:ascii="Georgia" w:hAnsi="Georgia"/>
          <w:sz w:val="24"/>
          <w:szCs w:val="24"/>
        </w:rPr>
        <w:t xml:space="preserve">Estudio del significado de los diferentes tipos de intervalos (abiertos, cerrados o mixtos). Representación de los mismos sobre la recta real, así como de intervalos formados por la unión o intersección de un par de ellos. </w:t>
      </w:r>
    </w:p>
    <w:p w14:paraId="53778765" w14:textId="77777777" w:rsidR="003D7812" w:rsidRPr="003D7812" w:rsidRDefault="003D7812" w:rsidP="003D7812">
      <w:pPr>
        <w:pStyle w:val="Prrafodelista"/>
        <w:spacing w:after="110" w:line="248" w:lineRule="auto"/>
        <w:jc w:val="both"/>
        <w:rPr>
          <w:rFonts w:ascii="Georgia" w:hAnsi="Georgia"/>
          <w:b/>
          <w:bCs/>
          <w:sz w:val="24"/>
          <w:szCs w:val="24"/>
        </w:rPr>
      </w:pPr>
    </w:p>
    <w:p w14:paraId="4A2B2A4E" w14:textId="77777777" w:rsidR="003D7812" w:rsidRDefault="003D7812" w:rsidP="003D7812">
      <w:pPr>
        <w:spacing w:after="110" w:line="248" w:lineRule="auto"/>
        <w:jc w:val="both"/>
        <w:rPr>
          <w:rFonts w:ascii="Georgia" w:hAnsi="Georgia"/>
          <w:b/>
          <w:bCs/>
          <w:sz w:val="24"/>
          <w:szCs w:val="24"/>
        </w:rPr>
      </w:pPr>
      <w:r w:rsidRPr="003D7812">
        <w:rPr>
          <w:rFonts w:ascii="Georgia" w:hAnsi="Georgia"/>
          <w:b/>
          <w:bCs/>
          <w:sz w:val="24"/>
          <w:szCs w:val="24"/>
        </w:rPr>
        <w:t xml:space="preserve">Geometría en el plano y el espacio </w:t>
      </w:r>
    </w:p>
    <w:p w14:paraId="7502DCE2" w14:textId="3F04A539" w:rsidR="003D7812" w:rsidRPr="003D7812" w:rsidRDefault="003D7812" w:rsidP="003B5E21">
      <w:pPr>
        <w:pStyle w:val="Prrafodelista"/>
        <w:numPr>
          <w:ilvl w:val="0"/>
          <w:numId w:val="45"/>
        </w:numPr>
        <w:spacing w:after="110" w:line="248" w:lineRule="auto"/>
        <w:ind w:left="709"/>
        <w:jc w:val="both"/>
        <w:rPr>
          <w:rFonts w:ascii="Georgia" w:hAnsi="Georgia"/>
          <w:b/>
          <w:bCs/>
          <w:sz w:val="24"/>
          <w:szCs w:val="24"/>
        </w:rPr>
      </w:pPr>
      <w:r w:rsidRPr="003D7812">
        <w:rPr>
          <w:rFonts w:ascii="Georgia" w:hAnsi="Georgia"/>
          <w:sz w:val="24"/>
          <w:szCs w:val="24"/>
        </w:rPr>
        <w:t xml:space="preserve">Modelización de elementos geométricos de la vida cotidiana con herramientas tecnológicas tales como programas de geometría dinámica, realidad aumentada, etc. </w:t>
      </w:r>
    </w:p>
    <w:p w14:paraId="09E0AF2F" w14:textId="656D3763" w:rsidR="003D7812" w:rsidRPr="003D7812" w:rsidRDefault="003D7812" w:rsidP="003B5E21">
      <w:pPr>
        <w:pStyle w:val="Prrafodelista"/>
        <w:numPr>
          <w:ilvl w:val="0"/>
          <w:numId w:val="45"/>
        </w:numPr>
        <w:spacing w:after="110" w:line="248" w:lineRule="auto"/>
        <w:ind w:left="709" w:hanging="425"/>
        <w:jc w:val="both"/>
        <w:rPr>
          <w:rFonts w:ascii="Georgia" w:hAnsi="Georgia"/>
          <w:b/>
          <w:bCs/>
          <w:sz w:val="24"/>
          <w:szCs w:val="24"/>
        </w:rPr>
      </w:pPr>
      <w:r w:rsidRPr="003D7812">
        <w:rPr>
          <w:rFonts w:ascii="Georgia" w:hAnsi="Georgia"/>
          <w:sz w:val="24"/>
          <w:szCs w:val="24"/>
        </w:rPr>
        <w:lastRenderedPageBreak/>
        <w:t xml:space="preserve">Consolidación de estrategias para descomponer correctamente cuerpos y figuras geométricas diversas y poder obtener así sus áreas y volúmenes. Aplicación a la resolución de problemas geométricos variados. </w:t>
      </w:r>
    </w:p>
    <w:p w14:paraId="0D35DCA7" w14:textId="77777777" w:rsidR="003D7812" w:rsidRPr="003D7812" w:rsidRDefault="003D7812" w:rsidP="003D7812">
      <w:pPr>
        <w:pStyle w:val="Prrafodelista"/>
        <w:spacing w:after="110" w:line="248" w:lineRule="auto"/>
        <w:ind w:left="345"/>
        <w:jc w:val="both"/>
        <w:rPr>
          <w:rFonts w:ascii="Georgia" w:hAnsi="Georgia"/>
          <w:b/>
          <w:bCs/>
          <w:sz w:val="24"/>
          <w:szCs w:val="24"/>
        </w:rPr>
      </w:pPr>
    </w:p>
    <w:p w14:paraId="5B0F88F8" w14:textId="29F2BD2A" w:rsidR="003D7812" w:rsidRPr="003D7812" w:rsidRDefault="003D7812" w:rsidP="003D7812">
      <w:pPr>
        <w:spacing w:after="110" w:line="248" w:lineRule="auto"/>
        <w:jc w:val="both"/>
        <w:rPr>
          <w:rFonts w:ascii="Georgia" w:hAnsi="Georgia"/>
          <w:b/>
          <w:bCs/>
          <w:sz w:val="24"/>
          <w:szCs w:val="24"/>
        </w:rPr>
      </w:pPr>
      <w:r w:rsidRPr="003D7812">
        <w:rPr>
          <w:rFonts w:ascii="Georgia" w:hAnsi="Georgia"/>
          <w:b/>
          <w:bCs/>
          <w:sz w:val="24"/>
          <w:szCs w:val="24"/>
        </w:rPr>
        <w:t xml:space="preserve">Álgebra </w:t>
      </w:r>
    </w:p>
    <w:p w14:paraId="13521D92" w14:textId="0C1C2A58" w:rsidR="003D7812" w:rsidRDefault="003D7812" w:rsidP="003B5E21">
      <w:pPr>
        <w:pStyle w:val="Prrafodelista"/>
        <w:numPr>
          <w:ilvl w:val="0"/>
          <w:numId w:val="46"/>
        </w:numPr>
        <w:ind w:left="567" w:hanging="345"/>
        <w:jc w:val="both"/>
        <w:rPr>
          <w:rFonts w:ascii="Georgia" w:hAnsi="Georgia"/>
          <w:sz w:val="24"/>
          <w:szCs w:val="24"/>
        </w:rPr>
      </w:pPr>
      <w:r w:rsidRPr="003D7812">
        <w:rPr>
          <w:rFonts w:ascii="Georgia" w:hAnsi="Georgia"/>
          <w:sz w:val="24"/>
          <w:szCs w:val="24"/>
        </w:rPr>
        <w:t xml:space="preserve">Resolución de problemas de la vida cotidiana que requieran del empleo de ecuaciones de primer y segundo grado con una incógnita. Evaluación crítica de las soluciones obtenidas. </w:t>
      </w:r>
    </w:p>
    <w:p w14:paraId="50451F9D" w14:textId="60197764" w:rsidR="003D7812" w:rsidRDefault="003D7812" w:rsidP="003B5E21">
      <w:pPr>
        <w:pStyle w:val="Prrafodelista"/>
        <w:numPr>
          <w:ilvl w:val="0"/>
          <w:numId w:val="46"/>
        </w:numPr>
        <w:ind w:left="567"/>
        <w:jc w:val="both"/>
        <w:rPr>
          <w:rFonts w:ascii="Georgia" w:hAnsi="Georgia"/>
          <w:sz w:val="24"/>
          <w:szCs w:val="24"/>
        </w:rPr>
      </w:pPr>
      <w:r w:rsidRPr="003D7812">
        <w:rPr>
          <w:rFonts w:ascii="Georgia" w:hAnsi="Georgia"/>
          <w:sz w:val="24"/>
          <w:szCs w:val="24"/>
        </w:rPr>
        <w:t xml:space="preserve">Aplicación de los métodos estudiados para la resolución de sistemas de ecuaciones lineales. Aplicación a la resolución de problemas en contextos reales. </w:t>
      </w:r>
    </w:p>
    <w:p w14:paraId="06DA9F02" w14:textId="74A76811" w:rsidR="003D7812" w:rsidRDefault="003D7812" w:rsidP="003B5E21">
      <w:pPr>
        <w:pStyle w:val="Prrafodelista"/>
        <w:numPr>
          <w:ilvl w:val="0"/>
          <w:numId w:val="46"/>
        </w:numPr>
        <w:ind w:left="567"/>
        <w:jc w:val="both"/>
        <w:rPr>
          <w:rFonts w:ascii="Georgia" w:hAnsi="Georgia"/>
          <w:sz w:val="24"/>
          <w:szCs w:val="24"/>
        </w:rPr>
      </w:pPr>
      <w:r w:rsidRPr="00DE3931">
        <w:rPr>
          <w:rFonts w:ascii="Georgia" w:hAnsi="Georgia"/>
          <w:sz w:val="24"/>
          <w:szCs w:val="24"/>
        </w:rPr>
        <w:t xml:space="preserve">Introducción a la resolución de sistemas de ecuaciones no lineales sencillos. </w:t>
      </w:r>
    </w:p>
    <w:p w14:paraId="0C12C275" w14:textId="2441F5FD" w:rsidR="003D7812" w:rsidRDefault="003D7812" w:rsidP="003B5E21">
      <w:pPr>
        <w:pStyle w:val="Prrafodelista"/>
        <w:numPr>
          <w:ilvl w:val="0"/>
          <w:numId w:val="46"/>
        </w:numPr>
        <w:ind w:left="567"/>
        <w:jc w:val="both"/>
        <w:rPr>
          <w:rFonts w:ascii="Georgia" w:hAnsi="Georgia"/>
          <w:sz w:val="24"/>
          <w:szCs w:val="24"/>
        </w:rPr>
      </w:pPr>
      <w:r w:rsidRPr="00DE3931">
        <w:rPr>
          <w:rFonts w:ascii="Georgia" w:hAnsi="Georgia"/>
          <w:sz w:val="24"/>
          <w:szCs w:val="24"/>
        </w:rPr>
        <w:t xml:space="preserve">Operaciones combinadas con polinomios: suma, resta, multiplicación y división. </w:t>
      </w:r>
    </w:p>
    <w:p w14:paraId="46BAB4DB" w14:textId="5840B48E" w:rsidR="003D7812" w:rsidRDefault="003D7812" w:rsidP="003B5E21">
      <w:pPr>
        <w:pStyle w:val="Prrafodelista"/>
        <w:numPr>
          <w:ilvl w:val="0"/>
          <w:numId w:val="46"/>
        </w:numPr>
        <w:ind w:left="567"/>
        <w:jc w:val="both"/>
        <w:rPr>
          <w:rFonts w:ascii="Georgia" w:hAnsi="Georgia"/>
          <w:sz w:val="24"/>
          <w:szCs w:val="24"/>
        </w:rPr>
      </w:pPr>
      <w:r w:rsidRPr="00DE3931">
        <w:rPr>
          <w:rFonts w:ascii="Georgia" w:hAnsi="Georgia"/>
          <w:sz w:val="24"/>
          <w:szCs w:val="24"/>
        </w:rPr>
        <w:t xml:space="preserve">Factorización de polinomios de segundo grado completos resolviendo la ecuación asociada. Aplicar el procedimiento en sentido inverso, construyendo ecuaciones a través de la multiplicación de binomios que respondan a situaciones concretas y le permitan al alumnado desarrollar enunciados una vez conocidas las soluciones del problema. </w:t>
      </w:r>
    </w:p>
    <w:p w14:paraId="03B911CD" w14:textId="741FDFBF" w:rsidR="003D7812" w:rsidRDefault="003D7812" w:rsidP="003B5E21">
      <w:pPr>
        <w:pStyle w:val="Prrafodelista"/>
        <w:numPr>
          <w:ilvl w:val="0"/>
          <w:numId w:val="46"/>
        </w:numPr>
        <w:ind w:left="567"/>
        <w:jc w:val="both"/>
        <w:rPr>
          <w:rFonts w:ascii="Georgia" w:hAnsi="Georgia"/>
          <w:sz w:val="24"/>
          <w:szCs w:val="24"/>
        </w:rPr>
      </w:pPr>
      <w:r w:rsidRPr="00DE3931">
        <w:rPr>
          <w:rFonts w:ascii="Georgia" w:hAnsi="Georgia"/>
          <w:sz w:val="24"/>
          <w:szCs w:val="24"/>
        </w:rPr>
        <w:t xml:space="preserve">Análisis de las propiedades y aplicación de los métodos para representar gráficamente funciones lineales y cuadráticas. </w:t>
      </w:r>
    </w:p>
    <w:p w14:paraId="6DEC8996" w14:textId="2F90F565" w:rsidR="003D7812" w:rsidRDefault="003D7812" w:rsidP="003B5E21">
      <w:pPr>
        <w:pStyle w:val="Prrafodelista"/>
        <w:numPr>
          <w:ilvl w:val="0"/>
          <w:numId w:val="46"/>
        </w:numPr>
        <w:ind w:left="567"/>
        <w:jc w:val="both"/>
        <w:rPr>
          <w:rFonts w:ascii="Georgia" w:hAnsi="Georgia"/>
          <w:sz w:val="24"/>
          <w:szCs w:val="24"/>
        </w:rPr>
      </w:pPr>
      <w:r w:rsidRPr="00DE3931">
        <w:rPr>
          <w:rFonts w:ascii="Georgia" w:hAnsi="Georgia"/>
          <w:sz w:val="24"/>
          <w:szCs w:val="24"/>
        </w:rPr>
        <w:t xml:space="preserve">Representar sobre el plano cartesiano funciones definidas a trozos formadas, bien por una función lineal y una constante, bien por dos funciones lineales. Introducción del concepto de continuidad. </w:t>
      </w:r>
    </w:p>
    <w:p w14:paraId="26672E76" w14:textId="3A824D0D" w:rsidR="003D7812" w:rsidRDefault="003D7812" w:rsidP="003B5E21">
      <w:pPr>
        <w:pStyle w:val="Prrafodelista"/>
        <w:numPr>
          <w:ilvl w:val="0"/>
          <w:numId w:val="46"/>
        </w:numPr>
        <w:ind w:left="567"/>
        <w:jc w:val="both"/>
        <w:rPr>
          <w:rFonts w:ascii="Georgia" w:hAnsi="Georgia"/>
          <w:sz w:val="24"/>
          <w:szCs w:val="24"/>
        </w:rPr>
      </w:pPr>
      <w:r w:rsidRPr="00DE3931">
        <w:rPr>
          <w:rFonts w:ascii="Georgia" w:hAnsi="Georgia"/>
          <w:sz w:val="24"/>
          <w:szCs w:val="24"/>
        </w:rPr>
        <w:t xml:space="preserve">Construcción comparativa de las tablas de valores correspondientes a una función lineal y a una función exponencial, diferencia del crecimiento en ambos casos. Aplicación en ejemplos de la vida cotidiana y modelización mediante crecimientos exponenciales. </w:t>
      </w:r>
    </w:p>
    <w:p w14:paraId="303C8DCA" w14:textId="77777777" w:rsidR="003D7812" w:rsidRPr="00DE3931" w:rsidRDefault="003D7812" w:rsidP="003B5E21">
      <w:pPr>
        <w:pStyle w:val="Prrafodelista"/>
        <w:numPr>
          <w:ilvl w:val="0"/>
          <w:numId w:val="46"/>
        </w:numPr>
        <w:ind w:left="567"/>
        <w:jc w:val="both"/>
        <w:rPr>
          <w:rFonts w:ascii="Georgia" w:hAnsi="Georgia"/>
          <w:sz w:val="24"/>
          <w:szCs w:val="24"/>
        </w:rPr>
      </w:pPr>
      <w:r w:rsidRPr="00DE3931">
        <w:rPr>
          <w:rFonts w:ascii="Georgia" w:hAnsi="Georgia"/>
          <w:sz w:val="24"/>
          <w:szCs w:val="24"/>
        </w:rPr>
        <w:t xml:space="preserve">Uso de las tecnologías de la información para el análisis conceptual y reconocimiento de propiedades de las funciones, así como para su representación. </w:t>
      </w:r>
    </w:p>
    <w:p w14:paraId="2379B6A7" w14:textId="6566B50D" w:rsidR="003D7812" w:rsidRDefault="003D7812" w:rsidP="003D7812">
      <w:pPr>
        <w:ind w:left="-15"/>
        <w:jc w:val="both"/>
        <w:rPr>
          <w:rFonts w:ascii="Georgia" w:hAnsi="Georgia"/>
          <w:b/>
          <w:bCs/>
          <w:sz w:val="24"/>
          <w:szCs w:val="24"/>
        </w:rPr>
      </w:pPr>
      <w:r w:rsidRPr="003D7812">
        <w:rPr>
          <w:rFonts w:ascii="Georgia" w:hAnsi="Georgia"/>
          <w:b/>
          <w:bCs/>
          <w:sz w:val="24"/>
          <w:szCs w:val="24"/>
        </w:rPr>
        <w:t xml:space="preserve"> Estadística </w:t>
      </w:r>
    </w:p>
    <w:p w14:paraId="37C920DC" w14:textId="77777777" w:rsidR="003D7812" w:rsidRDefault="003D7812" w:rsidP="003D7812">
      <w:pPr>
        <w:ind w:left="-15"/>
        <w:jc w:val="both"/>
        <w:rPr>
          <w:rFonts w:ascii="Georgia" w:hAnsi="Georgia"/>
          <w:b/>
          <w:bCs/>
          <w:sz w:val="24"/>
          <w:szCs w:val="24"/>
        </w:rPr>
      </w:pPr>
    </w:p>
    <w:p w14:paraId="0F60E556" w14:textId="6B9A3EBA" w:rsidR="003D7812" w:rsidRDefault="003D7812" w:rsidP="003B5E21">
      <w:pPr>
        <w:pStyle w:val="Prrafodelista"/>
        <w:numPr>
          <w:ilvl w:val="0"/>
          <w:numId w:val="47"/>
        </w:numPr>
        <w:jc w:val="both"/>
        <w:rPr>
          <w:rFonts w:ascii="Georgia" w:hAnsi="Georgia"/>
          <w:sz w:val="24"/>
          <w:szCs w:val="24"/>
        </w:rPr>
      </w:pPr>
      <w:r w:rsidRPr="003D7812">
        <w:rPr>
          <w:rFonts w:ascii="Georgia" w:hAnsi="Georgia"/>
          <w:sz w:val="24"/>
          <w:szCs w:val="24"/>
        </w:rPr>
        <w:t xml:space="preserve">Cálculo de las medidas de centralización correspondientes a una distribución unidimensional (variable continua) dada. Estudio del concepto de marca de clase: </w:t>
      </w:r>
    </w:p>
    <w:p w14:paraId="134ABE5B" w14:textId="77777777" w:rsidR="003D7812" w:rsidRDefault="003D7812" w:rsidP="003B5E21">
      <w:pPr>
        <w:pStyle w:val="Prrafodelista"/>
        <w:numPr>
          <w:ilvl w:val="0"/>
          <w:numId w:val="47"/>
        </w:numPr>
        <w:jc w:val="both"/>
        <w:rPr>
          <w:rFonts w:ascii="Georgia" w:hAnsi="Georgia"/>
          <w:sz w:val="24"/>
          <w:szCs w:val="24"/>
        </w:rPr>
      </w:pPr>
      <w:r w:rsidRPr="003D7812">
        <w:rPr>
          <w:rFonts w:ascii="Georgia" w:hAnsi="Georgia"/>
          <w:sz w:val="24"/>
          <w:szCs w:val="24"/>
        </w:rPr>
        <w:t xml:space="preserve">Media. </w:t>
      </w:r>
    </w:p>
    <w:p w14:paraId="35755FAF" w14:textId="77777777" w:rsidR="003D7812" w:rsidRPr="003D7812" w:rsidRDefault="003D7812" w:rsidP="003B5E21">
      <w:pPr>
        <w:pStyle w:val="Prrafodelista"/>
        <w:numPr>
          <w:ilvl w:val="0"/>
          <w:numId w:val="47"/>
        </w:numPr>
        <w:jc w:val="both"/>
        <w:rPr>
          <w:rFonts w:ascii="Georgia" w:hAnsi="Georgia"/>
          <w:sz w:val="24"/>
          <w:szCs w:val="24"/>
        </w:rPr>
      </w:pPr>
      <w:r w:rsidRPr="003D7812">
        <w:rPr>
          <w:rFonts w:ascii="Georgia" w:hAnsi="Georgia"/>
          <w:sz w:val="24"/>
          <w:szCs w:val="24"/>
        </w:rPr>
        <w:t xml:space="preserve">Obtención de las correspondientes medidas de dispersión y posición: </w:t>
      </w:r>
    </w:p>
    <w:p w14:paraId="72E48002" w14:textId="77777777" w:rsidR="003D7812" w:rsidRDefault="003D7812" w:rsidP="003B5E21">
      <w:pPr>
        <w:pStyle w:val="Prrafodelista"/>
        <w:numPr>
          <w:ilvl w:val="0"/>
          <w:numId w:val="48"/>
        </w:numPr>
        <w:spacing w:after="110" w:line="248" w:lineRule="auto"/>
        <w:jc w:val="both"/>
        <w:rPr>
          <w:rFonts w:ascii="Georgia" w:hAnsi="Georgia"/>
          <w:sz w:val="24"/>
          <w:szCs w:val="24"/>
        </w:rPr>
      </w:pPr>
      <w:r w:rsidRPr="003D7812">
        <w:rPr>
          <w:rFonts w:ascii="Georgia" w:hAnsi="Georgia"/>
          <w:sz w:val="24"/>
          <w:szCs w:val="24"/>
        </w:rPr>
        <w:t xml:space="preserve">Rango o recorrido, desviación típica, varianza, moda, mediana y cuartiles. </w:t>
      </w:r>
    </w:p>
    <w:p w14:paraId="430FB8D9" w14:textId="3988D7BB" w:rsidR="003D7812" w:rsidRDefault="003D7812" w:rsidP="003B5E21">
      <w:pPr>
        <w:pStyle w:val="Prrafodelista"/>
        <w:numPr>
          <w:ilvl w:val="0"/>
          <w:numId w:val="49"/>
        </w:numPr>
        <w:spacing w:after="110" w:line="248" w:lineRule="auto"/>
        <w:jc w:val="both"/>
        <w:rPr>
          <w:rFonts w:ascii="Georgia" w:hAnsi="Georgia"/>
          <w:sz w:val="24"/>
          <w:szCs w:val="24"/>
        </w:rPr>
      </w:pPr>
      <w:r w:rsidRPr="003D7812">
        <w:rPr>
          <w:rFonts w:ascii="Georgia" w:hAnsi="Georgia"/>
          <w:sz w:val="24"/>
          <w:szCs w:val="24"/>
        </w:rPr>
        <w:t xml:space="preserve">Gráficos estadísticos: representación mediante diferentes tecnologías (calculadora, hoja de cálculo, aplicaciones...) y elección del más adecuado según el contexto. </w:t>
      </w:r>
    </w:p>
    <w:p w14:paraId="522C44E6" w14:textId="77777777" w:rsidR="00A00C2D" w:rsidRDefault="003D7812" w:rsidP="003B5E21">
      <w:pPr>
        <w:pStyle w:val="Prrafodelista"/>
        <w:numPr>
          <w:ilvl w:val="0"/>
          <w:numId w:val="49"/>
        </w:numPr>
        <w:spacing w:after="110" w:line="248" w:lineRule="auto"/>
        <w:jc w:val="both"/>
        <w:rPr>
          <w:rFonts w:ascii="Georgia" w:hAnsi="Georgia"/>
          <w:sz w:val="24"/>
          <w:szCs w:val="24"/>
        </w:rPr>
      </w:pPr>
      <w:r w:rsidRPr="003D7812">
        <w:rPr>
          <w:rFonts w:ascii="Georgia" w:hAnsi="Georgia"/>
          <w:sz w:val="24"/>
          <w:szCs w:val="24"/>
        </w:rPr>
        <w:lastRenderedPageBreak/>
        <w:t>Probabilidad: cálculo, aplicando la regla de Laplace y técnicas de recuento, a experimentos simples y compuestos sencillos (mediante diagramas de árbol, tablas…).</w:t>
      </w:r>
    </w:p>
    <w:p w14:paraId="02FC86CB" w14:textId="72985257" w:rsidR="00331B06" w:rsidRDefault="00331B06" w:rsidP="003B5E21">
      <w:pPr>
        <w:pStyle w:val="Prrafodelista"/>
        <w:numPr>
          <w:ilvl w:val="0"/>
          <w:numId w:val="49"/>
        </w:numPr>
        <w:spacing w:after="110" w:line="248" w:lineRule="auto"/>
        <w:jc w:val="both"/>
        <w:rPr>
          <w:rFonts w:ascii="Georgia" w:hAnsi="Georgia"/>
          <w:sz w:val="24"/>
          <w:szCs w:val="24"/>
        </w:rPr>
      </w:pPr>
      <w:r w:rsidRPr="00722396">
        <w:rPr>
          <w:rFonts w:ascii="Georgia" w:hAnsi="Georgia"/>
          <w:sz w:val="24"/>
          <w:szCs w:val="24"/>
        </w:rPr>
        <w:t xml:space="preserve">Utilización de la probabilidad para tomar decisiones fundamentadas en diferentes contextos. Reconocimiento y valoración de las matemáticas para interpretar, describir y predecir situaciones inciertas. </w:t>
      </w:r>
    </w:p>
    <w:p w14:paraId="5EA0F671" w14:textId="77777777" w:rsidR="00722396" w:rsidRPr="00722396" w:rsidRDefault="00722396" w:rsidP="00722396">
      <w:pPr>
        <w:pStyle w:val="Prrafodelista"/>
        <w:spacing w:after="110" w:line="248" w:lineRule="auto"/>
        <w:jc w:val="both"/>
        <w:rPr>
          <w:rFonts w:ascii="Georgia" w:hAnsi="Georgia"/>
          <w:sz w:val="24"/>
          <w:szCs w:val="24"/>
        </w:rPr>
      </w:pPr>
    </w:p>
    <w:p w14:paraId="0E8FD4E8" w14:textId="6D67284E" w:rsidR="00722396" w:rsidRPr="00722396" w:rsidRDefault="00331B06" w:rsidP="00722396">
      <w:pPr>
        <w:spacing w:after="110" w:line="248" w:lineRule="auto"/>
        <w:jc w:val="both"/>
        <w:rPr>
          <w:rFonts w:ascii="Georgia" w:hAnsi="Georgia"/>
          <w:b/>
          <w:bCs/>
          <w:sz w:val="24"/>
          <w:szCs w:val="24"/>
        </w:rPr>
      </w:pPr>
      <w:r w:rsidRPr="00722396">
        <w:rPr>
          <w:rFonts w:ascii="Georgia" w:hAnsi="Georgia"/>
          <w:b/>
          <w:bCs/>
          <w:sz w:val="24"/>
          <w:szCs w:val="24"/>
        </w:rPr>
        <w:t xml:space="preserve">Actitudes y aprendizaje </w:t>
      </w:r>
    </w:p>
    <w:p w14:paraId="601A668D" w14:textId="77777777" w:rsidR="00722396" w:rsidRDefault="00331B06" w:rsidP="003B5E21">
      <w:pPr>
        <w:pStyle w:val="Prrafodelista"/>
        <w:numPr>
          <w:ilvl w:val="0"/>
          <w:numId w:val="50"/>
        </w:numPr>
        <w:jc w:val="both"/>
        <w:rPr>
          <w:rFonts w:ascii="Georgia" w:hAnsi="Georgia"/>
          <w:sz w:val="24"/>
          <w:szCs w:val="24"/>
        </w:rPr>
      </w:pPr>
      <w:r w:rsidRPr="00722396">
        <w:rPr>
          <w:rFonts w:ascii="Georgia" w:hAnsi="Georgia"/>
          <w:sz w:val="24"/>
          <w:szCs w:val="24"/>
        </w:rPr>
        <w:t>Estrategias tanto de fomento de la curiosidad, la iniciativa y la perseverancia como de la flexibilidad cognitiva en el aprendizaje de las matemáticas: apertura a cambios de estrategia y transformación del error en oportunidad de aprendizaje</w:t>
      </w:r>
    </w:p>
    <w:p w14:paraId="451F5614" w14:textId="77777777" w:rsidR="00722396" w:rsidRDefault="00331B06" w:rsidP="003B5E21">
      <w:pPr>
        <w:pStyle w:val="Prrafodelista"/>
        <w:numPr>
          <w:ilvl w:val="0"/>
          <w:numId w:val="50"/>
        </w:numPr>
        <w:jc w:val="both"/>
        <w:rPr>
          <w:rFonts w:ascii="Georgia" w:hAnsi="Georgia"/>
          <w:sz w:val="24"/>
          <w:szCs w:val="24"/>
        </w:rPr>
      </w:pPr>
      <w:r w:rsidRPr="00722396">
        <w:rPr>
          <w:rFonts w:ascii="Georgia" w:hAnsi="Georgia"/>
          <w:sz w:val="24"/>
          <w:szCs w:val="24"/>
        </w:rPr>
        <w:t xml:space="preserve"> Desarrollar actitudes inclusivas y de aceptación de la diversidad presente en el aula, utilizando ésta como un exponente más de la diversidad social. </w:t>
      </w:r>
    </w:p>
    <w:p w14:paraId="5BEA9AF0" w14:textId="77777777" w:rsidR="00722396" w:rsidRDefault="00722396" w:rsidP="00722396">
      <w:pPr>
        <w:pStyle w:val="Prrafodelista"/>
        <w:ind w:left="765"/>
        <w:jc w:val="both"/>
        <w:rPr>
          <w:rFonts w:ascii="Georgia" w:hAnsi="Georgia"/>
          <w:sz w:val="24"/>
          <w:szCs w:val="24"/>
        </w:rPr>
      </w:pPr>
    </w:p>
    <w:p w14:paraId="3C862D09" w14:textId="5E3615AE" w:rsidR="00331B06" w:rsidRDefault="00331B06" w:rsidP="00722396">
      <w:pPr>
        <w:jc w:val="both"/>
        <w:rPr>
          <w:rFonts w:ascii="Georgia" w:hAnsi="Georgia"/>
          <w:b/>
          <w:bCs/>
          <w:sz w:val="24"/>
          <w:szCs w:val="24"/>
        </w:rPr>
      </w:pPr>
      <w:r w:rsidRPr="00722396">
        <w:rPr>
          <w:rFonts w:ascii="Georgia" w:hAnsi="Georgia"/>
          <w:b/>
          <w:bCs/>
          <w:sz w:val="24"/>
          <w:szCs w:val="24"/>
        </w:rPr>
        <w:t xml:space="preserve">Genética y evolución </w:t>
      </w:r>
    </w:p>
    <w:p w14:paraId="2E42CC19" w14:textId="77777777" w:rsidR="00722396" w:rsidRDefault="00722396" w:rsidP="00722396">
      <w:pPr>
        <w:jc w:val="both"/>
        <w:rPr>
          <w:rFonts w:ascii="Georgia" w:hAnsi="Georgia"/>
          <w:b/>
          <w:bCs/>
          <w:sz w:val="24"/>
          <w:szCs w:val="24"/>
        </w:rPr>
      </w:pPr>
    </w:p>
    <w:p w14:paraId="5852B5E8" w14:textId="77777777" w:rsidR="00722396" w:rsidRPr="00722396" w:rsidRDefault="00331B06" w:rsidP="003B5E21">
      <w:pPr>
        <w:pStyle w:val="Prrafodelista"/>
        <w:numPr>
          <w:ilvl w:val="0"/>
          <w:numId w:val="51"/>
        </w:numPr>
        <w:jc w:val="both"/>
        <w:rPr>
          <w:rFonts w:ascii="Georgia" w:hAnsi="Georgia"/>
          <w:b/>
          <w:bCs/>
          <w:sz w:val="24"/>
          <w:szCs w:val="24"/>
        </w:rPr>
      </w:pPr>
      <w:r w:rsidRPr="00722396">
        <w:rPr>
          <w:rFonts w:ascii="Georgia" w:hAnsi="Georgia"/>
          <w:sz w:val="24"/>
          <w:szCs w:val="24"/>
        </w:rPr>
        <w:t>Función biológica de la mitosis, la meiosis y sus fases.</w:t>
      </w:r>
    </w:p>
    <w:p w14:paraId="301EF9B6" w14:textId="62592474" w:rsidR="00331B06" w:rsidRPr="00722396" w:rsidRDefault="00331B06" w:rsidP="003B5E21">
      <w:pPr>
        <w:pStyle w:val="Prrafodelista"/>
        <w:numPr>
          <w:ilvl w:val="0"/>
          <w:numId w:val="51"/>
        </w:numPr>
        <w:jc w:val="both"/>
        <w:rPr>
          <w:rFonts w:ascii="Georgia" w:hAnsi="Georgia"/>
          <w:b/>
          <w:bCs/>
          <w:sz w:val="24"/>
          <w:szCs w:val="24"/>
        </w:rPr>
      </w:pPr>
      <w:r w:rsidRPr="00722396">
        <w:rPr>
          <w:rFonts w:ascii="Georgia" w:hAnsi="Georgia"/>
          <w:sz w:val="24"/>
          <w:szCs w:val="24"/>
        </w:rPr>
        <w:t xml:space="preserve">Destrezas de observación de las distintas fases de la mitosis al microscopio. </w:t>
      </w:r>
    </w:p>
    <w:p w14:paraId="2F5E80BB" w14:textId="65A7A99F" w:rsidR="00331B06" w:rsidRPr="00722396" w:rsidRDefault="00331B06" w:rsidP="003B5E21">
      <w:pPr>
        <w:pStyle w:val="Prrafodelista"/>
        <w:numPr>
          <w:ilvl w:val="0"/>
          <w:numId w:val="51"/>
        </w:numPr>
        <w:jc w:val="both"/>
        <w:rPr>
          <w:rFonts w:ascii="Georgia" w:hAnsi="Georgia"/>
          <w:b/>
          <w:bCs/>
          <w:sz w:val="24"/>
          <w:szCs w:val="24"/>
        </w:rPr>
      </w:pPr>
      <w:r w:rsidRPr="00722396">
        <w:rPr>
          <w:rFonts w:ascii="Georgia" w:hAnsi="Georgia"/>
          <w:sz w:val="24"/>
          <w:szCs w:val="24"/>
        </w:rPr>
        <w:t xml:space="preserve">Modelo simplificado de la estructura del ADN y del ARN y relación con su función y síntesis. </w:t>
      </w:r>
    </w:p>
    <w:p w14:paraId="577D4698" w14:textId="10D8688F" w:rsidR="00331B06" w:rsidRPr="00722396" w:rsidRDefault="00331B06" w:rsidP="003B5E21">
      <w:pPr>
        <w:pStyle w:val="Prrafodelista"/>
        <w:numPr>
          <w:ilvl w:val="0"/>
          <w:numId w:val="51"/>
        </w:numPr>
        <w:jc w:val="both"/>
        <w:rPr>
          <w:rFonts w:ascii="Georgia" w:hAnsi="Georgia"/>
          <w:b/>
          <w:bCs/>
          <w:sz w:val="24"/>
          <w:szCs w:val="24"/>
        </w:rPr>
      </w:pPr>
      <w:r w:rsidRPr="00722396">
        <w:rPr>
          <w:rFonts w:ascii="Georgia" w:hAnsi="Georgia"/>
          <w:sz w:val="24"/>
          <w:szCs w:val="24"/>
        </w:rPr>
        <w:t xml:space="preserve">Estrategias de extracción de ADN de una célula eucariota. </w:t>
      </w:r>
    </w:p>
    <w:p w14:paraId="7C0A2C0D" w14:textId="626A651E" w:rsidR="00331B06" w:rsidRPr="00722396" w:rsidRDefault="00331B06" w:rsidP="003B5E21">
      <w:pPr>
        <w:pStyle w:val="Prrafodelista"/>
        <w:numPr>
          <w:ilvl w:val="0"/>
          <w:numId w:val="51"/>
        </w:numPr>
        <w:jc w:val="both"/>
        <w:rPr>
          <w:rFonts w:ascii="Georgia" w:hAnsi="Georgia"/>
          <w:b/>
          <w:bCs/>
          <w:sz w:val="24"/>
          <w:szCs w:val="24"/>
        </w:rPr>
      </w:pPr>
      <w:r w:rsidRPr="00722396">
        <w:rPr>
          <w:rFonts w:ascii="Georgia" w:hAnsi="Georgia"/>
          <w:sz w:val="24"/>
          <w:szCs w:val="24"/>
        </w:rPr>
        <w:t xml:space="preserve">Estudio sencillo de las etapas de la expresión génica y de las características del código genético. </w:t>
      </w:r>
    </w:p>
    <w:p w14:paraId="2D48F213" w14:textId="54B3B972" w:rsidR="00331B06" w:rsidRPr="00722396" w:rsidRDefault="00331B06" w:rsidP="003B5E21">
      <w:pPr>
        <w:pStyle w:val="Prrafodelista"/>
        <w:numPr>
          <w:ilvl w:val="0"/>
          <w:numId w:val="51"/>
        </w:numPr>
        <w:jc w:val="both"/>
        <w:rPr>
          <w:rFonts w:ascii="Georgia" w:hAnsi="Georgia"/>
          <w:b/>
          <w:bCs/>
          <w:sz w:val="24"/>
          <w:szCs w:val="24"/>
        </w:rPr>
      </w:pPr>
      <w:r w:rsidRPr="00722396">
        <w:rPr>
          <w:rFonts w:ascii="Georgia" w:hAnsi="Georgia"/>
          <w:sz w:val="24"/>
          <w:szCs w:val="24"/>
        </w:rPr>
        <w:t xml:space="preserve">Relación entre las mutaciones, la replicación del ADN, el cáncer, la evolución y la biodiversidad. </w:t>
      </w:r>
    </w:p>
    <w:p w14:paraId="627B8669" w14:textId="0431A512" w:rsidR="00331B06" w:rsidRPr="00722396" w:rsidRDefault="00331B06" w:rsidP="003B5E21">
      <w:pPr>
        <w:pStyle w:val="Prrafodelista"/>
        <w:numPr>
          <w:ilvl w:val="0"/>
          <w:numId w:val="51"/>
        </w:numPr>
        <w:jc w:val="both"/>
        <w:rPr>
          <w:rFonts w:ascii="Georgia" w:hAnsi="Georgia"/>
          <w:b/>
          <w:bCs/>
          <w:sz w:val="24"/>
          <w:szCs w:val="24"/>
        </w:rPr>
      </w:pPr>
      <w:r w:rsidRPr="00722396">
        <w:rPr>
          <w:rFonts w:ascii="Georgia" w:hAnsi="Georgia"/>
          <w:sz w:val="24"/>
          <w:szCs w:val="24"/>
        </w:rPr>
        <w:t xml:space="preserve">Fenotipo y genotipo: definición y diferencias. </w:t>
      </w:r>
    </w:p>
    <w:p w14:paraId="32F11B2A" w14:textId="77777777" w:rsidR="00722396" w:rsidRPr="00722396" w:rsidRDefault="00331B06" w:rsidP="003B5E21">
      <w:pPr>
        <w:pStyle w:val="Prrafodelista"/>
        <w:numPr>
          <w:ilvl w:val="0"/>
          <w:numId w:val="51"/>
        </w:numPr>
        <w:jc w:val="both"/>
        <w:rPr>
          <w:rFonts w:ascii="Georgia" w:hAnsi="Georgia"/>
          <w:b/>
          <w:bCs/>
          <w:sz w:val="24"/>
          <w:szCs w:val="24"/>
        </w:rPr>
      </w:pPr>
      <w:r w:rsidRPr="00722396">
        <w:rPr>
          <w:rFonts w:ascii="Georgia" w:hAnsi="Georgia"/>
          <w:sz w:val="24"/>
          <w:szCs w:val="24"/>
        </w:rPr>
        <w:t>Análisis del proceso evolutivo de una o más características concretas de una especie determinada a la luz de la teoría neodarwinista y de otras teorías con relevancia histórica (lamarckismo y darwinismo).</w:t>
      </w:r>
    </w:p>
    <w:p w14:paraId="3565A0A3" w14:textId="25CB26BE" w:rsidR="00331B06" w:rsidRPr="0033359A" w:rsidRDefault="00331B06" w:rsidP="003B5E21">
      <w:pPr>
        <w:pStyle w:val="Prrafodelista"/>
        <w:numPr>
          <w:ilvl w:val="0"/>
          <w:numId w:val="51"/>
        </w:numPr>
        <w:jc w:val="both"/>
        <w:rPr>
          <w:rFonts w:ascii="Georgia" w:hAnsi="Georgia"/>
          <w:b/>
          <w:bCs/>
          <w:sz w:val="24"/>
          <w:szCs w:val="24"/>
        </w:rPr>
      </w:pPr>
      <w:r w:rsidRPr="00722396">
        <w:rPr>
          <w:rFonts w:ascii="Georgia" w:hAnsi="Georgia"/>
          <w:sz w:val="24"/>
          <w:szCs w:val="24"/>
        </w:rPr>
        <w:t xml:space="preserve">La evolución humana y el proceso de hominización. </w:t>
      </w:r>
    </w:p>
    <w:p w14:paraId="264F3447" w14:textId="77777777" w:rsidR="0033359A" w:rsidRDefault="0033359A" w:rsidP="0033359A">
      <w:pPr>
        <w:rPr>
          <w:rFonts w:ascii="Georgia" w:hAnsi="Georgia"/>
          <w:sz w:val="24"/>
          <w:szCs w:val="24"/>
        </w:rPr>
      </w:pPr>
    </w:p>
    <w:p w14:paraId="16D05EE4" w14:textId="1EB87AE4" w:rsidR="00331B06" w:rsidRDefault="00331B06" w:rsidP="0033359A">
      <w:pPr>
        <w:rPr>
          <w:rFonts w:ascii="Georgia" w:hAnsi="Georgia"/>
          <w:b/>
          <w:bCs/>
          <w:sz w:val="24"/>
          <w:szCs w:val="24"/>
        </w:rPr>
      </w:pPr>
      <w:r w:rsidRPr="0033359A">
        <w:rPr>
          <w:rFonts w:ascii="Georgia" w:hAnsi="Georgia"/>
          <w:b/>
          <w:bCs/>
          <w:sz w:val="24"/>
          <w:szCs w:val="24"/>
        </w:rPr>
        <w:t xml:space="preserve">Geología </w:t>
      </w:r>
    </w:p>
    <w:p w14:paraId="4570FC52" w14:textId="77777777" w:rsidR="0033359A" w:rsidRDefault="0033359A" w:rsidP="0033359A">
      <w:pPr>
        <w:rPr>
          <w:rFonts w:ascii="Georgia" w:hAnsi="Georgia"/>
          <w:b/>
          <w:bCs/>
          <w:sz w:val="24"/>
          <w:szCs w:val="24"/>
        </w:rPr>
      </w:pPr>
    </w:p>
    <w:p w14:paraId="52D503DA" w14:textId="444F1844" w:rsidR="00331B06" w:rsidRPr="0033359A" w:rsidRDefault="00331B06" w:rsidP="003B5E21">
      <w:pPr>
        <w:pStyle w:val="Prrafodelista"/>
        <w:numPr>
          <w:ilvl w:val="0"/>
          <w:numId w:val="52"/>
        </w:numPr>
        <w:jc w:val="both"/>
        <w:rPr>
          <w:rFonts w:ascii="Georgia" w:hAnsi="Georgia"/>
          <w:b/>
          <w:bCs/>
          <w:sz w:val="24"/>
          <w:szCs w:val="24"/>
        </w:rPr>
      </w:pPr>
      <w:r w:rsidRPr="0033359A">
        <w:rPr>
          <w:rFonts w:ascii="Georgia" w:hAnsi="Georgia"/>
          <w:sz w:val="24"/>
          <w:szCs w:val="24"/>
        </w:rPr>
        <w:t xml:space="preserve"> Análisis de la estructura y dinámica de la geosfera. Métodos de estudio. </w:t>
      </w:r>
    </w:p>
    <w:p w14:paraId="5101B6C8" w14:textId="77777777" w:rsidR="00331B06" w:rsidRPr="0033359A" w:rsidRDefault="00331B06" w:rsidP="003B5E21">
      <w:pPr>
        <w:pStyle w:val="Prrafodelista"/>
        <w:numPr>
          <w:ilvl w:val="0"/>
          <w:numId w:val="52"/>
        </w:numPr>
        <w:jc w:val="both"/>
        <w:rPr>
          <w:rFonts w:ascii="Georgia" w:hAnsi="Georgia"/>
          <w:b/>
          <w:bCs/>
          <w:sz w:val="24"/>
          <w:szCs w:val="24"/>
        </w:rPr>
      </w:pPr>
      <w:r w:rsidRPr="0033359A">
        <w:rPr>
          <w:rFonts w:ascii="Georgia" w:hAnsi="Georgia"/>
          <w:sz w:val="24"/>
          <w:szCs w:val="24"/>
        </w:rPr>
        <w:t xml:space="preserve">Determinar las capas que conforman el interior del planeta en función de su composición y de su mecánica, y reconocer las discontinuidades y zonas de transición. </w:t>
      </w:r>
    </w:p>
    <w:p w14:paraId="49CE08C6" w14:textId="3262FBD9" w:rsidR="00331B06" w:rsidRPr="0033359A" w:rsidRDefault="00331B06" w:rsidP="003B5E21">
      <w:pPr>
        <w:pStyle w:val="Prrafodelista"/>
        <w:numPr>
          <w:ilvl w:val="0"/>
          <w:numId w:val="52"/>
        </w:numPr>
        <w:jc w:val="both"/>
        <w:rPr>
          <w:rFonts w:ascii="Georgia" w:hAnsi="Georgia"/>
          <w:b/>
          <w:bCs/>
          <w:sz w:val="24"/>
          <w:szCs w:val="24"/>
        </w:rPr>
      </w:pPr>
      <w:r w:rsidRPr="0033359A">
        <w:rPr>
          <w:rFonts w:ascii="Georgia" w:hAnsi="Georgia"/>
          <w:sz w:val="24"/>
          <w:szCs w:val="24"/>
        </w:rPr>
        <w:t xml:space="preserve">Estudio de los efectos globales de la dinámica de la geosfera desde la perspectiva de la tectónica de placas. </w:t>
      </w:r>
    </w:p>
    <w:p w14:paraId="00335FE9" w14:textId="77777777" w:rsidR="00331B06" w:rsidRPr="0033359A" w:rsidRDefault="00331B06" w:rsidP="003B5E21">
      <w:pPr>
        <w:pStyle w:val="Prrafodelista"/>
        <w:numPr>
          <w:ilvl w:val="0"/>
          <w:numId w:val="52"/>
        </w:numPr>
        <w:jc w:val="both"/>
        <w:rPr>
          <w:rFonts w:ascii="Georgia" w:hAnsi="Georgia"/>
          <w:b/>
          <w:bCs/>
          <w:sz w:val="24"/>
          <w:szCs w:val="24"/>
        </w:rPr>
      </w:pPr>
      <w:r w:rsidRPr="0033359A">
        <w:rPr>
          <w:rFonts w:ascii="Georgia" w:hAnsi="Georgia"/>
          <w:sz w:val="24"/>
          <w:szCs w:val="24"/>
        </w:rPr>
        <w:t xml:space="preserve">Teoría de la tectónica de placas y tipos de bordes de placas litosféricas. </w:t>
      </w:r>
    </w:p>
    <w:p w14:paraId="4DF3282A" w14:textId="77777777" w:rsidR="00331B06" w:rsidRPr="0033359A" w:rsidRDefault="00331B06" w:rsidP="003B5E21">
      <w:pPr>
        <w:pStyle w:val="Prrafodelista"/>
        <w:numPr>
          <w:ilvl w:val="0"/>
          <w:numId w:val="52"/>
        </w:numPr>
        <w:jc w:val="both"/>
        <w:rPr>
          <w:rFonts w:ascii="Georgia" w:hAnsi="Georgia"/>
          <w:b/>
          <w:bCs/>
          <w:sz w:val="24"/>
          <w:szCs w:val="24"/>
        </w:rPr>
      </w:pPr>
      <w:r w:rsidRPr="0033359A">
        <w:rPr>
          <w:rFonts w:ascii="Georgia" w:hAnsi="Georgia"/>
          <w:sz w:val="24"/>
          <w:szCs w:val="24"/>
        </w:rPr>
        <w:t xml:space="preserve">Relación de la distribución de la actividad sísmica y volcánica con la dinámica del interior de la Tierra. </w:t>
      </w:r>
    </w:p>
    <w:p w14:paraId="0458A7C8" w14:textId="16D0C449" w:rsidR="00331B06" w:rsidRPr="0033359A" w:rsidRDefault="00331B06" w:rsidP="003B5E21">
      <w:pPr>
        <w:pStyle w:val="Prrafodelista"/>
        <w:numPr>
          <w:ilvl w:val="0"/>
          <w:numId w:val="52"/>
        </w:numPr>
        <w:jc w:val="both"/>
        <w:rPr>
          <w:rFonts w:ascii="Georgia" w:hAnsi="Georgia"/>
          <w:b/>
          <w:bCs/>
          <w:sz w:val="24"/>
          <w:szCs w:val="24"/>
        </w:rPr>
      </w:pPr>
      <w:r w:rsidRPr="0033359A">
        <w:rPr>
          <w:rFonts w:ascii="Georgia" w:hAnsi="Georgia"/>
          <w:sz w:val="24"/>
          <w:szCs w:val="24"/>
        </w:rPr>
        <w:lastRenderedPageBreak/>
        <w:t xml:space="preserve">Procesos geológicos externos e internos: diferencias y relación con los riesgos naturales. Medidas de prevención y mapas de riesgos. </w:t>
      </w:r>
    </w:p>
    <w:p w14:paraId="58296152" w14:textId="3FEDEE46" w:rsidR="00331B06" w:rsidRPr="00887172" w:rsidRDefault="00331B06" w:rsidP="003B5E21">
      <w:pPr>
        <w:pStyle w:val="Prrafodelista"/>
        <w:numPr>
          <w:ilvl w:val="0"/>
          <w:numId w:val="52"/>
        </w:numPr>
        <w:jc w:val="both"/>
        <w:rPr>
          <w:rFonts w:ascii="Georgia" w:hAnsi="Georgia"/>
          <w:b/>
          <w:bCs/>
          <w:sz w:val="24"/>
          <w:szCs w:val="24"/>
        </w:rPr>
      </w:pPr>
      <w:r w:rsidRPr="0033359A">
        <w:rPr>
          <w:rFonts w:ascii="Georgia" w:hAnsi="Georgia"/>
          <w:sz w:val="24"/>
          <w:szCs w:val="24"/>
        </w:rPr>
        <w:t xml:space="preserve">Interpretación de cortes geológicos sencillos. </w:t>
      </w:r>
    </w:p>
    <w:p w14:paraId="708E5E16" w14:textId="77777777" w:rsidR="00887172" w:rsidRPr="0033359A" w:rsidRDefault="00887172" w:rsidP="00887172">
      <w:pPr>
        <w:pStyle w:val="Prrafodelista"/>
        <w:jc w:val="both"/>
        <w:rPr>
          <w:rFonts w:ascii="Georgia" w:hAnsi="Georgia"/>
          <w:b/>
          <w:bCs/>
          <w:sz w:val="24"/>
          <w:szCs w:val="24"/>
        </w:rPr>
      </w:pPr>
    </w:p>
    <w:p w14:paraId="4687736F" w14:textId="77CF0169" w:rsidR="00331B06" w:rsidRDefault="00331B06" w:rsidP="00887172">
      <w:pPr>
        <w:rPr>
          <w:rFonts w:ascii="Georgia" w:hAnsi="Georgia"/>
          <w:b/>
          <w:bCs/>
          <w:sz w:val="24"/>
          <w:szCs w:val="24"/>
        </w:rPr>
      </w:pPr>
      <w:r w:rsidRPr="00887172">
        <w:rPr>
          <w:rFonts w:ascii="Georgia" w:hAnsi="Georgia"/>
          <w:b/>
          <w:bCs/>
          <w:sz w:val="24"/>
          <w:szCs w:val="24"/>
        </w:rPr>
        <w:t xml:space="preserve"> El planeta Tierra </w:t>
      </w:r>
    </w:p>
    <w:p w14:paraId="5944C4B5" w14:textId="77777777" w:rsidR="00887172" w:rsidRDefault="00887172" w:rsidP="00887172">
      <w:pPr>
        <w:rPr>
          <w:rFonts w:ascii="Georgia" w:hAnsi="Georgia"/>
          <w:b/>
          <w:bCs/>
          <w:sz w:val="24"/>
          <w:szCs w:val="24"/>
        </w:rPr>
      </w:pPr>
    </w:p>
    <w:p w14:paraId="556451B3" w14:textId="77777777" w:rsidR="00331B06" w:rsidRPr="00887172" w:rsidRDefault="00331B06" w:rsidP="003B5E21">
      <w:pPr>
        <w:pStyle w:val="Prrafodelista"/>
        <w:numPr>
          <w:ilvl w:val="0"/>
          <w:numId w:val="53"/>
        </w:numPr>
        <w:rPr>
          <w:rFonts w:ascii="Georgia" w:hAnsi="Georgia"/>
          <w:b/>
          <w:bCs/>
          <w:sz w:val="24"/>
          <w:szCs w:val="24"/>
        </w:rPr>
      </w:pPr>
      <w:r w:rsidRPr="00887172">
        <w:rPr>
          <w:rFonts w:ascii="Georgia" w:hAnsi="Georgia"/>
          <w:sz w:val="24"/>
          <w:szCs w:val="24"/>
        </w:rPr>
        <w:t xml:space="preserve">Descripción del origen del universo y de los componentes del sistema solar. </w:t>
      </w:r>
    </w:p>
    <w:p w14:paraId="049F1AD8" w14:textId="39BF21FF" w:rsidR="00331B06" w:rsidRPr="00887172" w:rsidRDefault="00331B06" w:rsidP="003B5E21">
      <w:pPr>
        <w:pStyle w:val="Prrafodelista"/>
        <w:numPr>
          <w:ilvl w:val="0"/>
          <w:numId w:val="53"/>
        </w:numPr>
        <w:jc w:val="both"/>
        <w:rPr>
          <w:rFonts w:ascii="Georgia" w:hAnsi="Georgia"/>
          <w:b/>
          <w:bCs/>
          <w:sz w:val="24"/>
          <w:szCs w:val="24"/>
        </w:rPr>
      </w:pPr>
      <w:r w:rsidRPr="00887172">
        <w:rPr>
          <w:rFonts w:ascii="Georgia" w:hAnsi="Georgia"/>
          <w:sz w:val="24"/>
          <w:szCs w:val="24"/>
        </w:rPr>
        <w:t xml:space="preserve">Hipótesis sobre el origen de la vida en la Tierra. </w:t>
      </w:r>
    </w:p>
    <w:p w14:paraId="66D589A3" w14:textId="50419B78" w:rsidR="00331B06" w:rsidRPr="00887172" w:rsidRDefault="00331B06" w:rsidP="003B5E21">
      <w:pPr>
        <w:pStyle w:val="Prrafodelista"/>
        <w:numPr>
          <w:ilvl w:val="0"/>
          <w:numId w:val="53"/>
        </w:numPr>
        <w:jc w:val="both"/>
        <w:rPr>
          <w:rFonts w:ascii="Georgia" w:hAnsi="Georgia"/>
          <w:b/>
          <w:bCs/>
          <w:sz w:val="24"/>
          <w:szCs w:val="24"/>
        </w:rPr>
      </w:pPr>
      <w:r w:rsidRPr="00887172">
        <w:rPr>
          <w:rFonts w:ascii="Georgia" w:hAnsi="Georgia"/>
          <w:sz w:val="24"/>
          <w:szCs w:val="24"/>
        </w:rPr>
        <w:t xml:space="preserve">Discusión sobre las principales investigaciones en el campo de la astrobiología. </w:t>
      </w:r>
    </w:p>
    <w:p w14:paraId="290E22C2" w14:textId="6E18BB95" w:rsidR="00331B06" w:rsidRPr="00887172" w:rsidRDefault="00331B06" w:rsidP="003B5E21">
      <w:pPr>
        <w:pStyle w:val="Prrafodelista"/>
        <w:numPr>
          <w:ilvl w:val="0"/>
          <w:numId w:val="53"/>
        </w:numPr>
        <w:jc w:val="both"/>
        <w:rPr>
          <w:rFonts w:ascii="Georgia" w:hAnsi="Georgia"/>
          <w:b/>
          <w:bCs/>
          <w:sz w:val="24"/>
          <w:szCs w:val="24"/>
        </w:rPr>
      </w:pPr>
      <w:r w:rsidRPr="00887172">
        <w:rPr>
          <w:rFonts w:ascii="Georgia" w:hAnsi="Georgia"/>
          <w:sz w:val="24"/>
          <w:szCs w:val="24"/>
        </w:rPr>
        <w:t xml:space="preserve"> Ecología y sostenibilidad. Impacto en la economía y en la sociedad. </w:t>
      </w:r>
    </w:p>
    <w:p w14:paraId="1E583F93" w14:textId="6253DE50" w:rsidR="00331B06" w:rsidRPr="00887172" w:rsidRDefault="00331B06" w:rsidP="003B5E21">
      <w:pPr>
        <w:pStyle w:val="Prrafodelista"/>
        <w:numPr>
          <w:ilvl w:val="0"/>
          <w:numId w:val="53"/>
        </w:numPr>
        <w:jc w:val="both"/>
        <w:rPr>
          <w:rFonts w:ascii="Georgia" w:hAnsi="Georgia"/>
          <w:b/>
          <w:bCs/>
          <w:sz w:val="24"/>
          <w:szCs w:val="24"/>
        </w:rPr>
      </w:pPr>
      <w:r w:rsidRPr="00887172">
        <w:rPr>
          <w:rFonts w:ascii="Georgia" w:hAnsi="Georgia"/>
          <w:sz w:val="24"/>
          <w:szCs w:val="24"/>
        </w:rPr>
        <w:t xml:space="preserve"> Estudio de las funciones de la atmósfera y la hidrosfera y su importancia para los seres vivos. </w:t>
      </w:r>
    </w:p>
    <w:p w14:paraId="3A8BAEBD" w14:textId="77777777" w:rsidR="00331B06" w:rsidRPr="00887172" w:rsidRDefault="00331B06" w:rsidP="003B5E21">
      <w:pPr>
        <w:pStyle w:val="Prrafodelista"/>
        <w:numPr>
          <w:ilvl w:val="0"/>
          <w:numId w:val="53"/>
        </w:numPr>
        <w:jc w:val="both"/>
        <w:rPr>
          <w:rFonts w:ascii="Georgia" w:hAnsi="Georgia"/>
          <w:b/>
          <w:bCs/>
          <w:sz w:val="24"/>
          <w:szCs w:val="24"/>
        </w:rPr>
      </w:pPr>
      <w:r w:rsidRPr="00887172">
        <w:rPr>
          <w:rFonts w:ascii="Georgia" w:hAnsi="Georgia"/>
          <w:sz w:val="24"/>
          <w:szCs w:val="24"/>
        </w:rPr>
        <w:t xml:space="preserve">Análisis de los principales contaminantes medioambientales y su relación con los problemas causados. </w:t>
      </w:r>
    </w:p>
    <w:p w14:paraId="1BBB5550" w14:textId="77777777" w:rsidR="00331B06" w:rsidRPr="00887172" w:rsidRDefault="00331B06" w:rsidP="003B5E21">
      <w:pPr>
        <w:pStyle w:val="Prrafodelista"/>
        <w:numPr>
          <w:ilvl w:val="0"/>
          <w:numId w:val="53"/>
        </w:numPr>
        <w:jc w:val="both"/>
        <w:rPr>
          <w:rFonts w:ascii="Georgia" w:hAnsi="Georgia"/>
          <w:b/>
          <w:bCs/>
          <w:sz w:val="24"/>
          <w:szCs w:val="24"/>
        </w:rPr>
      </w:pPr>
      <w:r w:rsidRPr="00887172">
        <w:rPr>
          <w:rFonts w:ascii="Georgia" w:hAnsi="Georgia"/>
          <w:sz w:val="24"/>
          <w:szCs w:val="24"/>
        </w:rPr>
        <w:t xml:space="preserve">Valoración de las acciones que favorecen la conservación del medio ambiente. </w:t>
      </w:r>
    </w:p>
    <w:p w14:paraId="7CC4B0EE" w14:textId="6F8D26F0" w:rsidR="00331B06" w:rsidRDefault="00331B06" w:rsidP="00887172">
      <w:pPr>
        <w:rPr>
          <w:rFonts w:ascii="Georgia" w:hAnsi="Georgia"/>
          <w:b/>
          <w:bCs/>
          <w:sz w:val="24"/>
          <w:szCs w:val="24"/>
        </w:rPr>
      </w:pPr>
      <w:r w:rsidRPr="00887172">
        <w:rPr>
          <w:rFonts w:ascii="Georgia" w:hAnsi="Georgia"/>
          <w:b/>
          <w:bCs/>
          <w:sz w:val="24"/>
          <w:szCs w:val="24"/>
        </w:rPr>
        <w:t xml:space="preserve">La materia </w:t>
      </w:r>
    </w:p>
    <w:p w14:paraId="62BE7E1C" w14:textId="77777777" w:rsidR="00887172" w:rsidRPr="00887172" w:rsidRDefault="00887172" w:rsidP="00887172">
      <w:pPr>
        <w:rPr>
          <w:rFonts w:ascii="Georgia" w:hAnsi="Georgia"/>
          <w:b/>
          <w:bCs/>
          <w:sz w:val="24"/>
          <w:szCs w:val="24"/>
        </w:rPr>
      </w:pPr>
    </w:p>
    <w:p w14:paraId="20C4969F" w14:textId="2A156FC8" w:rsidR="00331B06" w:rsidRDefault="00331B06" w:rsidP="003B5E21">
      <w:pPr>
        <w:pStyle w:val="Prrafodelista"/>
        <w:numPr>
          <w:ilvl w:val="0"/>
          <w:numId w:val="54"/>
        </w:numPr>
        <w:spacing w:after="152"/>
        <w:jc w:val="both"/>
        <w:rPr>
          <w:rFonts w:ascii="Georgia" w:hAnsi="Georgia"/>
          <w:sz w:val="24"/>
          <w:szCs w:val="24"/>
        </w:rPr>
      </w:pPr>
      <w:r w:rsidRPr="00887172">
        <w:rPr>
          <w:rFonts w:ascii="Georgia" w:hAnsi="Georgia"/>
          <w:sz w:val="24"/>
          <w:szCs w:val="24"/>
        </w:rPr>
        <w:t xml:space="preserve">Sistemas materiales: resolución de problemas y situaciones de aprendizaje diversas sobre las disoluciones y los gases, entre otros sistemas materiales significativos. </w:t>
      </w:r>
    </w:p>
    <w:p w14:paraId="30D3047D" w14:textId="77777777" w:rsidR="00331B06" w:rsidRDefault="00331B06" w:rsidP="003B5E21">
      <w:pPr>
        <w:pStyle w:val="Prrafodelista"/>
        <w:numPr>
          <w:ilvl w:val="0"/>
          <w:numId w:val="54"/>
        </w:numPr>
        <w:spacing w:after="152"/>
        <w:jc w:val="both"/>
        <w:rPr>
          <w:rFonts w:ascii="Georgia" w:hAnsi="Georgia"/>
          <w:sz w:val="24"/>
          <w:szCs w:val="24"/>
        </w:rPr>
      </w:pPr>
      <w:r w:rsidRPr="00887172">
        <w:rPr>
          <w:rFonts w:ascii="Georgia" w:hAnsi="Georgia"/>
          <w:sz w:val="24"/>
          <w:szCs w:val="24"/>
        </w:rPr>
        <w:t xml:space="preserve">Leyes de los gases. </w:t>
      </w:r>
    </w:p>
    <w:p w14:paraId="2A600820" w14:textId="77777777" w:rsidR="00331B06" w:rsidRDefault="00331B06" w:rsidP="003B5E21">
      <w:pPr>
        <w:pStyle w:val="Prrafodelista"/>
        <w:numPr>
          <w:ilvl w:val="0"/>
          <w:numId w:val="54"/>
        </w:numPr>
        <w:spacing w:after="152"/>
        <w:jc w:val="both"/>
        <w:rPr>
          <w:rFonts w:ascii="Georgia" w:hAnsi="Georgia"/>
          <w:sz w:val="24"/>
          <w:szCs w:val="24"/>
        </w:rPr>
      </w:pPr>
      <w:r w:rsidRPr="00887172">
        <w:rPr>
          <w:rFonts w:ascii="Georgia" w:hAnsi="Georgia"/>
          <w:sz w:val="24"/>
          <w:szCs w:val="24"/>
        </w:rPr>
        <w:t xml:space="preserve">Disoluciones. </w:t>
      </w:r>
    </w:p>
    <w:p w14:paraId="41248FDD" w14:textId="19AD6C85" w:rsidR="00331B06" w:rsidRDefault="00331B06" w:rsidP="003B5E21">
      <w:pPr>
        <w:pStyle w:val="Prrafodelista"/>
        <w:numPr>
          <w:ilvl w:val="0"/>
          <w:numId w:val="54"/>
        </w:numPr>
        <w:spacing w:after="152"/>
        <w:jc w:val="both"/>
        <w:rPr>
          <w:rFonts w:ascii="Georgia" w:hAnsi="Georgia"/>
          <w:sz w:val="24"/>
          <w:szCs w:val="24"/>
        </w:rPr>
      </w:pPr>
      <w:r w:rsidRPr="00887172">
        <w:rPr>
          <w:rFonts w:ascii="Georgia" w:hAnsi="Georgia"/>
          <w:sz w:val="24"/>
          <w:szCs w:val="24"/>
        </w:rPr>
        <w:t xml:space="preserve">Modelos atómicos: desarrollo histórico de los principales modelos atómicos clásicos y descripción de las partículas subatómicas, estableciendo su relación con los avances de la física y la química. </w:t>
      </w:r>
    </w:p>
    <w:p w14:paraId="32AFDBC4" w14:textId="60765073" w:rsidR="00331B06" w:rsidRDefault="00331B06" w:rsidP="003B5E21">
      <w:pPr>
        <w:pStyle w:val="Prrafodelista"/>
        <w:numPr>
          <w:ilvl w:val="0"/>
          <w:numId w:val="54"/>
        </w:numPr>
        <w:spacing w:after="152"/>
        <w:jc w:val="both"/>
        <w:rPr>
          <w:rFonts w:ascii="Georgia" w:hAnsi="Georgia"/>
          <w:sz w:val="24"/>
          <w:szCs w:val="24"/>
        </w:rPr>
      </w:pPr>
      <w:r w:rsidRPr="00887172">
        <w:rPr>
          <w:rFonts w:ascii="Georgia" w:hAnsi="Georgia"/>
          <w:sz w:val="24"/>
          <w:szCs w:val="24"/>
        </w:rPr>
        <w:t xml:space="preserve"> Estructura electrónica de los átomos: configuración electrónica de un átomo y su relación con la posición del mismo en la tabla periódica y con sus propiedades fisicoquímicas. </w:t>
      </w:r>
    </w:p>
    <w:p w14:paraId="1F8EB6D0" w14:textId="65A3D9AE" w:rsidR="00331B06" w:rsidRDefault="00331B06" w:rsidP="003B5E21">
      <w:pPr>
        <w:pStyle w:val="Prrafodelista"/>
        <w:numPr>
          <w:ilvl w:val="0"/>
          <w:numId w:val="54"/>
        </w:numPr>
        <w:spacing w:after="152"/>
        <w:jc w:val="both"/>
        <w:rPr>
          <w:rFonts w:ascii="Georgia" w:hAnsi="Georgia"/>
          <w:sz w:val="24"/>
          <w:szCs w:val="24"/>
        </w:rPr>
      </w:pPr>
      <w:r w:rsidRPr="00887172">
        <w:rPr>
          <w:rFonts w:ascii="Georgia" w:hAnsi="Georgia"/>
          <w:sz w:val="24"/>
          <w:szCs w:val="24"/>
        </w:rPr>
        <w:t xml:space="preserve"> Compuestos químicos: su formación, propiedades físicas y químicas y valoración de su utilidad e importancia en otros campos como la ingeniería o el deporte. </w:t>
      </w:r>
    </w:p>
    <w:p w14:paraId="4ABAFF17" w14:textId="77777777" w:rsidR="00887172" w:rsidRDefault="00331B06" w:rsidP="003B5E21">
      <w:pPr>
        <w:pStyle w:val="Prrafodelista"/>
        <w:numPr>
          <w:ilvl w:val="0"/>
          <w:numId w:val="54"/>
        </w:numPr>
        <w:spacing w:after="152"/>
        <w:jc w:val="both"/>
        <w:rPr>
          <w:rFonts w:ascii="Georgia" w:hAnsi="Georgia"/>
          <w:sz w:val="24"/>
          <w:szCs w:val="24"/>
        </w:rPr>
      </w:pPr>
      <w:r w:rsidRPr="00887172">
        <w:rPr>
          <w:rFonts w:ascii="Georgia" w:hAnsi="Georgia"/>
          <w:sz w:val="24"/>
          <w:szCs w:val="24"/>
        </w:rPr>
        <w:t>El enlace químico: iónico, covalente y metálico.</w:t>
      </w:r>
    </w:p>
    <w:p w14:paraId="6A9199A8" w14:textId="28B9D80E" w:rsidR="00331B06" w:rsidRDefault="00331B06" w:rsidP="003B5E21">
      <w:pPr>
        <w:pStyle w:val="Prrafodelista"/>
        <w:numPr>
          <w:ilvl w:val="0"/>
          <w:numId w:val="54"/>
        </w:numPr>
        <w:spacing w:after="152"/>
        <w:jc w:val="both"/>
        <w:rPr>
          <w:rFonts w:ascii="Georgia" w:hAnsi="Georgia"/>
          <w:sz w:val="24"/>
          <w:szCs w:val="24"/>
        </w:rPr>
      </w:pPr>
      <w:r w:rsidRPr="00887172">
        <w:rPr>
          <w:rFonts w:ascii="Georgia" w:hAnsi="Georgia"/>
          <w:sz w:val="24"/>
          <w:szCs w:val="24"/>
        </w:rPr>
        <w:t xml:space="preserve"> Compuestos químicos de especial interés. </w:t>
      </w:r>
    </w:p>
    <w:p w14:paraId="6EC0AD2D" w14:textId="5303BB4A" w:rsidR="00331B06" w:rsidRDefault="00331B06" w:rsidP="003B5E21">
      <w:pPr>
        <w:pStyle w:val="Prrafodelista"/>
        <w:numPr>
          <w:ilvl w:val="0"/>
          <w:numId w:val="54"/>
        </w:numPr>
        <w:spacing w:after="152"/>
        <w:jc w:val="both"/>
        <w:rPr>
          <w:rFonts w:ascii="Georgia" w:hAnsi="Georgia"/>
          <w:sz w:val="24"/>
          <w:szCs w:val="24"/>
        </w:rPr>
      </w:pPr>
      <w:r w:rsidRPr="00887172">
        <w:rPr>
          <w:rFonts w:ascii="Georgia" w:hAnsi="Georgia"/>
          <w:sz w:val="24"/>
          <w:szCs w:val="24"/>
        </w:rPr>
        <w:t xml:space="preserve"> Cuantificación de la cantidad de materia: cálculo del número de moles de sistemas materiales de diferente naturaleza, manejando con soltura las diferentes formas de medida y expresión de la misma en el entorno científico. </w:t>
      </w:r>
    </w:p>
    <w:p w14:paraId="70C08DCE" w14:textId="77777777" w:rsidR="00331B06" w:rsidRDefault="00331B06" w:rsidP="003B5E21">
      <w:pPr>
        <w:pStyle w:val="Prrafodelista"/>
        <w:numPr>
          <w:ilvl w:val="0"/>
          <w:numId w:val="54"/>
        </w:numPr>
        <w:spacing w:after="152"/>
        <w:jc w:val="both"/>
        <w:rPr>
          <w:rFonts w:ascii="Georgia" w:hAnsi="Georgia"/>
          <w:sz w:val="24"/>
          <w:szCs w:val="24"/>
        </w:rPr>
      </w:pPr>
      <w:r w:rsidRPr="00887172">
        <w:rPr>
          <w:rFonts w:ascii="Georgia" w:hAnsi="Georgia"/>
          <w:sz w:val="24"/>
          <w:szCs w:val="24"/>
        </w:rPr>
        <w:t xml:space="preserve">Masa atómica y molecular. </w:t>
      </w:r>
    </w:p>
    <w:p w14:paraId="1335F84A" w14:textId="77777777" w:rsidR="00887172" w:rsidRDefault="00331B06" w:rsidP="003B5E21">
      <w:pPr>
        <w:pStyle w:val="Prrafodelista"/>
        <w:numPr>
          <w:ilvl w:val="0"/>
          <w:numId w:val="54"/>
        </w:numPr>
        <w:spacing w:after="152"/>
        <w:jc w:val="both"/>
        <w:rPr>
          <w:rFonts w:ascii="Georgia" w:hAnsi="Georgia"/>
          <w:sz w:val="24"/>
          <w:szCs w:val="24"/>
        </w:rPr>
      </w:pPr>
      <w:r w:rsidRPr="00887172">
        <w:rPr>
          <w:rFonts w:ascii="Georgia" w:hAnsi="Georgia"/>
          <w:sz w:val="24"/>
          <w:szCs w:val="24"/>
        </w:rPr>
        <w:t>Concepto de mol. Constante de Avogadro.</w:t>
      </w:r>
    </w:p>
    <w:p w14:paraId="6062BDBD" w14:textId="486BACB6" w:rsidR="00331B06" w:rsidRDefault="00331B06" w:rsidP="003B5E21">
      <w:pPr>
        <w:pStyle w:val="Prrafodelista"/>
        <w:numPr>
          <w:ilvl w:val="0"/>
          <w:numId w:val="54"/>
        </w:numPr>
        <w:spacing w:after="152"/>
        <w:jc w:val="both"/>
        <w:rPr>
          <w:rFonts w:ascii="Georgia" w:hAnsi="Georgia"/>
          <w:sz w:val="24"/>
          <w:szCs w:val="24"/>
        </w:rPr>
      </w:pPr>
      <w:r w:rsidRPr="00887172">
        <w:rPr>
          <w:rFonts w:ascii="Georgia" w:hAnsi="Georgia"/>
          <w:sz w:val="24"/>
          <w:szCs w:val="24"/>
        </w:rPr>
        <w:t xml:space="preserve">Concentración molar de una disolución. </w:t>
      </w:r>
    </w:p>
    <w:p w14:paraId="40A20C9C" w14:textId="77777777" w:rsidR="00887172" w:rsidRDefault="00331B06" w:rsidP="003B5E21">
      <w:pPr>
        <w:pStyle w:val="Prrafodelista"/>
        <w:numPr>
          <w:ilvl w:val="0"/>
          <w:numId w:val="54"/>
        </w:numPr>
        <w:spacing w:after="152"/>
        <w:jc w:val="both"/>
        <w:rPr>
          <w:rFonts w:ascii="Georgia" w:hAnsi="Georgia"/>
          <w:sz w:val="24"/>
          <w:szCs w:val="24"/>
        </w:rPr>
      </w:pPr>
      <w:r w:rsidRPr="00887172">
        <w:rPr>
          <w:rFonts w:ascii="Georgia" w:hAnsi="Georgia"/>
          <w:sz w:val="24"/>
          <w:szCs w:val="24"/>
        </w:rPr>
        <w:t>Nomenclatura inorgánica: denominación de sustancias simples, iones y compuestos químicos binarios y ternarios mediante las normas de la IUPAC.</w:t>
      </w:r>
    </w:p>
    <w:p w14:paraId="2E8F1FF0" w14:textId="65CD8A92" w:rsidR="00331B06" w:rsidRDefault="00331B06" w:rsidP="003B5E21">
      <w:pPr>
        <w:pStyle w:val="Prrafodelista"/>
        <w:numPr>
          <w:ilvl w:val="0"/>
          <w:numId w:val="54"/>
        </w:numPr>
        <w:spacing w:after="152"/>
        <w:jc w:val="both"/>
        <w:rPr>
          <w:rFonts w:ascii="Georgia" w:hAnsi="Georgia"/>
          <w:sz w:val="24"/>
          <w:szCs w:val="24"/>
        </w:rPr>
      </w:pPr>
      <w:r w:rsidRPr="00887172">
        <w:rPr>
          <w:rFonts w:ascii="Georgia" w:hAnsi="Georgia"/>
          <w:sz w:val="24"/>
          <w:szCs w:val="24"/>
        </w:rPr>
        <w:lastRenderedPageBreak/>
        <w:t xml:space="preserve">Introducción a la nomenclatura de los compuestos orgánicos: denominación de compuestos orgánicos monofuncionales a partir de las normas de la IUPAC como base para entender la gran variedad de compuestos del entorno basados en el carbono. </w:t>
      </w:r>
    </w:p>
    <w:p w14:paraId="43C8FC46" w14:textId="77777777" w:rsidR="00331B06" w:rsidRDefault="00331B06" w:rsidP="003B5E21">
      <w:pPr>
        <w:pStyle w:val="Prrafodelista"/>
        <w:numPr>
          <w:ilvl w:val="0"/>
          <w:numId w:val="54"/>
        </w:numPr>
        <w:spacing w:after="152"/>
        <w:jc w:val="both"/>
        <w:rPr>
          <w:rFonts w:ascii="Georgia" w:hAnsi="Georgia"/>
          <w:sz w:val="24"/>
          <w:szCs w:val="24"/>
        </w:rPr>
      </w:pPr>
      <w:r w:rsidRPr="00887172">
        <w:rPr>
          <w:rFonts w:ascii="Georgia" w:hAnsi="Georgia"/>
          <w:sz w:val="24"/>
          <w:szCs w:val="24"/>
        </w:rPr>
        <w:t xml:space="preserve">Compuestos orgánicos de interés industrial y biológico. </w:t>
      </w:r>
    </w:p>
    <w:p w14:paraId="31C13E00" w14:textId="77777777" w:rsidR="00887172" w:rsidRPr="00887172" w:rsidRDefault="00887172" w:rsidP="00887172">
      <w:pPr>
        <w:pStyle w:val="Prrafodelista"/>
        <w:spacing w:after="152"/>
        <w:ind w:left="705"/>
        <w:jc w:val="both"/>
        <w:rPr>
          <w:rFonts w:ascii="Georgia" w:hAnsi="Georgia"/>
          <w:sz w:val="24"/>
          <w:szCs w:val="24"/>
        </w:rPr>
      </w:pPr>
    </w:p>
    <w:p w14:paraId="1082EB37" w14:textId="7A2244F1" w:rsidR="00331B06" w:rsidRDefault="00331B06" w:rsidP="00887172">
      <w:pPr>
        <w:jc w:val="both"/>
        <w:rPr>
          <w:rFonts w:ascii="Georgia" w:hAnsi="Georgia"/>
          <w:b/>
          <w:bCs/>
          <w:sz w:val="24"/>
          <w:szCs w:val="24"/>
        </w:rPr>
      </w:pPr>
      <w:r w:rsidRPr="00887172">
        <w:rPr>
          <w:rFonts w:ascii="Georgia" w:hAnsi="Georgia"/>
          <w:b/>
          <w:bCs/>
          <w:sz w:val="24"/>
          <w:szCs w:val="24"/>
        </w:rPr>
        <w:t xml:space="preserve">El cambio </w:t>
      </w:r>
    </w:p>
    <w:p w14:paraId="54F22840" w14:textId="77777777" w:rsidR="00887172" w:rsidRDefault="00887172" w:rsidP="00887172">
      <w:pPr>
        <w:jc w:val="both"/>
        <w:rPr>
          <w:rFonts w:ascii="Georgia" w:hAnsi="Georgia"/>
          <w:b/>
          <w:bCs/>
          <w:sz w:val="24"/>
          <w:szCs w:val="24"/>
        </w:rPr>
      </w:pPr>
    </w:p>
    <w:p w14:paraId="09865209" w14:textId="0F8B9320" w:rsidR="00331B06" w:rsidRPr="00887172" w:rsidRDefault="00331B06" w:rsidP="003B5E21">
      <w:pPr>
        <w:pStyle w:val="Prrafodelista"/>
        <w:numPr>
          <w:ilvl w:val="0"/>
          <w:numId w:val="55"/>
        </w:numPr>
        <w:jc w:val="both"/>
        <w:rPr>
          <w:rFonts w:ascii="Georgia" w:hAnsi="Georgia"/>
          <w:b/>
          <w:bCs/>
          <w:sz w:val="24"/>
          <w:szCs w:val="24"/>
        </w:rPr>
      </w:pPr>
      <w:r w:rsidRPr="00887172">
        <w:rPr>
          <w:rFonts w:ascii="Georgia" w:hAnsi="Georgia"/>
          <w:sz w:val="24"/>
          <w:szCs w:val="24"/>
        </w:rPr>
        <w:t xml:space="preserve">Reacciones químicas: ajuste de reacciones químicas y realización de predicciones cualitativas y cuantitativas basadas en la estequiometría, relacionándolas con procesos fisicoquímicos de la industria, el medioambiente y la sociedad. </w:t>
      </w:r>
    </w:p>
    <w:p w14:paraId="0105C777" w14:textId="77777777" w:rsidR="00331B06" w:rsidRPr="00887172" w:rsidRDefault="00331B06" w:rsidP="003B5E21">
      <w:pPr>
        <w:pStyle w:val="Prrafodelista"/>
        <w:numPr>
          <w:ilvl w:val="0"/>
          <w:numId w:val="55"/>
        </w:numPr>
        <w:jc w:val="both"/>
        <w:rPr>
          <w:rFonts w:ascii="Georgia" w:hAnsi="Georgia"/>
          <w:b/>
          <w:bCs/>
          <w:sz w:val="24"/>
          <w:szCs w:val="24"/>
        </w:rPr>
      </w:pPr>
      <w:r w:rsidRPr="00887172">
        <w:rPr>
          <w:rFonts w:ascii="Georgia" w:hAnsi="Georgia"/>
          <w:sz w:val="24"/>
          <w:szCs w:val="24"/>
        </w:rPr>
        <w:t xml:space="preserve">Ajuste de reacciones químicas. </w:t>
      </w:r>
    </w:p>
    <w:p w14:paraId="55C1C971" w14:textId="77777777" w:rsidR="00331B06" w:rsidRPr="00887172" w:rsidRDefault="00331B06" w:rsidP="003B5E21">
      <w:pPr>
        <w:pStyle w:val="Prrafodelista"/>
        <w:numPr>
          <w:ilvl w:val="0"/>
          <w:numId w:val="55"/>
        </w:numPr>
        <w:jc w:val="both"/>
        <w:rPr>
          <w:rFonts w:ascii="Georgia" w:hAnsi="Georgia"/>
          <w:b/>
          <w:bCs/>
          <w:sz w:val="24"/>
          <w:szCs w:val="24"/>
        </w:rPr>
      </w:pPr>
      <w:r w:rsidRPr="00887172">
        <w:rPr>
          <w:rFonts w:ascii="Georgia" w:hAnsi="Georgia"/>
          <w:sz w:val="24"/>
          <w:szCs w:val="24"/>
        </w:rPr>
        <w:t xml:space="preserve">Cálculos estequiométricos sencillos. </w:t>
      </w:r>
    </w:p>
    <w:p w14:paraId="0659CA26" w14:textId="77777777" w:rsidR="00331B06" w:rsidRPr="00887172" w:rsidRDefault="00331B06" w:rsidP="003B5E21">
      <w:pPr>
        <w:pStyle w:val="Prrafodelista"/>
        <w:numPr>
          <w:ilvl w:val="0"/>
          <w:numId w:val="55"/>
        </w:numPr>
        <w:jc w:val="both"/>
        <w:rPr>
          <w:rFonts w:ascii="Georgia" w:hAnsi="Georgia"/>
          <w:b/>
          <w:bCs/>
          <w:sz w:val="24"/>
          <w:szCs w:val="24"/>
        </w:rPr>
      </w:pPr>
      <w:r w:rsidRPr="00887172">
        <w:rPr>
          <w:rFonts w:ascii="Georgia" w:hAnsi="Georgia"/>
          <w:sz w:val="24"/>
          <w:szCs w:val="24"/>
        </w:rPr>
        <w:t xml:space="preserve">Reacciones químicas de especial interés. </w:t>
      </w:r>
    </w:p>
    <w:p w14:paraId="3DACC76E" w14:textId="77777777" w:rsidR="00331B06" w:rsidRPr="00887172" w:rsidRDefault="00331B06" w:rsidP="003B5E21">
      <w:pPr>
        <w:pStyle w:val="Prrafodelista"/>
        <w:numPr>
          <w:ilvl w:val="0"/>
          <w:numId w:val="55"/>
        </w:numPr>
        <w:jc w:val="both"/>
        <w:rPr>
          <w:rFonts w:ascii="Georgia" w:hAnsi="Georgia"/>
          <w:b/>
          <w:bCs/>
          <w:sz w:val="24"/>
          <w:szCs w:val="24"/>
        </w:rPr>
      </w:pPr>
      <w:r w:rsidRPr="00887172">
        <w:rPr>
          <w:rFonts w:ascii="Georgia" w:hAnsi="Georgia"/>
          <w:sz w:val="24"/>
          <w:szCs w:val="24"/>
        </w:rPr>
        <w:t xml:space="preserve">Descripción cualitativa de reacciones químicas de interés: reacciones de combustión, neutralización y procesos electroquímicos sencillos, valorando las implicaciones que tienen en la tecnología, la sociedad o el medioambiente. </w:t>
      </w:r>
    </w:p>
    <w:p w14:paraId="286BA692" w14:textId="47441BCD" w:rsidR="00331B06" w:rsidRPr="00887172" w:rsidRDefault="00331B06" w:rsidP="003B5E21">
      <w:pPr>
        <w:pStyle w:val="Prrafodelista"/>
        <w:numPr>
          <w:ilvl w:val="0"/>
          <w:numId w:val="55"/>
        </w:numPr>
        <w:jc w:val="both"/>
        <w:rPr>
          <w:rFonts w:ascii="Georgia" w:hAnsi="Georgia"/>
          <w:b/>
          <w:bCs/>
          <w:sz w:val="24"/>
          <w:szCs w:val="24"/>
        </w:rPr>
      </w:pPr>
      <w:r w:rsidRPr="00887172">
        <w:rPr>
          <w:rFonts w:ascii="Georgia" w:hAnsi="Georgia"/>
          <w:sz w:val="24"/>
          <w:szCs w:val="24"/>
        </w:rPr>
        <w:t xml:space="preserve">Factores que influyen en la velocidad de las reacciones químicas. </w:t>
      </w:r>
    </w:p>
    <w:p w14:paraId="515295EC" w14:textId="77777777" w:rsidR="00887172" w:rsidRDefault="00887172" w:rsidP="00887172">
      <w:pPr>
        <w:rPr>
          <w:rFonts w:ascii="Georgia" w:hAnsi="Georgia"/>
          <w:sz w:val="24"/>
          <w:szCs w:val="24"/>
        </w:rPr>
      </w:pPr>
    </w:p>
    <w:p w14:paraId="44E20030" w14:textId="19F7C523" w:rsidR="00331B06" w:rsidRDefault="00331B06" w:rsidP="00887172">
      <w:pPr>
        <w:rPr>
          <w:rFonts w:ascii="Georgia" w:hAnsi="Georgia"/>
          <w:b/>
          <w:bCs/>
          <w:sz w:val="24"/>
          <w:szCs w:val="24"/>
        </w:rPr>
      </w:pPr>
      <w:r w:rsidRPr="00887172">
        <w:rPr>
          <w:rFonts w:ascii="Georgia" w:hAnsi="Georgia"/>
          <w:b/>
          <w:bCs/>
          <w:sz w:val="24"/>
          <w:szCs w:val="24"/>
        </w:rPr>
        <w:t xml:space="preserve"> La interacción </w:t>
      </w:r>
    </w:p>
    <w:p w14:paraId="21CB2404" w14:textId="77777777" w:rsidR="00887172" w:rsidRPr="00887172" w:rsidRDefault="00887172" w:rsidP="00887172">
      <w:pPr>
        <w:rPr>
          <w:rFonts w:ascii="Georgia" w:hAnsi="Georgia"/>
          <w:b/>
          <w:bCs/>
          <w:sz w:val="24"/>
          <w:szCs w:val="24"/>
        </w:rPr>
      </w:pPr>
    </w:p>
    <w:p w14:paraId="2D2E006A" w14:textId="472C72F3" w:rsidR="00331B06" w:rsidRDefault="00331B06" w:rsidP="003B5E21">
      <w:pPr>
        <w:pStyle w:val="Prrafodelista"/>
        <w:numPr>
          <w:ilvl w:val="0"/>
          <w:numId w:val="56"/>
        </w:numPr>
        <w:spacing w:after="154"/>
        <w:jc w:val="both"/>
        <w:rPr>
          <w:rFonts w:ascii="Georgia" w:hAnsi="Georgia"/>
          <w:sz w:val="24"/>
          <w:szCs w:val="24"/>
        </w:rPr>
      </w:pPr>
      <w:r w:rsidRPr="00887172">
        <w:rPr>
          <w:rFonts w:ascii="Georgia" w:hAnsi="Georgia"/>
          <w:sz w:val="24"/>
          <w:szCs w:val="24"/>
        </w:rPr>
        <w:t xml:space="preserve">Predicción y comprobación, utilizando la experimentación y el razonamiento matemático, de las principales magnitudes, ecuaciones y gráficas que describen el movimiento de un cuerpo, relacionándolo con situaciones cotidianas y con la mejora de la calidad de vida. </w:t>
      </w:r>
    </w:p>
    <w:p w14:paraId="58D2A737" w14:textId="77777777" w:rsidR="00331B06" w:rsidRDefault="00331B06" w:rsidP="003B5E21">
      <w:pPr>
        <w:pStyle w:val="Prrafodelista"/>
        <w:numPr>
          <w:ilvl w:val="0"/>
          <w:numId w:val="56"/>
        </w:numPr>
        <w:spacing w:after="154"/>
        <w:jc w:val="both"/>
        <w:rPr>
          <w:rFonts w:ascii="Georgia" w:hAnsi="Georgia"/>
          <w:sz w:val="24"/>
          <w:szCs w:val="24"/>
        </w:rPr>
      </w:pPr>
      <w:r w:rsidRPr="00887172">
        <w:rPr>
          <w:rFonts w:ascii="Georgia" w:hAnsi="Georgia"/>
          <w:sz w:val="24"/>
          <w:szCs w:val="24"/>
        </w:rPr>
        <w:t xml:space="preserve">Movimiento rectilíneo y uniforme. </w:t>
      </w:r>
    </w:p>
    <w:p w14:paraId="2465D87A" w14:textId="77777777" w:rsidR="00331B06" w:rsidRDefault="00331B06" w:rsidP="003B5E21">
      <w:pPr>
        <w:pStyle w:val="Prrafodelista"/>
        <w:numPr>
          <w:ilvl w:val="0"/>
          <w:numId w:val="56"/>
        </w:numPr>
        <w:spacing w:after="154"/>
        <w:jc w:val="both"/>
        <w:rPr>
          <w:rFonts w:ascii="Georgia" w:hAnsi="Georgia"/>
          <w:sz w:val="24"/>
          <w:szCs w:val="24"/>
        </w:rPr>
      </w:pPr>
      <w:r w:rsidRPr="00887172">
        <w:rPr>
          <w:rFonts w:ascii="Georgia" w:hAnsi="Georgia"/>
          <w:sz w:val="24"/>
          <w:szCs w:val="24"/>
        </w:rPr>
        <w:t xml:space="preserve">Movimiento rectilíneo uniformemente acelerado. </w:t>
      </w:r>
    </w:p>
    <w:p w14:paraId="722E7E95" w14:textId="28ED1FDC" w:rsidR="00331B06" w:rsidRDefault="00331B06" w:rsidP="003B5E21">
      <w:pPr>
        <w:pStyle w:val="Prrafodelista"/>
        <w:numPr>
          <w:ilvl w:val="0"/>
          <w:numId w:val="56"/>
        </w:numPr>
        <w:spacing w:after="154"/>
        <w:jc w:val="both"/>
        <w:rPr>
          <w:rFonts w:ascii="Georgia" w:hAnsi="Georgia"/>
          <w:sz w:val="24"/>
          <w:szCs w:val="24"/>
        </w:rPr>
      </w:pPr>
      <w:r w:rsidRPr="00887172">
        <w:rPr>
          <w:rFonts w:ascii="Georgia" w:hAnsi="Georgia"/>
          <w:sz w:val="24"/>
          <w:szCs w:val="24"/>
        </w:rPr>
        <w:t xml:space="preserve">La fuerza como agente de cambios en los cuerpos: principio fundamental de la Física que se aplica a otros campos como el diseño, el deporte o la ingeniería. </w:t>
      </w:r>
    </w:p>
    <w:p w14:paraId="61260496" w14:textId="445917A6" w:rsidR="00887172" w:rsidRDefault="00331B06" w:rsidP="003B5E21">
      <w:pPr>
        <w:pStyle w:val="Prrafodelista"/>
        <w:numPr>
          <w:ilvl w:val="0"/>
          <w:numId w:val="56"/>
        </w:numPr>
        <w:spacing w:after="154"/>
        <w:jc w:val="both"/>
        <w:rPr>
          <w:rFonts w:ascii="Georgia" w:hAnsi="Georgia"/>
          <w:sz w:val="24"/>
          <w:szCs w:val="24"/>
        </w:rPr>
      </w:pPr>
      <w:r w:rsidRPr="00887172">
        <w:rPr>
          <w:rFonts w:ascii="Georgia" w:hAnsi="Georgia"/>
          <w:sz w:val="24"/>
          <w:szCs w:val="24"/>
        </w:rPr>
        <w:t>Carácter vectorial de las fuerzas: uso del álgebra vectorial básica para la realización gráfica de operaciones con fuerzas y su aplicación a la resolución de problemas relacionados con sistemas sometidos a conjuntos de fuerzas.</w:t>
      </w:r>
    </w:p>
    <w:p w14:paraId="3CCFBA1B" w14:textId="4F88EA56" w:rsidR="00887172" w:rsidRDefault="00331B06" w:rsidP="003B5E21">
      <w:pPr>
        <w:pStyle w:val="Prrafodelista"/>
        <w:numPr>
          <w:ilvl w:val="0"/>
          <w:numId w:val="56"/>
        </w:numPr>
        <w:spacing w:after="154"/>
        <w:jc w:val="both"/>
        <w:rPr>
          <w:rFonts w:ascii="Georgia" w:hAnsi="Georgia"/>
          <w:sz w:val="24"/>
          <w:szCs w:val="24"/>
        </w:rPr>
      </w:pPr>
      <w:r w:rsidRPr="00887172">
        <w:rPr>
          <w:rFonts w:ascii="Georgia" w:hAnsi="Georgia"/>
          <w:sz w:val="24"/>
          <w:szCs w:val="24"/>
        </w:rPr>
        <w:t>Principales fuerzas del entorno cotidiano: reconocimiento del peso, la normal, el rozamiento, la tensión o el empuje, y su uso en la explicación de fenómenos físicos en distintos escenarios.</w:t>
      </w:r>
    </w:p>
    <w:p w14:paraId="37A3BB9A" w14:textId="648B0559" w:rsidR="00331B06" w:rsidRDefault="00331B06" w:rsidP="003B5E21">
      <w:pPr>
        <w:pStyle w:val="Prrafodelista"/>
        <w:numPr>
          <w:ilvl w:val="0"/>
          <w:numId w:val="56"/>
        </w:numPr>
        <w:spacing w:after="154"/>
        <w:jc w:val="both"/>
        <w:rPr>
          <w:rFonts w:ascii="Georgia" w:hAnsi="Georgia"/>
          <w:sz w:val="24"/>
          <w:szCs w:val="24"/>
        </w:rPr>
      </w:pPr>
      <w:r w:rsidRPr="00887172">
        <w:rPr>
          <w:rFonts w:ascii="Georgia" w:hAnsi="Georgia"/>
          <w:sz w:val="24"/>
          <w:szCs w:val="24"/>
        </w:rPr>
        <w:t xml:space="preserve">Ley de Hooke. </w:t>
      </w:r>
    </w:p>
    <w:p w14:paraId="1F60C509" w14:textId="07F52C4A" w:rsidR="00331B06" w:rsidRDefault="00331B06" w:rsidP="003B5E21">
      <w:pPr>
        <w:pStyle w:val="Prrafodelista"/>
        <w:numPr>
          <w:ilvl w:val="0"/>
          <w:numId w:val="56"/>
        </w:numPr>
        <w:spacing w:after="154"/>
        <w:jc w:val="both"/>
        <w:rPr>
          <w:rFonts w:ascii="Georgia" w:hAnsi="Georgia"/>
          <w:sz w:val="24"/>
          <w:szCs w:val="24"/>
        </w:rPr>
      </w:pPr>
      <w:r w:rsidRPr="00887172">
        <w:rPr>
          <w:rFonts w:ascii="Georgia" w:hAnsi="Georgia"/>
          <w:sz w:val="24"/>
          <w:szCs w:val="24"/>
        </w:rPr>
        <w:t xml:space="preserve">Ley de la gravitación universal: atracción entre los cuerpos que componen el universo. </w:t>
      </w:r>
    </w:p>
    <w:p w14:paraId="1822F193" w14:textId="77777777" w:rsidR="00EC4E6F" w:rsidRDefault="00EC4E6F" w:rsidP="003B5E21">
      <w:pPr>
        <w:pStyle w:val="Prrafodelista"/>
        <w:numPr>
          <w:ilvl w:val="0"/>
          <w:numId w:val="56"/>
        </w:numPr>
        <w:spacing w:after="154"/>
        <w:jc w:val="both"/>
        <w:rPr>
          <w:rFonts w:ascii="Georgia" w:hAnsi="Georgia"/>
          <w:sz w:val="24"/>
          <w:szCs w:val="24"/>
        </w:rPr>
      </w:pPr>
      <w:r>
        <w:rPr>
          <w:rFonts w:ascii="Georgia" w:hAnsi="Georgia"/>
          <w:sz w:val="24"/>
          <w:szCs w:val="24"/>
        </w:rPr>
        <w:t>F</w:t>
      </w:r>
      <w:r w:rsidR="00331B06" w:rsidRPr="00EC4E6F">
        <w:rPr>
          <w:rFonts w:ascii="Georgia" w:hAnsi="Georgia"/>
          <w:sz w:val="24"/>
          <w:szCs w:val="24"/>
        </w:rPr>
        <w:t>enómenos eléctricos y magnéticos: experimentos sencillos que evidencian la relación con las fuerzas de la naturaleza.</w:t>
      </w:r>
    </w:p>
    <w:p w14:paraId="15A82C5A" w14:textId="73F01FDB" w:rsidR="00331B06" w:rsidRDefault="00331B06" w:rsidP="003B5E21">
      <w:pPr>
        <w:pStyle w:val="Prrafodelista"/>
        <w:numPr>
          <w:ilvl w:val="0"/>
          <w:numId w:val="56"/>
        </w:numPr>
        <w:spacing w:after="154"/>
        <w:jc w:val="both"/>
        <w:rPr>
          <w:rFonts w:ascii="Georgia" w:hAnsi="Georgia"/>
          <w:sz w:val="24"/>
          <w:szCs w:val="24"/>
        </w:rPr>
      </w:pPr>
      <w:r w:rsidRPr="00EC4E6F">
        <w:rPr>
          <w:rFonts w:ascii="Georgia" w:hAnsi="Georgia"/>
          <w:sz w:val="24"/>
          <w:szCs w:val="24"/>
        </w:rPr>
        <w:t xml:space="preserve">Fuerzas y presión en los fluidos: efectos de las fuerzas y la presión sobre los líquidos y los gases, estudiando los principios fundamentales que las describen. N. La energía. </w:t>
      </w:r>
    </w:p>
    <w:p w14:paraId="6FBA433F" w14:textId="75BCF3A1" w:rsidR="00331B06" w:rsidRDefault="00331B06" w:rsidP="003B5E21">
      <w:pPr>
        <w:pStyle w:val="Prrafodelista"/>
        <w:numPr>
          <w:ilvl w:val="0"/>
          <w:numId w:val="56"/>
        </w:numPr>
        <w:spacing w:after="154"/>
        <w:jc w:val="both"/>
        <w:rPr>
          <w:rFonts w:ascii="Georgia" w:hAnsi="Georgia"/>
          <w:sz w:val="24"/>
          <w:szCs w:val="24"/>
        </w:rPr>
      </w:pPr>
      <w:r w:rsidRPr="00EC4E6F">
        <w:rPr>
          <w:rFonts w:ascii="Georgia" w:hAnsi="Georgia"/>
          <w:sz w:val="24"/>
          <w:szCs w:val="24"/>
        </w:rPr>
        <w:lastRenderedPageBreak/>
        <w:t xml:space="preserve">La energía: formulación y comprobación de hipótesis sobre las distintas formas y aplicaciones de la energía, a partir de sus propiedades y del principio de conservación, como base para la experimentación y la resolución de problemas relacionados con la energía mecánica en situaciones cotidianas. </w:t>
      </w:r>
    </w:p>
    <w:p w14:paraId="57B2BDD3" w14:textId="77777777" w:rsidR="00331B06" w:rsidRDefault="00331B06" w:rsidP="003B5E21">
      <w:pPr>
        <w:pStyle w:val="Prrafodelista"/>
        <w:numPr>
          <w:ilvl w:val="0"/>
          <w:numId w:val="56"/>
        </w:numPr>
        <w:spacing w:after="154"/>
        <w:jc w:val="both"/>
        <w:rPr>
          <w:rFonts w:ascii="Georgia" w:hAnsi="Georgia"/>
          <w:sz w:val="24"/>
          <w:szCs w:val="24"/>
        </w:rPr>
      </w:pPr>
      <w:r w:rsidRPr="00EC4E6F">
        <w:rPr>
          <w:rFonts w:ascii="Georgia" w:hAnsi="Georgia"/>
          <w:sz w:val="24"/>
          <w:szCs w:val="24"/>
        </w:rPr>
        <w:t xml:space="preserve">Energía cinética y energía potencial. </w:t>
      </w:r>
    </w:p>
    <w:p w14:paraId="7F291DE4" w14:textId="77777777" w:rsidR="00331B06" w:rsidRDefault="00331B06" w:rsidP="003B5E21">
      <w:pPr>
        <w:pStyle w:val="Prrafodelista"/>
        <w:numPr>
          <w:ilvl w:val="0"/>
          <w:numId w:val="56"/>
        </w:numPr>
        <w:spacing w:after="154"/>
        <w:jc w:val="both"/>
        <w:rPr>
          <w:rFonts w:ascii="Georgia" w:hAnsi="Georgia"/>
          <w:sz w:val="24"/>
          <w:szCs w:val="24"/>
        </w:rPr>
      </w:pPr>
      <w:r w:rsidRPr="00EC4E6F">
        <w:rPr>
          <w:rFonts w:ascii="Georgia" w:hAnsi="Georgia"/>
          <w:sz w:val="24"/>
          <w:szCs w:val="24"/>
        </w:rPr>
        <w:t xml:space="preserve">Energía mecánica. Conservación de la energía mecánica. </w:t>
      </w:r>
    </w:p>
    <w:p w14:paraId="183A00B5" w14:textId="7ECF0057" w:rsidR="00EC4E6F" w:rsidRPr="00EC4E6F" w:rsidRDefault="00331B06" w:rsidP="003B5E21">
      <w:pPr>
        <w:pStyle w:val="Prrafodelista"/>
        <w:numPr>
          <w:ilvl w:val="0"/>
          <w:numId w:val="56"/>
        </w:numPr>
        <w:spacing w:after="154"/>
        <w:jc w:val="both"/>
        <w:rPr>
          <w:rFonts w:ascii="Georgia" w:hAnsi="Georgia"/>
          <w:sz w:val="24"/>
          <w:szCs w:val="24"/>
        </w:rPr>
      </w:pPr>
      <w:r w:rsidRPr="00EC4E6F">
        <w:rPr>
          <w:rFonts w:ascii="Georgia" w:hAnsi="Georgia"/>
          <w:sz w:val="24"/>
          <w:szCs w:val="24"/>
        </w:rPr>
        <w:t>Transferencias de energía: el trabajo y el calor como formas de transferencia de energía entre sistemas relacionados con las fuerzas o la diferencia de temperatura.</w:t>
      </w:r>
    </w:p>
    <w:p w14:paraId="50A80433" w14:textId="4562EA9A" w:rsidR="00331B06" w:rsidRPr="00EC4E6F" w:rsidRDefault="00331B06" w:rsidP="003B5E21">
      <w:pPr>
        <w:pStyle w:val="Prrafodelista"/>
        <w:numPr>
          <w:ilvl w:val="0"/>
          <w:numId w:val="56"/>
        </w:numPr>
        <w:spacing w:after="154"/>
        <w:jc w:val="both"/>
        <w:rPr>
          <w:rFonts w:ascii="Georgia" w:hAnsi="Georgia"/>
          <w:sz w:val="24"/>
          <w:szCs w:val="24"/>
        </w:rPr>
      </w:pPr>
      <w:r w:rsidRPr="00EC4E6F">
        <w:rPr>
          <w:rFonts w:ascii="Georgia" w:hAnsi="Georgia"/>
          <w:sz w:val="24"/>
          <w:szCs w:val="24"/>
        </w:rPr>
        <w:t xml:space="preserve">La luz y el sonido como ondas que transfieren energía. Aplicaciones. </w:t>
      </w:r>
    </w:p>
    <w:p w14:paraId="58B60912" w14:textId="77777777" w:rsidR="00331B06" w:rsidRPr="00EC4E6F" w:rsidRDefault="00331B06" w:rsidP="003B5E21">
      <w:pPr>
        <w:pStyle w:val="Prrafodelista"/>
        <w:numPr>
          <w:ilvl w:val="0"/>
          <w:numId w:val="56"/>
        </w:numPr>
        <w:spacing w:after="154"/>
        <w:jc w:val="both"/>
        <w:rPr>
          <w:rFonts w:ascii="Georgia" w:hAnsi="Georgia"/>
          <w:sz w:val="24"/>
          <w:szCs w:val="24"/>
        </w:rPr>
      </w:pPr>
      <w:r w:rsidRPr="00EC4E6F">
        <w:rPr>
          <w:rFonts w:ascii="Georgia" w:hAnsi="Georgia"/>
          <w:sz w:val="24"/>
          <w:szCs w:val="24"/>
        </w:rPr>
        <w:t xml:space="preserve">Concepto de onda. Características y propiedades. </w:t>
      </w:r>
    </w:p>
    <w:p w14:paraId="69C4A6AC" w14:textId="77777777" w:rsidR="00EC4E6F" w:rsidRPr="00EC4E6F" w:rsidRDefault="00331B06" w:rsidP="003B5E21">
      <w:pPr>
        <w:pStyle w:val="Prrafodelista"/>
        <w:numPr>
          <w:ilvl w:val="0"/>
          <w:numId w:val="56"/>
        </w:numPr>
        <w:spacing w:after="154"/>
        <w:jc w:val="both"/>
        <w:rPr>
          <w:rFonts w:ascii="Georgia" w:hAnsi="Georgia"/>
          <w:sz w:val="24"/>
          <w:szCs w:val="24"/>
        </w:rPr>
      </w:pPr>
      <w:r w:rsidRPr="00EC4E6F">
        <w:rPr>
          <w:rFonts w:ascii="Georgia" w:hAnsi="Georgia"/>
          <w:sz w:val="24"/>
          <w:szCs w:val="24"/>
        </w:rPr>
        <w:t>Utilización de la energía del Sol como fuente de energía limpia y renovable.</w:t>
      </w:r>
    </w:p>
    <w:p w14:paraId="5573F65B" w14:textId="77777777" w:rsidR="00331B06" w:rsidRDefault="00331B06" w:rsidP="003B5E21">
      <w:pPr>
        <w:pStyle w:val="Prrafodelista"/>
        <w:numPr>
          <w:ilvl w:val="0"/>
          <w:numId w:val="56"/>
        </w:numPr>
        <w:spacing w:after="154"/>
        <w:jc w:val="both"/>
        <w:rPr>
          <w:rFonts w:ascii="Georgia" w:hAnsi="Georgia"/>
          <w:sz w:val="24"/>
          <w:szCs w:val="24"/>
        </w:rPr>
      </w:pPr>
      <w:r w:rsidRPr="00EC4E6F">
        <w:rPr>
          <w:rFonts w:ascii="Georgia" w:hAnsi="Georgia"/>
          <w:sz w:val="24"/>
          <w:szCs w:val="24"/>
        </w:rPr>
        <w:t xml:space="preserve">La energía en nuestro mundo: estimación de la energía consumida en la vida cotidiana mediante la búsqueda de información contrastada, la experimentación y el razonamiento científico, comprendiendo la importancia de la energía en la sociedad, su producción y su uso responsable. </w:t>
      </w:r>
    </w:p>
    <w:p w14:paraId="3092E994" w14:textId="77777777" w:rsidR="00BC1BF5" w:rsidRDefault="00BC1BF5" w:rsidP="00BC1BF5">
      <w:pPr>
        <w:spacing w:after="154"/>
        <w:jc w:val="both"/>
        <w:rPr>
          <w:rFonts w:ascii="Georgia" w:hAnsi="Georgia"/>
          <w:sz w:val="24"/>
          <w:szCs w:val="24"/>
        </w:rPr>
      </w:pPr>
    </w:p>
    <w:p w14:paraId="2C26766C" w14:textId="77777777" w:rsidR="00BC1BF5" w:rsidRDefault="00BC1BF5" w:rsidP="00BC1BF5">
      <w:pPr>
        <w:pStyle w:val="Standard"/>
        <w:jc w:val="both"/>
        <w:rPr>
          <w:rFonts w:ascii="Georgia" w:hAnsi="Georgia" w:cs="Calibri"/>
          <w:b/>
          <w:bCs/>
          <w:w w:val="110"/>
          <w:u w:val="single"/>
        </w:rPr>
      </w:pPr>
      <w:r w:rsidRPr="005C5642">
        <w:rPr>
          <w:rFonts w:ascii="Georgia" w:hAnsi="Georgia" w:cs="Calibri"/>
          <w:b/>
          <w:bCs/>
          <w:w w:val="110"/>
          <w:highlight w:val="lightGray"/>
          <w:u w:val="single"/>
        </w:rPr>
        <w:t>INSTRUMENTOS Y CRITERIOS DE EVALUACIÓN</w:t>
      </w:r>
    </w:p>
    <w:p w14:paraId="5C750BFD" w14:textId="77777777" w:rsidR="00BC1BF5" w:rsidRPr="007B781B" w:rsidRDefault="00BC1BF5" w:rsidP="0095453B">
      <w:pPr>
        <w:spacing w:after="154"/>
        <w:jc w:val="both"/>
        <w:rPr>
          <w:rFonts w:ascii="Georgia" w:hAnsi="Georgia"/>
          <w:b/>
          <w:bCs/>
          <w:sz w:val="24"/>
          <w:szCs w:val="24"/>
        </w:rPr>
      </w:pPr>
    </w:p>
    <w:p w14:paraId="6492D13B" w14:textId="6F71A517" w:rsidR="007B781B" w:rsidRPr="007B781B" w:rsidRDefault="007B781B" w:rsidP="007B781B">
      <w:pPr>
        <w:spacing w:after="2" w:line="349" w:lineRule="auto"/>
        <w:ind w:right="1777"/>
        <w:jc w:val="both"/>
        <w:rPr>
          <w:rFonts w:ascii="Georgia" w:hAnsi="Georgia"/>
          <w:b/>
          <w:bCs/>
          <w:sz w:val="24"/>
          <w:szCs w:val="24"/>
        </w:rPr>
      </w:pPr>
      <w:r w:rsidRPr="007B781B">
        <w:rPr>
          <w:rFonts w:ascii="Georgia" w:hAnsi="Georgia"/>
          <w:b/>
          <w:bCs/>
          <w:sz w:val="24"/>
          <w:szCs w:val="24"/>
        </w:rPr>
        <w:t xml:space="preserve">Competencia </w:t>
      </w:r>
      <w:r w:rsidR="0095453B" w:rsidRPr="007B781B">
        <w:rPr>
          <w:rFonts w:ascii="Georgia" w:hAnsi="Georgia"/>
          <w:b/>
          <w:bCs/>
          <w:sz w:val="24"/>
          <w:szCs w:val="24"/>
        </w:rPr>
        <w:t xml:space="preserve">específica 1. </w:t>
      </w:r>
    </w:p>
    <w:p w14:paraId="741C4207" w14:textId="77777777" w:rsidR="0095453B" w:rsidRPr="0095453B" w:rsidRDefault="0095453B" w:rsidP="0095453B">
      <w:pPr>
        <w:ind w:left="-15"/>
        <w:jc w:val="both"/>
        <w:rPr>
          <w:rFonts w:ascii="Georgia" w:hAnsi="Georgia"/>
          <w:sz w:val="24"/>
          <w:szCs w:val="24"/>
        </w:rPr>
      </w:pPr>
      <w:r w:rsidRPr="0095453B">
        <w:rPr>
          <w:rFonts w:ascii="Georgia" w:hAnsi="Georgia"/>
          <w:sz w:val="24"/>
          <w:szCs w:val="24"/>
        </w:rPr>
        <w:t xml:space="preserve">1.1. Justificar la contribución de la ciencia a la sociedad, y la labor de los hombres y mujeres dedicados a su desarrollo, entendiendo la investigación como una labor colectiva en constante evolución fruto de la interacción entre la ciencia, la tecnología, la sociedad y el medio ambiente. </w:t>
      </w:r>
    </w:p>
    <w:p w14:paraId="7B1E01DF" w14:textId="77777777" w:rsidR="0095453B" w:rsidRPr="0095453B" w:rsidRDefault="0095453B" w:rsidP="0095453B">
      <w:pPr>
        <w:ind w:left="-15"/>
        <w:jc w:val="both"/>
        <w:rPr>
          <w:rFonts w:ascii="Georgia" w:hAnsi="Georgia"/>
          <w:sz w:val="24"/>
          <w:szCs w:val="24"/>
        </w:rPr>
      </w:pPr>
      <w:r w:rsidRPr="0095453B">
        <w:rPr>
          <w:rFonts w:ascii="Georgia" w:hAnsi="Georgia"/>
          <w:sz w:val="24"/>
          <w:szCs w:val="24"/>
        </w:rPr>
        <w:t xml:space="preserve">1.2. Plantear hipótesis sencillas a partir de observaciones directas o indirectas recopiladas por distintos medios. </w:t>
      </w:r>
    </w:p>
    <w:p w14:paraId="493AC79D" w14:textId="77777777" w:rsidR="0095453B" w:rsidRPr="0095453B" w:rsidRDefault="0095453B" w:rsidP="0095453B">
      <w:pPr>
        <w:ind w:left="-15"/>
        <w:jc w:val="both"/>
        <w:rPr>
          <w:rFonts w:ascii="Georgia" w:hAnsi="Georgia"/>
          <w:sz w:val="24"/>
          <w:szCs w:val="24"/>
        </w:rPr>
      </w:pPr>
      <w:r w:rsidRPr="0095453B">
        <w:rPr>
          <w:rFonts w:ascii="Georgia" w:hAnsi="Georgia"/>
          <w:sz w:val="24"/>
          <w:szCs w:val="24"/>
        </w:rPr>
        <w:t xml:space="preserve">1.3. Planificar métodos y procedimientos experimentales sencillos de diversa índole para refutar o no sus hipótesis. </w:t>
      </w:r>
    </w:p>
    <w:p w14:paraId="6F08B8C2" w14:textId="77777777" w:rsidR="0095453B" w:rsidRDefault="0095453B" w:rsidP="0095453B">
      <w:pPr>
        <w:ind w:left="-15"/>
        <w:jc w:val="both"/>
        <w:rPr>
          <w:rFonts w:ascii="Georgia" w:hAnsi="Georgia"/>
          <w:sz w:val="24"/>
          <w:szCs w:val="24"/>
        </w:rPr>
      </w:pPr>
      <w:r w:rsidRPr="0095453B">
        <w:rPr>
          <w:rFonts w:ascii="Georgia" w:hAnsi="Georgia"/>
          <w:sz w:val="24"/>
          <w:szCs w:val="24"/>
        </w:rPr>
        <w:t xml:space="preserve">1.4. Interpretar enunciados de problemas matemáticos sencillos organizando los datos dados y estableciendo las relaciones básicas y directas entre ellos. </w:t>
      </w:r>
    </w:p>
    <w:p w14:paraId="17FA8830" w14:textId="77777777" w:rsidR="007B781B" w:rsidRDefault="007B781B" w:rsidP="0095453B">
      <w:pPr>
        <w:ind w:left="-15"/>
        <w:jc w:val="both"/>
        <w:rPr>
          <w:rFonts w:ascii="Georgia" w:hAnsi="Georgia"/>
          <w:sz w:val="24"/>
          <w:szCs w:val="24"/>
        </w:rPr>
      </w:pPr>
    </w:p>
    <w:p w14:paraId="3CA4EBCE" w14:textId="77777777" w:rsidR="0095453B" w:rsidRPr="007B781B" w:rsidRDefault="0095453B" w:rsidP="007B781B">
      <w:pPr>
        <w:jc w:val="both"/>
        <w:rPr>
          <w:rFonts w:ascii="Georgia" w:hAnsi="Georgia"/>
          <w:b/>
          <w:bCs/>
          <w:sz w:val="24"/>
          <w:szCs w:val="24"/>
        </w:rPr>
      </w:pPr>
      <w:r w:rsidRPr="007B781B">
        <w:rPr>
          <w:rFonts w:ascii="Georgia" w:hAnsi="Georgia"/>
          <w:b/>
          <w:bCs/>
          <w:sz w:val="24"/>
          <w:szCs w:val="24"/>
        </w:rPr>
        <w:t xml:space="preserve">Competencia específica 2. </w:t>
      </w:r>
    </w:p>
    <w:p w14:paraId="2B2FD2B6" w14:textId="77777777" w:rsidR="007B781B" w:rsidRPr="0095453B" w:rsidRDefault="007B781B" w:rsidP="007B781B">
      <w:pPr>
        <w:jc w:val="both"/>
        <w:rPr>
          <w:rFonts w:ascii="Georgia" w:hAnsi="Georgia"/>
          <w:sz w:val="24"/>
          <w:szCs w:val="24"/>
        </w:rPr>
      </w:pPr>
    </w:p>
    <w:p w14:paraId="1DF70518" w14:textId="77777777" w:rsidR="0095453B" w:rsidRPr="0095453B" w:rsidRDefault="0095453B" w:rsidP="0095453B">
      <w:pPr>
        <w:ind w:left="-15"/>
        <w:jc w:val="both"/>
        <w:rPr>
          <w:rFonts w:ascii="Georgia" w:hAnsi="Georgia"/>
          <w:sz w:val="24"/>
          <w:szCs w:val="24"/>
        </w:rPr>
      </w:pPr>
      <w:r w:rsidRPr="0095453B">
        <w:rPr>
          <w:rFonts w:ascii="Georgia" w:hAnsi="Georgia"/>
          <w:sz w:val="24"/>
          <w:szCs w:val="24"/>
        </w:rPr>
        <w:t xml:space="preserve">2.1. Aplicar los conocimientos científicos en la resolución de problemas de situaciones de la vida cotidiana. </w:t>
      </w:r>
    </w:p>
    <w:p w14:paraId="288B3998" w14:textId="77777777" w:rsidR="0095453B" w:rsidRDefault="0095453B" w:rsidP="0095453B">
      <w:pPr>
        <w:ind w:left="-15"/>
        <w:jc w:val="both"/>
        <w:rPr>
          <w:rFonts w:ascii="Georgia" w:hAnsi="Georgia"/>
          <w:sz w:val="24"/>
          <w:szCs w:val="24"/>
        </w:rPr>
      </w:pPr>
      <w:r w:rsidRPr="0095453B">
        <w:rPr>
          <w:rFonts w:ascii="Georgia" w:hAnsi="Georgia"/>
          <w:sz w:val="24"/>
          <w:szCs w:val="24"/>
        </w:rPr>
        <w:t xml:space="preserve">2.2. Emplear herramientas tecnológicas adecuadas en la representación, la resolución de problemas y la comprobación de las soluciones. </w:t>
      </w:r>
    </w:p>
    <w:p w14:paraId="4EE11C9D" w14:textId="77777777" w:rsidR="007B781B" w:rsidRPr="0095453B" w:rsidRDefault="007B781B" w:rsidP="0095453B">
      <w:pPr>
        <w:ind w:left="-15"/>
        <w:jc w:val="both"/>
        <w:rPr>
          <w:rFonts w:ascii="Georgia" w:hAnsi="Georgia"/>
          <w:sz w:val="24"/>
          <w:szCs w:val="24"/>
        </w:rPr>
      </w:pPr>
    </w:p>
    <w:p w14:paraId="002D47D3" w14:textId="2287C1CB" w:rsidR="0095453B" w:rsidRDefault="0095453B" w:rsidP="007B781B">
      <w:pPr>
        <w:ind w:left="480" w:hanging="480"/>
        <w:jc w:val="both"/>
        <w:rPr>
          <w:rFonts w:ascii="Georgia" w:hAnsi="Georgia"/>
          <w:b/>
          <w:bCs/>
          <w:sz w:val="24"/>
          <w:szCs w:val="24"/>
        </w:rPr>
      </w:pPr>
      <w:r w:rsidRPr="007B781B">
        <w:rPr>
          <w:rFonts w:ascii="Georgia" w:hAnsi="Georgia"/>
          <w:b/>
          <w:bCs/>
          <w:sz w:val="24"/>
          <w:szCs w:val="24"/>
        </w:rPr>
        <w:t xml:space="preserve">Competencia específica 3. </w:t>
      </w:r>
    </w:p>
    <w:p w14:paraId="67616DEE" w14:textId="77777777" w:rsidR="007B781B" w:rsidRPr="007B781B" w:rsidRDefault="007B781B" w:rsidP="007B781B">
      <w:pPr>
        <w:ind w:left="480" w:hanging="480"/>
        <w:jc w:val="both"/>
        <w:rPr>
          <w:rFonts w:ascii="Georgia" w:hAnsi="Georgia"/>
          <w:b/>
          <w:bCs/>
          <w:sz w:val="24"/>
          <w:szCs w:val="24"/>
        </w:rPr>
      </w:pPr>
    </w:p>
    <w:p w14:paraId="642927B1" w14:textId="77777777" w:rsidR="0095453B" w:rsidRDefault="0095453B" w:rsidP="0095453B">
      <w:pPr>
        <w:ind w:left="-15"/>
        <w:jc w:val="both"/>
        <w:rPr>
          <w:rFonts w:ascii="Georgia" w:hAnsi="Georgia"/>
          <w:sz w:val="24"/>
          <w:szCs w:val="24"/>
        </w:rPr>
      </w:pPr>
      <w:r w:rsidRPr="0095453B">
        <w:rPr>
          <w:rFonts w:ascii="Georgia" w:hAnsi="Georgia"/>
          <w:sz w:val="24"/>
          <w:szCs w:val="24"/>
        </w:rPr>
        <w:t xml:space="preserve">3.1. Elaborar informes de ensayos en los que se incluye el procedimiento seguido, los resultados obtenidos y las conclusiones finales. </w:t>
      </w:r>
    </w:p>
    <w:p w14:paraId="429B1F73" w14:textId="77777777" w:rsidR="007B781B" w:rsidRDefault="007B781B" w:rsidP="0095453B">
      <w:pPr>
        <w:ind w:left="480"/>
        <w:jc w:val="both"/>
        <w:rPr>
          <w:rFonts w:ascii="Georgia" w:hAnsi="Georgia"/>
          <w:sz w:val="24"/>
          <w:szCs w:val="24"/>
        </w:rPr>
      </w:pPr>
    </w:p>
    <w:p w14:paraId="19E49A6E" w14:textId="087D1BAB" w:rsidR="0095453B" w:rsidRDefault="0095453B" w:rsidP="007B781B">
      <w:pPr>
        <w:ind w:left="-142" w:firstLine="142"/>
        <w:jc w:val="both"/>
        <w:rPr>
          <w:rFonts w:ascii="Georgia" w:hAnsi="Georgia"/>
          <w:b/>
          <w:bCs/>
          <w:sz w:val="24"/>
          <w:szCs w:val="24"/>
        </w:rPr>
      </w:pPr>
      <w:r w:rsidRPr="007B781B">
        <w:rPr>
          <w:rFonts w:ascii="Georgia" w:hAnsi="Georgia"/>
          <w:b/>
          <w:bCs/>
          <w:sz w:val="24"/>
          <w:szCs w:val="24"/>
        </w:rPr>
        <w:t xml:space="preserve">Competencia específica 4. </w:t>
      </w:r>
    </w:p>
    <w:p w14:paraId="4BE52186" w14:textId="77777777" w:rsidR="007B781B" w:rsidRPr="007B781B" w:rsidRDefault="007B781B" w:rsidP="007B781B">
      <w:pPr>
        <w:ind w:left="-142" w:firstLine="142"/>
        <w:jc w:val="both"/>
        <w:rPr>
          <w:rFonts w:ascii="Georgia" w:hAnsi="Georgia"/>
          <w:b/>
          <w:bCs/>
          <w:sz w:val="24"/>
          <w:szCs w:val="24"/>
        </w:rPr>
      </w:pPr>
    </w:p>
    <w:p w14:paraId="720529C0" w14:textId="77777777" w:rsidR="0095453B" w:rsidRPr="0095453B" w:rsidRDefault="0095453B" w:rsidP="0095453B">
      <w:pPr>
        <w:ind w:left="-15"/>
        <w:jc w:val="both"/>
        <w:rPr>
          <w:rFonts w:ascii="Georgia" w:hAnsi="Georgia"/>
          <w:sz w:val="24"/>
          <w:szCs w:val="24"/>
        </w:rPr>
      </w:pPr>
      <w:r w:rsidRPr="0095453B">
        <w:rPr>
          <w:rFonts w:ascii="Georgia" w:hAnsi="Georgia"/>
          <w:sz w:val="24"/>
          <w:szCs w:val="24"/>
        </w:rPr>
        <w:lastRenderedPageBreak/>
        <w:t xml:space="preserve">4.1. Relacionar, empleando fundamentos científicos, la preservación de la biodiversidad, la conservación del medio ambiente y la protección de los seres vivos con el desarrollo sostenible y la calidad de vida. </w:t>
      </w:r>
    </w:p>
    <w:p w14:paraId="4B1FA901" w14:textId="77777777" w:rsidR="0095453B" w:rsidRPr="0095453B" w:rsidRDefault="0095453B" w:rsidP="0095453B">
      <w:pPr>
        <w:ind w:left="-15"/>
        <w:jc w:val="both"/>
        <w:rPr>
          <w:rFonts w:ascii="Georgia" w:hAnsi="Georgia"/>
          <w:sz w:val="24"/>
          <w:szCs w:val="24"/>
        </w:rPr>
      </w:pPr>
      <w:r w:rsidRPr="0095453B">
        <w:rPr>
          <w:rFonts w:ascii="Georgia" w:hAnsi="Georgia"/>
          <w:sz w:val="24"/>
          <w:szCs w:val="24"/>
        </w:rPr>
        <w:t xml:space="preserve">4.2. Identificar las reacciones químicas principales y describir los componentes principales y la intervención de la energía en las mismas. </w:t>
      </w:r>
    </w:p>
    <w:p w14:paraId="18A367C1" w14:textId="77777777" w:rsidR="0095453B" w:rsidRPr="0095453B" w:rsidRDefault="0095453B" w:rsidP="0095453B">
      <w:pPr>
        <w:ind w:left="-15"/>
        <w:jc w:val="both"/>
        <w:rPr>
          <w:rFonts w:ascii="Georgia" w:hAnsi="Georgia"/>
          <w:sz w:val="24"/>
          <w:szCs w:val="24"/>
        </w:rPr>
      </w:pPr>
      <w:r w:rsidRPr="0095453B">
        <w:rPr>
          <w:rFonts w:ascii="Georgia" w:hAnsi="Georgia"/>
          <w:sz w:val="24"/>
          <w:szCs w:val="24"/>
        </w:rPr>
        <w:t xml:space="preserve">4.3. Conocer los fenómenos de contaminación y los principales causantes, valorando las medidas que promueven evitarlos. </w:t>
      </w:r>
    </w:p>
    <w:p w14:paraId="4FD0092A" w14:textId="77777777" w:rsidR="0095453B" w:rsidRPr="0095453B" w:rsidRDefault="0095453B" w:rsidP="0095453B">
      <w:pPr>
        <w:ind w:left="-15"/>
        <w:jc w:val="both"/>
        <w:rPr>
          <w:rFonts w:ascii="Georgia" w:hAnsi="Georgia"/>
          <w:sz w:val="24"/>
          <w:szCs w:val="24"/>
        </w:rPr>
      </w:pPr>
      <w:r w:rsidRPr="0095453B">
        <w:rPr>
          <w:rFonts w:ascii="Georgia" w:hAnsi="Georgia"/>
          <w:sz w:val="24"/>
          <w:szCs w:val="24"/>
        </w:rPr>
        <w:t xml:space="preserve">4.4. Reconocer y valorar el papel del agua en la existencia y supervivencia de la vida en el planeta, valorando las medidas de ahorro en su consumo. </w:t>
      </w:r>
    </w:p>
    <w:p w14:paraId="7AFC76FB" w14:textId="77777777" w:rsidR="0095453B" w:rsidRPr="0095453B" w:rsidRDefault="0095453B" w:rsidP="0095453B">
      <w:pPr>
        <w:ind w:left="-15"/>
        <w:jc w:val="both"/>
        <w:rPr>
          <w:rFonts w:ascii="Georgia" w:hAnsi="Georgia"/>
          <w:sz w:val="24"/>
          <w:szCs w:val="24"/>
        </w:rPr>
      </w:pPr>
      <w:r w:rsidRPr="0095453B">
        <w:rPr>
          <w:rFonts w:ascii="Georgia" w:hAnsi="Georgia"/>
          <w:sz w:val="24"/>
          <w:szCs w:val="24"/>
        </w:rPr>
        <w:t xml:space="preserve">4.5. Analizar las implicaciones positivas de un desarrollo sostenible, analizando su impacto en la economía y la sociedad. </w:t>
      </w:r>
    </w:p>
    <w:p w14:paraId="426D7C83" w14:textId="77777777" w:rsidR="0095453B" w:rsidRPr="0095453B" w:rsidRDefault="0095453B" w:rsidP="0095453B">
      <w:pPr>
        <w:ind w:left="-15"/>
        <w:jc w:val="both"/>
        <w:rPr>
          <w:rFonts w:ascii="Georgia" w:hAnsi="Georgia"/>
          <w:sz w:val="24"/>
          <w:szCs w:val="24"/>
        </w:rPr>
      </w:pPr>
      <w:r w:rsidRPr="0095453B">
        <w:rPr>
          <w:rFonts w:ascii="Georgia" w:hAnsi="Georgia"/>
          <w:sz w:val="24"/>
          <w:szCs w:val="24"/>
        </w:rPr>
        <w:t xml:space="preserve">4.6. Relacionar la estructura atómica de un elemento con su posición en la tabla periódica, con sus propiedades fisicoquímicas y con el tipo de enlace que forma al combinarse con otros elementos. </w:t>
      </w:r>
    </w:p>
    <w:p w14:paraId="7D4E74D8" w14:textId="77777777" w:rsidR="0095453B" w:rsidRPr="0095453B" w:rsidRDefault="0095453B" w:rsidP="0095453B">
      <w:pPr>
        <w:ind w:left="-15"/>
        <w:jc w:val="both"/>
        <w:rPr>
          <w:rFonts w:ascii="Georgia" w:hAnsi="Georgia"/>
          <w:sz w:val="24"/>
          <w:szCs w:val="24"/>
        </w:rPr>
      </w:pPr>
      <w:r w:rsidRPr="0095453B">
        <w:rPr>
          <w:rFonts w:ascii="Georgia" w:hAnsi="Georgia"/>
          <w:sz w:val="24"/>
          <w:szCs w:val="24"/>
        </w:rPr>
        <w:t xml:space="preserve">4.7. Valorar el papel de las mutaciones en la diversidad genética, comprendiendo la relación entre mutación y evolución. </w:t>
      </w:r>
    </w:p>
    <w:p w14:paraId="45E578B5" w14:textId="77777777" w:rsidR="0095453B" w:rsidRDefault="0095453B" w:rsidP="0095453B">
      <w:pPr>
        <w:ind w:left="-15"/>
        <w:jc w:val="both"/>
        <w:rPr>
          <w:rFonts w:ascii="Georgia" w:hAnsi="Georgia"/>
          <w:sz w:val="24"/>
          <w:szCs w:val="24"/>
        </w:rPr>
      </w:pPr>
      <w:r w:rsidRPr="0095453B">
        <w:rPr>
          <w:rFonts w:ascii="Georgia" w:hAnsi="Georgia"/>
          <w:sz w:val="24"/>
          <w:szCs w:val="24"/>
        </w:rPr>
        <w:t xml:space="preserve">4.8. Comprender la relevancia de la energía en la sociedad actual e identificar y desarrollar hábitos de consumo responsables. </w:t>
      </w:r>
    </w:p>
    <w:p w14:paraId="38C61DF4" w14:textId="77777777" w:rsidR="007B781B" w:rsidRPr="007B781B" w:rsidRDefault="007B781B" w:rsidP="0095453B">
      <w:pPr>
        <w:ind w:left="-15"/>
        <w:jc w:val="both"/>
        <w:rPr>
          <w:rFonts w:ascii="Georgia" w:hAnsi="Georgia"/>
          <w:b/>
          <w:bCs/>
          <w:sz w:val="24"/>
          <w:szCs w:val="24"/>
        </w:rPr>
      </w:pPr>
    </w:p>
    <w:p w14:paraId="0F548382" w14:textId="77777777" w:rsidR="0095453B" w:rsidRDefault="0095453B" w:rsidP="007B781B">
      <w:pPr>
        <w:ind w:left="480" w:hanging="480"/>
        <w:jc w:val="both"/>
        <w:rPr>
          <w:rFonts w:ascii="Georgia" w:hAnsi="Georgia"/>
          <w:b/>
          <w:bCs/>
          <w:sz w:val="24"/>
          <w:szCs w:val="24"/>
        </w:rPr>
      </w:pPr>
      <w:r w:rsidRPr="007B781B">
        <w:rPr>
          <w:rFonts w:ascii="Georgia" w:hAnsi="Georgia"/>
          <w:b/>
          <w:bCs/>
          <w:sz w:val="24"/>
          <w:szCs w:val="24"/>
        </w:rPr>
        <w:t xml:space="preserve">Competencia específica 5. </w:t>
      </w:r>
    </w:p>
    <w:p w14:paraId="30C95884" w14:textId="77777777" w:rsidR="007B781B" w:rsidRPr="007B781B" w:rsidRDefault="007B781B" w:rsidP="007B781B">
      <w:pPr>
        <w:ind w:left="480" w:hanging="480"/>
        <w:jc w:val="both"/>
        <w:rPr>
          <w:rFonts w:ascii="Georgia" w:hAnsi="Georgia"/>
          <w:b/>
          <w:bCs/>
          <w:sz w:val="24"/>
          <w:szCs w:val="24"/>
        </w:rPr>
      </w:pPr>
    </w:p>
    <w:p w14:paraId="3845DE34" w14:textId="77777777" w:rsidR="0095453B" w:rsidRPr="0095453B" w:rsidRDefault="0095453B" w:rsidP="0095453B">
      <w:pPr>
        <w:ind w:left="-15"/>
        <w:jc w:val="both"/>
        <w:rPr>
          <w:rFonts w:ascii="Georgia" w:hAnsi="Georgia"/>
          <w:sz w:val="24"/>
          <w:szCs w:val="24"/>
        </w:rPr>
      </w:pPr>
      <w:r w:rsidRPr="0095453B">
        <w:rPr>
          <w:rFonts w:ascii="Georgia" w:hAnsi="Georgia"/>
          <w:sz w:val="24"/>
          <w:szCs w:val="24"/>
        </w:rPr>
        <w:t xml:space="preserve">5.1. Emplear y citar de forma adecuada fuentes fiables, seleccionando la información científica relevante en la consulta y creación de contenidos para la mejora del aprendizaje propio y colectivo. </w:t>
      </w:r>
    </w:p>
    <w:p w14:paraId="6B6A51C5" w14:textId="77777777" w:rsidR="0095453B" w:rsidRPr="0095453B" w:rsidRDefault="0095453B" w:rsidP="0095453B">
      <w:pPr>
        <w:ind w:left="-15"/>
        <w:jc w:val="both"/>
        <w:rPr>
          <w:rFonts w:ascii="Georgia" w:hAnsi="Georgia"/>
          <w:sz w:val="24"/>
          <w:szCs w:val="24"/>
        </w:rPr>
      </w:pPr>
      <w:r w:rsidRPr="0095453B">
        <w:rPr>
          <w:rFonts w:ascii="Georgia" w:hAnsi="Georgia"/>
          <w:sz w:val="24"/>
          <w:szCs w:val="24"/>
        </w:rPr>
        <w:t xml:space="preserve">5.2. Utilizar instrumentos adecuados para medir ángulos, longitudes, áreas y volúmenes, seleccionando los más adecuados en cada caso. </w:t>
      </w:r>
    </w:p>
    <w:p w14:paraId="68CFED72" w14:textId="77777777" w:rsidR="0095453B" w:rsidRPr="0095453B" w:rsidRDefault="0095453B" w:rsidP="0095453B">
      <w:pPr>
        <w:ind w:left="-15"/>
        <w:jc w:val="both"/>
        <w:rPr>
          <w:rFonts w:ascii="Georgia" w:hAnsi="Georgia"/>
          <w:sz w:val="24"/>
          <w:szCs w:val="24"/>
        </w:rPr>
      </w:pPr>
      <w:r w:rsidRPr="0095453B">
        <w:rPr>
          <w:rFonts w:ascii="Georgia" w:hAnsi="Georgia"/>
          <w:sz w:val="24"/>
          <w:szCs w:val="24"/>
        </w:rPr>
        <w:t xml:space="preserve">5.3. Identificar y representar gráficamente la función cuadrática y la función exponencial aplicando métodos sencillos de representación. </w:t>
      </w:r>
    </w:p>
    <w:p w14:paraId="0BD52A6D" w14:textId="77777777" w:rsidR="0095453B" w:rsidRDefault="0095453B" w:rsidP="0095453B">
      <w:pPr>
        <w:ind w:left="-15"/>
        <w:jc w:val="both"/>
        <w:rPr>
          <w:rFonts w:ascii="Georgia" w:hAnsi="Georgia"/>
          <w:sz w:val="24"/>
          <w:szCs w:val="24"/>
        </w:rPr>
      </w:pPr>
      <w:r w:rsidRPr="0095453B">
        <w:rPr>
          <w:rFonts w:ascii="Georgia" w:hAnsi="Georgia"/>
          <w:sz w:val="24"/>
          <w:szCs w:val="24"/>
        </w:rPr>
        <w:t xml:space="preserve">5.4. Extraer la información de gráficas que representen los distintos tipos de funciones asociadas a situaciones reales. </w:t>
      </w:r>
    </w:p>
    <w:p w14:paraId="0BC93C51" w14:textId="77777777" w:rsidR="0095453B" w:rsidRDefault="0095453B" w:rsidP="007B781B">
      <w:pPr>
        <w:jc w:val="both"/>
        <w:rPr>
          <w:rFonts w:ascii="Georgia" w:hAnsi="Georgia"/>
          <w:sz w:val="24"/>
          <w:szCs w:val="24"/>
        </w:rPr>
      </w:pPr>
      <w:r w:rsidRPr="0095453B">
        <w:rPr>
          <w:rFonts w:ascii="Georgia" w:hAnsi="Georgia"/>
          <w:sz w:val="24"/>
          <w:szCs w:val="24"/>
        </w:rPr>
        <w:t xml:space="preserve">5.5. Elaborar e interpretar tablas y gráficos estadísticos. </w:t>
      </w:r>
    </w:p>
    <w:p w14:paraId="421BA30D" w14:textId="77777777" w:rsidR="0095453B" w:rsidRPr="0095453B" w:rsidRDefault="0095453B" w:rsidP="007B781B">
      <w:pPr>
        <w:jc w:val="both"/>
        <w:rPr>
          <w:rFonts w:ascii="Georgia" w:hAnsi="Georgia"/>
          <w:sz w:val="24"/>
          <w:szCs w:val="24"/>
        </w:rPr>
      </w:pPr>
      <w:r w:rsidRPr="0095453B">
        <w:rPr>
          <w:rFonts w:ascii="Georgia" w:hAnsi="Georgia"/>
          <w:sz w:val="24"/>
          <w:szCs w:val="24"/>
        </w:rPr>
        <w:t xml:space="preserve">5.6. Discriminar los movimientos cotidianos en función de su trayectoria y su celeridad. </w:t>
      </w:r>
    </w:p>
    <w:p w14:paraId="394B0955" w14:textId="77777777" w:rsidR="0095453B" w:rsidRPr="0095453B" w:rsidRDefault="0095453B" w:rsidP="0095453B">
      <w:pPr>
        <w:ind w:left="-15"/>
        <w:jc w:val="both"/>
        <w:rPr>
          <w:rFonts w:ascii="Georgia" w:hAnsi="Georgia"/>
          <w:sz w:val="24"/>
          <w:szCs w:val="24"/>
        </w:rPr>
      </w:pPr>
      <w:r w:rsidRPr="0095453B">
        <w:rPr>
          <w:rFonts w:ascii="Georgia" w:hAnsi="Georgia"/>
          <w:sz w:val="24"/>
          <w:szCs w:val="24"/>
        </w:rPr>
        <w:t xml:space="preserve">5.7. Realizar cálculos sencillos de velocidades, espacios recorridos y tiempos en movimientos con aceleración constante. </w:t>
      </w:r>
    </w:p>
    <w:p w14:paraId="0EB1D308" w14:textId="77777777" w:rsidR="0095453B" w:rsidRDefault="0095453B" w:rsidP="0095453B">
      <w:pPr>
        <w:ind w:left="-15"/>
        <w:jc w:val="both"/>
        <w:rPr>
          <w:rFonts w:ascii="Georgia" w:hAnsi="Georgia"/>
          <w:sz w:val="24"/>
          <w:szCs w:val="24"/>
        </w:rPr>
      </w:pPr>
      <w:r w:rsidRPr="0095453B">
        <w:rPr>
          <w:rFonts w:ascii="Georgia" w:hAnsi="Georgia"/>
          <w:sz w:val="24"/>
          <w:szCs w:val="24"/>
        </w:rPr>
        <w:t xml:space="preserve">5.8. Describir la relación causa efecto en distintas situaciones para encontrar la relación entre fuerzas y movimiento. </w:t>
      </w:r>
    </w:p>
    <w:p w14:paraId="65FD6054" w14:textId="77777777" w:rsidR="007B781B" w:rsidRPr="007B781B" w:rsidRDefault="007B781B" w:rsidP="0095453B">
      <w:pPr>
        <w:ind w:left="-15"/>
        <w:jc w:val="both"/>
        <w:rPr>
          <w:rFonts w:ascii="Georgia" w:hAnsi="Georgia"/>
          <w:b/>
          <w:bCs/>
          <w:sz w:val="24"/>
          <w:szCs w:val="24"/>
        </w:rPr>
      </w:pPr>
    </w:p>
    <w:p w14:paraId="56F98284" w14:textId="77777777" w:rsidR="0095453B" w:rsidRDefault="0095453B" w:rsidP="007B781B">
      <w:pPr>
        <w:jc w:val="both"/>
        <w:rPr>
          <w:rFonts w:ascii="Georgia" w:hAnsi="Georgia"/>
          <w:b/>
          <w:bCs/>
          <w:sz w:val="24"/>
          <w:szCs w:val="24"/>
        </w:rPr>
      </w:pPr>
      <w:r w:rsidRPr="007B781B">
        <w:rPr>
          <w:rFonts w:ascii="Georgia" w:hAnsi="Georgia"/>
          <w:b/>
          <w:bCs/>
          <w:sz w:val="24"/>
          <w:szCs w:val="24"/>
        </w:rPr>
        <w:t xml:space="preserve">Competencia específica 6. </w:t>
      </w:r>
    </w:p>
    <w:p w14:paraId="3487C7E4" w14:textId="77777777" w:rsidR="007B781B" w:rsidRDefault="007B781B" w:rsidP="007B781B">
      <w:pPr>
        <w:jc w:val="both"/>
        <w:rPr>
          <w:rFonts w:ascii="Georgia" w:hAnsi="Georgia"/>
          <w:b/>
          <w:bCs/>
          <w:sz w:val="24"/>
          <w:szCs w:val="24"/>
        </w:rPr>
      </w:pPr>
    </w:p>
    <w:p w14:paraId="3D10ED07" w14:textId="77777777" w:rsidR="0095453B" w:rsidRPr="0095453B" w:rsidRDefault="0095453B" w:rsidP="007B781B">
      <w:pPr>
        <w:jc w:val="both"/>
        <w:rPr>
          <w:rFonts w:ascii="Georgia" w:hAnsi="Georgia"/>
          <w:sz w:val="24"/>
          <w:szCs w:val="24"/>
        </w:rPr>
      </w:pPr>
      <w:r w:rsidRPr="0095453B">
        <w:rPr>
          <w:rFonts w:ascii="Georgia" w:hAnsi="Georgia"/>
          <w:sz w:val="24"/>
          <w:szCs w:val="24"/>
        </w:rPr>
        <w:t xml:space="preserve">6.1. Utilizar correctamente las identidades notables en las operaciones con polinomios. </w:t>
      </w:r>
    </w:p>
    <w:p w14:paraId="4D61EEAC" w14:textId="77777777" w:rsidR="0095453B" w:rsidRPr="0095453B" w:rsidRDefault="0095453B" w:rsidP="007B781B">
      <w:pPr>
        <w:jc w:val="both"/>
        <w:rPr>
          <w:rFonts w:ascii="Georgia" w:hAnsi="Georgia"/>
          <w:sz w:val="24"/>
          <w:szCs w:val="24"/>
        </w:rPr>
      </w:pPr>
      <w:r w:rsidRPr="0095453B">
        <w:rPr>
          <w:rFonts w:ascii="Georgia" w:hAnsi="Georgia"/>
          <w:sz w:val="24"/>
          <w:szCs w:val="24"/>
        </w:rPr>
        <w:t xml:space="preserve">6.2. Obtener valores a partir de una expresión algebraica. </w:t>
      </w:r>
    </w:p>
    <w:p w14:paraId="410E211D" w14:textId="77777777" w:rsidR="0095453B" w:rsidRDefault="0095453B" w:rsidP="0095453B">
      <w:pPr>
        <w:ind w:left="-15"/>
        <w:jc w:val="both"/>
        <w:rPr>
          <w:rFonts w:ascii="Georgia" w:hAnsi="Georgia"/>
          <w:sz w:val="24"/>
          <w:szCs w:val="24"/>
        </w:rPr>
      </w:pPr>
      <w:r w:rsidRPr="0095453B">
        <w:rPr>
          <w:rFonts w:ascii="Georgia" w:hAnsi="Georgia"/>
          <w:sz w:val="24"/>
          <w:szCs w:val="24"/>
        </w:rPr>
        <w:t xml:space="preserve">6.3. Resolver ecuaciones de primer y segundo grado sencillas de modo algebraico y gráfico. </w:t>
      </w:r>
    </w:p>
    <w:p w14:paraId="6C186884" w14:textId="77777777" w:rsidR="007B781B" w:rsidRDefault="007B781B" w:rsidP="0095453B">
      <w:pPr>
        <w:ind w:left="-15"/>
        <w:jc w:val="both"/>
        <w:rPr>
          <w:rFonts w:ascii="Georgia" w:hAnsi="Georgia"/>
          <w:sz w:val="24"/>
          <w:szCs w:val="24"/>
        </w:rPr>
      </w:pPr>
    </w:p>
    <w:p w14:paraId="56192D33" w14:textId="77777777" w:rsidR="0095453B" w:rsidRDefault="0095453B" w:rsidP="007B781B">
      <w:pPr>
        <w:jc w:val="both"/>
        <w:rPr>
          <w:rFonts w:ascii="Georgia" w:hAnsi="Georgia"/>
          <w:b/>
          <w:bCs/>
          <w:sz w:val="24"/>
          <w:szCs w:val="24"/>
        </w:rPr>
      </w:pPr>
      <w:r w:rsidRPr="007B781B">
        <w:rPr>
          <w:rFonts w:ascii="Georgia" w:hAnsi="Georgia"/>
          <w:b/>
          <w:bCs/>
          <w:sz w:val="24"/>
          <w:szCs w:val="24"/>
        </w:rPr>
        <w:t xml:space="preserve">Competencia específica 7. </w:t>
      </w:r>
    </w:p>
    <w:p w14:paraId="373D1C25" w14:textId="77777777" w:rsidR="007B781B" w:rsidRPr="007B781B" w:rsidRDefault="007B781B" w:rsidP="007B781B">
      <w:pPr>
        <w:jc w:val="both"/>
        <w:rPr>
          <w:rFonts w:ascii="Georgia" w:hAnsi="Georgia"/>
          <w:b/>
          <w:bCs/>
          <w:sz w:val="24"/>
          <w:szCs w:val="24"/>
        </w:rPr>
      </w:pPr>
    </w:p>
    <w:p w14:paraId="1EE7EB4D" w14:textId="77777777" w:rsidR="0095453B" w:rsidRPr="0095453B" w:rsidRDefault="0095453B" w:rsidP="0095453B">
      <w:pPr>
        <w:ind w:left="-15"/>
        <w:jc w:val="both"/>
        <w:rPr>
          <w:rFonts w:ascii="Georgia" w:hAnsi="Georgia"/>
          <w:sz w:val="24"/>
          <w:szCs w:val="24"/>
        </w:rPr>
      </w:pPr>
      <w:r w:rsidRPr="0095453B">
        <w:rPr>
          <w:rFonts w:ascii="Georgia" w:hAnsi="Georgia"/>
          <w:sz w:val="24"/>
          <w:szCs w:val="24"/>
        </w:rPr>
        <w:t xml:space="preserve">7.1. Comprobar la corrección de las soluciones correspondientes a un problema, así como su coherencia en el contexto planteado. </w:t>
      </w:r>
    </w:p>
    <w:p w14:paraId="423AA06B" w14:textId="77777777" w:rsidR="0095453B" w:rsidRDefault="0095453B" w:rsidP="0095453B">
      <w:pPr>
        <w:ind w:left="-15"/>
        <w:jc w:val="both"/>
        <w:rPr>
          <w:rFonts w:ascii="Georgia" w:hAnsi="Georgia"/>
          <w:sz w:val="24"/>
          <w:szCs w:val="24"/>
        </w:rPr>
      </w:pPr>
      <w:r w:rsidRPr="0095453B">
        <w:rPr>
          <w:rFonts w:ascii="Georgia" w:hAnsi="Georgia"/>
          <w:sz w:val="24"/>
          <w:szCs w:val="24"/>
        </w:rPr>
        <w:lastRenderedPageBreak/>
        <w:t xml:space="preserve">7.2. Conocer y aplicar las herramientas digitales básicas para obtener y comprobar la corrección matemática de las soluciones obtenidas en la resolución de un problema. </w:t>
      </w:r>
    </w:p>
    <w:p w14:paraId="72750D1E" w14:textId="77777777" w:rsidR="007B781B" w:rsidRDefault="007B781B" w:rsidP="0095453B">
      <w:pPr>
        <w:ind w:left="-15"/>
        <w:jc w:val="both"/>
        <w:rPr>
          <w:rFonts w:ascii="Georgia" w:hAnsi="Georgia"/>
          <w:sz w:val="24"/>
          <w:szCs w:val="24"/>
        </w:rPr>
      </w:pPr>
    </w:p>
    <w:p w14:paraId="5E291298" w14:textId="77777777" w:rsidR="0095453B" w:rsidRDefault="0095453B" w:rsidP="007B781B">
      <w:pPr>
        <w:jc w:val="both"/>
        <w:rPr>
          <w:rFonts w:ascii="Georgia" w:hAnsi="Georgia"/>
          <w:b/>
          <w:bCs/>
          <w:sz w:val="24"/>
          <w:szCs w:val="24"/>
        </w:rPr>
      </w:pPr>
      <w:r w:rsidRPr="007B781B">
        <w:rPr>
          <w:rFonts w:ascii="Georgia" w:hAnsi="Georgia"/>
          <w:b/>
          <w:bCs/>
          <w:sz w:val="24"/>
          <w:szCs w:val="24"/>
        </w:rPr>
        <w:t xml:space="preserve">Competencia específica 8. </w:t>
      </w:r>
    </w:p>
    <w:p w14:paraId="0547694D" w14:textId="77777777" w:rsidR="007B781B" w:rsidRPr="007B781B" w:rsidRDefault="007B781B" w:rsidP="007B781B">
      <w:pPr>
        <w:jc w:val="both"/>
        <w:rPr>
          <w:rFonts w:ascii="Georgia" w:hAnsi="Georgia"/>
          <w:b/>
          <w:bCs/>
          <w:sz w:val="24"/>
          <w:szCs w:val="24"/>
        </w:rPr>
      </w:pPr>
    </w:p>
    <w:p w14:paraId="68BB365F" w14:textId="77777777" w:rsidR="0095453B" w:rsidRPr="0095453B" w:rsidRDefault="0095453B" w:rsidP="0095453B">
      <w:pPr>
        <w:ind w:left="-15"/>
        <w:jc w:val="both"/>
        <w:rPr>
          <w:rFonts w:ascii="Georgia" w:hAnsi="Georgia"/>
          <w:sz w:val="24"/>
          <w:szCs w:val="24"/>
        </w:rPr>
      </w:pPr>
      <w:r w:rsidRPr="0095453B">
        <w:rPr>
          <w:rFonts w:ascii="Georgia" w:hAnsi="Georgia"/>
          <w:sz w:val="24"/>
          <w:szCs w:val="24"/>
        </w:rPr>
        <w:t xml:space="preserve">8.1. Emprender, de forma guiada y de acuerdo a la metodología adecuada, proyectos científicos colaborativos orientados a la mejora y a la creación de valor en la sociedad. </w:t>
      </w:r>
    </w:p>
    <w:p w14:paraId="7121BC97" w14:textId="77777777" w:rsidR="0095453B" w:rsidRPr="0095453B" w:rsidRDefault="0095453B" w:rsidP="0095453B">
      <w:pPr>
        <w:ind w:left="-15"/>
        <w:jc w:val="both"/>
        <w:rPr>
          <w:rFonts w:ascii="Georgia" w:hAnsi="Georgia"/>
          <w:sz w:val="24"/>
          <w:szCs w:val="24"/>
        </w:rPr>
      </w:pPr>
      <w:r w:rsidRPr="0095453B">
        <w:rPr>
          <w:rFonts w:ascii="Georgia" w:hAnsi="Georgia"/>
          <w:sz w:val="24"/>
          <w:szCs w:val="24"/>
        </w:rPr>
        <w:t xml:space="preserve">8.2. Trabajar en equipo para alcanzar soluciones consensuadas a los problemas, cuestiones y ejercicios científicos planteados. </w:t>
      </w:r>
    </w:p>
    <w:p w14:paraId="3EC16CB2" w14:textId="77777777" w:rsidR="0095453B" w:rsidRDefault="0095453B" w:rsidP="0095453B">
      <w:pPr>
        <w:spacing w:after="154"/>
        <w:jc w:val="both"/>
        <w:rPr>
          <w:rFonts w:ascii="Georgia" w:hAnsi="Georgia"/>
          <w:sz w:val="24"/>
          <w:szCs w:val="24"/>
        </w:rPr>
      </w:pPr>
    </w:p>
    <w:p w14:paraId="7A986037" w14:textId="77777777" w:rsidR="00291659" w:rsidRDefault="00291659" w:rsidP="0095453B">
      <w:pPr>
        <w:spacing w:after="154"/>
        <w:jc w:val="both"/>
        <w:rPr>
          <w:rFonts w:ascii="Georgia" w:hAnsi="Georgia"/>
          <w:sz w:val="24"/>
          <w:szCs w:val="24"/>
        </w:rPr>
      </w:pPr>
    </w:p>
    <w:p w14:paraId="7CF0A942" w14:textId="77777777" w:rsidR="00291659" w:rsidRDefault="00291659" w:rsidP="00291659">
      <w:pPr>
        <w:pStyle w:val="Standard"/>
        <w:jc w:val="both"/>
        <w:rPr>
          <w:rFonts w:ascii="Georgia" w:hAnsi="Georgia" w:cs="Calibri"/>
          <w:b/>
          <w:bCs/>
          <w:w w:val="110"/>
          <w:u w:val="single"/>
        </w:rPr>
      </w:pPr>
      <w:r w:rsidRPr="005A7DD1">
        <w:rPr>
          <w:rFonts w:ascii="Georgia" w:hAnsi="Georgia" w:cs="Calibri"/>
          <w:b/>
          <w:bCs/>
          <w:w w:val="110"/>
          <w:highlight w:val="lightGray"/>
          <w:u w:val="single"/>
        </w:rPr>
        <w:t>TEMPORALIZACIÓN DE LAS UNIDADES DIDÁCTICAS</w:t>
      </w:r>
    </w:p>
    <w:p w14:paraId="3EA6E04D" w14:textId="77777777" w:rsidR="00E01D09" w:rsidRDefault="00E01D09" w:rsidP="00291659">
      <w:pPr>
        <w:pStyle w:val="Standard"/>
        <w:jc w:val="both"/>
        <w:rPr>
          <w:rFonts w:ascii="Georgia" w:hAnsi="Georgia" w:cs="Calibri"/>
          <w:b/>
          <w:bCs/>
          <w:w w:val="110"/>
          <w:u w:val="single"/>
        </w:rPr>
      </w:pPr>
    </w:p>
    <w:p w14:paraId="379A4A3B" w14:textId="77777777" w:rsidR="00291659" w:rsidRDefault="00291659" w:rsidP="00291659">
      <w:pPr>
        <w:pStyle w:val="Standard"/>
        <w:jc w:val="both"/>
        <w:rPr>
          <w:rFonts w:ascii="Georgia" w:hAnsi="Georgia" w:cs="Calibri"/>
          <w:b/>
          <w:bCs/>
          <w:w w:val="110"/>
          <w:u w:val="single"/>
        </w:rPr>
      </w:pPr>
    </w:p>
    <w:p w14:paraId="351E79A6" w14:textId="77777777" w:rsidR="00291659" w:rsidRPr="004F4F85" w:rsidRDefault="00291659" w:rsidP="00291659">
      <w:pPr>
        <w:pStyle w:val="Standard"/>
        <w:jc w:val="both"/>
        <w:rPr>
          <w:rFonts w:ascii="Georgia" w:hAnsi="Georgia" w:cs="Calibri"/>
          <w:b/>
          <w:bCs/>
          <w:w w:val="110"/>
        </w:rPr>
      </w:pPr>
      <w:bookmarkStart w:id="7" w:name="_Hlk148473819"/>
      <w:r w:rsidRPr="004F4F85">
        <w:rPr>
          <w:rFonts w:ascii="Georgia" w:hAnsi="Georgia" w:cs="Calibri"/>
          <w:b/>
          <w:bCs/>
          <w:w w:val="110"/>
        </w:rPr>
        <w:t>1º Trimestre</w:t>
      </w:r>
    </w:p>
    <w:p w14:paraId="6EC5E89F" w14:textId="77777777" w:rsidR="00CA72C8" w:rsidRPr="004F4F85" w:rsidRDefault="00CA72C8" w:rsidP="00CA72C8">
      <w:pPr>
        <w:pStyle w:val="Standard"/>
        <w:jc w:val="both"/>
        <w:rPr>
          <w:rFonts w:ascii="Georgia" w:hAnsi="Georgia" w:cs="Calibri"/>
          <w:b/>
          <w:bCs/>
          <w:w w:val="110"/>
        </w:rPr>
      </w:pPr>
    </w:p>
    <w:p w14:paraId="187673C2" w14:textId="40FA820A" w:rsidR="00CA72C8" w:rsidRDefault="00CA72C8" w:rsidP="00CA72C8">
      <w:pPr>
        <w:pStyle w:val="Standard"/>
        <w:jc w:val="both"/>
        <w:rPr>
          <w:rFonts w:ascii="Georgia" w:hAnsi="Georgia" w:cs="Calibri"/>
          <w:w w:val="110"/>
        </w:rPr>
      </w:pPr>
      <w:r w:rsidRPr="004F4F85">
        <w:rPr>
          <w:rFonts w:ascii="Georgia" w:hAnsi="Georgia" w:cs="Calibri"/>
          <w:w w:val="110"/>
        </w:rPr>
        <w:t>•</w:t>
      </w:r>
      <w:r w:rsidRPr="004F4F85">
        <w:rPr>
          <w:rFonts w:ascii="Georgia" w:hAnsi="Georgia" w:cs="Calibri"/>
          <w:w w:val="110"/>
        </w:rPr>
        <w:tab/>
        <w:t>Unidad 1:</w:t>
      </w:r>
      <w:r w:rsidR="00693E6A">
        <w:rPr>
          <w:rFonts w:ascii="Georgia" w:hAnsi="Georgia" w:cs="Calibri"/>
          <w:w w:val="110"/>
        </w:rPr>
        <w:t xml:space="preserve"> </w:t>
      </w:r>
      <w:r w:rsidRPr="004F4F85">
        <w:rPr>
          <w:rFonts w:ascii="Georgia" w:hAnsi="Georgia" w:cs="Calibri"/>
          <w:w w:val="110"/>
        </w:rPr>
        <w:t xml:space="preserve">Actividad </w:t>
      </w:r>
      <w:r w:rsidR="00693E6A">
        <w:rPr>
          <w:rFonts w:ascii="Georgia" w:hAnsi="Georgia" w:cs="Calibri"/>
          <w:w w:val="110"/>
        </w:rPr>
        <w:t>c</w:t>
      </w:r>
      <w:r w:rsidRPr="004F4F85">
        <w:rPr>
          <w:rFonts w:ascii="Georgia" w:hAnsi="Georgia" w:cs="Calibri"/>
          <w:w w:val="110"/>
        </w:rPr>
        <w:t>ientífica.</w:t>
      </w:r>
    </w:p>
    <w:p w14:paraId="6FA0305D" w14:textId="046943D1" w:rsidR="00693E6A" w:rsidRDefault="00693E6A" w:rsidP="00693E6A">
      <w:pPr>
        <w:pStyle w:val="Standard"/>
        <w:numPr>
          <w:ilvl w:val="0"/>
          <w:numId w:val="61"/>
        </w:numPr>
        <w:ind w:hanging="720"/>
        <w:jc w:val="both"/>
        <w:rPr>
          <w:rFonts w:ascii="Georgia" w:hAnsi="Georgia" w:cs="Calibri"/>
          <w:w w:val="110"/>
        </w:rPr>
      </w:pPr>
      <w:r>
        <w:rPr>
          <w:rFonts w:ascii="Georgia" w:hAnsi="Georgia" w:cs="Calibri"/>
          <w:w w:val="110"/>
        </w:rPr>
        <w:t>Unidad2: Sentido numérico.</w:t>
      </w:r>
    </w:p>
    <w:p w14:paraId="4C47868F" w14:textId="413457BB" w:rsidR="00CA72C8" w:rsidRPr="008448AC" w:rsidRDefault="00CA72C8" w:rsidP="00CA72C8">
      <w:pPr>
        <w:pStyle w:val="Standard"/>
        <w:numPr>
          <w:ilvl w:val="0"/>
          <w:numId w:val="60"/>
        </w:numPr>
        <w:ind w:hanging="720"/>
        <w:jc w:val="both"/>
        <w:rPr>
          <w:rFonts w:ascii="Georgia" w:hAnsi="Georgia" w:cs="Calibri"/>
          <w:w w:val="110"/>
        </w:rPr>
      </w:pPr>
      <w:r w:rsidRPr="00CA72C8">
        <w:rPr>
          <w:rFonts w:ascii="Georgia" w:hAnsi="Georgia" w:cs="Calibri"/>
          <w:w w:val="110"/>
        </w:rPr>
        <w:t xml:space="preserve">Unidad </w:t>
      </w:r>
      <w:r w:rsidR="00693E6A">
        <w:rPr>
          <w:rFonts w:ascii="Georgia" w:hAnsi="Georgia" w:cs="Calibri"/>
          <w:w w:val="110"/>
        </w:rPr>
        <w:t>7</w:t>
      </w:r>
      <w:r w:rsidRPr="00CA72C8">
        <w:rPr>
          <w:rFonts w:ascii="Georgia" w:hAnsi="Georgia" w:cs="Calibri"/>
          <w:w w:val="110"/>
        </w:rPr>
        <w:t xml:space="preserve">. </w:t>
      </w:r>
      <w:r w:rsidR="00693E6A">
        <w:rPr>
          <w:rFonts w:ascii="Georgia" w:hAnsi="Georgia" w:cs="Calibri"/>
          <w:w w:val="110"/>
        </w:rPr>
        <w:t>Sentido estocástico</w:t>
      </w:r>
      <w:r w:rsidRPr="00CA72C8">
        <w:rPr>
          <w:rFonts w:ascii="Georgia" w:hAnsi="Georgia" w:cs="Calibri"/>
          <w:w w:val="110"/>
        </w:rPr>
        <w:t>.</w:t>
      </w:r>
    </w:p>
    <w:p w14:paraId="6F0200CD" w14:textId="41D23891" w:rsidR="00CA72C8" w:rsidRDefault="00CA72C8" w:rsidP="00CA72C8">
      <w:pPr>
        <w:pStyle w:val="Standard"/>
        <w:jc w:val="both"/>
        <w:rPr>
          <w:rFonts w:ascii="Georgia" w:hAnsi="Georgia" w:cs="Calibri"/>
          <w:w w:val="110"/>
        </w:rPr>
      </w:pPr>
      <w:r w:rsidRPr="004F4F85">
        <w:rPr>
          <w:rFonts w:ascii="Georgia" w:hAnsi="Georgia" w:cs="Calibri"/>
          <w:w w:val="110"/>
        </w:rPr>
        <w:t>•</w:t>
      </w:r>
      <w:r w:rsidRPr="004F4F85">
        <w:rPr>
          <w:rFonts w:ascii="Georgia" w:hAnsi="Georgia" w:cs="Calibri"/>
          <w:w w:val="110"/>
        </w:rPr>
        <w:tab/>
        <w:t xml:space="preserve">Unidad </w:t>
      </w:r>
      <w:r w:rsidR="00693E6A">
        <w:rPr>
          <w:rFonts w:ascii="Georgia" w:hAnsi="Georgia" w:cs="Calibri"/>
          <w:w w:val="110"/>
        </w:rPr>
        <w:t>8</w:t>
      </w:r>
      <w:r w:rsidRPr="000773BF">
        <w:rPr>
          <w:rFonts w:ascii="Georgia" w:hAnsi="Georgia" w:cs="Calibri"/>
          <w:w w:val="110"/>
        </w:rPr>
        <w:t xml:space="preserve">. La </w:t>
      </w:r>
      <w:r w:rsidR="00693E6A">
        <w:rPr>
          <w:rFonts w:ascii="Georgia" w:hAnsi="Georgia" w:cs="Calibri"/>
          <w:w w:val="110"/>
        </w:rPr>
        <w:t>Tierra en el universo</w:t>
      </w:r>
      <w:r>
        <w:rPr>
          <w:rFonts w:ascii="Georgia" w:hAnsi="Georgia" w:cs="Calibri"/>
          <w:w w:val="110"/>
        </w:rPr>
        <w:t>.</w:t>
      </w:r>
    </w:p>
    <w:p w14:paraId="09141528" w14:textId="57DFCDE7" w:rsidR="008448AC" w:rsidRDefault="008448AC" w:rsidP="00E01D09">
      <w:pPr>
        <w:pStyle w:val="Standard"/>
        <w:numPr>
          <w:ilvl w:val="0"/>
          <w:numId w:val="60"/>
        </w:numPr>
        <w:ind w:left="426" w:hanging="426"/>
        <w:jc w:val="both"/>
        <w:rPr>
          <w:rFonts w:ascii="Georgia" w:hAnsi="Georgia" w:cs="Calibri"/>
          <w:w w:val="110"/>
        </w:rPr>
      </w:pPr>
      <w:r>
        <w:rPr>
          <w:rFonts w:ascii="Georgia" w:hAnsi="Georgia" w:cs="Calibri"/>
          <w:w w:val="110"/>
        </w:rPr>
        <w:t xml:space="preserve">     </w:t>
      </w:r>
      <w:r w:rsidRPr="008448AC">
        <w:rPr>
          <w:rFonts w:ascii="Georgia" w:hAnsi="Georgia" w:cs="Calibri"/>
          <w:w w:val="110"/>
        </w:rPr>
        <w:t>Unidad 3. La materia y sus cambios.</w:t>
      </w:r>
      <w:bookmarkEnd w:id="7"/>
    </w:p>
    <w:p w14:paraId="358FF837" w14:textId="77777777" w:rsidR="00E01D09" w:rsidRDefault="00E01D09" w:rsidP="00E01D09">
      <w:pPr>
        <w:pStyle w:val="Standard"/>
        <w:ind w:left="426"/>
        <w:jc w:val="both"/>
        <w:rPr>
          <w:rFonts w:ascii="Georgia" w:hAnsi="Georgia" w:cs="Calibri"/>
          <w:w w:val="110"/>
        </w:rPr>
      </w:pPr>
    </w:p>
    <w:p w14:paraId="1451090F" w14:textId="77777777" w:rsidR="00E01D09" w:rsidRPr="00E01D09" w:rsidRDefault="00E01D09" w:rsidP="00E01D09">
      <w:pPr>
        <w:pStyle w:val="Standard"/>
        <w:ind w:left="426"/>
        <w:jc w:val="both"/>
        <w:rPr>
          <w:rFonts w:ascii="Georgia" w:hAnsi="Georgia" w:cs="Calibri"/>
          <w:w w:val="110"/>
        </w:rPr>
      </w:pPr>
    </w:p>
    <w:p w14:paraId="627C5AA6" w14:textId="7D6E8185" w:rsidR="008448AC" w:rsidRPr="004F4F85" w:rsidRDefault="008448AC" w:rsidP="008448AC">
      <w:pPr>
        <w:pStyle w:val="Standard"/>
        <w:jc w:val="both"/>
        <w:rPr>
          <w:rFonts w:ascii="Georgia" w:hAnsi="Georgia" w:cs="Calibri"/>
          <w:b/>
          <w:bCs/>
          <w:w w:val="110"/>
        </w:rPr>
      </w:pPr>
      <w:r>
        <w:rPr>
          <w:rFonts w:ascii="Georgia" w:hAnsi="Georgia" w:cs="Calibri"/>
          <w:b/>
          <w:bCs/>
          <w:w w:val="110"/>
        </w:rPr>
        <w:t>2</w:t>
      </w:r>
      <w:r w:rsidRPr="004F4F85">
        <w:rPr>
          <w:rFonts w:ascii="Georgia" w:hAnsi="Georgia" w:cs="Calibri"/>
          <w:b/>
          <w:bCs/>
          <w:w w:val="110"/>
        </w:rPr>
        <w:t>º Trimestre</w:t>
      </w:r>
    </w:p>
    <w:p w14:paraId="57AE7835" w14:textId="77777777" w:rsidR="008448AC" w:rsidRPr="004F4F85" w:rsidRDefault="008448AC" w:rsidP="008448AC">
      <w:pPr>
        <w:pStyle w:val="Standard"/>
        <w:jc w:val="both"/>
        <w:rPr>
          <w:rFonts w:ascii="Georgia" w:hAnsi="Georgia" w:cs="Calibri"/>
          <w:b/>
          <w:bCs/>
          <w:w w:val="110"/>
        </w:rPr>
      </w:pPr>
    </w:p>
    <w:p w14:paraId="5B46644A" w14:textId="66C693A3" w:rsidR="008448AC" w:rsidRDefault="008448AC" w:rsidP="008448AC">
      <w:pPr>
        <w:pStyle w:val="Standard"/>
        <w:jc w:val="both"/>
        <w:rPr>
          <w:rFonts w:ascii="Georgia" w:hAnsi="Georgia" w:cs="Calibri"/>
          <w:w w:val="110"/>
        </w:rPr>
      </w:pPr>
      <w:r w:rsidRPr="004F4F85">
        <w:rPr>
          <w:rFonts w:ascii="Georgia" w:hAnsi="Georgia" w:cs="Calibri"/>
          <w:w w:val="110"/>
        </w:rPr>
        <w:t>•</w:t>
      </w:r>
      <w:r w:rsidRPr="004F4F85">
        <w:rPr>
          <w:rFonts w:ascii="Georgia" w:hAnsi="Georgia" w:cs="Calibri"/>
          <w:w w:val="110"/>
        </w:rPr>
        <w:tab/>
        <w:t xml:space="preserve">Unidad </w:t>
      </w:r>
      <w:r>
        <w:rPr>
          <w:rFonts w:ascii="Georgia" w:hAnsi="Georgia" w:cs="Calibri"/>
          <w:w w:val="110"/>
        </w:rPr>
        <w:t>3</w:t>
      </w:r>
      <w:r w:rsidRPr="004F4F85">
        <w:rPr>
          <w:rFonts w:ascii="Georgia" w:hAnsi="Georgia" w:cs="Calibri"/>
          <w:w w:val="110"/>
        </w:rPr>
        <w:t>:</w:t>
      </w:r>
      <w:r>
        <w:rPr>
          <w:rFonts w:ascii="Georgia" w:hAnsi="Georgia" w:cs="Calibri"/>
          <w:w w:val="110"/>
        </w:rPr>
        <w:t xml:space="preserve"> La materia y sus cambios</w:t>
      </w:r>
      <w:r w:rsidRPr="004F4F85">
        <w:rPr>
          <w:rFonts w:ascii="Georgia" w:hAnsi="Georgia" w:cs="Calibri"/>
          <w:w w:val="110"/>
        </w:rPr>
        <w:t>.</w:t>
      </w:r>
    </w:p>
    <w:p w14:paraId="36825F53" w14:textId="0488A518" w:rsidR="008448AC" w:rsidRDefault="008448AC" w:rsidP="008448AC">
      <w:pPr>
        <w:pStyle w:val="Standard"/>
        <w:numPr>
          <w:ilvl w:val="0"/>
          <w:numId w:val="61"/>
        </w:numPr>
        <w:ind w:hanging="720"/>
        <w:jc w:val="both"/>
        <w:rPr>
          <w:rFonts w:ascii="Georgia" w:hAnsi="Georgia" w:cs="Calibri"/>
          <w:w w:val="110"/>
        </w:rPr>
      </w:pPr>
      <w:r>
        <w:rPr>
          <w:rFonts w:ascii="Georgia" w:hAnsi="Georgia" w:cs="Calibri"/>
          <w:w w:val="110"/>
        </w:rPr>
        <w:t>Unidad 2: Sentido numérico.</w:t>
      </w:r>
    </w:p>
    <w:p w14:paraId="428FB0F8" w14:textId="03C9A2B3" w:rsidR="008448AC" w:rsidRPr="00693E6A" w:rsidRDefault="008448AC" w:rsidP="008448AC">
      <w:pPr>
        <w:pStyle w:val="Standard"/>
        <w:numPr>
          <w:ilvl w:val="0"/>
          <w:numId w:val="60"/>
        </w:numPr>
        <w:ind w:hanging="720"/>
        <w:jc w:val="both"/>
        <w:rPr>
          <w:rFonts w:ascii="Georgia" w:hAnsi="Georgia" w:cs="Calibri"/>
          <w:w w:val="110"/>
        </w:rPr>
      </w:pPr>
      <w:r w:rsidRPr="00CA72C8">
        <w:rPr>
          <w:rFonts w:ascii="Georgia" w:hAnsi="Georgia" w:cs="Calibri"/>
          <w:w w:val="110"/>
        </w:rPr>
        <w:t>Unidad</w:t>
      </w:r>
      <w:r>
        <w:rPr>
          <w:rFonts w:ascii="Georgia" w:hAnsi="Georgia" w:cs="Calibri"/>
          <w:w w:val="110"/>
        </w:rPr>
        <w:t xml:space="preserve"> 5: Sentido algebraico.</w:t>
      </w:r>
    </w:p>
    <w:p w14:paraId="0FB75333" w14:textId="3F645D98" w:rsidR="008448AC" w:rsidRDefault="008448AC" w:rsidP="008448AC">
      <w:pPr>
        <w:pStyle w:val="Standard"/>
        <w:jc w:val="both"/>
        <w:rPr>
          <w:rFonts w:ascii="Georgia" w:hAnsi="Georgia" w:cs="Calibri"/>
          <w:w w:val="110"/>
        </w:rPr>
      </w:pPr>
      <w:r w:rsidRPr="004F4F85">
        <w:rPr>
          <w:rFonts w:ascii="Georgia" w:hAnsi="Georgia" w:cs="Calibri"/>
          <w:w w:val="110"/>
        </w:rPr>
        <w:t>•</w:t>
      </w:r>
      <w:r>
        <w:rPr>
          <w:rFonts w:ascii="Georgia" w:hAnsi="Georgia" w:cs="Calibri"/>
          <w:w w:val="110"/>
        </w:rPr>
        <w:t xml:space="preserve">          </w:t>
      </w:r>
      <w:r w:rsidRPr="004F4F85">
        <w:rPr>
          <w:rFonts w:ascii="Georgia" w:hAnsi="Georgia" w:cs="Calibri"/>
          <w:w w:val="110"/>
        </w:rPr>
        <w:t xml:space="preserve">Unidad </w:t>
      </w:r>
      <w:r>
        <w:rPr>
          <w:rFonts w:ascii="Georgia" w:hAnsi="Georgia" w:cs="Calibri"/>
          <w:w w:val="110"/>
        </w:rPr>
        <w:t>9: Genética y evolución.</w:t>
      </w:r>
    </w:p>
    <w:p w14:paraId="12FA3810" w14:textId="77777777" w:rsidR="008448AC" w:rsidRDefault="008448AC" w:rsidP="008448AC">
      <w:pPr>
        <w:pStyle w:val="Standard"/>
        <w:jc w:val="both"/>
        <w:rPr>
          <w:rFonts w:ascii="Georgia" w:hAnsi="Georgia" w:cs="Calibri"/>
          <w:w w:val="110"/>
        </w:rPr>
      </w:pPr>
    </w:p>
    <w:p w14:paraId="1A11B349" w14:textId="77777777" w:rsidR="008448AC" w:rsidRDefault="008448AC" w:rsidP="008448AC">
      <w:pPr>
        <w:pStyle w:val="Standard"/>
        <w:jc w:val="both"/>
        <w:rPr>
          <w:rFonts w:ascii="Georgia" w:hAnsi="Georgia" w:cs="Calibri"/>
          <w:w w:val="110"/>
        </w:rPr>
      </w:pPr>
    </w:p>
    <w:p w14:paraId="4232400E" w14:textId="0C46CFA6" w:rsidR="008448AC" w:rsidRPr="004F4F85" w:rsidRDefault="008448AC" w:rsidP="008448AC">
      <w:pPr>
        <w:pStyle w:val="Standard"/>
        <w:jc w:val="both"/>
        <w:rPr>
          <w:rFonts w:ascii="Georgia" w:hAnsi="Georgia" w:cs="Calibri"/>
          <w:b/>
          <w:bCs/>
          <w:w w:val="110"/>
        </w:rPr>
      </w:pPr>
      <w:r>
        <w:rPr>
          <w:rFonts w:ascii="Georgia" w:hAnsi="Georgia" w:cs="Calibri"/>
          <w:b/>
          <w:bCs/>
          <w:w w:val="110"/>
        </w:rPr>
        <w:t>3</w:t>
      </w:r>
      <w:r w:rsidRPr="004F4F85">
        <w:rPr>
          <w:rFonts w:ascii="Georgia" w:hAnsi="Georgia" w:cs="Calibri"/>
          <w:b/>
          <w:bCs/>
          <w:w w:val="110"/>
        </w:rPr>
        <w:t>º Trimestre</w:t>
      </w:r>
    </w:p>
    <w:p w14:paraId="1CD02EBB" w14:textId="77777777" w:rsidR="008448AC" w:rsidRPr="004F4F85" w:rsidRDefault="008448AC" w:rsidP="008448AC">
      <w:pPr>
        <w:pStyle w:val="Standard"/>
        <w:jc w:val="both"/>
        <w:rPr>
          <w:rFonts w:ascii="Georgia" w:hAnsi="Georgia" w:cs="Calibri"/>
          <w:b/>
          <w:bCs/>
          <w:w w:val="110"/>
        </w:rPr>
      </w:pPr>
    </w:p>
    <w:p w14:paraId="799D8702" w14:textId="78F66C57" w:rsidR="008448AC" w:rsidRDefault="008448AC" w:rsidP="008448AC">
      <w:pPr>
        <w:pStyle w:val="Standard"/>
        <w:jc w:val="both"/>
        <w:rPr>
          <w:rFonts w:ascii="Georgia" w:hAnsi="Georgia" w:cs="Calibri"/>
          <w:w w:val="110"/>
        </w:rPr>
      </w:pPr>
      <w:r w:rsidRPr="004F4F85">
        <w:rPr>
          <w:rFonts w:ascii="Georgia" w:hAnsi="Georgia" w:cs="Calibri"/>
          <w:w w:val="110"/>
        </w:rPr>
        <w:t>•</w:t>
      </w:r>
      <w:r w:rsidRPr="004F4F85">
        <w:rPr>
          <w:rFonts w:ascii="Georgia" w:hAnsi="Georgia" w:cs="Calibri"/>
          <w:w w:val="110"/>
        </w:rPr>
        <w:tab/>
        <w:t xml:space="preserve">Unidad </w:t>
      </w:r>
      <w:r>
        <w:rPr>
          <w:rFonts w:ascii="Georgia" w:hAnsi="Georgia" w:cs="Calibri"/>
          <w:w w:val="110"/>
        </w:rPr>
        <w:t xml:space="preserve">4: Sentido de la medida </w:t>
      </w:r>
      <w:r w:rsidR="00E01D09">
        <w:rPr>
          <w:rFonts w:ascii="Georgia" w:hAnsi="Georgia" w:cs="Calibri"/>
          <w:w w:val="110"/>
        </w:rPr>
        <w:t>y espacial</w:t>
      </w:r>
      <w:r w:rsidRPr="004F4F85">
        <w:rPr>
          <w:rFonts w:ascii="Georgia" w:hAnsi="Georgia" w:cs="Calibri"/>
          <w:w w:val="110"/>
        </w:rPr>
        <w:t>.</w:t>
      </w:r>
    </w:p>
    <w:p w14:paraId="2B515815" w14:textId="06687F95" w:rsidR="008448AC" w:rsidRDefault="008448AC" w:rsidP="008448AC">
      <w:pPr>
        <w:pStyle w:val="Standard"/>
        <w:numPr>
          <w:ilvl w:val="0"/>
          <w:numId w:val="61"/>
        </w:numPr>
        <w:ind w:hanging="720"/>
        <w:jc w:val="both"/>
        <w:rPr>
          <w:rFonts w:ascii="Georgia" w:hAnsi="Georgia" w:cs="Calibri"/>
          <w:w w:val="110"/>
        </w:rPr>
      </w:pPr>
      <w:r>
        <w:rPr>
          <w:rFonts w:ascii="Georgia" w:hAnsi="Georgia" w:cs="Calibri"/>
          <w:w w:val="110"/>
        </w:rPr>
        <w:t>Unidad</w:t>
      </w:r>
      <w:r w:rsidR="00E01D09">
        <w:rPr>
          <w:rFonts w:ascii="Georgia" w:hAnsi="Georgia" w:cs="Calibri"/>
          <w:w w:val="110"/>
        </w:rPr>
        <w:t xml:space="preserve"> 6: Las interacciones y la energía.</w:t>
      </w:r>
    </w:p>
    <w:p w14:paraId="1E90ECEE" w14:textId="6EE4A8D0" w:rsidR="008448AC" w:rsidRPr="00E01D09" w:rsidRDefault="008448AC" w:rsidP="00E01D09">
      <w:pPr>
        <w:pStyle w:val="Standard"/>
        <w:numPr>
          <w:ilvl w:val="0"/>
          <w:numId w:val="60"/>
        </w:numPr>
        <w:ind w:hanging="720"/>
        <w:jc w:val="both"/>
        <w:rPr>
          <w:rFonts w:ascii="Georgia" w:hAnsi="Georgia" w:cs="Calibri"/>
          <w:w w:val="110"/>
        </w:rPr>
        <w:sectPr w:rsidR="008448AC" w:rsidRPr="00E01D09" w:rsidSect="0033359A">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18" w:right="1416" w:bottom="1534" w:left="1702" w:header="723" w:footer="725" w:gutter="0"/>
          <w:cols w:space="720"/>
        </w:sectPr>
      </w:pPr>
      <w:r w:rsidRPr="00CA72C8">
        <w:rPr>
          <w:rFonts w:ascii="Georgia" w:hAnsi="Georgia" w:cs="Calibri"/>
          <w:w w:val="110"/>
        </w:rPr>
        <w:t xml:space="preserve">Unidad </w:t>
      </w:r>
      <w:r w:rsidR="00E01D09">
        <w:rPr>
          <w:rFonts w:ascii="Georgia" w:hAnsi="Georgia" w:cs="Calibri"/>
          <w:w w:val="110"/>
        </w:rPr>
        <w:t>10: Ecología y medioambiente.</w:t>
      </w:r>
    </w:p>
    <w:p w14:paraId="2A5E88EA" w14:textId="255B853B" w:rsidR="00E20994" w:rsidRDefault="00453F1C" w:rsidP="00453F1C">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r>
        <w:rPr>
          <w:rFonts w:ascii="Georgia" w:eastAsia="Georgia" w:hAnsi="Georgia" w:cs="Georgia"/>
          <w:b/>
          <w:color w:val="000000"/>
          <w:sz w:val="24"/>
          <w:szCs w:val="24"/>
          <w:u w:val="single"/>
        </w:rPr>
        <w:lastRenderedPageBreak/>
        <w:t xml:space="preserve">CONTRIBUCIÓN DE LA </w:t>
      </w:r>
      <w:r w:rsidR="00BF5B16">
        <w:rPr>
          <w:rFonts w:ascii="Georgia" w:eastAsia="Georgia" w:hAnsi="Georgia" w:cs="Georgia"/>
          <w:b/>
          <w:color w:val="000000"/>
          <w:sz w:val="24"/>
          <w:szCs w:val="24"/>
          <w:u w:val="single"/>
        </w:rPr>
        <w:t xml:space="preserve">MATERIA </w:t>
      </w:r>
      <w:r>
        <w:rPr>
          <w:rFonts w:ascii="Georgia" w:eastAsia="Georgia" w:hAnsi="Georgia" w:cs="Georgia"/>
          <w:b/>
          <w:color w:val="000000"/>
          <w:sz w:val="24"/>
          <w:szCs w:val="24"/>
          <w:u w:val="single"/>
        </w:rPr>
        <w:t>A</w:t>
      </w:r>
      <w:r w:rsidR="00BF5B16">
        <w:rPr>
          <w:rFonts w:ascii="Georgia" w:eastAsia="Georgia" w:hAnsi="Georgia" w:cs="Georgia"/>
          <w:b/>
          <w:color w:val="000000"/>
          <w:sz w:val="24"/>
          <w:szCs w:val="24"/>
          <w:u w:val="single"/>
        </w:rPr>
        <w:t xml:space="preserve">L DESARROLLO DE </w:t>
      </w:r>
      <w:r>
        <w:rPr>
          <w:rFonts w:ascii="Georgia" w:eastAsia="Georgia" w:hAnsi="Georgia" w:cs="Georgia"/>
          <w:b/>
          <w:color w:val="000000"/>
          <w:sz w:val="24"/>
          <w:szCs w:val="24"/>
          <w:u w:val="single"/>
        </w:rPr>
        <w:t>LAS COMPETENCIAS CLAVE</w:t>
      </w:r>
    </w:p>
    <w:p w14:paraId="4BDBCF6C" w14:textId="77777777" w:rsidR="00E20994" w:rsidRDefault="00E20994" w:rsidP="00EA29CB">
      <w:pPr>
        <w:widowControl w:val="0"/>
        <w:pBdr>
          <w:top w:val="nil"/>
          <w:left w:val="nil"/>
          <w:bottom w:val="nil"/>
          <w:right w:val="nil"/>
          <w:between w:val="nil"/>
        </w:pBdr>
        <w:spacing w:line="288" w:lineRule="auto"/>
        <w:jc w:val="both"/>
        <w:rPr>
          <w:rFonts w:ascii="Georgia" w:eastAsia="Georgia" w:hAnsi="Georgia" w:cs="Georgia"/>
          <w:color w:val="000000"/>
          <w:sz w:val="24"/>
          <w:szCs w:val="24"/>
        </w:rPr>
      </w:pPr>
    </w:p>
    <w:p w14:paraId="57675FA5" w14:textId="1E9EC442" w:rsidR="00EA29CB" w:rsidRPr="00EA29CB" w:rsidRDefault="00EA29CB" w:rsidP="00E20994">
      <w:pPr>
        <w:widowControl w:val="0"/>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Desde el punto de vista del aprendizaje, las competencias clave del currículo se pueden considerar de forma general como una combinación dinámica de atributos (conocimientos y su aplicación, actitudes, destrezas y responsabilidades) que describen el nivel o grado de suficiencia con que una persona es capaz de desempeñarlos</w:t>
      </w:r>
      <w:r w:rsidRPr="00EA29CB">
        <w:rPr>
          <w:rFonts w:ascii="Georgia" w:eastAsia="Georgia" w:hAnsi="Georgia" w:cs="Georgia"/>
          <w:color w:val="000000"/>
          <w:sz w:val="24"/>
          <w:szCs w:val="24"/>
        </w:rPr>
        <w:t xml:space="preserve">. </w:t>
      </w:r>
      <w:r w:rsidRPr="00EA29CB">
        <w:rPr>
          <w:rFonts w:ascii="Georgia" w:hAnsi="Georgia" w:cs="Calibri"/>
          <w:w w:val="110"/>
          <w:sz w:val="24"/>
          <w:szCs w:val="24"/>
        </w:rPr>
        <w:t xml:space="preserve">Las Competencias clave son la adaptación de las establecidas en la Recomendación del Consejo de la Unión Europea a nuestro sistema educativo. Este hecho responde a la necesidad de vincular las competencias con los retos y desafíos del siglo XXI, con los principios y fines del sistema educativo establecidos y con el contexto escolar. Se dirige hacia el aprendizaje permanente, que debe producirse a lo largo de toda la vida del individuo.  </w:t>
      </w:r>
    </w:p>
    <w:p w14:paraId="33CD3294" w14:textId="29728F3C" w:rsidR="00EA29CB" w:rsidRPr="00C627E0" w:rsidRDefault="00EA29CB" w:rsidP="00EA29CB">
      <w:pPr>
        <w:pStyle w:val="Standard"/>
        <w:jc w:val="both"/>
        <w:rPr>
          <w:rFonts w:ascii="Georgia" w:hAnsi="Georgia" w:cs="Calibri"/>
          <w:w w:val="110"/>
        </w:rPr>
      </w:pPr>
      <w:r w:rsidRPr="00C627E0">
        <w:rPr>
          <w:rFonts w:ascii="Georgia" w:hAnsi="Georgia" w:cs="Calibri"/>
          <w:w w:val="110"/>
        </w:rPr>
        <w:t>Con carácter general, debe entenderse que la consecución de las competencias y los objetivos previstos en la</w:t>
      </w:r>
      <w:r>
        <w:rPr>
          <w:rFonts w:ascii="Georgia" w:hAnsi="Georgia" w:cs="Calibri"/>
          <w:w w:val="110"/>
        </w:rPr>
        <w:t xml:space="preserve"> </w:t>
      </w:r>
      <w:r w:rsidRPr="00C627E0">
        <w:rPr>
          <w:rFonts w:ascii="Georgia" w:hAnsi="Georgia" w:cs="Calibri"/>
          <w:w w:val="110"/>
        </w:rPr>
        <w:t>LOMLOE para las distintas etapas educativas está vinculada a la adquisición y al desarrollo de las competencias clave</w:t>
      </w:r>
      <w:r>
        <w:rPr>
          <w:rFonts w:ascii="Georgia" w:hAnsi="Georgia" w:cs="Calibri"/>
          <w:w w:val="110"/>
        </w:rPr>
        <w:t>.S</w:t>
      </w:r>
      <w:r w:rsidRPr="00C627E0">
        <w:rPr>
          <w:rFonts w:ascii="Georgia" w:hAnsi="Georgia" w:cs="Calibri"/>
          <w:w w:val="110"/>
        </w:rPr>
        <w:t>on las siguientes:</w:t>
      </w:r>
    </w:p>
    <w:p w14:paraId="621A3859" w14:textId="77777777" w:rsidR="00EA29CB" w:rsidRPr="00C627E0" w:rsidRDefault="00EA29CB" w:rsidP="00EA29CB">
      <w:pPr>
        <w:pStyle w:val="Standard"/>
        <w:jc w:val="both"/>
        <w:rPr>
          <w:rFonts w:ascii="Georgia" w:hAnsi="Georgia" w:cs="Calibri"/>
          <w:w w:val="110"/>
        </w:rPr>
      </w:pPr>
    </w:p>
    <w:p w14:paraId="22F08D58" w14:textId="77777777" w:rsidR="00EA29CB" w:rsidRPr="00C627E0" w:rsidRDefault="00EA29CB" w:rsidP="003B5E21">
      <w:pPr>
        <w:pStyle w:val="Standard"/>
        <w:numPr>
          <w:ilvl w:val="0"/>
          <w:numId w:val="28"/>
        </w:numPr>
        <w:rPr>
          <w:rFonts w:ascii="Georgia" w:hAnsi="Georgia" w:cs="Calibri"/>
          <w:w w:val="110"/>
        </w:rPr>
      </w:pPr>
      <w:r w:rsidRPr="00C627E0">
        <w:rPr>
          <w:rFonts w:ascii="Georgia" w:hAnsi="Georgia" w:cs="Calibri"/>
          <w:w w:val="110"/>
        </w:rPr>
        <w:t>Competencia en comunicación lingüística (CCL).</w:t>
      </w:r>
    </w:p>
    <w:p w14:paraId="016B28BD" w14:textId="77777777" w:rsidR="00EA29CB" w:rsidRPr="00C627E0" w:rsidRDefault="00EA29CB" w:rsidP="003B5E21">
      <w:pPr>
        <w:pStyle w:val="Standard"/>
        <w:numPr>
          <w:ilvl w:val="0"/>
          <w:numId w:val="28"/>
        </w:numPr>
        <w:rPr>
          <w:rFonts w:ascii="Georgia" w:hAnsi="Georgia" w:cs="Calibri"/>
          <w:w w:val="110"/>
        </w:rPr>
      </w:pPr>
      <w:r w:rsidRPr="00C627E0">
        <w:rPr>
          <w:rFonts w:ascii="Georgia" w:hAnsi="Georgia" w:cs="Calibri"/>
          <w:w w:val="110"/>
        </w:rPr>
        <w:t xml:space="preserve">Competencia plurilingüe (CP). </w:t>
      </w:r>
    </w:p>
    <w:p w14:paraId="07067DE1" w14:textId="77777777" w:rsidR="00EA29CB" w:rsidRPr="00C627E0" w:rsidRDefault="00EA29CB" w:rsidP="003B5E21">
      <w:pPr>
        <w:pStyle w:val="Standard"/>
        <w:numPr>
          <w:ilvl w:val="0"/>
          <w:numId w:val="28"/>
        </w:numPr>
        <w:rPr>
          <w:rFonts w:ascii="Georgia" w:hAnsi="Georgia" w:cs="Calibri"/>
          <w:w w:val="110"/>
        </w:rPr>
      </w:pPr>
      <w:r w:rsidRPr="00C627E0">
        <w:rPr>
          <w:rFonts w:ascii="Georgia" w:hAnsi="Georgia" w:cs="Calibri"/>
          <w:w w:val="110"/>
        </w:rPr>
        <w:t>Competencia matemática y competencia en ciencia, tecnología e ingeniería (STEM).</w:t>
      </w:r>
    </w:p>
    <w:p w14:paraId="1F17E274" w14:textId="77777777" w:rsidR="00EA29CB" w:rsidRPr="00C627E0" w:rsidRDefault="00EA29CB" w:rsidP="003B5E21">
      <w:pPr>
        <w:pStyle w:val="Standard"/>
        <w:numPr>
          <w:ilvl w:val="0"/>
          <w:numId w:val="28"/>
        </w:numPr>
        <w:rPr>
          <w:rFonts w:ascii="Georgia" w:hAnsi="Georgia" w:cs="Calibri"/>
          <w:w w:val="110"/>
        </w:rPr>
      </w:pPr>
      <w:r w:rsidRPr="00C627E0">
        <w:rPr>
          <w:rFonts w:ascii="Georgia" w:hAnsi="Georgia" w:cs="Calibri"/>
          <w:w w:val="110"/>
        </w:rPr>
        <w:t>Competencia digital (CD).</w:t>
      </w:r>
    </w:p>
    <w:p w14:paraId="72574694" w14:textId="77777777" w:rsidR="00EA29CB" w:rsidRPr="00C627E0" w:rsidRDefault="00EA29CB" w:rsidP="003B5E21">
      <w:pPr>
        <w:pStyle w:val="Standard"/>
        <w:numPr>
          <w:ilvl w:val="0"/>
          <w:numId w:val="28"/>
        </w:numPr>
        <w:rPr>
          <w:rFonts w:ascii="Georgia" w:hAnsi="Georgia" w:cs="Calibri"/>
          <w:w w:val="110"/>
        </w:rPr>
      </w:pPr>
      <w:r w:rsidRPr="00C627E0">
        <w:rPr>
          <w:rFonts w:ascii="Georgia" w:hAnsi="Georgia" w:cs="Calibri"/>
          <w:w w:val="110"/>
        </w:rPr>
        <w:t>Competencia personal, social y de aprender a aprender (CPSAA).</w:t>
      </w:r>
    </w:p>
    <w:p w14:paraId="193B9A6F" w14:textId="77777777" w:rsidR="00EA29CB" w:rsidRPr="00C627E0" w:rsidRDefault="00EA29CB" w:rsidP="003B5E21">
      <w:pPr>
        <w:pStyle w:val="Standard"/>
        <w:numPr>
          <w:ilvl w:val="0"/>
          <w:numId w:val="28"/>
        </w:numPr>
        <w:rPr>
          <w:rFonts w:ascii="Georgia" w:hAnsi="Georgia" w:cs="Calibri"/>
          <w:w w:val="110"/>
        </w:rPr>
      </w:pPr>
      <w:r w:rsidRPr="00C627E0">
        <w:rPr>
          <w:rFonts w:ascii="Georgia" w:hAnsi="Georgia" w:cs="Calibri"/>
          <w:w w:val="110"/>
        </w:rPr>
        <w:t>Competencia ciudadana (CC).</w:t>
      </w:r>
    </w:p>
    <w:p w14:paraId="1EA05D88" w14:textId="77777777" w:rsidR="00EA29CB" w:rsidRPr="00C627E0" w:rsidRDefault="00EA29CB" w:rsidP="003B5E21">
      <w:pPr>
        <w:pStyle w:val="Standard"/>
        <w:numPr>
          <w:ilvl w:val="0"/>
          <w:numId w:val="28"/>
        </w:numPr>
        <w:rPr>
          <w:rFonts w:ascii="Georgia" w:hAnsi="Georgia" w:cs="Calibri"/>
          <w:w w:val="110"/>
        </w:rPr>
      </w:pPr>
      <w:r w:rsidRPr="00C627E0">
        <w:rPr>
          <w:rFonts w:ascii="Georgia" w:hAnsi="Georgia" w:cs="Calibri"/>
          <w:w w:val="110"/>
        </w:rPr>
        <w:t>Competencia emprendedora (CE).</w:t>
      </w:r>
    </w:p>
    <w:p w14:paraId="0930EFA5" w14:textId="77777777" w:rsidR="00EA29CB" w:rsidRPr="00C627E0" w:rsidRDefault="00EA29CB" w:rsidP="003B5E21">
      <w:pPr>
        <w:pStyle w:val="Standard"/>
        <w:numPr>
          <w:ilvl w:val="0"/>
          <w:numId w:val="28"/>
        </w:numPr>
        <w:rPr>
          <w:rFonts w:ascii="Georgia" w:hAnsi="Georgia" w:cs="Calibri"/>
          <w:w w:val="110"/>
        </w:rPr>
      </w:pPr>
      <w:r w:rsidRPr="00C627E0">
        <w:rPr>
          <w:rFonts w:ascii="Georgia" w:hAnsi="Georgia" w:cs="Calibri"/>
          <w:w w:val="110"/>
        </w:rPr>
        <w:t>Competencia en conciencia y expresiones culturales (CCEC).</w:t>
      </w:r>
    </w:p>
    <w:p w14:paraId="35663A20" w14:textId="77777777" w:rsidR="00EA29CB" w:rsidRPr="00C627E0" w:rsidRDefault="00EA29CB" w:rsidP="00EA29CB">
      <w:pPr>
        <w:pStyle w:val="Standard"/>
        <w:rPr>
          <w:rFonts w:ascii="Georgia" w:hAnsi="Georgia" w:cs="Calibri"/>
          <w:w w:val="110"/>
        </w:rPr>
      </w:pPr>
    </w:p>
    <w:p w14:paraId="38666112" w14:textId="23155985" w:rsidR="00EA29CB" w:rsidRPr="00C627E0" w:rsidRDefault="00EA29CB" w:rsidP="00A70F3F">
      <w:pPr>
        <w:pStyle w:val="Standard"/>
        <w:ind w:left="57"/>
        <w:jc w:val="both"/>
        <w:rPr>
          <w:rFonts w:ascii="Georgia" w:hAnsi="Georgia" w:cs="Calibri"/>
          <w:w w:val="110"/>
        </w:rPr>
      </w:pPr>
      <w:r w:rsidRPr="00C627E0">
        <w:rPr>
          <w:rFonts w:ascii="Georgia" w:hAnsi="Georgia" w:cs="Calibri"/>
          <w:w w:val="110"/>
        </w:rPr>
        <w:t>El aprendizaje debe ser transversal, por tanto, la adquisición de cada una de las competencias clave contribuye a la adquisición de todas las demás. No existe jerarquía entre ellas, ni puede establecerse una correspondencia exclusiva con una única área, ámbito o materia, sino que todas se concretan en los aprendizajes de las distintas áreas, ámbitos o materias y, a su vez, se adquieren y desarrollan a partir de los aprendizajes que se producen en el conjunto de las mismas.</w:t>
      </w:r>
    </w:p>
    <w:p w14:paraId="4AA6C4A8" w14:textId="77777777" w:rsidR="00EA29CB" w:rsidRDefault="00EA29CB" w:rsidP="00EA29CB">
      <w:pPr>
        <w:pStyle w:val="Standard"/>
        <w:jc w:val="both"/>
        <w:rPr>
          <w:rFonts w:ascii="Georgia" w:hAnsi="Georgia" w:cs="Calibri"/>
          <w:w w:val="110"/>
        </w:rPr>
      </w:pPr>
      <w:r w:rsidRPr="00C627E0">
        <w:rPr>
          <w:rFonts w:ascii="Georgia" w:hAnsi="Georgia" w:cs="Calibri"/>
          <w:w w:val="110"/>
        </w:rPr>
        <w:t>Para cada competencia se han establecido una serie de descriptores operativos que permiten determinar el grado de adquisición de cada una de ellas. Las competencias clave y sus descriptores asociados se desarrollan a continuación:</w:t>
      </w:r>
    </w:p>
    <w:p w14:paraId="7AD3480E" w14:textId="77777777" w:rsidR="00EA29CB" w:rsidRDefault="00EA29CB" w:rsidP="00EA29CB">
      <w:pPr>
        <w:pStyle w:val="Standard"/>
        <w:jc w:val="both"/>
        <w:rPr>
          <w:rFonts w:ascii="Georgia" w:hAnsi="Georgia" w:cs="Calibri"/>
          <w:w w:val="110"/>
        </w:rPr>
      </w:pPr>
    </w:p>
    <w:p w14:paraId="168037ED" w14:textId="77777777" w:rsidR="00EA29CB" w:rsidRPr="00C627E0" w:rsidRDefault="00EA29CB" w:rsidP="00EA29CB">
      <w:pPr>
        <w:pStyle w:val="Standard"/>
        <w:jc w:val="both"/>
        <w:rPr>
          <w:rFonts w:ascii="Georgia" w:hAnsi="Georgia" w:cs="Calibri"/>
          <w:b/>
          <w:bCs/>
          <w:w w:val="110"/>
        </w:rPr>
      </w:pPr>
      <w:r w:rsidRPr="00C627E0">
        <w:rPr>
          <w:rFonts w:ascii="Georgia" w:hAnsi="Georgia" w:cs="Calibri"/>
          <w:b/>
          <w:bCs/>
          <w:w w:val="110"/>
        </w:rPr>
        <w:t>Competencia en comunicación lingüística</w:t>
      </w:r>
    </w:p>
    <w:p w14:paraId="4FEE35DF" w14:textId="77777777" w:rsidR="00EA29CB" w:rsidRPr="00C627E0" w:rsidRDefault="00EA29CB" w:rsidP="00EA29CB">
      <w:pPr>
        <w:pStyle w:val="Standard"/>
        <w:jc w:val="both"/>
        <w:rPr>
          <w:rFonts w:ascii="Georgia" w:hAnsi="Georgia" w:cs="Calibri"/>
          <w:b/>
          <w:bCs/>
          <w:w w:val="110"/>
        </w:rPr>
      </w:pPr>
    </w:p>
    <w:p w14:paraId="01F7FC7C" w14:textId="5E880DB0" w:rsidR="00EA29CB" w:rsidRDefault="00EA29CB" w:rsidP="00EA29CB">
      <w:pPr>
        <w:pStyle w:val="Standard"/>
        <w:jc w:val="both"/>
        <w:rPr>
          <w:rFonts w:ascii="Georgia" w:hAnsi="Georgia" w:cs="Calibri"/>
          <w:w w:val="110"/>
        </w:rPr>
      </w:pPr>
      <w:r w:rsidRPr="00C627E0">
        <w:rPr>
          <w:rFonts w:ascii="Georgia" w:hAnsi="Georgia" w:cs="Calibri"/>
          <w:w w:val="110"/>
        </w:rPr>
        <w:t>La competencia en comunicación lingüística supone interactuar de forma oral, escrita, signada o multimodal de manera coherente y adecuada en diferentes ámbitos y contextos y con diferentes propósitos comunicativos. Implica movilizar, de manera consciente, el conjunto de conocimientos,</w:t>
      </w:r>
      <w:r w:rsidR="003C36EC">
        <w:rPr>
          <w:rFonts w:ascii="Georgia" w:hAnsi="Georgia" w:cs="Calibri"/>
          <w:w w:val="110"/>
        </w:rPr>
        <w:t xml:space="preserve"> </w:t>
      </w:r>
      <w:r w:rsidRPr="00C627E0">
        <w:rPr>
          <w:rFonts w:ascii="Georgia" w:hAnsi="Georgia" w:cs="Calibri"/>
          <w:w w:val="110"/>
        </w:rPr>
        <w:t>destrezas y actitudes que permiten comprender, interpretar y valorar críticamente mensajes orales, escritos, signados o multimodales evitando los riesgos de manipulación y desinformación, así como comunicarse eficazmente con otras personas de manera cooperativa, creativa, ética y respetuosa.</w:t>
      </w:r>
      <w:r w:rsidR="00A70F3F">
        <w:rPr>
          <w:rFonts w:ascii="Georgia" w:hAnsi="Georgia" w:cs="Calibri"/>
          <w:w w:val="110"/>
        </w:rPr>
        <w:t xml:space="preserve"> </w:t>
      </w:r>
      <w:r w:rsidRPr="00C627E0">
        <w:rPr>
          <w:rFonts w:ascii="Georgia" w:hAnsi="Georgia" w:cs="Calibri"/>
          <w:w w:val="110"/>
        </w:rPr>
        <w:t xml:space="preserve">La competencia en comunicación lingüística constituye la base para el pensamiento propio y para la construcción del conocimiento en todos los ámbitos del saber. Por ello, su desarrollo está vinculado a la reflexión explícita </w:t>
      </w:r>
      <w:r w:rsidRPr="00C627E0">
        <w:rPr>
          <w:rFonts w:ascii="Georgia" w:hAnsi="Georgia" w:cs="Calibri"/>
          <w:w w:val="110"/>
        </w:rPr>
        <w:lastRenderedPageBreak/>
        <w:t>acerca del funcionamiento de la lengua en los géneros discursivos específicos de cada área de conocimiento, así como a los usos de la oralidad, la escritura o la signación para pensar y para aprender. Por último, hace posible apreciar la dimensión estética del lenguaje y disfrutar de la cultura literaria.</w:t>
      </w:r>
    </w:p>
    <w:p w14:paraId="703B601F" w14:textId="16999950" w:rsidR="00EA29CB" w:rsidRDefault="00EA29CB" w:rsidP="00EA29CB">
      <w:pPr>
        <w:pStyle w:val="Standard"/>
        <w:jc w:val="both"/>
        <w:rPr>
          <w:rFonts w:ascii="Georgia" w:hAnsi="Georgia" w:cs="Calibri"/>
          <w:w w:val="110"/>
        </w:rPr>
      </w:pPr>
      <w:r w:rsidRPr="00C627E0">
        <w:rPr>
          <w:rFonts w:ascii="Georgia" w:hAnsi="Georgia" w:cs="Calibri"/>
          <w:w w:val="110"/>
        </w:rPr>
        <w:t>Sus descriptores asociados son:</w:t>
      </w:r>
    </w:p>
    <w:p w14:paraId="2119F3B6" w14:textId="635D6239" w:rsidR="00EA29CB" w:rsidRPr="00C627E0" w:rsidRDefault="00EA29CB" w:rsidP="00EA29CB">
      <w:pPr>
        <w:pStyle w:val="Standard"/>
        <w:jc w:val="both"/>
        <w:rPr>
          <w:rFonts w:ascii="Georgia" w:hAnsi="Georgia" w:cs="Calibri"/>
          <w:w w:val="110"/>
        </w:rPr>
      </w:pPr>
      <w:r w:rsidRPr="00C627E0">
        <w:rPr>
          <w:rFonts w:ascii="Georgia" w:hAnsi="Georgia" w:cs="Calibri"/>
          <w:w w:val="110"/>
        </w:rPr>
        <w:t>CCL1.Se expresa de forma oral, escrita, signada o multimodal con coherencia, corrección y adecuación a los diferentes contextos sociales, y participa en interacciones comunicativas con actitud cooperativa y respetuosa tanto para intercambiar información, crear conocimiento y transmitir opiniones, como para construir vínculos personales.</w:t>
      </w:r>
    </w:p>
    <w:p w14:paraId="5AE17354" w14:textId="108E0119" w:rsidR="00EA29CB" w:rsidRPr="00C627E0" w:rsidRDefault="00EA29CB" w:rsidP="00EA29CB">
      <w:pPr>
        <w:pStyle w:val="Standard"/>
        <w:jc w:val="both"/>
        <w:rPr>
          <w:rFonts w:ascii="Georgia" w:hAnsi="Georgia" w:cs="Calibri"/>
          <w:w w:val="110"/>
        </w:rPr>
      </w:pPr>
      <w:r w:rsidRPr="00C627E0">
        <w:rPr>
          <w:rFonts w:ascii="Georgia" w:hAnsi="Georgia" w:cs="Calibri"/>
          <w:w w:val="110"/>
        </w:rPr>
        <w:t>CCL2.Comprende, interpreta y valora con actitud crítica textos orales, escritos, signados o multimodales de los ámbitos personal, social, educativo y profesional para participar en diferentes contextos de manera activa e informada y para construir conocimiento.</w:t>
      </w:r>
    </w:p>
    <w:p w14:paraId="56049728" w14:textId="32CCCE23" w:rsidR="00EA29CB" w:rsidRPr="00C627E0" w:rsidRDefault="00EA29CB" w:rsidP="00EA29CB">
      <w:pPr>
        <w:pStyle w:val="Standard"/>
        <w:jc w:val="both"/>
        <w:rPr>
          <w:rFonts w:ascii="Georgia" w:hAnsi="Georgia" w:cs="Calibri"/>
          <w:w w:val="110"/>
        </w:rPr>
      </w:pPr>
      <w:r w:rsidRPr="00C627E0">
        <w:rPr>
          <w:rFonts w:ascii="Georgia" w:hAnsi="Georgia" w:cs="Calibri"/>
          <w:w w:val="110"/>
        </w:rPr>
        <w:t>CCL3.Localiza, selecciona y contrasta de manera progresivamente autónoma información procedente de diferentes fuentes, evaluando su fiabilidad y pertinencia en función de los objetivos de lectura y evitando los riesgos de manipulación y desinformación, y la integra y transforma en conocimiento para comunicarla adoptando un punto de vista creativo, crítico y personal a la par que respetuoso con la propiedad intelectual.</w:t>
      </w:r>
    </w:p>
    <w:p w14:paraId="566BEEE7" w14:textId="760CD513" w:rsidR="00EA29CB" w:rsidRPr="00C627E0" w:rsidRDefault="00EA29CB" w:rsidP="00EA29CB">
      <w:pPr>
        <w:pStyle w:val="Standard"/>
        <w:jc w:val="both"/>
        <w:rPr>
          <w:rFonts w:ascii="Georgia" w:hAnsi="Georgia" w:cs="Calibri"/>
          <w:w w:val="110"/>
        </w:rPr>
      </w:pPr>
      <w:r w:rsidRPr="00C627E0">
        <w:rPr>
          <w:rFonts w:ascii="Georgia" w:hAnsi="Georgia" w:cs="Calibri"/>
          <w:w w:val="110"/>
        </w:rPr>
        <w:t>CCL4.Lee con autonomía obras diversas adecuadas a su edad, seleccionando las que mejor se ajustan a sus gustos e intereses; aprecia el patrimonio literario como cauce privilegiado de la experiencia individual y colectiva; y moviliza su propia experiencia biográfica y sus conocimientos literarios y culturales para construir y compartir su interpretación de las obras y para crear textos de intención literaria de progresiva complejidad.</w:t>
      </w:r>
    </w:p>
    <w:p w14:paraId="05B8F51B" w14:textId="77777777" w:rsidR="00EA29CB" w:rsidRPr="00C627E0" w:rsidRDefault="00EA29CB" w:rsidP="00EA29CB">
      <w:pPr>
        <w:pStyle w:val="Standard"/>
        <w:jc w:val="both"/>
        <w:rPr>
          <w:rFonts w:ascii="Georgia" w:hAnsi="Georgia" w:cs="Calibri"/>
          <w:w w:val="110"/>
        </w:rPr>
      </w:pPr>
      <w:r w:rsidRPr="00C627E0">
        <w:rPr>
          <w:rFonts w:ascii="Georgia" w:hAnsi="Georgia" w:cs="Calibri"/>
          <w:w w:val="110"/>
        </w:rPr>
        <w:t>CCL5.Pone sus prácticas comunicativas al servicio de la convivencia democrática, la resolución dialogada de los conflictos y la igualdad de derechos de todas las personas, evitando los usos discriminatorios, así como los abusos de poder, para favorecer la utilización no solo eficaz sino también ética de los diferentes sistemas de comunicación.</w:t>
      </w:r>
    </w:p>
    <w:p w14:paraId="239FB07A" w14:textId="77777777" w:rsidR="00EA29CB" w:rsidRPr="00C627E0" w:rsidRDefault="00EA29CB" w:rsidP="00EA29CB">
      <w:pPr>
        <w:pStyle w:val="Standard"/>
        <w:jc w:val="both"/>
        <w:rPr>
          <w:rFonts w:ascii="Georgia" w:hAnsi="Georgia" w:cs="Calibri"/>
          <w:w w:val="110"/>
        </w:rPr>
      </w:pPr>
    </w:p>
    <w:p w14:paraId="4041FD7B" w14:textId="77777777" w:rsidR="00EA29CB" w:rsidRDefault="00EA29CB" w:rsidP="00EA29CB">
      <w:pPr>
        <w:pStyle w:val="Standard"/>
        <w:jc w:val="both"/>
        <w:rPr>
          <w:rFonts w:ascii="Georgia" w:hAnsi="Georgia" w:cs="Calibri"/>
          <w:b/>
          <w:bCs/>
          <w:w w:val="110"/>
        </w:rPr>
      </w:pPr>
      <w:r w:rsidRPr="00C627E0">
        <w:rPr>
          <w:rFonts w:ascii="Georgia" w:hAnsi="Georgia" w:cs="Calibri"/>
          <w:b/>
          <w:bCs/>
          <w:w w:val="110"/>
        </w:rPr>
        <w:t>Competencia Plurilingüe</w:t>
      </w:r>
    </w:p>
    <w:p w14:paraId="3EA62443" w14:textId="77777777" w:rsidR="00EA29CB" w:rsidRDefault="00EA29CB" w:rsidP="00EA29CB">
      <w:pPr>
        <w:pStyle w:val="Standard"/>
        <w:jc w:val="both"/>
        <w:rPr>
          <w:rFonts w:ascii="Georgia" w:hAnsi="Georgia" w:cs="Calibri"/>
          <w:b/>
          <w:bCs/>
          <w:w w:val="110"/>
        </w:rPr>
      </w:pPr>
    </w:p>
    <w:p w14:paraId="0B2C2671" w14:textId="3CA810CF" w:rsidR="00EA29CB" w:rsidRPr="00F6109B" w:rsidRDefault="00EA29CB" w:rsidP="00EA29CB">
      <w:pPr>
        <w:pStyle w:val="Standard"/>
        <w:jc w:val="both"/>
        <w:rPr>
          <w:rFonts w:ascii="Georgia" w:hAnsi="Georgia" w:cs="Calibri"/>
          <w:w w:val="110"/>
        </w:rPr>
      </w:pPr>
      <w:r w:rsidRPr="00F6109B">
        <w:rPr>
          <w:rFonts w:ascii="Georgia" w:hAnsi="Georgia" w:cs="Calibri"/>
          <w:w w:val="110"/>
        </w:rPr>
        <w:t>La competencia plurilingüe implica utilizar distintas lenguas, orales o signadas, de forma apropiada y eficaz para el aprendizaje y la comunicación. Esta competencia supone reconocer y respetar los perfiles lingüísticos individuales y aprovechar las experiencias 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orientadas a conocer, valorar y respetar la diversidad lingüística y cultural de la sociedad con el objetivo de fomentar la convivencia democrática.</w:t>
      </w:r>
    </w:p>
    <w:p w14:paraId="127ABECA" w14:textId="03505A62" w:rsidR="00EA29CB" w:rsidRPr="00F6109B" w:rsidRDefault="00EA29CB" w:rsidP="00EA29CB">
      <w:pPr>
        <w:pStyle w:val="Standard"/>
        <w:jc w:val="both"/>
        <w:rPr>
          <w:rFonts w:ascii="Georgia" w:hAnsi="Georgia" w:cs="Calibri"/>
          <w:w w:val="110"/>
        </w:rPr>
      </w:pPr>
      <w:r w:rsidRPr="00F6109B">
        <w:rPr>
          <w:rFonts w:ascii="Georgia" w:hAnsi="Georgia" w:cs="Calibri"/>
          <w:w w:val="110"/>
        </w:rPr>
        <w:t>Sus descriptores asociados son:</w:t>
      </w:r>
    </w:p>
    <w:p w14:paraId="09F5F39F" w14:textId="77777777" w:rsidR="00EA29CB" w:rsidRDefault="00EA29CB" w:rsidP="00EA29CB">
      <w:pPr>
        <w:pStyle w:val="Standard"/>
        <w:jc w:val="both"/>
        <w:rPr>
          <w:rFonts w:ascii="Georgia" w:hAnsi="Georgia" w:cs="Calibri"/>
          <w:w w:val="110"/>
        </w:rPr>
      </w:pPr>
      <w:r w:rsidRPr="00F6109B">
        <w:rPr>
          <w:rFonts w:ascii="Georgia" w:hAnsi="Georgia" w:cs="Calibri"/>
          <w:w w:val="110"/>
        </w:rPr>
        <w:t>CP1.Usa eficazmente una o más lenguas, además de la lengua o lenguas familiares, para responder a sus necesidades comunicativas, de manera apropiada y adecuada tanto a su desarrollo e intereses como a diferentes situaciones y contextos de los ámbitos personal, social, educativo y profesional.</w:t>
      </w:r>
    </w:p>
    <w:p w14:paraId="27B4177C" w14:textId="65573B3A" w:rsidR="00EA29CB" w:rsidRDefault="00EA29CB" w:rsidP="00EA29CB">
      <w:pPr>
        <w:pStyle w:val="Standard"/>
        <w:jc w:val="both"/>
        <w:rPr>
          <w:rFonts w:ascii="Georgia" w:hAnsi="Georgia" w:cs="Calibri"/>
          <w:w w:val="110"/>
        </w:rPr>
      </w:pPr>
      <w:r>
        <w:rPr>
          <w:rFonts w:ascii="Georgia" w:hAnsi="Georgia" w:cs="Calibri"/>
          <w:w w:val="110"/>
        </w:rPr>
        <w:t>CP2. A partir de sus experiencias realiza transferencia entre distintas lenguas como estrategia para comunicarse y ampliar su repertorio lingüístico.</w:t>
      </w:r>
    </w:p>
    <w:p w14:paraId="42F5B2F5" w14:textId="77777777" w:rsidR="00EA29CB" w:rsidRPr="00F6109B" w:rsidRDefault="00EA29CB" w:rsidP="00EA29CB">
      <w:pPr>
        <w:pStyle w:val="Standard"/>
        <w:jc w:val="both"/>
        <w:rPr>
          <w:rFonts w:ascii="Georgia" w:hAnsi="Georgia" w:cs="Calibri"/>
          <w:w w:val="110"/>
        </w:rPr>
      </w:pPr>
      <w:r w:rsidRPr="00F6109B">
        <w:rPr>
          <w:rFonts w:ascii="Georgia" w:hAnsi="Georgia" w:cs="Calibri"/>
          <w:w w:val="110"/>
        </w:rPr>
        <w:lastRenderedPageBreak/>
        <w:t>CP3.Conoce, valora y respeta la diversidad lingüística y cultural presente en la sociedad, integrándola en su desarrollo personal como factor de diálogo, para fomentar la cohesión social</w:t>
      </w:r>
    </w:p>
    <w:p w14:paraId="66DF42B5" w14:textId="77777777" w:rsidR="00EA29CB" w:rsidRDefault="00EA29CB" w:rsidP="00EA29CB">
      <w:pPr>
        <w:pStyle w:val="Standard"/>
        <w:jc w:val="both"/>
        <w:rPr>
          <w:rFonts w:ascii="Georgia" w:hAnsi="Georgia" w:cs="Calibri"/>
          <w:w w:val="110"/>
        </w:rPr>
      </w:pPr>
    </w:p>
    <w:p w14:paraId="38D7071C" w14:textId="7A03444C" w:rsidR="00EA29CB" w:rsidRDefault="00EA29CB" w:rsidP="00EA29CB">
      <w:pPr>
        <w:pStyle w:val="Standard"/>
        <w:jc w:val="both"/>
        <w:rPr>
          <w:rFonts w:ascii="Georgia" w:hAnsi="Georgia" w:cs="Calibri"/>
          <w:b/>
          <w:bCs/>
          <w:w w:val="110"/>
        </w:rPr>
      </w:pPr>
      <w:r w:rsidRPr="00F6109B">
        <w:rPr>
          <w:rFonts w:ascii="Georgia" w:hAnsi="Georgia" w:cs="Calibri"/>
          <w:b/>
          <w:bCs/>
          <w:w w:val="110"/>
        </w:rPr>
        <w:t>Competencia matemática y competencia en ciencia, tecnología e ingeniería (STEM)</w:t>
      </w:r>
    </w:p>
    <w:p w14:paraId="6A60169C" w14:textId="77777777" w:rsidR="00AA0912" w:rsidRPr="00AA0912" w:rsidRDefault="00AA0912" w:rsidP="00EA29CB">
      <w:pPr>
        <w:pStyle w:val="Standard"/>
        <w:jc w:val="both"/>
        <w:rPr>
          <w:rFonts w:ascii="Georgia" w:hAnsi="Georgia" w:cs="Calibri"/>
          <w:b/>
          <w:bCs/>
          <w:w w:val="110"/>
        </w:rPr>
      </w:pPr>
    </w:p>
    <w:p w14:paraId="2C3896CA" w14:textId="77777777" w:rsidR="00EA29CB" w:rsidRPr="00F6109B" w:rsidRDefault="00EA29CB" w:rsidP="00EA29CB">
      <w:pPr>
        <w:pStyle w:val="Standard"/>
        <w:jc w:val="both"/>
        <w:rPr>
          <w:rFonts w:ascii="Georgia" w:hAnsi="Georgia" w:cs="Calibri"/>
          <w:w w:val="110"/>
        </w:rPr>
      </w:pPr>
      <w:r w:rsidRPr="00F6109B">
        <w:rPr>
          <w:rFonts w:ascii="Georgia" w:hAnsi="Georgia" w:cs="Calibri"/>
          <w:w w:val="110"/>
        </w:rPr>
        <w:t>La competencia matemática y competencia en ciencia, tecnología e ingeniería (competencia STEM por sus siglas en inglés) entraña la comprensión del mundo utilizando los métodos científicos, el pensamiento y representación matemáticos, la tecnología y los métodos de la ingeniería para transformar el entorno de forma comprometida, responsable y sostenible.</w:t>
      </w:r>
    </w:p>
    <w:p w14:paraId="452A178F" w14:textId="1485E2CC" w:rsidR="00EA29CB" w:rsidRDefault="00EA29CB" w:rsidP="00EA29CB">
      <w:pPr>
        <w:pStyle w:val="Standard"/>
        <w:jc w:val="both"/>
        <w:rPr>
          <w:rFonts w:ascii="Georgia" w:hAnsi="Georgia" w:cs="Calibri"/>
          <w:w w:val="110"/>
        </w:rPr>
      </w:pPr>
      <w:r w:rsidRPr="00F6109B">
        <w:rPr>
          <w:rFonts w:ascii="Georgia" w:hAnsi="Georgia" w:cs="Calibri"/>
          <w:w w:val="110"/>
        </w:rPr>
        <w:t>La competencia matemática permite desarrollar y aplicar la perspectiva y el razonamiento matemáticos con el fin de resolver diversos problemas en diferentes contextos. La competencia en ciencia conlleva la comprensión y explicación del entorno natural y social, utilizando un conjunto de conocimientos y metodologías, incluidas la observación y la experimentación, con el fin de plantear preguntas y extraer conclusiones basadas en pruebas para poder interpretar y transformar el mundo natural y el contexto social. La competencia en tecnología e ingeniería comprende la aplicación de los conocimientos y metodologías propios de las ciencias para transformar nuestra sociedad de acuerdo con las necesidades o deseos de las personas en un marco de seguridad, responsabilidad y sostenibilidad.</w:t>
      </w:r>
    </w:p>
    <w:p w14:paraId="1547470B" w14:textId="3AA2D9AF" w:rsidR="00EA29CB" w:rsidRDefault="00EA29CB" w:rsidP="00EA29CB">
      <w:pPr>
        <w:pStyle w:val="Standard"/>
        <w:jc w:val="both"/>
        <w:rPr>
          <w:rFonts w:ascii="Georgia" w:hAnsi="Georgia" w:cs="Calibri"/>
          <w:w w:val="110"/>
        </w:rPr>
      </w:pPr>
      <w:r>
        <w:rPr>
          <w:rFonts w:ascii="Georgia" w:hAnsi="Georgia" w:cs="Calibri"/>
          <w:w w:val="110"/>
        </w:rPr>
        <w:t>Sus descriptores asociados son:</w:t>
      </w:r>
    </w:p>
    <w:p w14:paraId="5F5CF713" w14:textId="48D55175" w:rsidR="00EA29CB" w:rsidRPr="00D44C59" w:rsidRDefault="00EA29CB" w:rsidP="00EA29CB">
      <w:pPr>
        <w:pStyle w:val="Standard"/>
        <w:jc w:val="both"/>
        <w:rPr>
          <w:rFonts w:ascii="Georgia" w:hAnsi="Georgia" w:cs="Calibri"/>
          <w:w w:val="110"/>
        </w:rPr>
      </w:pPr>
      <w:r w:rsidRPr="00D44C59">
        <w:rPr>
          <w:rFonts w:ascii="Georgia" w:hAnsi="Georgia" w:cs="Calibri"/>
          <w:w w:val="110"/>
        </w:rPr>
        <w:t>STEM1.Utiliza métodos inductivos y deductivos propios del razonamiento matemático en situaciones conocidas, y selecciona y emplea diferentes estrategias para resolver problemas analizando críticamente las soluciones y reformulando el procedimiento si fuera necesario.</w:t>
      </w:r>
    </w:p>
    <w:p w14:paraId="110093EC" w14:textId="44A92EC0" w:rsidR="00EA29CB" w:rsidRPr="00D44C59" w:rsidRDefault="00EA29CB" w:rsidP="00EA29CB">
      <w:pPr>
        <w:pStyle w:val="Standard"/>
        <w:jc w:val="both"/>
        <w:rPr>
          <w:rFonts w:ascii="Georgia" w:hAnsi="Georgia" w:cs="Calibri"/>
          <w:w w:val="110"/>
        </w:rPr>
      </w:pPr>
      <w:r w:rsidRPr="00D44C59">
        <w:rPr>
          <w:rFonts w:ascii="Georgia" w:hAnsi="Georgia" w:cs="Calibri"/>
          <w:w w:val="110"/>
        </w:rPr>
        <w:t>STEM2.Utiliza el pensamiento científico para entender y explicar los fenómenos que ocurren a su alrededor, confiando en el conocimiento como motor de desarrollo, planteándose preguntas y comprobando hipótesis mediante la experimentación y la indagación, utilizando herramientas e instrumentos adecuados, apreciando la importancia de la precisión y la veracidad y mostrando una actitud crítica acerca del alcance y las limitaciones de la ciencia.</w:t>
      </w:r>
    </w:p>
    <w:p w14:paraId="105F090D" w14:textId="297356CA" w:rsidR="00EA29CB" w:rsidRPr="00D44C59" w:rsidRDefault="00EA29CB" w:rsidP="00EA29CB">
      <w:pPr>
        <w:pStyle w:val="Standard"/>
        <w:jc w:val="both"/>
        <w:rPr>
          <w:rFonts w:ascii="Georgia" w:hAnsi="Georgia" w:cs="Calibri"/>
          <w:w w:val="110"/>
        </w:rPr>
      </w:pPr>
      <w:r w:rsidRPr="00D44C59">
        <w:rPr>
          <w:rFonts w:ascii="Georgia" w:hAnsi="Georgia" w:cs="Calibri"/>
          <w:w w:val="110"/>
        </w:rPr>
        <w:t>STEM3. Plantea y desarrolla proyectos diseñando, fabricando y evaluando diferentes prototipos o modelos para generar o utilizar productos que den solución a una necesidad o problema de forma creativa y en equipo, procurando la participación de todo el grupo, resolviendo pacíficamente los conflictos que puedan surgir, adaptándose ante la incertidumbre y valora la importancia de la sostenibilidad.</w:t>
      </w:r>
    </w:p>
    <w:p w14:paraId="59CBF87D" w14:textId="1F2E0CAE" w:rsidR="00EA29CB" w:rsidRPr="00D44C59" w:rsidRDefault="00EA29CB" w:rsidP="00EA29CB">
      <w:pPr>
        <w:pStyle w:val="Standard"/>
        <w:jc w:val="both"/>
        <w:rPr>
          <w:rFonts w:ascii="Georgia" w:hAnsi="Georgia" w:cs="Calibri"/>
          <w:w w:val="110"/>
        </w:rPr>
      </w:pPr>
      <w:r w:rsidRPr="00D44C59">
        <w:rPr>
          <w:rFonts w:ascii="Georgia" w:hAnsi="Georgia" w:cs="Calibri"/>
          <w:w w:val="110"/>
        </w:rPr>
        <w:t>STEM4.Interpreta y transmite los elementos más relevantes de procesos, razonamientos, demostraciones, métodos y resultados científicos, matemáticos y tecnológicos de forma clara y precisa y en diferentes formatos (gráficos, tablas, diagramas, fórmulas, esquemas, símbolos...), aprovechando de forma crítica la cultura digital e incluyendo el lenguaje matemático-formal con ética y responsabilidad, para compartir y construir nuevos conocimientos.</w:t>
      </w:r>
    </w:p>
    <w:p w14:paraId="0108B2A6" w14:textId="77777777" w:rsidR="00EA29CB" w:rsidRPr="00D44C59" w:rsidRDefault="00EA29CB" w:rsidP="00EA29CB">
      <w:pPr>
        <w:pStyle w:val="Standard"/>
        <w:jc w:val="both"/>
        <w:rPr>
          <w:rFonts w:ascii="Georgia" w:hAnsi="Georgia" w:cs="Calibri"/>
          <w:w w:val="110"/>
        </w:rPr>
      </w:pPr>
      <w:r w:rsidRPr="00D44C59">
        <w:rPr>
          <w:rFonts w:ascii="Georgia" w:hAnsi="Georgia" w:cs="Calibri"/>
          <w:w w:val="110"/>
        </w:rPr>
        <w:t xml:space="preserve">STEM5.Emprende acciones fundamentadas científicamente para promover la salud física, mental y social, y preservar el medio ambiente y los seres vivos; y aplica principios de ética y seguridad en la realización de proyectos para transformar su entorno próximo de forma sostenible, valorando su impacto global y practicando el consumo responsable.  </w:t>
      </w:r>
    </w:p>
    <w:p w14:paraId="45BA389C" w14:textId="77777777" w:rsidR="00EA29CB" w:rsidRPr="00D44C59" w:rsidRDefault="00EA29CB" w:rsidP="00EA29CB">
      <w:pPr>
        <w:pStyle w:val="Standard"/>
        <w:jc w:val="both"/>
        <w:rPr>
          <w:rFonts w:ascii="Georgia" w:hAnsi="Georgia" w:cs="Calibri"/>
          <w:w w:val="110"/>
        </w:rPr>
      </w:pPr>
    </w:p>
    <w:p w14:paraId="141A9C41" w14:textId="77777777" w:rsidR="00EA29CB" w:rsidRDefault="00EA29CB" w:rsidP="00EA29CB">
      <w:pPr>
        <w:pStyle w:val="Standard"/>
        <w:jc w:val="both"/>
        <w:rPr>
          <w:rFonts w:ascii="Georgia" w:hAnsi="Georgia" w:cs="Calibri"/>
          <w:b/>
          <w:bCs/>
          <w:w w:val="110"/>
        </w:rPr>
      </w:pPr>
      <w:r w:rsidRPr="00D44C59">
        <w:rPr>
          <w:rFonts w:ascii="Georgia" w:hAnsi="Georgia" w:cs="Calibri"/>
          <w:b/>
          <w:bCs/>
          <w:w w:val="110"/>
        </w:rPr>
        <w:lastRenderedPageBreak/>
        <w:t>Competencia digital (CD)</w:t>
      </w:r>
    </w:p>
    <w:p w14:paraId="5BE937E9" w14:textId="77777777" w:rsidR="00EA29CB" w:rsidRDefault="00EA29CB" w:rsidP="00EA29CB">
      <w:pPr>
        <w:pStyle w:val="Standard"/>
        <w:jc w:val="both"/>
        <w:rPr>
          <w:rFonts w:ascii="Georgia" w:hAnsi="Georgia" w:cs="Calibri"/>
          <w:b/>
          <w:bCs/>
          <w:w w:val="110"/>
        </w:rPr>
      </w:pPr>
    </w:p>
    <w:p w14:paraId="77F773C9" w14:textId="1645CC62" w:rsidR="00EA29CB" w:rsidRDefault="00EA29CB" w:rsidP="00EA29CB">
      <w:pPr>
        <w:pStyle w:val="Standard"/>
        <w:jc w:val="both"/>
        <w:rPr>
          <w:rFonts w:ascii="Georgia" w:hAnsi="Georgia" w:cs="Calibri"/>
          <w:w w:val="110"/>
        </w:rPr>
      </w:pPr>
      <w:r w:rsidRPr="00D44C59">
        <w:rPr>
          <w:rFonts w:ascii="Georgia" w:hAnsi="Georgia" w:cs="Calibri"/>
          <w:w w:val="110"/>
        </w:rPr>
        <w:t>La competencia digital implica el uso seguro, saludable, sostenible, crítico y responsable de las tecnologías digitales para el aprendizaje, para el trabajo y para la participación en la sociedad, así como la interacción con estas. Incluye la alfabetización en información y datos, la comunicación y la colaboración, la educación mediática, la creación de contenidos digitales (incluida la programación), la seguridad (incluido el bienestar digital y las competencias relacionadas con la ciberseguridad), asuntos relacionados con la ciudadanía digital, la privacidad, la propiedad intelectual, la resolución de problemas y el pensamiento computacional y crítico.</w:t>
      </w:r>
    </w:p>
    <w:p w14:paraId="0FA67DBB" w14:textId="42FA80DA" w:rsidR="00EA29CB" w:rsidRPr="00D44C59" w:rsidRDefault="00EA29CB" w:rsidP="00EA29CB">
      <w:pPr>
        <w:pStyle w:val="Standard"/>
        <w:jc w:val="both"/>
        <w:rPr>
          <w:rFonts w:ascii="Georgia" w:hAnsi="Georgia" w:cs="Calibri"/>
          <w:w w:val="110"/>
        </w:rPr>
      </w:pPr>
      <w:r w:rsidRPr="00D44C59">
        <w:rPr>
          <w:rFonts w:ascii="Georgia" w:hAnsi="Georgia" w:cs="Calibri"/>
          <w:w w:val="110"/>
        </w:rPr>
        <w:t>Sus descriptores asociados son:</w:t>
      </w:r>
    </w:p>
    <w:p w14:paraId="79C0FA70" w14:textId="3E7F8408" w:rsidR="00EA29CB" w:rsidRPr="00D44C59" w:rsidRDefault="00EA29CB" w:rsidP="00EA29CB">
      <w:pPr>
        <w:pStyle w:val="Standard"/>
        <w:jc w:val="both"/>
        <w:rPr>
          <w:rFonts w:ascii="Georgia" w:hAnsi="Georgia" w:cs="Calibri"/>
          <w:w w:val="110"/>
        </w:rPr>
      </w:pPr>
      <w:r w:rsidRPr="00D44C59">
        <w:rPr>
          <w:rFonts w:ascii="Georgia" w:hAnsi="Georgia" w:cs="Calibri"/>
          <w:w w:val="110"/>
        </w:rPr>
        <w:t>CD1. Realiza búsquedas en internet atendiendo a criterios de validez, calidad, actualidad y fiabilidad, seleccionando los resultados de manera crítica y archivándolos, para recuperarlos, referenciarlos y reutilizarlos respetando la propiedad intelectual.</w:t>
      </w:r>
    </w:p>
    <w:p w14:paraId="74A7DE10" w14:textId="0EBE884C" w:rsidR="00EA29CB" w:rsidRPr="00D44C59" w:rsidRDefault="00EA29CB" w:rsidP="00EA29CB">
      <w:pPr>
        <w:pStyle w:val="Standard"/>
        <w:jc w:val="both"/>
        <w:rPr>
          <w:rFonts w:ascii="Georgia" w:hAnsi="Georgia" w:cs="Calibri"/>
          <w:w w:val="110"/>
        </w:rPr>
      </w:pPr>
      <w:r w:rsidRPr="00D44C59">
        <w:rPr>
          <w:rFonts w:ascii="Georgia" w:hAnsi="Georgia" w:cs="Calibri"/>
          <w:w w:val="110"/>
        </w:rPr>
        <w:t>CD2.Gestiona y utiliza su entorno personal digital de aprendizaje para construir conocimiento y crear contenidos digitales, mediante estrategias de tratamiento de la información y el uso de diferentes herramientas digitales, seleccionando y configurando la más adecuada en función de la tarea y de sus necesidades de aprendizaje permanente.</w:t>
      </w:r>
    </w:p>
    <w:p w14:paraId="618846AE" w14:textId="3CF8F821" w:rsidR="00EA29CB" w:rsidRPr="00D44C59" w:rsidRDefault="00EA29CB" w:rsidP="00EA29CB">
      <w:pPr>
        <w:pStyle w:val="Standard"/>
        <w:jc w:val="both"/>
        <w:rPr>
          <w:rFonts w:ascii="Georgia" w:hAnsi="Georgia" w:cs="Calibri"/>
          <w:w w:val="110"/>
        </w:rPr>
      </w:pPr>
      <w:r w:rsidRPr="00D44C59">
        <w:rPr>
          <w:rFonts w:ascii="Georgia" w:hAnsi="Georgia" w:cs="Calibri"/>
          <w:w w:val="110"/>
        </w:rPr>
        <w:t>CD3. Se comunica, participa, colabora e interactúa compartiendo contenidos, datos e información mediante herramientas o plataformas virtuales, y gestiona de manera responsable sus acciones, presencia y visibilidad en la red, para ejercer una ciudadanía digital activa, cívica y reflexiva.</w:t>
      </w:r>
    </w:p>
    <w:p w14:paraId="25C47004" w14:textId="77777777" w:rsidR="00064733" w:rsidRDefault="00EA29CB" w:rsidP="00EA29CB">
      <w:pPr>
        <w:pStyle w:val="Standard"/>
        <w:jc w:val="both"/>
        <w:rPr>
          <w:rFonts w:ascii="Georgia" w:hAnsi="Georgia" w:cs="Calibri"/>
          <w:w w:val="110"/>
        </w:rPr>
      </w:pPr>
      <w:r w:rsidRPr="00D44C59">
        <w:rPr>
          <w:rFonts w:ascii="Georgia" w:hAnsi="Georgia" w:cs="Calibri"/>
          <w:w w:val="110"/>
        </w:rPr>
        <w:t>CD4.Identifica riesgos y adopta medidas preventivas al usar las tecnologías digitales para proteger los dispositivos, los datos personales, la salud y el medioambiente, y para tomar conciencia de la importancia y necesidad de hacer un uso crítico, legal, seguro, saludable y sostenible de dichas tecnologías.</w:t>
      </w:r>
    </w:p>
    <w:p w14:paraId="54B267A4" w14:textId="4AC29469" w:rsidR="00EA29CB" w:rsidRPr="00D44C59" w:rsidRDefault="00EA29CB" w:rsidP="00EA29CB">
      <w:pPr>
        <w:pStyle w:val="Standard"/>
        <w:jc w:val="both"/>
        <w:rPr>
          <w:rFonts w:ascii="Georgia" w:hAnsi="Georgia" w:cs="Calibri"/>
          <w:w w:val="110"/>
        </w:rPr>
      </w:pPr>
      <w:r w:rsidRPr="00D44C59">
        <w:rPr>
          <w:rFonts w:ascii="Georgia" w:hAnsi="Georgia" w:cs="Calibri"/>
          <w:w w:val="110"/>
        </w:rPr>
        <w:t>CD5.Desarrolla aplicaciones informáticas sencillas y soluciones tecnológicas creativas y sostenibles para resolver problemas concretos o responder a retos propuestos, mostrando interés y curiosidad por la evolución de las tecnologías digitales y por su desarrollo sostenible y uso ético.</w:t>
      </w:r>
    </w:p>
    <w:p w14:paraId="174BB82A" w14:textId="77777777" w:rsidR="00EA29CB" w:rsidRPr="00D44C59" w:rsidRDefault="00EA29CB" w:rsidP="00EA29CB">
      <w:pPr>
        <w:pStyle w:val="Standard"/>
        <w:jc w:val="both"/>
        <w:rPr>
          <w:rFonts w:ascii="Georgia" w:hAnsi="Georgia" w:cs="Calibri"/>
          <w:b/>
          <w:bCs/>
          <w:w w:val="110"/>
        </w:rPr>
      </w:pPr>
    </w:p>
    <w:p w14:paraId="4EE4D995" w14:textId="77777777" w:rsidR="00EA29CB" w:rsidRPr="00D44C59" w:rsidRDefault="00EA29CB" w:rsidP="00EA29CB">
      <w:pPr>
        <w:pStyle w:val="Standard"/>
        <w:jc w:val="both"/>
        <w:rPr>
          <w:rFonts w:ascii="Georgia" w:hAnsi="Georgia"/>
        </w:rPr>
      </w:pPr>
      <w:r w:rsidRPr="00D44C59">
        <w:rPr>
          <w:rFonts w:ascii="Georgia" w:hAnsi="Georgia" w:cs="Calibri"/>
          <w:b/>
          <w:bCs/>
          <w:w w:val="110"/>
        </w:rPr>
        <w:t>Competencia personal, social y de aprender a aprender (CPSAA)</w:t>
      </w:r>
    </w:p>
    <w:p w14:paraId="3C7BF70E" w14:textId="77777777" w:rsidR="00EA29CB" w:rsidRPr="00D44C59" w:rsidRDefault="00EA29CB" w:rsidP="00EA29CB">
      <w:pPr>
        <w:pStyle w:val="Standard"/>
        <w:jc w:val="both"/>
        <w:rPr>
          <w:rFonts w:ascii="Georgia" w:hAnsi="Georgia" w:cs="Calibri"/>
          <w:w w:val="110"/>
        </w:rPr>
      </w:pPr>
    </w:p>
    <w:p w14:paraId="72B034F9" w14:textId="27701E05" w:rsidR="00EA29CB" w:rsidRPr="00D44C59" w:rsidRDefault="00EA29CB" w:rsidP="00EA29CB">
      <w:pPr>
        <w:pStyle w:val="Standard"/>
        <w:jc w:val="both"/>
        <w:rPr>
          <w:rFonts w:ascii="Georgia" w:hAnsi="Georgia" w:cs="Calibri"/>
          <w:w w:val="110"/>
        </w:rPr>
      </w:pPr>
      <w:r w:rsidRPr="00D44C59">
        <w:rPr>
          <w:rFonts w:ascii="Georgia" w:hAnsi="Georgia" w:cs="Calibri"/>
          <w:w w:val="110"/>
        </w:rPr>
        <w:t>La competencia personal, social y de aprender a aprender implica la capacidad de reflexionar sobre uno mismo para autoconocerse, aceptarse y promover un crecimiento personal constante; gestionar el tiempo y la información eficazmente; colaborar con otros de forma constructiva; mantener la resiliencia; y gestionar el aprendizaje a lo largo de la vida. Incluye también la capacidad de hacer frente a la incertidumbre y a la complejidad; adaptarse a los cambios; aprender a gestionar los procesos metacognitivos; identificar conductas contrarias a la convivencia y desarrollar estrategias para abordarlas; contribuir al bienestar físico, mental y emocional propio y de las demás personas, desarrollando habilidades para cuidarse a sí mismo y a quienes lo rodean a través de la corresponsabilidad; ser capaz de llevar una vida orientada al futuro; así como expresar empatía y abordar los conflictos en un contexto integrador y de apoyo.</w:t>
      </w:r>
    </w:p>
    <w:p w14:paraId="4CC61C42" w14:textId="77777777" w:rsidR="00AA0912" w:rsidRDefault="00EA29CB" w:rsidP="00AA0912">
      <w:pPr>
        <w:pStyle w:val="Standard"/>
        <w:jc w:val="both"/>
        <w:rPr>
          <w:rFonts w:ascii="Georgia" w:hAnsi="Georgia" w:cs="Calibri"/>
          <w:w w:val="110"/>
        </w:rPr>
      </w:pPr>
      <w:r w:rsidRPr="00804E74">
        <w:rPr>
          <w:rFonts w:ascii="Georgia" w:hAnsi="Georgia" w:cs="Calibri"/>
          <w:w w:val="110"/>
        </w:rPr>
        <w:t>Sus descriptores asociados son:</w:t>
      </w:r>
    </w:p>
    <w:p w14:paraId="52298F8B" w14:textId="4AD44774" w:rsidR="00064733" w:rsidRDefault="00EA29CB" w:rsidP="00AA0912">
      <w:pPr>
        <w:pStyle w:val="Standard"/>
        <w:jc w:val="both"/>
        <w:rPr>
          <w:rFonts w:ascii="Georgia" w:hAnsi="Georgia" w:cs="Calibri"/>
          <w:w w:val="110"/>
        </w:rPr>
      </w:pPr>
      <w:r w:rsidRPr="00804E74">
        <w:rPr>
          <w:rFonts w:ascii="Georgia" w:hAnsi="Georgia" w:cs="Calibri"/>
          <w:w w:val="110"/>
        </w:rPr>
        <w:lastRenderedPageBreak/>
        <w:t>CPSAA1.Regula y expresa sus emociones, fortaleciendo el optimismo, la resiliencia, la autoeficacia y la búsqueda de propósito y motivación hacia el aprendizaje, para gestionar los retos y cambios y armonizarlos con sus propios objetivos.</w:t>
      </w:r>
    </w:p>
    <w:p w14:paraId="042F6414" w14:textId="6B986D02" w:rsidR="00EA29CB" w:rsidRPr="00804E74" w:rsidRDefault="00EA29CB" w:rsidP="00064733">
      <w:pPr>
        <w:pStyle w:val="Standard"/>
        <w:jc w:val="both"/>
        <w:rPr>
          <w:rFonts w:ascii="Georgia" w:hAnsi="Georgia" w:cs="Calibri"/>
          <w:w w:val="110"/>
        </w:rPr>
      </w:pPr>
      <w:r w:rsidRPr="00804E74">
        <w:rPr>
          <w:rFonts w:ascii="Georgia" w:hAnsi="Georgia" w:cs="Calibri"/>
          <w:w w:val="110"/>
        </w:rPr>
        <w:t>CPSAA2.Comprende los riesgos para la salud relacionados con factores sociales, consolida estilos de vida saludable a nivel físico y mental, reconoce conductas contrarias a la convivencia y aplica estrategias para abordarlas.</w:t>
      </w:r>
    </w:p>
    <w:p w14:paraId="23C8D5ED" w14:textId="519AE8C7" w:rsidR="00EA29CB" w:rsidRPr="00804E74" w:rsidRDefault="00EA29CB" w:rsidP="00064733">
      <w:pPr>
        <w:pStyle w:val="Standard"/>
        <w:jc w:val="both"/>
        <w:rPr>
          <w:rFonts w:ascii="Georgia" w:hAnsi="Georgia" w:cs="Calibri"/>
          <w:w w:val="110"/>
        </w:rPr>
      </w:pPr>
      <w:r w:rsidRPr="00804E74">
        <w:rPr>
          <w:rFonts w:ascii="Georgia" w:hAnsi="Georgia" w:cs="Calibri"/>
          <w:w w:val="110"/>
        </w:rPr>
        <w:t>CPSAA3.Comprende proactivamente las perspectivas y las experiencias de las demás personas y las incorpora a su aprendizaje, para participar en el trabajo en grupo, distribuyendo y aceptando tareas y responsabilidades de manera equitativa y empleando estrategias cooperativas.</w:t>
      </w:r>
    </w:p>
    <w:p w14:paraId="6E47FF7C" w14:textId="3EE0E84B" w:rsidR="00EA29CB" w:rsidRPr="00804E74" w:rsidRDefault="00EA29CB" w:rsidP="00064733">
      <w:pPr>
        <w:pStyle w:val="Standard"/>
        <w:jc w:val="both"/>
        <w:rPr>
          <w:rFonts w:ascii="Georgia" w:hAnsi="Georgia" w:cs="Calibri"/>
          <w:w w:val="110"/>
        </w:rPr>
      </w:pPr>
      <w:r w:rsidRPr="00804E74">
        <w:rPr>
          <w:rFonts w:ascii="Georgia" w:hAnsi="Georgia" w:cs="Calibri"/>
          <w:w w:val="110"/>
        </w:rPr>
        <w:t>CPSAA4.Realiza autoevaluaciones sobre su proceso de aprendizaje, buscando fuentes fiables para validar, sustentar y contrastar la información y para obtener conclusiones relevantes.</w:t>
      </w:r>
    </w:p>
    <w:p w14:paraId="5B21206C" w14:textId="77777777" w:rsidR="00EA29CB" w:rsidRDefault="00EA29CB" w:rsidP="00064733">
      <w:pPr>
        <w:pStyle w:val="Standard"/>
        <w:jc w:val="both"/>
        <w:rPr>
          <w:rFonts w:ascii="Georgia" w:hAnsi="Georgia" w:cs="Calibri"/>
          <w:w w:val="110"/>
        </w:rPr>
      </w:pPr>
      <w:r w:rsidRPr="00804E74">
        <w:rPr>
          <w:rFonts w:ascii="Georgia" w:hAnsi="Georgia" w:cs="Calibri"/>
          <w:w w:val="110"/>
        </w:rPr>
        <w:t>CPSAA5.Planea objetivos a medio plazo y desarrolla procesos metacognitivos de retroalimentación para aprender de sus errores en el proceso de construcción del conocimiento.</w:t>
      </w:r>
    </w:p>
    <w:p w14:paraId="20E5AA20" w14:textId="77777777" w:rsidR="00EA29CB" w:rsidRDefault="00EA29CB" w:rsidP="00064733">
      <w:pPr>
        <w:pStyle w:val="Standard"/>
        <w:jc w:val="both"/>
        <w:rPr>
          <w:rFonts w:ascii="Georgia" w:hAnsi="Georgia" w:cs="Calibri"/>
          <w:w w:val="110"/>
        </w:rPr>
      </w:pPr>
    </w:p>
    <w:p w14:paraId="25BC4DC4" w14:textId="77777777" w:rsidR="00EA29CB" w:rsidRDefault="00EA29CB" w:rsidP="00064733">
      <w:pPr>
        <w:pStyle w:val="Standard"/>
        <w:jc w:val="both"/>
        <w:rPr>
          <w:rFonts w:ascii="Georgia" w:hAnsi="Georgia" w:cs="Calibri"/>
          <w:b/>
          <w:bCs/>
          <w:w w:val="110"/>
        </w:rPr>
      </w:pPr>
      <w:r w:rsidRPr="0010594D">
        <w:rPr>
          <w:rFonts w:ascii="Georgia" w:hAnsi="Georgia" w:cs="Calibri"/>
          <w:b/>
          <w:bCs/>
          <w:w w:val="110"/>
        </w:rPr>
        <w:t>Competencia ciudadana</w:t>
      </w:r>
      <w:r>
        <w:rPr>
          <w:rFonts w:ascii="Georgia" w:hAnsi="Georgia" w:cs="Calibri"/>
          <w:b/>
          <w:bCs/>
          <w:w w:val="110"/>
        </w:rPr>
        <w:t xml:space="preserve"> (CC)</w:t>
      </w:r>
    </w:p>
    <w:p w14:paraId="44001E43" w14:textId="77777777" w:rsidR="00EA29CB" w:rsidRDefault="00EA29CB" w:rsidP="00064733">
      <w:pPr>
        <w:pStyle w:val="Standard"/>
        <w:jc w:val="both"/>
        <w:rPr>
          <w:rFonts w:ascii="Georgia" w:hAnsi="Georgia" w:cs="Calibri"/>
          <w:b/>
          <w:bCs/>
          <w:w w:val="110"/>
        </w:rPr>
      </w:pPr>
    </w:p>
    <w:p w14:paraId="3385C360" w14:textId="0289B3DD" w:rsidR="00EA29CB" w:rsidRPr="00804E74" w:rsidRDefault="00EA29CB" w:rsidP="00064733">
      <w:pPr>
        <w:pStyle w:val="Standard"/>
        <w:jc w:val="both"/>
        <w:rPr>
          <w:rFonts w:ascii="Georgia" w:hAnsi="Georgia" w:cs="Calibri"/>
          <w:w w:val="110"/>
        </w:rPr>
      </w:pPr>
      <w:r w:rsidRPr="0010594D">
        <w:rPr>
          <w:rFonts w:ascii="Georgia" w:hAnsi="Georgia" w:cs="Calibri"/>
          <w:w w:val="110"/>
        </w:rPr>
        <w:t>La competencia ciudadana contribuye a que alumnos y alumnas puedan ejercer una ciudadanía responsable y participar plenamente en la vida social y cívica, basándose en la comprensión de los conceptos y las estructuras sociales, económicas, jurídicas y políticas, así como en el conocimiento de los acontecimientos mundiales y el compromiso activo con la sostenibilidad y el logro de una ciudadanía mundial. Incluye la alfabetización cívica, la adopción consciente de los valores propios de una cultura democrática fundada en el respeto a los derechos humanos, la reflexión crítica acerca de los grandes problemas éticos de nuestro tiempo y el desarrollo de un estilo de vida sostenible acorde con los Objetivos de Desarrollo Sostenible planteados en la Agenda 2030.</w:t>
      </w:r>
    </w:p>
    <w:p w14:paraId="31A17D44" w14:textId="77C5C8B9" w:rsidR="00EA29CB" w:rsidRPr="0010594D" w:rsidRDefault="00EA29CB" w:rsidP="00064733">
      <w:pPr>
        <w:pStyle w:val="Standard"/>
        <w:jc w:val="both"/>
        <w:rPr>
          <w:rFonts w:ascii="Georgia" w:hAnsi="Georgia" w:cs="Calibri"/>
          <w:w w:val="110"/>
        </w:rPr>
      </w:pPr>
      <w:r w:rsidRPr="0010594D">
        <w:rPr>
          <w:rFonts w:ascii="Georgia" w:hAnsi="Georgia" w:cs="Calibri"/>
          <w:w w:val="110"/>
        </w:rPr>
        <w:t>Sus descriptores asociados son:</w:t>
      </w:r>
    </w:p>
    <w:p w14:paraId="4ED1B28B" w14:textId="41EB1A01" w:rsidR="00EA29CB" w:rsidRPr="0010594D" w:rsidRDefault="00EA29CB" w:rsidP="00064733">
      <w:pPr>
        <w:pStyle w:val="Standard"/>
        <w:jc w:val="both"/>
        <w:rPr>
          <w:rFonts w:ascii="Georgia" w:hAnsi="Georgia" w:cs="Calibri"/>
          <w:w w:val="110"/>
        </w:rPr>
      </w:pPr>
      <w:r w:rsidRPr="0010594D">
        <w:rPr>
          <w:rFonts w:ascii="Georgia" w:hAnsi="Georgia" w:cs="Calibri"/>
          <w:w w:val="110"/>
        </w:rPr>
        <w:t>CC1.Analiza y comprende ideas relativas a la dimensión social y ciudadana de su propia identidad, así como a los hechos culturales, históricos y normativos que la determinan, demostrando respeto por las normas, empatía, equidad y espíritu constructivo en la interacción con los demás en cualquier contexto.</w:t>
      </w:r>
    </w:p>
    <w:p w14:paraId="77698AB6" w14:textId="0A999B65" w:rsidR="00EA29CB" w:rsidRPr="0010594D" w:rsidRDefault="00EA29CB" w:rsidP="00064733">
      <w:pPr>
        <w:pStyle w:val="Standard"/>
        <w:jc w:val="both"/>
        <w:rPr>
          <w:rFonts w:ascii="Georgia" w:hAnsi="Georgia" w:cs="Calibri"/>
          <w:w w:val="110"/>
        </w:rPr>
      </w:pPr>
      <w:r w:rsidRPr="0010594D">
        <w:rPr>
          <w:rFonts w:ascii="Georgia" w:hAnsi="Georgia" w:cs="Calibri"/>
          <w:w w:val="110"/>
        </w:rPr>
        <w:t xml:space="preserve">CC2. Analiza y asume fundadamente los principios y valores que emanan del proceso de integración europea, la Constitución española y los derechos humanos y de la infancia, participando en actividades comunitarias, como la toma de decisiones o la resolución de conflictos, con actitud democrática, respeto por la diversidad, y compromiso con la igualdad de género, la cohesión social, el desarrollo sostenible y el logro de la ciudadanía mundial.  </w:t>
      </w:r>
    </w:p>
    <w:p w14:paraId="16CC78E1" w14:textId="1A2B4F9B" w:rsidR="00EA29CB" w:rsidRPr="0010594D" w:rsidRDefault="00EA29CB" w:rsidP="001B1C4F">
      <w:pPr>
        <w:pStyle w:val="Standard"/>
        <w:jc w:val="both"/>
        <w:rPr>
          <w:rFonts w:ascii="Georgia" w:hAnsi="Georgia" w:cs="Calibri"/>
          <w:w w:val="110"/>
        </w:rPr>
      </w:pPr>
      <w:r w:rsidRPr="0010594D">
        <w:rPr>
          <w:rFonts w:ascii="Georgia" w:hAnsi="Georgia" w:cs="Calibri"/>
          <w:w w:val="110"/>
        </w:rPr>
        <w:t>CC3.Comprende y analiza problemas éticos fundamentales y de actualidad, considerando críticamente los valores propios y ajenos, y desarrollando juicios propios para afrontar la controversia moral con actitud dialogante, argumentativa, respetuosa y opuesta a cualquier tipo de discriminación o violencia.</w:t>
      </w:r>
    </w:p>
    <w:p w14:paraId="3D4613EC" w14:textId="77777777" w:rsidR="00EA29CB" w:rsidRDefault="00EA29CB" w:rsidP="00064733">
      <w:pPr>
        <w:pStyle w:val="Standard"/>
        <w:jc w:val="both"/>
        <w:rPr>
          <w:rFonts w:ascii="Georgia" w:hAnsi="Georgia" w:cs="Calibri"/>
          <w:w w:val="110"/>
        </w:rPr>
      </w:pPr>
      <w:r w:rsidRPr="0010594D">
        <w:rPr>
          <w:rFonts w:ascii="Georgia" w:hAnsi="Georgia" w:cs="Calibri"/>
          <w:w w:val="110"/>
        </w:rPr>
        <w:t>CC4.Comprende las relaciones sistémicas de interdependencia, ecodependencia e interconexión entre actuaciones locales y globales, y adopta, de forma consciente y motivada, un estilo de vida sostenible y ecosocialmente responsable.</w:t>
      </w:r>
    </w:p>
    <w:p w14:paraId="546C8014" w14:textId="77777777" w:rsidR="000D62B3" w:rsidRDefault="000D62B3" w:rsidP="00064733">
      <w:pPr>
        <w:pStyle w:val="Standard"/>
        <w:jc w:val="both"/>
        <w:rPr>
          <w:rFonts w:ascii="Georgia" w:hAnsi="Georgia" w:cs="Calibri"/>
          <w:w w:val="110"/>
        </w:rPr>
      </w:pPr>
    </w:p>
    <w:p w14:paraId="2E712A34" w14:textId="77777777" w:rsidR="000D62B3" w:rsidRDefault="000D62B3" w:rsidP="00064733">
      <w:pPr>
        <w:pStyle w:val="Standard"/>
        <w:jc w:val="both"/>
        <w:rPr>
          <w:rFonts w:ascii="Georgia" w:hAnsi="Georgia" w:cs="Calibri"/>
          <w:w w:val="110"/>
        </w:rPr>
      </w:pPr>
    </w:p>
    <w:p w14:paraId="5B831E1A" w14:textId="77777777" w:rsidR="000D62B3" w:rsidRDefault="000D62B3" w:rsidP="00064733">
      <w:pPr>
        <w:pStyle w:val="Standard"/>
        <w:jc w:val="both"/>
        <w:rPr>
          <w:rFonts w:ascii="Georgia" w:hAnsi="Georgia" w:cs="Calibri"/>
          <w:w w:val="110"/>
        </w:rPr>
      </w:pPr>
    </w:p>
    <w:p w14:paraId="79FB0102" w14:textId="77777777" w:rsidR="000D62B3" w:rsidRDefault="000D62B3" w:rsidP="00EA29CB">
      <w:pPr>
        <w:pStyle w:val="Standard"/>
        <w:jc w:val="both"/>
        <w:rPr>
          <w:rFonts w:ascii="Georgia" w:hAnsi="Georgia" w:cs="Calibri"/>
          <w:w w:val="110"/>
        </w:rPr>
      </w:pPr>
    </w:p>
    <w:p w14:paraId="2A8BEBAD" w14:textId="5026C25B" w:rsidR="00EA29CB" w:rsidRPr="0010594D" w:rsidRDefault="00EA29CB" w:rsidP="00EA29CB">
      <w:pPr>
        <w:pStyle w:val="Standard"/>
        <w:jc w:val="both"/>
        <w:rPr>
          <w:rFonts w:ascii="Georgia" w:hAnsi="Georgia" w:cs="Calibri"/>
          <w:b/>
          <w:bCs/>
          <w:w w:val="110"/>
        </w:rPr>
      </w:pPr>
      <w:r w:rsidRPr="0010594D">
        <w:rPr>
          <w:rFonts w:ascii="Georgia" w:hAnsi="Georgia" w:cs="Calibri"/>
          <w:b/>
          <w:bCs/>
          <w:w w:val="110"/>
        </w:rPr>
        <w:lastRenderedPageBreak/>
        <w:t>Competencia emprendedora (CE)</w:t>
      </w:r>
    </w:p>
    <w:p w14:paraId="54DD20E4" w14:textId="77777777" w:rsidR="00EA29CB" w:rsidRPr="0010594D" w:rsidRDefault="00EA29CB" w:rsidP="00EA29CB">
      <w:pPr>
        <w:pStyle w:val="Standard"/>
        <w:jc w:val="both"/>
        <w:rPr>
          <w:rFonts w:ascii="Georgia" w:hAnsi="Georgia" w:cs="Calibri"/>
          <w:w w:val="110"/>
        </w:rPr>
      </w:pPr>
    </w:p>
    <w:p w14:paraId="38FF9B0F" w14:textId="7351678F" w:rsidR="00EA29CB" w:rsidRPr="0010594D" w:rsidRDefault="00EA29CB" w:rsidP="00EA29CB">
      <w:pPr>
        <w:pStyle w:val="Standard"/>
        <w:jc w:val="both"/>
        <w:rPr>
          <w:rFonts w:ascii="Georgia" w:hAnsi="Georgia" w:cs="Calibri"/>
          <w:w w:val="110"/>
        </w:rPr>
      </w:pPr>
      <w:r w:rsidRPr="0010594D">
        <w:rPr>
          <w:rFonts w:ascii="Georgia" w:hAnsi="Georgia" w:cs="Calibri"/>
          <w:w w:val="110"/>
        </w:rPr>
        <w:t>La competencia emprendedora implica desarrollar un enfoque vital dirigido a actuar sobre oportunidades e ideas, utilizando los conocimientos específicos necesarios para generar resultados de valor para otras personas.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creativos y de innovación; y despertar la disposición a aprender, a arriesgar y a afrontar la incertidumbre. Asimismo, implica tomar decisiones basadas en la información y el conocimiento y colaborar de manera ágil con otras personas, con motivación, empatía y habilidades de comunicación y de negociación, para llevar las ideas planteadas a la acción mediante la planificación y gestión de proyectos sostenibles de valor social, cultural y económico-financiero.</w:t>
      </w:r>
    </w:p>
    <w:p w14:paraId="48D40BC5" w14:textId="23E425C5" w:rsidR="00EA29CB" w:rsidRPr="00702F55" w:rsidRDefault="00EA29CB" w:rsidP="00EA29CB">
      <w:pPr>
        <w:pStyle w:val="Standard"/>
        <w:jc w:val="both"/>
        <w:rPr>
          <w:rFonts w:ascii="Georgia" w:hAnsi="Georgia" w:cs="Calibri"/>
          <w:w w:val="110"/>
        </w:rPr>
      </w:pPr>
      <w:bookmarkStart w:id="8" w:name="_Hlk117331281"/>
      <w:r w:rsidRPr="00702F55">
        <w:rPr>
          <w:rFonts w:ascii="Georgia" w:hAnsi="Georgia" w:cs="Calibri"/>
          <w:w w:val="110"/>
        </w:rPr>
        <w:t>Sus descriptores operativos asociados son:</w:t>
      </w:r>
    </w:p>
    <w:bookmarkEnd w:id="8"/>
    <w:p w14:paraId="09D45EEF" w14:textId="77777777" w:rsidR="00EA29CB" w:rsidRPr="00702F55" w:rsidRDefault="00EA29CB" w:rsidP="001B1C4F">
      <w:pPr>
        <w:pStyle w:val="Standard"/>
        <w:jc w:val="both"/>
        <w:rPr>
          <w:rFonts w:ascii="Georgia" w:hAnsi="Georgia" w:cs="Calibri"/>
          <w:w w:val="110"/>
        </w:rPr>
      </w:pPr>
      <w:r w:rsidRPr="00702F55">
        <w:rPr>
          <w:rFonts w:ascii="Georgia" w:hAnsi="Georgia" w:cs="Calibri"/>
          <w:w w:val="110"/>
        </w:rPr>
        <w:t>CE1.Analiza necesidades y oportunidades y afronta retos con sentido crítico, haciendo balance de su sostenibilidad, valorando el impacto que puedan suponer en el entorno, para presentar ideas y soluciones innovadoras, éticas y sostenibles, dirigidas a crear valor en el ámbito personal, social, educativo y profesional.</w:t>
      </w:r>
    </w:p>
    <w:p w14:paraId="52CA59C4" w14:textId="77777777" w:rsidR="00EA29CB" w:rsidRDefault="00EA29CB" w:rsidP="00EA29CB">
      <w:pPr>
        <w:pStyle w:val="Standard"/>
        <w:jc w:val="both"/>
        <w:rPr>
          <w:rFonts w:ascii="Georgia" w:hAnsi="Georgia" w:cs="Calibri"/>
          <w:w w:val="110"/>
        </w:rPr>
      </w:pPr>
      <w:r w:rsidRPr="00702F55">
        <w:rPr>
          <w:rFonts w:ascii="Georgia" w:hAnsi="Georgia" w:cs="Calibri"/>
          <w:w w:val="110"/>
        </w:rPr>
        <w:t>CE2.Evalúa las fortalezas y debilidades propias, haciendo uso de estrategias de autoconocimiento y autoeficacia, y comprende los elementos fundamentales de la economía y las finanzas, aplicando conocimientos económicos y financieros a actividades y situaciones concretas, utilizando destrezas que favorezcan el trabajo colaborativo y en equipo, para reunir y optimizar los recursos necesarios que lleven a la acción una experiencia emprendedora que genere valor.</w:t>
      </w:r>
    </w:p>
    <w:p w14:paraId="08171D31" w14:textId="54CAC027" w:rsidR="00EA29CB" w:rsidRDefault="00EA29CB" w:rsidP="00EA29CB">
      <w:pPr>
        <w:pStyle w:val="Standard"/>
        <w:jc w:val="both"/>
        <w:rPr>
          <w:rFonts w:ascii="Georgia" w:hAnsi="Georgia" w:cs="Calibri"/>
          <w:w w:val="110"/>
        </w:rPr>
      </w:pPr>
      <w:r>
        <w:rPr>
          <w:rFonts w:ascii="Georgia" w:hAnsi="Georgia" w:cs="Calibri"/>
          <w:w w:val="110"/>
        </w:rPr>
        <w:t>CE3. Desarrolla el proceso de creación de ideas y soluciones valiosas y toma de decisiones, de manera razonada, utilizando estrategias ágiles de planificación y gestión, y reflexiona sobre el proceso realizado y el resultado obtenido, para llevar a término el proceso de creación de prototipos innovadores y de valor, considerando la experiencia como una oportunidad de aprender.</w:t>
      </w:r>
    </w:p>
    <w:p w14:paraId="79C78FA1" w14:textId="77777777" w:rsidR="00EA29CB" w:rsidRDefault="00EA29CB" w:rsidP="00EA29CB">
      <w:pPr>
        <w:pStyle w:val="Standard"/>
        <w:jc w:val="both"/>
        <w:rPr>
          <w:rFonts w:ascii="Arial" w:hAnsi="Arial" w:cs="Calibri"/>
          <w:w w:val="110"/>
          <w:sz w:val="20"/>
          <w:szCs w:val="20"/>
        </w:rPr>
      </w:pPr>
    </w:p>
    <w:p w14:paraId="77DE017B" w14:textId="7319CA7C" w:rsidR="00EA29CB" w:rsidRDefault="00EA29CB" w:rsidP="00EA29CB">
      <w:pPr>
        <w:pStyle w:val="Standard"/>
        <w:jc w:val="both"/>
        <w:rPr>
          <w:rFonts w:ascii="Georgia" w:hAnsi="Georgia" w:cs="Calibri"/>
          <w:b/>
          <w:bCs/>
          <w:w w:val="110"/>
        </w:rPr>
      </w:pPr>
      <w:r w:rsidRPr="00702F55">
        <w:rPr>
          <w:rFonts w:ascii="Georgia" w:hAnsi="Georgia" w:cs="Calibri"/>
          <w:b/>
          <w:bCs/>
          <w:w w:val="110"/>
        </w:rPr>
        <w:t>Competencia en conciencia y expresiones culturales ((CEC)</w:t>
      </w:r>
    </w:p>
    <w:p w14:paraId="3F79E2DE" w14:textId="77777777" w:rsidR="003C36EC" w:rsidRDefault="003C36EC" w:rsidP="00EA29CB">
      <w:pPr>
        <w:pStyle w:val="Standard"/>
        <w:jc w:val="both"/>
        <w:rPr>
          <w:rFonts w:ascii="Georgia" w:hAnsi="Georgia" w:cs="Calibri"/>
          <w:b/>
          <w:bCs/>
          <w:w w:val="110"/>
        </w:rPr>
      </w:pPr>
    </w:p>
    <w:p w14:paraId="605334B4" w14:textId="77777777" w:rsidR="003C36EC" w:rsidRDefault="003C36EC" w:rsidP="003C36EC">
      <w:pPr>
        <w:jc w:val="both"/>
        <w:rPr>
          <w:rFonts w:ascii="Georgia" w:eastAsia="Georgia" w:hAnsi="Georgia" w:cs="Georgia"/>
          <w:sz w:val="24"/>
          <w:szCs w:val="24"/>
        </w:rPr>
      </w:pPr>
      <w:r>
        <w:rPr>
          <w:rFonts w:ascii="Georgia" w:eastAsia="Georgia" w:hAnsi="Georgia" w:cs="Georgia"/>
          <w:sz w:val="24"/>
          <w:szCs w:val="24"/>
        </w:rPr>
        <w:t>Como docentes, estamos preparando a nuestros alumnos para que participen de una forma activa y constructiva en la vida social de su entorn0.</w:t>
      </w:r>
    </w:p>
    <w:p w14:paraId="035EB549" w14:textId="5C3622DB" w:rsidR="003C36EC" w:rsidRPr="003C36EC" w:rsidRDefault="003C36EC" w:rsidP="00EA29CB">
      <w:pPr>
        <w:pStyle w:val="Standard"/>
        <w:jc w:val="both"/>
        <w:rPr>
          <w:rFonts w:ascii="Georgia" w:hAnsi="Georgia" w:cs="Calibri"/>
          <w:w w:val="110"/>
        </w:rPr>
      </w:pPr>
      <w:r w:rsidRPr="00702F55">
        <w:rPr>
          <w:rFonts w:ascii="Georgia" w:hAnsi="Georgia" w:cs="Calibri"/>
          <w:w w:val="110"/>
        </w:rPr>
        <w:t>Sus descriptores operativos asociados son:</w:t>
      </w:r>
    </w:p>
    <w:p w14:paraId="125BA4A9" w14:textId="748499D2" w:rsidR="00EA29CB" w:rsidRPr="00AA0912" w:rsidRDefault="00EA29CB" w:rsidP="001B1C4F">
      <w:pPr>
        <w:jc w:val="both"/>
        <w:rPr>
          <w:rFonts w:ascii="Georgia" w:hAnsi="Georgia"/>
          <w:sz w:val="24"/>
          <w:szCs w:val="24"/>
        </w:rPr>
      </w:pPr>
      <w:r w:rsidRPr="00AA0912">
        <w:rPr>
          <w:rFonts w:ascii="Georgia" w:hAnsi="Georgia"/>
          <w:sz w:val="24"/>
          <w:szCs w:val="24"/>
        </w:rPr>
        <w:t>CCEC1.Conoce, aprecia críticamente y respeta el patrimonio cultural y artístico, implicándose en su conservación y valorando el enriquecimiento inherente a la diversidad cultural y artística.</w:t>
      </w:r>
    </w:p>
    <w:p w14:paraId="09F2F9CF" w14:textId="1E0E00C2" w:rsidR="00EA29CB" w:rsidRPr="00AA0912" w:rsidRDefault="00EA29CB" w:rsidP="001B1C4F">
      <w:pPr>
        <w:jc w:val="both"/>
        <w:rPr>
          <w:rFonts w:ascii="Georgia" w:hAnsi="Georgia"/>
          <w:sz w:val="24"/>
          <w:szCs w:val="24"/>
        </w:rPr>
      </w:pPr>
      <w:r w:rsidRPr="00AA0912">
        <w:rPr>
          <w:rFonts w:ascii="Georgia" w:hAnsi="Georgia"/>
          <w:sz w:val="24"/>
          <w:szCs w:val="24"/>
        </w:rPr>
        <w:t>CCEC2.Disfruta, reconoce y analiza con autonomía las especificidades e intencionalidades de las manifestaciones artísticas y culturales más destacadas del patrimonio, distinguiendo los medios y soportes, así como los lenguajes y elementos técnicos que las caracterizan.</w:t>
      </w:r>
    </w:p>
    <w:p w14:paraId="71408884" w14:textId="1A3FC282" w:rsidR="00EA29CB" w:rsidRPr="00AA0912" w:rsidRDefault="00EA29CB" w:rsidP="001B1C4F">
      <w:pPr>
        <w:jc w:val="both"/>
        <w:rPr>
          <w:rFonts w:ascii="Georgia" w:hAnsi="Georgia"/>
          <w:sz w:val="24"/>
          <w:szCs w:val="24"/>
        </w:rPr>
      </w:pPr>
      <w:r w:rsidRPr="00AA0912">
        <w:rPr>
          <w:rFonts w:ascii="Georgia" w:hAnsi="Georgia"/>
          <w:sz w:val="24"/>
          <w:szCs w:val="24"/>
        </w:rPr>
        <w:t>CCEC3.Expresa ideas, opiniones, sentimientos y emociones por medio de producciones culturales y artísticas, integrando su propio cuerpo y desarrollando la autoestima, la creatividad y el sentido del lugar que ocupa en la sociedad, con una actitud empática, abierta y colaborativa.</w:t>
      </w:r>
    </w:p>
    <w:p w14:paraId="59069F93" w14:textId="7F910881" w:rsidR="00EA29CB" w:rsidRPr="00AA0912" w:rsidRDefault="00EA29CB" w:rsidP="001B1C4F">
      <w:pPr>
        <w:jc w:val="both"/>
        <w:rPr>
          <w:rFonts w:ascii="Georgia" w:hAnsi="Georgia"/>
          <w:sz w:val="24"/>
          <w:szCs w:val="24"/>
        </w:rPr>
      </w:pPr>
      <w:r w:rsidRPr="00AA0912">
        <w:rPr>
          <w:rFonts w:ascii="Georgia" w:hAnsi="Georgia"/>
          <w:sz w:val="24"/>
          <w:szCs w:val="24"/>
        </w:rPr>
        <w:t>CCEC4.Conoce, selecciona y utiliza con creatividad diversos medios y soportes, así como técnicas plásticas, visuales, audiovisuales, sonoras o corporales, para la creación de productos artísticos y culturales, tanto de forma individual como colaborativa, identificando oportunidades de desarrollo personal, social y laboral, así como de emprendimiento.</w:t>
      </w:r>
    </w:p>
    <w:p w14:paraId="0CF2FF18" w14:textId="793D5E8F" w:rsidR="00453F1C" w:rsidRDefault="00382630" w:rsidP="00DE2708">
      <w:pPr>
        <w:widowControl w:val="0"/>
        <w:pBdr>
          <w:top w:val="nil"/>
          <w:left w:val="nil"/>
          <w:bottom w:val="nil"/>
          <w:right w:val="nil"/>
          <w:between w:val="nil"/>
        </w:pBdr>
        <w:tabs>
          <w:tab w:val="left" w:pos="240"/>
        </w:tabs>
        <w:jc w:val="both"/>
        <w:rPr>
          <w:rFonts w:ascii="Georgia" w:eastAsia="Georgia" w:hAnsi="Georgia" w:cs="Georgia"/>
          <w:b/>
          <w:bCs/>
          <w:sz w:val="24"/>
          <w:szCs w:val="24"/>
          <w:u w:val="single"/>
        </w:rPr>
      </w:pPr>
      <w:r w:rsidRPr="00382630">
        <w:rPr>
          <w:rFonts w:ascii="Georgia" w:eastAsia="Georgia" w:hAnsi="Georgia" w:cs="Georgia"/>
          <w:b/>
          <w:bCs/>
          <w:sz w:val="24"/>
          <w:szCs w:val="24"/>
          <w:highlight w:val="lightGray"/>
          <w:u w:val="single"/>
        </w:rPr>
        <w:lastRenderedPageBreak/>
        <w:t>METODOLOGÍA</w:t>
      </w:r>
    </w:p>
    <w:p w14:paraId="49BAA8A4" w14:textId="43518951" w:rsidR="00382630" w:rsidRDefault="00382630" w:rsidP="00382630">
      <w:pPr>
        <w:pStyle w:val="Standard"/>
        <w:jc w:val="both"/>
        <w:rPr>
          <w:rFonts w:ascii="Georgia" w:hAnsi="Georgia" w:cs="Calibri"/>
          <w:b/>
          <w:bCs/>
          <w:w w:val="110"/>
        </w:rPr>
      </w:pPr>
    </w:p>
    <w:p w14:paraId="43453E6C" w14:textId="77777777" w:rsidR="009D0210" w:rsidRDefault="009D0210" w:rsidP="009D0210">
      <w:pPr>
        <w:widowControl w:val="0"/>
        <w:jc w:val="both"/>
        <w:rPr>
          <w:rFonts w:ascii="Georgia" w:eastAsia="Georgia" w:hAnsi="Georgia" w:cs="Georgia"/>
          <w:sz w:val="24"/>
          <w:szCs w:val="24"/>
        </w:rPr>
      </w:pPr>
      <w:r>
        <w:rPr>
          <w:rFonts w:ascii="Georgia" w:eastAsia="Georgia" w:hAnsi="Georgia" w:cs="Georgia"/>
          <w:sz w:val="24"/>
          <w:szCs w:val="24"/>
        </w:rPr>
        <w:t>Este programa permite ayudar a los alumnos que presentan dificultades relevantes de aprendizaje de manera eficaz ya que las propias condiciones del programa tales como el reducido número de alumnos por grupo (de diez a quince) o la agrupación de algunas materias en ámbitos facilita el logro de este objetivo.</w:t>
      </w:r>
    </w:p>
    <w:p w14:paraId="527882C9" w14:textId="77777777" w:rsidR="009D0210" w:rsidRDefault="009D0210" w:rsidP="009D0210">
      <w:pPr>
        <w:pBdr>
          <w:top w:val="nil"/>
          <w:left w:val="nil"/>
          <w:bottom w:val="nil"/>
          <w:right w:val="nil"/>
          <w:between w:val="nil"/>
        </w:pBdr>
        <w:tabs>
          <w:tab w:val="left" w:pos="567"/>
        </w:tabs>
        <w:jc w:val="both"/>
        <w:rPr>
          <w:rFonts w:ascii="Georgia" w:eastAsia="Georgia" w:hAnsi="Georgia" w:cs="Georgia"/>
          <w:color w:val="000000"/>
          <w:sz w:val="24"/>
          <w:szCs w:val="24"/>
        </w:rPr>
      </w:pPr>
      <w:r>
        <w:rPr>
          <w:rFonts w:ascii="Georgia" w:eastAsia="Georgia" w:hAnsi="Georgia" w:cs="Georgia"/>
          <w:color w:val="000000"/>
          <w:sz w:val="24"/>
          <w:szCs w:val="24"/>
        </w:rPr>
        <w:t xml:space="preserve"> Al tratarse de grupos reducidos y al pasar más tiempo con los alumnos (ya que se incrementan las horas lectivas que están trabajando con el mismo profesor) a este le permite tener un mayor conocimiento de las características propias de cada alumno (en cuanto a sus conocimientos, habilidades, actitudes, aptitudes, intereses y realidades sociales) esto hace que podamos prestar un atención más personal e individualizada al alumnado. También propicia la aplicación de estrategias didácticas de ajuste y evaluación del proceso de enseñanza-aprendizaje a las características de cada alumno. </w:t>
      </w:r>
    </w:p>
    <w:p w14:paraId="743E32C8" w14:textId="1666F459" w:rsidR="009D0210" w:rsidRDefault="009D0210" w:rsidP="009D0210">
      <w:pPr>
        <w:pBdr>
          <w:top w:val="nil"/>
          <w:left w:val="nil"/>
          <w:bottom w:val="nil"/>
          <w:right w:val="nil"/>
          <w:between w:val="nil"/>
        </w:pBdr>
        <w:tabs>
          <w:tab w:val="left" w:pos="567"/>
        </w:tabs>
        <w:jc w:val="both"/>
        <w:rPr>
          <w:rFonts w:ascii="Georgia" w:eastAsia="Georgia" w:hAnsi="Georgia" w:cs="Georgia"/>
          <w:color w:val="000000"/>
          <w:sz w:val="24"/>
          <w:szCs w:val="24"/>
        </w:rPr>
      </w:pPr>
      <w:r>
        <w:rPr>
          <w:rFonts w:ascii="Georgia" w:eastAsia="Georgia" w:hAnsi="Georgia" w:cs="Georgia"/>
          <w:color w:val="000000"/>
          <w:sz w:val="24"/>
          <w:szCs w:val="24"/>
        </w:rPr>
        <w:t>Con todo ello, el clima del aula se ve favorecido, lo que puede impulsar al alumnado a manifestar de una manera más abie</w:t>
      </w:r>
      <w:r w:rsidR="00C90AF7">
        <w:rPr>
          <w:rFonts w:ascii="Georgia" w:eastAsia="Georgia" w:hAnsi="Georgia" w:cs="Georgia"/>
          <w:color w:val="000000"/>
          <w:sz w:val="24"/>
          <w:szCs w:val="24"/>
        </w:rPr>
        <w:t>rta sus opiniones, dificultades</w:t>
      </w:r>
      <w:r w:rsidR="00C43223">
        <w:rPr>
          <w:rFonts w:ascii="Georgia" w:eastAsia="Georgia" w:hAnsi="Georgia" w:cs="Georgia"/>
          <w:color w:val="000000"/>
          <w:sz w:val="24"/>
          <w:szCs w:val="24"/>
        </w:rPr>
        <w:t xml:space="preserve"> </w:t>
      </w:r>
      <w:r>
        <w:rPr>
          <w:rFonts w:ascii="Georgia" w:eastAsia="Georgia" w:hAnsi="Georgia" w:cs="Georgia"/>
          <w:color w:val="000000"/>
          <w:sz w:val="24"/>
          <w:szCs w:val="24"/>
        </w:rPr>
        <w:t>,..</w:t>
      </w:r>
    </w:p>
    <w:p w14:paraId="112F13BA" w14:textId="39E2BB6B" w:rsidR="009D0210" w:rsidRDefault="009D0210" w:rsidP="00B27B76">
      <w:pPr>
        <w:widowControl w:val="0"/>
        <w:pBdr>
          <w:top w:val="nil"/>
          <w:left w:val="nil"/>
          <w:bottom w:val="nil"/>
          <w:right w:val="nil"/>
          <w:between w:val="nil"/>
        </w:pBdr>
        <w:jc w:val="both"/>
        <w:rPr>
          <w:rFonts w:ascii="Calibri" w:eastAsia="Calibri" w:hAnsi="Calibri" w:cs="Calibri"/>
          <w:color w:val="000000"/>
          <w:sz w:val="24"/>
          <w:szCs w:val="24"/>
        </w:rPr>
      </w:pPr>
      <w:r>
        <w:rPr>
          <w:rFonts w:ascii="Georgia" w:eastAsia="Georgia" w:hAnsi="Georgia" w:cs="Georgia"/>
          <w:color w:val="000000"/>
          <w:sz w:val="24"/>
          <w:szCs w:val="24"/>
        </w:rPr>
        <w:t>Las características propias del alumnado que cursan estos programas aconsejan que el aprendizaje sea lo más funcional posible ya que es fundamental que los alumnos perciban de una manera clara la conexión que existe entre los contenidos que deben aprender y el mundo que los rodea, desde los puntos de vista científico, social, cultural y tecnológico. Partir de aspectos concretos puede ayudar a que posteriormente se encuentren preparados para profundizar y para afrontar un grado de complejidad creciente.</w:t>
      </w:r>
      <w:r>
        <w:rPr>
          <w:rFonts w:ascii="Calibri" w:eastAsia="Calibri" w:hAnsi="Calibri" w:cs="Calibri"/>
          <w:color w:val="000000"/>
          <w:sz w:val="24"/>
          <w:szCs w:val="24"/>
        </w:rPr>
        <w:t xml:space="preserve"> </w:t>
      </w:r>
    </w:p>
    <w:p w14:paraId="086685D6" w14:textId="41F45008" w:rsidR="00C90AF7" w:rsidRPr="00C90AF7" w:rsidRDefault="00C90AF7" w:rsidP="00B27B76">
      <w:pPr>
        <w:widowControl w:val="0"/>
        <w:pBdr>
          <w:top w:val="nil"/>
          <w:left w:val="nil"/>
          <w:bottom w:val="nil"/>
          <w:right w:val="nil"/>
          <w:between w:val="nil"/>
        </w:pBdr>
        <w:jc w:val="both"/>
        <w:rPr>
          <w:rFonts w:ascii="Georgia" w:eastAsia="Calibri" w:hAnsi="Georgia" w:cs="Calibri"/>
          <w:color w:val="000000"/>
          <w:sz w:val="24"/>
          <w:szCs w:val="24"/>
        </w:rPr>
      </w:pPr>
      <w:r w:rsidRPr="00C90AF7">
        <w:rPr>
          <w:rFonts w:ascii="Georgia" w:eastAsia="Calibri" w:hAnsi="Georgia" w:cs="Calibri"/>
          <w:color w:val="000000"/>
          <w:sz w:val="24"/>
          <w:szCs w:val="24"/>
        </w:rPr>
        <w:t xml:space="preserve">Dada la heterogeneidad del grupo de alumnos (anees, TDA, DEA,…) durante el presente curso se ha podido contar con el apoyo dentro del aula de la profesora de PT para poder ayudarles en el área matemática durante 3 sesiones semanales. </w:t>
      </w:r>
    </w:p>
    <w:p w14:paraId="2F55425B" w14:textId="23B737E8" w:rsidR="00AA0912" w:rsidRPr="00B27B76" w:rsidRDefault="00AA0912" w:rsidP="001B1C4F">
      <w:pPr>
        <w:pStyle w:val="Standard"/>
        <w:jc w:val="both"/>
        <w:rPr>
          <w:rFonts w:ascii="Georgia" w:hAnsi="Georgia" w:cs="Calibri"/>
          <w:color w:val="auto"/>
          <w:w w:val="110"/>
        </w:rPr>
      </w:pPr>
      <w:r w:rsidRPr="00C90AF7">
        <w:rPr>
          <w:rFonts w:ascii="Georgia" w:hAnsi="Georgia" w:cs="Calibri"/>
          <w:color w:val="auto"/>
          <w:w w:val="110"/>
        </w:rPr>
        <w:t>La metodología debe,</w:t>
      </w:r>
      <w:r w:rsidR="00B27B76" w:rsidRPr="00C90AF7">
        <w:rPr>
          <w:rFonts w:ascii="Georgia" w:hAnsi="Georgia" w:cs="Calibri"/>
          <w:color w:val="auto"/>
          <w:w w:val="110"/>
        </w:rPr>
        <w:t xml:space="preserve"> </w:t>
      </w:r>
      <w:r w:rsidRPr="00C90AF7">
        <w:rPr>
          <w:rFonts w:ascii="Georgia" w:hAnsi="Georgia" w:cs="Calibri"/>
          <w:color w:val="auto"/>
          <w:w w:val="110"/>
        </w:rPr>
        <w:t>pues, responder al cómo abordar la enseñanza de las diferentes asignaturas incluidas en el Ámbito Científico Tecnológico para</w:t>
      </w:r>
      <w:r w:rsidRPr="00B27B76">
        <w:rPr>
          <w:rFonts w:ascii="Georgia" w:hAnsi="Georgia" w:cs="Calibri"/>
          <w:color w:val="auto"/>
          <w:w w:val="110"/>
        </w:rPr>
        <w:t xml:space="preserve"> conseguir el desarrollo integral de los alumnos. Se fundamenta en las siguientes estrategias docentes:</w:t>
      </w:r>
    </w:p>
    <w:p w14:paraId="74DF64C3" w14:textId="77777777" w:rsidR="00AA0912" w:rsidRPr="00B27B76" w:rsidRDefault="00AA0912" w:rsidP="001B1C4F">
      <w:pPr>
        <w:pStyle w:val="Standard"/>
        <w:jc w:val="both"/>
        <w:rPr>
          <w:rFonts w:ascii="Georgia" w:hAnsi="Georgia" w:cs="Calibri"/>
          <w:color w:val="auto"/>
          <w:w w:val="110"/>
        </w:rPr>
      </w:pPr>
      <w:r w:rsidRPr="00B27B76">
        <w:rPr>
          <w:rFonts w:ascii="Georgia" w:hAnsi="Georgia" w:cs="Calibri"/>
          <w:color w:val="auto"/>
          <w:w w:val="110"/>
        </w:rPr>
        <w:t>•</w:t>
      </w:r>
      <w:r w:rsidRPr="00B27B76">
        <w:rPr>
          <w:rFonts w:ascii="Georgia" w:hAnsi="Georgia" w:cs="Calibri"/>
          <w:color w:val="auto"/>
          <w:w w:val="110"/>
        </w:rPr>
        <w:tab/>
        <w:t>Adquirir los conocimientos técnicos y científicos necesarios para la comprensión y el desarrollo de la actividad tecnológica.</w:t>
      </w:r>
    </w:p>
    <w:p w14:paraId="39298686" w14:textId="77777777" w:rsidR="00AA0912" w:rsidRPr="00B27B76" w:rsidRDefault="00AA0912" w:rsidP="001B1C4F">
      <w:pPr>
        <w:pStyle w:val="Standard"/>
        <w:jc w:val="both"/>
        <w:rPr>
          <w:rFonts w:ascii="Georgia" w:hAnsi="Georgia" w:cs="Calibri"/>
          <w:color w:val="auto"/>
          <w:w w:val="110"/>
        </w:rPr>
      </w:pPr>
      <w:r w:rsidRPr="00B27B76">
        <w:rPr>
          <w:rFonts w:ascii="Georgia" w:hAnsi="Georgia" w:cs="Calibri"/>
          <w:color w:val="auto"/>
          <w:w w:val="110"/>
        </w:rPr>
        <w:t>•</w:t>
      </w:r>
      <w:r w:rsidRPr="00B27B76">
        <w:rPr>
          <w:rFonts w:ascii="Georgia" w:hAnsi="Georgia" w:cs="Calibri"/>
          <w:color w:val="auto"/>
          <w:w w:val="110"/>
        </w:rPr>
        <w:tab/>
        <w:t>Analizar, manipular y transformar objetos tecnológicos que formen parte de la vida cotidiana.</w:t>
      </w:r>
    </w:p>
    <w:p w14:paraId="091A9BEC" w14:textId="77777777" w:rsidR="00AA0912" w:rsidRPr="00B27B76" w:rsidRDefault="00AA0912" w:rsidP="001B1C4F">
      <w:pPr>
        <w:pStyle w:val="Standard"/>
        <w:jc w:val="both"/>
        <w:rPr>
          <w:rFonts w:ascii="Georgia" w:hAnsi="Georgia" w:cs="Calibri"/>
          <w:color w:val="auto"/>
          <w:w w:val="110"/>
        </w:rPr>
      </w:pPr>
      <w:r w:rsidRPr="00B27B76">
        <w:rPr>
          <w:rFonts w:ascii="Georgia" w:hAnsi="Georgia" w:cs="Calibri"/>
          <w:color w:val="auto"/>
          <w:w w:val="110"/>
        </w:rPr>
        <w:t>•</w:t>
      </w:r>
      <w:r w:rsidRPr="00B27B76">
        <w:rPr>
          <w:rFonts w:ascii="Georgia" w:hAnsi="Georgia" w:cs="Calibri"/>
          <w:color w:val="auto"/>
          <w:w w:val="110"/>
        </w:rPr>
        <w:tab/>
        <w:t>Emular procesos de resolución de problemas a través de pequeños proyectos individuales y en grupo.</w:t>
      </w:r>
    </w:p>
    <w:p w14:paraId="0F4F532D" w14:textId="5A1F264B" w:rsidR="00AA0912" w:rsidRPr="00B27B76" w:rsidRDefault="00AA0912" w:rsidP="001B1C4F">
      <w:pPr>
        <w:pStyle w:val="Standard"/>
        <w:jc w:val="both"/>
        <w:rPr>
          <w:rFonts w:ascii="Georgia" w:hAnsi="Georgia" w:cs="Calibri"/>
          <w:color w:val="auto"/>
          <w:w w:val="110"/>
        </w:rPr>
      </w:pPr>
      <w:r w:rsidRPr="00B27B76">
        <w:rPr>
          <w:rFonts w:ascii="Georgia" w:hAnsi="Georgia" w:cs="Calibri"/>
          <w:color w:val="auto"/>
          <w:w w:val="110"/>
        </w:rPr>
        <w:t>•</w:t>
      </w:r>
      <w:r w:rsidRPr="00B27B76">
        <w:rPr>
          <w:rFonts w:ascii="Georgia" w:hAnsi="Georgia" w:cs="Calibri"/>
          <w:color w:val="auto"/>
          <w:w w:val="110"/>
        </w:rPr>
        <w:tab/>
        <w:t>Utilizar las nuevas Tecnologías de la Información y la Comunicación como herramientas básicas en el proceso de aprendizaje.</w:t>
      </w:r>
    </w:p>
    <w:p w14:paraId="7136B093" w14:textId="77777777" w:rsidR="00AA0912" w:rsidRPr="00B27B76" w:rsidRDefault="00AA0912" w:rsidP="001B1C4F">
      <w:pPr>
        <w:pStyle w:val="Standard"/>
        <w:jc w:val="both"/>
        <w:rPr>
          <w:rFonts w:ascii="Georgia" w:hAnsi="Georgia" w:cs="Calibri"/>
          <w:color w:val="auto"/>
          <w:w w:val="110"/>
        </w:rPr>
      </w:pPr>
      <w:r w:rsidRPr="00B27B76">
        <w:rPr>
          <w:rFonts w:ascii="Georgia" w:hAnsi="Georgia" w:cs="Calibri"/>
          <w:color w:val="auto"/>
          <w:w w:val="110"/>
        </w:rPr>
        <w:t>Para desarrollar estas estrategias se emplean las siguientes orientaciones metodológicas:</w:t>
      </w:r>
    </w:p>
    <w:p w14:paraId="5A20DF54" w14:textId="77777777" w:rsidR="00AA0912" w:rsidRPr="00B27B76" w:rsidRDefault="00AA0912" w:rsidP="001B1C4F">
      <w:pPr>
        <w:pStyle w:val="Standard"/>
        <w:jc w:val="both"/>
        <w:rPr>
          <w:rFonts w:ascii="Georgia" w:hAnsi="Georgia" w:cs="Calibri"/>
          <w:color w:val="auto"/>
          <w:w w:val="110"/>
        </w:rPr>
      </w:pPr>
      <w:r w:rsidRPr="00B27B76">
        <w:rPr>
          <w:rFonts w:ascii="Georgia" w:hAnsi="Georgia" w:cs="Calibri"/>
          <w:color w:val="auto"/>
          <w:w w:val="110"/>
        </w:rPr>
        <w:t>•</w:t>
      </w:r>
      <w:r w:rsidRPr="00B27B76">
        <w:rPr>
          <w:rFonts w:ascii="Georgia" w:hAnsi="Georgia" w:cs="Calibri"/>
          <w:color w:val="auto"/>
          <w:w w:val="110"/>
        </w:rPr>
        <w:tab/>
        <w:t>Partir del nivel de desarrollo del alumno en dos sentidos: capacidades y conocimientos previos. Se construyen nuevos aprendizajes a partir de los que el alumno ya tiene adquiridos.</w:t>
      </w:r>
    </w:p>
    <w:p w14:paraId="3A2470F5" w14:textId="77777777" w:rsidR="00AA0912" w:rsidRPr="00B27B76" w:rsidRDefault="00AA0912" w:rsidP="001B1C4F">
      <w:pPr>
        <w:pStyle w:val="Standard"/>
        <w:jc w:val="both"/>
        <w:rPr>
          <w:rFonts w:ascii="Georgia" w:hAnsi="Georgia" w:cs="Calibri"/>
          <w:color w:val="auto"/>
          <w:w w:val="110"/>
        </w:rPr>
      </w:pPr>
      <w:r w:rsidRPr="00B27B76">
        <w:rPr>
          <w:rFonts w:ascii="Georgia" w:hAnsi="Georgia" w:cs="Calibri"/>
          <w:color w:val="auto"/>
          <w:w w:val="110"/>
        </w:rPr>
        <w:t>•</w:t>
      </w:r>
      <w:r w:rsidRPr="00B27B76">
        <w:rPr>
          <w:rFonts w:ascii="Georgia" w:hAnsi="Georgia" w:cs="Calibri"/>
          <w:color w:val="auto"/>
          <w:w w:val="110"/>
        </w:rPr>
        <w:tab/>
        <w:t>Respetar y atender la diversidad del alumnado.</w:t>
      </w:r>
    </w:p>
    <w:p w14:paraId="230E3FDF" w14:textId="77777777" w:rsidR="00AA0912" w:rsidRPr="00B27B76" w:rsidRDefault="00AA0912" w:rsidP="001B1C4F">
      <w:pPr>
        <w:pStyle w:val="Standard"/>
        <w:jc w:val="both"/>
        <w:rPr>
          <w:rFonts w:ascii="Georgia" w:hAnsi="Georgia" w:cs="Calibri"/>
          <w:color w:val="auto"/>
          <w:w w:val="110"/>
        </w:rPr>
      </w:pPr>
      <w:r w:rsidRPr="00B27B76">
        <w:rPr>
          <w:rFonts w:ascii="Georgia" w:hAnsi="Georgia" w:cs="Calibri"/>
          <w:color w:val="auto"/>
          <w:w w:val="110"/>
        </w:rPr>
        <w:t>•</w:t>
      </w:r>
      <w:r w:rsidRPr="00B27B76">
        <w:rPr>
          <w:rFonts w:ascii="Georgia" w:hAnsi="Georgia" w:cs="Calibri"/>
          <w:color w:val="auto"/>
          <w:w w:val="110"/>
        </w:rPr>
        <w:tab/>
        <w:t>Fomentar la construcción de aprendizajes significativos: es imprescindible que el alumno relacione los nuevos contenidos con los que ya domina.</w:t>
      </w:r>
    </w:p>
    <w:p w14:paraId="61798DE3" w14:textId="3C6ACEEC" w:rsidR="00AA0912" w:rsidRPr="00B27B76" w:rsidRDefault="00AA0912" w:rsidP="00F23EA7">
      <w:pPr>
        <w:pStyle w:val="Standard"/>
        <w:jc w:val="both"/>
        <w:rPr>
          <w:rFonts w:ascii="Georgia" w:hAnsi="Georgia" w:cs="Calibri"/>
          <w:color w:val="auto"/>
          <w:w w:val="110"/>
        </w:rPr>
      </w:pPr>
      <w:r w:rsidRPr="00B27B76">
        <w:rPr>
          <w:rFonts w:ascii="Georgia" w:hAnsi="Georgia" w:cs="Calibri"/>
          <w:color w:val="auto"/>
          <w:w w:val="110"/>
        </w:rPr>
        <w:t>•</w:t>
      </w:r>
      <w:r w:rsidRPr="00B27B76">
        <w:rPr>
          <w:rFonts w:ascii="Georgia" w:hAnsi="Georgia" w:cs="Calibri"/>
          <w:color w:val="auto"/>
          <w:w w:val="110"/>
        </w:rPr>
        <w:tab/>
        <w:t>Promover el desarrollo de la capacidad de aprender a aprender. El alumno debe ser capaz de generar estrategias para poder seguir aprendiendo por sí mismo.</w:t>
      </w:r>
      <w:r w:rsidR="00F23EA7">
        <w:rPr>
          <w:rFonts w:ascii="Georgia" w:hAnsi="Georgia" w:cs="Calibri"/>
          <w:color w:val="auto"/>
          <w:w w:val="110"/>
        </w:rPr>
        <w:t xml:space="preserve"> </w:t>
      </w:r>
      <w:r w:rsidRPr="00B27B76">
        <w:rPr>
          <w:rFonts w:ascii="Georgia" w:hAnsi="Georgia" w:cs="Calibri"/>
          <w:color w:val="auto"/>
          <w:w w:val="110"/>
        </w:rPr>
        <w:t xml:space="preserve">El </w:t>
      </w:r>
      <w:r w:rsidR="00F23EA7">
        <w:rPr>
          <w:rFonts w:ascii="Georgia" w:hAnsi="Georgia" w:cs="Calibri"/>
          <w:color w:val="auto"/>
          <w:w w:val="110"/>
        </w:rPr>
        <w:t xml:space="preserve">alumno es el </w:t>
      </w:r>
      <w:r w:rsidRPr="00B27B76">
        <w:rPr>
          <w:rFonts w:ascii="Georgia" w:hAnsi="Georgia" w:cs="Calibri"/>
          <w:color w:val="auto"/>
          <w:w w:val="110"/>
        </w:rPr>
        <w:t>principal protagonista de su aprendizaje</w:t>
      </w:r>
      <w:r w:rsidR="00F23EA7">
        <w:rPr>
          <w:rFonts w:ascii="Georgia" w:hAnsi="Georgia" w:cs="Calibri"/>
          <w:color w:val="auto"/>
          <w:w w:val="110"/>
        </w:rPr>
        <w:t>, para facilitarle la labor se</w:t>
      </w:r>
      <w:r w:rsidRPr="00B27B76">
        <w:rPr>
          <w:rFonts w:ascii="Georgia" w:hAnsi="Georgia" w:cs="Calibri"/>
          <w:color w:val="auto"/>
          <w:w w:val="110"/>
        </w:rPr>
        <w:t xml:space="preserve"> presenta</w:t>
      </w:r>
      <w:r w:rsidR="00F23EA7">
        <w:rPr>
          <w:rFonts w:ascii="Georgia" w:hAnsi="Georgia" w:cs="Calibri"/>
          <w:color w:val="auto"/>
          <w:w w:val="110"/>
        </w:rPr>
        <w:t>r</w:t>
      </w:r>
      <w:r w:rsidR="00E70D81">
        <w:rPr>
          <w:rFonts w:ascii="Georgia" w:hAnsi="Georgia" w:cs="Calibri"/>
          <w:color w:val="auto"/>
          <w:w w:val="110"/>
        </w:rPr>
        <w:t>á</w:t>
      </w:r>
      <w:r w:rsidR="00F23EA7">
        <w:rPr>
          <w:rFonts w:ascii="Georgia" w:hAnsi="Georgia" w:cs="Calibri"/>
          <w:color w:val="auto"/>
          <w:w w:val="110"/>
        </w:rPr>
        <w:t>n</w:t>
      </w:r>
      <w:r w:rsidRPr="00B27B76">
        <w:rPr>
          <w:rFonts w:ascii="Georgia" w:hAnsi="Georgia" w:cs="Calibri"/>
          <w:color w:val="auto"/>
          <w:w w:val="110"/>
        </w:rPr>
        <w:t xml:space="preserve"> de forma atractiva los contenidos, diseñando actividades alternativas y utilizando recursos del entorno próximo.</w:t>
      </w:r>
      <w:r w:rsidR="00777690">
        <w:rPr>
          <w:rFonts w:ascii="Georgia" w:hAnsi="Georgia" w:cs="Calibri"/>
          <w:color w:val="auto"/>
          <w:w w:val="110"/>
        </w:rPr>
        <w:t xml:space="preserve"> CPSAA (competencia personal, social y de aprender a aprender)</w:t>
      </w:r>
    </w:p>
    <w:p w14:paraId="6BE3373E" w14:textId="5BA29666" w:rsidR="00AA0912" w:rsidRPr="00CF6F37" w:rsidRDefault="00AA0912" w:rsidP="001B1C4F">
      <w:pPr>
        <w:pStyle w:val="Standard"/>
        <w:jc w:val="both"/>
        <w:rPr>
          <w:rFonts w:ascii="Georgia" w:hAnsi="Georgia" w:cs="Calibri"/>
          <w:color w:val="auto"/>
          <w:w w:val="110"/>
        </w:rPr>
      </w:pPr>
      <w:r w:rsidRPr="00AA0912">
        <w:rPr>
          <w:rFonts w:ascii="Georgia" w:hAnsi="Georgia" w:cs="Calibri"/>
          <w:color w:val="auto"/>
          <w:w w:val="110"/>
          <w:sz w:val="22"/>
          <w:szCs w:val="22"/>
        </w:rPr>
        <w:lastRenderedPageBreak/>
        <w:t>•</w:t>
      </w:r>
      <w:r w:rsidRPr="00AA0912">
        <w:rPr>
          <w:rFonts w:ascii="Georgia" w:hAnsi="Georgia" w:cs="Calibri"/>
          <w:color w:val="auto"/>
          <w:w w:val="110"/>
          <w:sz w:val="22"/>
          <w:szCs w:val="22"/>
        </w:rPr>
        <w:tab/>
      </w:r>
      <w:r w:rsidRPr="00CF6F37">
        <w:rPr>
          <w:rFonts w:ascii="Georgia" w:hAnsi="Georgia" w:cs="Calibri"/>
          <w:color w:val="auto"/>
          <w:w w:val="110"/>
        </w:rPr>
        <w:t>Crear un   clima   de   respeto   y cooperación dentro del   aula.   Promover   la organización   en    grupos    de    trabajo     y   la    distribución   de    tareas     y responsabilidades entre ellos</w:t>
      </w:r>
      <w:r w:rsidR="00A33475">
        <w:rPr>
          <w:rFonts w:ascii="Georgia" w:hAnsi="Georgia" w:cs="Calibri"/>
          <w:color w:val="auto"/>
          <w:w w:val="110"/>
        </w:rPr>
        <w:t xml:space="preserve"> (CPSAA) y CP</w:t>
      </w:r>
      <w:r w:rsidRPr="00CF6F37">
        <w:rPr>
          <w:rFonts w:ascii="Georgia" w:hAnsi="Georgia" w:cs="Calibri"/>
          <w:color w:val="auto"/>
          <w:w w:val="110"/>
        </w:rPr>
        <w:t>.</w:t>
      </w:r>
    </w:p>
    <w:p w14:paraId="3D111B68" w14:textId="205F2DF5" w:rsidR="00AA0912" w:rsidRPr="00AA0912" w:rsidRDefault="00AA0912" w:rsidP="001B1C4F">
      <w:pPr>
        <w:pStyle w:val="Standard"/>
        <w:jc w:val="both"/>
        <w:rPr>
          <w:rFonts w:ascii="Georgia" w:hAnsi="Georgia" w:cs="Calibri"/>
          <w:color w:val="auto"/>
          <w:w w:val="110"/>
          <w:sz w:val="22"/>
          <w:szCs w:val="22"/>
        </w:rPr>
      </w:pPr>
      <w:r w:rsidRPr="00AA0912">
        <w:rPr>
          <w:rFonts w:ascii="Georgia" w:hAnsi="Georgia" w:cs="Calibri"/>
          <w:color w:val="auto"/>
          <w:w w:val="110"/>
          <w:sz w:val="22"/>
          <w:szCs w:val="22"/>
        </w:rPr>
        <w:t>•</w:t>
      </w:r>
      <w:r w:rsidRPr="00AA0912">
        <w:rPr>
          <w:rFonts w:ascii="Georgia" w:hAnsi="Georgia" w:cs="Calibri"/>
          <w:color w:val="auto"/>
          <w:w w:val="110"/>
          <w:sz w:val="22"/>
          <w:szCs w:val="22"/>
        </w:rPr>
        <w:tab/>
      </w:r>
      <w:r w:rsidRPr="00CF6F37">
        <w:rPr>
          <w:rFonts w:ascii="Georgia" w:hAnsi="Georgia" w:cs="Calibri"/>
          <w:color w:val="auto"/>
          <w:w w:val="110"/>
        </w:rPr>
        <w:t>Estimular la   conexión    entre    los   contenidos   a   través    de   un   enfoque interdisciplinar</w:t>
      </w:r>
      <w:r w:rsidRPr="00AA0912">
        <w:rPr>
          <w:rFonts w:ascii="Georgia" w:hAnsi="Georgia" w:cs="Calibri"/>
          <w:color w:val="auto"/>
          <w:w w:val="110"/>
          <w:sz w:val="22"/>
          <w:szCs w:val="22"/>
        </w:rPr>
        <w:t>.</w:t>
      </w:r>
    </w:p>
    <w:p w14:paraId="4A3CD2C2" w14:textId="54553EFE" w:rsidR="00AA0912" w:rsidRPr="007312A1" w:rsidRDefault="00AA0912" w:rsidP="001B1C4F">
      <w:pPr>
        <w:widowControl w:val="0"/>
        <w:pBdr>
          <w:top w:val="nil"/>
          <w:left w:val="nil"/>
          <w:bottom w:val="nil"/>
          <w:right w:val="nil"/>
          <w:between w:val="nil"/>
        </w:pBdr>
        <w:jc w:val="both"/>
        <w:rPr>
          <w:rFonts w:ascii="Georgia" w:eastAsia="Calibri" w:hAnsi="Georgia" w:cs="Calibri"/>
          <w:sz w:val="24"/>
          <w:szCs w:val="24"/>
        </w:rPr>
      </w:pPr>
      <w:r w:rsidRPr="007312A1">
        <w:rPr>
          <w:rFonts w:ascii="Georgia" w:hAnsi="Georgia" w:cs="Calibri"/>
          <w:w w:val="110"/>
          <w:sz w:val="24"/>
          <w:szCs w:val="24"/>
        </w:rPr>
        <w:t>La intersección de las anteriores líneas metodológicas, constituye la base del trabajo diario en el aula. La metodología será activa y participativa, facilitará el aprendizaje tanto individual como colectivo y favorecerá la adquisición de las competencias básicas.</w:t>
      </w:r>
    </w:p>
    <w:p w14:paraId="56147DCB" w14:textId="77777777" w:rsidR="009D0210" w:rsidRPr="00B27B76" w:rsidRDefault="009D0210" w:rsidP="001B1C4F">
      <w:pPr>
        <w:widowControl w:val="0"/>
        <w:pBdr>
          <w:top w:val="nil"/>
          <w:left w:val="nil"/>
          <w:bottom w:val="nil"/>
          <w:right w:val="nil"/>
          <w:between w:val="nil"/>
        </w:pBdr>
        <w:jc w:val="both"/>
        <w:rPr>
          <w:rFonts w:ascii="Georgia" w:eastAsia="Georgia" w:hAnsi="Georgia" w:cs="Georgia"/>
          <w:color w:val="F79646"/>
          <w:sz w:val="24"/>
          <w:szCs w:val="24"/>
        </w:rPr>
      </w:pPr>
      <w:r w:rsidRPr="00B27B76">
        <w:rPr>
          <w:rFonts w:ascii="Georgia" w:eastAsia="Calibri" w:hAnsi="Georgia" w:cs="Calibri"/>
          <w:color w:val="000000"/>
          <w:sz w:val="24"/>
          <w:szCs w:val="24"/>
        </w:rPr>
        <w:t xml:space="preserve">   </w:t>
      </w:r>
      <w:r w:rsidRPr="00B27B76">
        <w:rPr>
          <w:rFonts w:ascii="Georgia" w:eastAsia="Georgia" w:hAnsi="Georgia" w:cs="Georgia"/>
          <w:color w:val="000000"/>
          <w:sz w:val="24"/>
          <w:szCs w:val="24"/>
        </w:rPr>
        <w:t xml:space="preserve"> Así pues, la metodología empleada ha de ser dinámica, alternando los periodos de explicación con actividades y ejercicios orales o escritos; su corrección se realizará en clase el mismo día o en los días siguientes.</w:t>
      </w:r>
    </w:p>
    <w:p w14:paraId="6B2AA990" w14:textId="2590DF83" w:rsidR="009D0210" w:rsidRDefault="009D0210" w:rsidP="001B1C4F">
      <w:pPr>
        <w:widowControl w:val="0"/>
        <w:jc w:val="both"/>
        <w:rPr>
          <w:rFonts w:ascii="Georgia" w:eastAsia="Georgia" w:hAnsi="Georgia" w:cs="Georgia"/>
          <w:sz w:val="24"/>
          <w:szCs w:val="24"/>
        </w:rPr>
      </w:pPr>
      <w:r>
        <w:rPr>
          <w:rFonts w:ascii="Georgia" w:eastAsia="Georgia" w:hAnsi="Georgia" w:cs="Georgia"/>
          <w:sz w:val="24"/>
          <w:szCs w:val="24"/>
        </w:rPr>
        <w:t xml:space="preserve">        Se realizarán actividades de aplicación de los diferentes conceptos que se quieren introducir, con el fin de llegar a la abstracción a través de la aplicación reiterada de cada aprendizaje a diferentes situaciones concretas. Se pretende que en muchas de estas actividades de aprendizaje se relacionen conceptos de diversas disciplinas.</w:t>
      </w:r>
    </w:p>
    <w:p w14:paraId="188BE1CE" w14:textId="4B589079" w:rsidR="000314A6" w:rsidRPr="00B56BEF" w:rsidRDefault="000314A6" w:rsidP="001B1C4F">
      <w:pPr>
        <w:pStyle w:val="Standard"/>
        <w:jc w:val="both"/>
        <w:rPr>
          <w:rFonts w:ascii="Georgia" w:hAnsi="Georgia" w:cs="Calibri"/>
          <w:color w:val="auto"/>
          <w:w w:val="110"/>
        </w:rPr>
      </w:pPr>
      <w:r w:rsidRPr="00B56BEF">
        <w:rPr>
          <w:rFonts w:ascii="Georgia" w:hAnsi="Georgia" w:cs="Calibri"/>
          <w:color w:val="auto"/>
          <w:w w:val="110"/>
        </w:rPr>
        <w:t>Dependiendo del tipo de unidad didáctica que estemos trabajando se podrán plantear las siguientes actividades:</w:t>
      </w:r>
    </w:p>
    <w:p w14:paraId="555072D7" w14:textId="32D7C61B" w:rsidR="00BF4918" w:rsidRPr="00B56BEF" w:rsidRDefault="000314A6" w:rsidP="003B5E21">
      <w:pPr>
        <w:pStyle w:val="Standard"/>
        <w:numPr>
          <w:ilvl w:val="0"/>
          <w:numId w:val="29"/>
        </w:numPr>
        <w:jc w:val="both"/>
        <w:rPr>
          <w:rFonts w:ascii="Georgia" w:hAnsi="Georgia" w:cs="Calibri"/>
          <w:color w:val="auto"/>
          <w:w w:val="110"/>
        </w:rPr>
      </w:pPr>
      <w:r w:rsidRPr="00B56BEF">
        <w:rPr>
          <w:rFonts w:ascii="Georgia" w:hAnsi="Georgia" w:cs="Calibri"/>
          <w:color w:val="auto"/>
          <w:w w:val="110"/>
        </w:rPr>
        <w:t>Para comenzar el desarrollo de cada unidad el punto   de partida serán las experiencias que los alumnos tienen derivadas de la relación con su entorno cotidiano, mediante actividades de evaluación inicial que detecten los conocimientos previos</w:t>
      </w:r>
      <w:r w:rsidR="00BF4918" w:rsidRPr="00B56BEF">
        <w:rPr>
          <w:rFonts w:ascii="Georgia" w:hAnsi="Georgia" w:cs="Calibri"/>
          <w:color w:val="auto"/>
          <w:w w:val="110"/>
        </w:rPr>
        <w:t xml:space="preserve"> tales como</w:t>
      </w:r>
      <w:r w:rsidR="009D0210" w:rsidRPr="00B56BEF">
        <w:rPr>
          <w:rFonts w:ascii="Georgia" w:eastAsia="Georgia" w:hAnsi="Georgia" w:cs="Georgia"/>
          <w:color w:val="auto"/>
        </w:rPr>
        <w:t xml:space="preserve"> ejercicios orales</w:t>
      </w:r>
      <w:r w:rsidR="001B1C4F">
        <w:rPr>
          <w:rFonts w:ascii="Georgia" w:eastAsia="Georgia" w:hAnsi="Georgia" w:cs="Georgia"/>
          <w:color w:val="auto"/>
        </w:rPr>
        <w:t xml:space="preserve"> (CCL)</w:t>
      </w:r>
      <w:r w:rsidR="009D0210" w:rsidRPr="00B56BEF">
        <w:rPr>
          <w:rFonts w:ascii="Georgia" w:eastAsia="Georgia" w:hAnsi="Georgia" w:cs="Georgia"/>
          <w:color w:val="auto"/>
        </w:rPr>
        <w:t xml:space="preserve"> o escritos de exploración de ideas previas, revisión de lo trabajado hasta ese momento en el curso,</w:t>
      </w:r>
      <w:r w:rsidR="00BF4918" w:rsidRPr="00B56BEF">
        <w:rPr>
          <w:rFonts w:ascii="Georgia" w:eastAsia="Georgia" w:hAnsi="Georgia" w:cs="Georgia"/>
          <w:color w:val="auto"/>
        </w:rPr>
        <w:t xml:space="preserve"> </w:t>
      </w:r>
      <w:r w:rsidR="009D0210" w:rsidRPr="00B56BEF">
        <w:rPr>
          <w:rFonts w:ascii="Georgia" w:eastAsia="Georgia" w:hAnsi="Georgia" w:cs="Georgia"/>
          <w:color w:val="auto"/>
        </w:rPr>
        <w:t>explicación de lo que en esta unidad se va a trabajar.</w:t>
      </w:r>
    </w:p>
    <w:p w14:paraId="1C4D3F1F" w14:textId="4DDFC966" w:rsidR="003D078C" w:rsidRPr="00BF4918" w:rsidRDefault="00BF4918" w:rsidP="003B5E21">
      <w:pPr>
        <w:pStyle w:val="Standard"/>
        <w:numPr>
          <w:ilvl w:val="0"/>
          <w:numId w:val="29"/>
        </w:numPr>
        <w:jc w:val="both"/>
        <w:rPr>
          <w:rFonts w:ascii="Georgia" w:hAnsi="Georgia" w:cs="Calibri"/>
          <w:color w:val="auto"/>
          <w:w w:val="110"/>
        </w:rPr>
      </w:pPr>
      <w:r w:rsidRPr="00B56BEF">
        <w:rPr>
          <w:rFonts w:ascii="Georgia" w:hAnsi="Georgia" w:cs="Calibri"/>
          <w:color w:val="auto"/>
          <w:w w:val="110"/>
        </w:rPr>
        <w:t>Actividades de desarrollo para explicar los contenidos del tema, intercaladas con actividades de aplicación, de análisis, de debate y de síntesis para que el alumno alcance los objetivos propuestos para ello</w:t>
      </w:r>
      <w:r w:rsidR="009D0210" w:rsidRPr="00B56BEF">
        <w:rPr>
          <w:rFonts w:ascii="Georgia" w:eastAsia="Georgia" w:hAnsi="Georgia" w:cs="Georgia"/>
          <w:color w:val="auto"/>
        </w:rPr>
        <w:t xml:space="preserve"> </w:t>
      </w:r>
      <w:r w:rsidR="009D0210" w:rsidRPr="00BF4918">
        <w:rPr>
          <w:rFonts w:ascii="Georgia" w:eastAsia="Georgia" w:hAnsi="Georgia" w:cs="Georgia"/>
          <w:color w:val="auto"/>
        </w:rPr>
        <w:t>tendrán</w:t>
      </w:r>
      <w:r>
        <w:rPr>
          <w:rFonts w:ascii="Georgia" w:eastAsia="Georgia" w:hAnsi="Georgia" w:cs="Georgia"/>
          <w:color w:val="auto"/>
        </w:rPr>
        <w:t xml:space="preserve"> </w:t>
      </w:r>
      <w:r w:rsidRPr="00BF4918">
        <w:rPr>
          <w:rFonts w:ascii="Georgia" w:eastAsia="Georgia" w:hAnsi="Georgia" w:cs="Georgia"/>
          <w:color w:val="auto"/>
        </w:rPr>
        <w:t xml:space="preserve">que utilizar </w:t>
      </w:r>
      <w:r w:rsidR="009D0210" w:rsidRPr="00BF4918">
        <w:rPr>
          <w:rFonts w:ascii="Georgia" w:eastAsia="Georgia" w:hAnsi="Georgia" w:cs="Georgia"/>
          <w:color w:val="auto"/>
        </w:rPr>
        <w:t xml:space="preserve">un cuaderno de trabajo en el que irán elaborando sus actividades. </w:t>
      </w:r>
    </w:p>
    <w:p w14:paraId="50B8A80C" w14:textId="1606CD13" w:rsidR="009D0210" w:rsidRPr="00BF4918" w:rsidRDefault="009D0210" w:rsidP="003B5E21">
      <w:pPr>
        <w:pStyle w:val="Prrafodelista"/>
        <w:numPr>
          <w:ilvl w:val="0"/>
          <w:numId w:val="29"/>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Georgia" w:eastAsia="Georgia" w:hAnsi="Georgia" w:cs="Georgia"/>
          <w:sz w:val="24"/>
          <w:szCs w:val="24"/>
        </w:rPr>
      </w:pPr>
      <w:r w:rsidRPr="00BF4918">
        <w:rPr>
          <w:rFonts w:ascii="Georgia" w:eastAsia="Georgia" w:hAnsi="Georgia" w:cs="Georgia"/>
          <w:color w:val="000000"/>
          <w:sz w:val="24"/>
          <w:szCs w:val="24"/>
        </w:rPr>
        <w:t xml:space="preserve">Los alumnos realizarán trabajos a lo largo del curso tanto individuales como grupales. La elección del trabajo, la organización, la búsqueda y selección de información, la estructuración y organización de esa información facilitarán el desarrollo de las competencias clave </w:t>
      </w:r>
      <w:r w:rsidR="003D078C" w:rsidRPr="00BF4918">
        <w:rPr>
          <w:rFonts w:ascii="Georgia" w:eastAsia="Georgia" w:hAnsi="Georgia" w:cs="Georgia"/>
          <w:color w:val="000000"/>
          <w:sz w:val="24"/>
          <w:szCs w:val="24"/>
        </w:rPr>
        <w:t xml:space="preserve">CPSAA (competencia personal, social y de </w:t>
      </w:r>
      <w:r w:rsidRPr="00BF4918">
        <w:rPr>
          <w:rFonts w:ascii="Georgia" w:eastAsia="Georgia" w:hAnsi="Georgia" w:cs="Georgia"/>
          <w:color w:val="000000"/>
          <w:sz w:val="24"/>
          <w:szCs w:val="24"/>
        </w:rPr>
        <w:t>aprender a aprender</w:t>
      </w:r>
      <w:r w:rsidR="003D078C" w:rsidRPr="00BF4918">
        <w:rPr>
          <w:rFonts w:ascii="Georgia" w:eastAsia="Georgia" w:hAnsi="Georgia" w:cs="Georgia"/>
          <w:sz w:val="24"/>
          <w:szCs w:val="24"/>
        </w:rPr>
        <w:t>)</w:t>
      </w:r>
      <w:r w:rsidR="00B27192" w:rsidRPr="00BF4918">
        <w:rPr>
          <w:rFonts w:ascii="Georgia" w:eastAsia="Georgia" w:hAnsi="Georgia" w:cs="Georgia"/>
          <w:sz w:val="24"/>
          <w:szCs w:val="24"/>
        </w:rPr>
        <w:t>,</w:t>
      </w:r>
      <w:r w:rsidR="00BF4918">
        <w:rPr>
          <w:rFonts w:ascii="Georgia" w:eastAsia="Georgia" w:hAnsi="Georgia" w:cs="Georgia"/>
          <w:sz w:val="24"/>
          <w:szCs w:val="24"/>
        </w:rPr>
        <w:t xml:space="preserve"> </w:t>
      </w:r>
      <w:r w:rsidR="00CF6F37" w:rsidRPr="00BF4918">
        <w:rPr>
          <w:rFonts w:ascii="Georgia" w:eastAsia="Georgia" w:hAnsi="Georgia" w:cs="Georgia"/>
          <w:sz w:val="24"/>
          <w:szCs w:val="24"/>
        </w:rPr>
        <w:t>la CE</w:t>
      </w:r>
      <w:r w:rsidR="00E47A54">
        <w:rPr>
          <w:rFonts w:ascii="Georgia" w:eastAsia="Georgia" w:hAnsi="Georgia" w:cs="Georgia"/>
          <w:sz w:val="24"/>
          <w:szCs w:val="24"/>
        </w:rPr>
        <w:t xml:space="preserve"> </w:t>
      </w:r>
      <w:r w:rsidR="00CF6F37" w:rsidRPr="00BF4918">
        <w:rPr>
          <w:rFonts w:ascii="Georgia" w:eastAsia="Georgia" w:hAnsi="Georgia" w:cs="Georgia"/>
          <w:sz w:val="24"/>
          <w:szCs w:val="24"/>
        </w:rPr>
        <w:t>(competencia</w:t>
      </w:r>
      <w:r w:rsidRPr="00BF4918">
        <w:rPr>
          <w:rFonts w:ascii="Georgia" w:eastAsia="Georgia" w:hAnsi="Georgia" w:cs="Georgia"/>
          <w:sz w:val="24"/>
          <w:szCs w:val="24"/>
        </w:rPr>
        <w:t xml:space="preserve"> emprendedor</w:t>
      </w:r>
      <w:r w:rsidR="00CF6F37" w:rsidRPr="00BF4918">
        <w:rPr>
          <w:rFonts w:ascii="Georgia" w:eastAsia="Georgia" w:hAnsi="Georgia" w:cs="Georgia"/>
          <w:sz w:val="24"/>
          <w:szCs w:val="24"/>
        </w:rPr>
        <w:t>a)</w:t>
      </w:r>
      <w:r w:rsidR="00B27192" w:rsidRPr="00BF4918">
        <w:rPr>
          <w:rFonts w:ascii="Georgia" w:eastAsia="Georgia" w:hAnsi="Georgia" w:cs="Georgia"/>
          <w:sz w:val="24"/>
          <w:szCs w:val="24"/>
        </w:rPr>
        <w:t xml:space="preserve"> y CD</w:t>
      </w:r>
      <w:r w:rsidR="00E47A54">
        <w:rPr>
          <w:rFonts w:ascii="Georgia" w:eastAsia="Georgia" w:hAnsi="Georgia" w:cs="Georgia"/>
          <w:sz w:val="24"/>
          <w:szCs w:val="24"/>
        </w:rPr>
        <w:t xml:space="preserve"> </w:t>
      </w:r>
      <w:r w:rsidR="00B27192" w:rsidRPr="00BF4918">
        <w:rPr>
          <w:rFonts w:ascii="Georgia" w:eastAsia="Georgia" w:hAnsi="Georgia" w:cs="Georgia"/>
          <w:sz w:val="24"/>
          <w:szCs w:val="24"/>
        </w:rPr>
        <w:t>(competencia digital)</w:t>
      </w:r>
      <w:r w:rsidRPr="00BF4918">
        <w:rPr>
          <w:rFonts w:ascii="Georgia" w:eastAsia="Georgia" w:hAnsi="Georgia" w:cs="Georgia"/>
          <w:sz w:val="24"/>
          <w:szCs w:val="24"/>
        </w:rPr>
        <w:t>.</w:t>
      </w:r>
    </w:p>
    <w:p w14:paraId="4780AA75" w14:textId="031961D4" w:rsidR="00BF4918" w:rsidRPr="00BF4918" w:rsidRDefault="009D0210" w:rsidP="0019017B">
      <w:pPr>
        <w:pStyle w:val="Prrafodelista"/>
        <w:numPr>
          <w:ilvl w:val="0"/>
          <w:numId w:val="29"/>
        </w:numPr>
        <w:pBdr>
          <w:top w:val="nil"/>
          <w:left w:val="nil"/>
          <w:bottom w:val="nil"/>
          <w:right w:val="nil"/>
          <w:between w:val="nil"/>
        </w:pBdr>
        <w:spacing w:after="0" w:line="240" w:lineRule="auto"/>
        <w:jc w:val="both"/>
        <w:rPr>
          <w:rFonts w:ascii="Georgia" w:eastAsia="Georgia" w:hAnsi="Georgia" w:cs="Georgia"/>
          <w:i/>
          <w:iCs/>
          <w:sz w:val="24"/>
          <w:szCs w:val="24"/>
        </w:rPr>
      </w:pPr>
      <w:r w:rsidRPr="00BF4918">
        <w:rPr>
          <w:rFonts w:ascii="Georgia" w:eastAsia="Georgia" w:hAnsi="Georgia" w:cs="Georgia"/>
          <w:color w:val="000000"/>
          <w:sz w:val="24"/>
          <w:szCs w:val="24"/>
        </w:rPr>
        <w:t xml:space="preserve">El trabajo científico tiene también formas específicas para la búsqueda, recogida, selección, procesamiento y presentación de la información que se utiliza además en muy diferentes formas: verbal, numérica, simbólica o gráfica. Se utilizarán recursos tales como son los esquemas, mapas conceptuales, etc., así como la producción y presentación de memorias, textos, etc. trabajando con ello la </w:t>
      </w:r>
      <w:r w:rsidR="00B27192" w:rsidRPr="00BF4918">
        <w:rPr>
          <w:rFonts w:ascii="Georgia" w:eastAsia="Georgia" w:hAnsi="Georgia" w:cs="Georgia"/>
          <w:color w:val="000000"/>
          <w:sz w:val="24"/>
          <w:szCs w:val="24"/>
        </w:rPr>
        <w:t>CCL (</w:t>
      </w:r>
      <w:r w:rsidRPr="00BF4918">
        <w:rPr>
          <w:rFonts w:ascii="Georgia" w:eastAsia="Georgia" w:hAnsi="Georgia" w:cs="Georgia"/>
          <w:sz w:val="24"/>
          <w:szCs w:val="24"/>
        </w:rPr>
        <w:t xml:space="preserve">competencia </w:t>
      </w:r>
      <w:r w:rsidR="00B27192" w:rsidRPr="00BF4918">
        <w:rPr>
          <w:rFonts w:ascii="Georgia" w:eastAsia="Georgia" w:hAnsi="Georgia" w:cs="Georgia"/>
          <w:sz w:val="24"/>
          <w:szCs w:val="24"/>
        </w:rPr>
        <w:t xml:space="preserve">en comunicación </w:t>
      </w:r>
      <w:r w:rsidRPr="00BF4918">
        <w:rPr>
          <w:rFonts w:ascii="Georgia" w:eastAsia="Georgia" w:hAnsi="Georgia" w:cs="Georgia"/>
          <w:sz w:val="24"/>
          <w:szCs w:val="24"/>
        </w:rPr>
        <w:t>lingüística</w:t>
      </w:r>
      <w:r w:rsidR="00B27192" w:rsidRPr="00BF4918">
        <w:rPr>
          <w:rFonts w:ascii="Georgia" w:eastAsia="Georgia" w:hAnsi="Georgia" w:cs="Georgia"/>
          <w:sz w:val="24"/>
          <w:szCs w:val="24"/>
        </w:rPr>
        <w:t>),</w:t>
      </w:r>
      <w:r w:rsidR="00BF4918">
        <w:rPr>
          <w:rFonts w:ascii="Georgia" w:eastAsia="Georgia" w:hAnsi="Georgia" w:cs="Georgia"/>
          <w:sz w:val="24"/>
          <w:szCs w:val="24"/>
        </w:rPr>
        <w:t xml:space="preserve"> </w:t>
      </w:r>
      <w:r w:rsidRPr="00BF4918">
        <w:rPr>
          <w:rFonts w:ascii="Georgia" w:eastAsia="Georgia" w:hAnsi="Georgia" w:cs="Georgia"/>
          <w:sz w:val="24"/>
          <w:szCs w:val="24"/>
        </w:rPr>
        <w:t>la competencia matemática</w:t>
      </w:r>
      <w:r w:rsidR="00B27192" w:rsidRPr="00BF4918">
        <w:rPr>
          <w:rFonts w:ascii="Georgia" w:eastAsia="Georgia" w:hAnsi="Georgia" w:cs="Georgia"/>
          <w:sz w:val="24"/>
          <w:szCs w:val="24"/>
        </w:rPr>
        <w:t xml:space="preserve"> y competencia en </w:t>
      </w:r>
      <w:r w:rsidRPr="00BF4918">
        <w:rPr>
          <w:rFonts w:ascii="Georgia" w:eastAsia="Georgia" w:hAnsi="Georgia" w:cs="Georgia"/>
          <w:sz w:val="24"/>
          <w:szCs w:val="24"/>
        </w:rPr>
        <w:t>ciencia</w:t>
      </w:r>
      <w:r w:rsidR="00B27192" w:rsidRPr="00BF4918">
        <w:rPr>
          <w:rFonts w:ascii="Georgia" w:eastAsia="Georgia" w:hAnsi="Georgia" w:cs="Georgia"/>
          <w:sz w:val="24"/>
          <w:szCs w:val="24"/>
        </w:rPr>
        <w:t>,</w:t>
      </w:r>
      <w:r w:rsidRPr="00BF4918">
        <w:rPr>
          <w:rFonts w:ascii="Georgia" w:eastAsia="Georgia" w:hAnsi="Georgia" w:cs="Georgia"/>
          <w:sz w:val="24"/>
          <w:szCs w:val="24"/>
        </w:rPr>
        <w:t xml:space="preserve"> tecnología</w:t>
      </w:r>
      <w:r w:rsidR="00B27192" w:rsidRPr="00BF4918">
        <w:rPr>
          <w:rFonts w:ascii="Georgia" w:eastAsia="Georgia" w:hAnsi="Georgia" w:cs="Georgia"/>
          <w:sz w:val="24"/>
          <w:szCs w:val="24"/>
        </w:rPr>
        <w:t xml:space="preserve"> e ingeniería (STEM) y la CD</w:t>
      </w:r>
      <w:r w:rsidR="00E47A54">
        <w:rPr>
          <w:rFonts w:ascii="Georgia" w:eastAsia="Georgia" w:hAnsi="Georgia" w:cs="Georgia"/>
          <w:sz w:val="24"/>
          <w:szCs w:val="24"/>
        </w:rPr>
        <w:t xml:space="preserve"> </w:t>
      </w:r>
      <w:r w:rsidR="007312A1" w:rsidRPr="00BF4918">
        <w:rPr>
          <w:rFonts w:ascii="Georgia" w:eastAsia="Georgia" w:hAnsi="Georgia" w:cs="Georgia"/>
          <w:sz w:val="24"/>
          <w:szCs w:val="24"/>
        </w:rPr>
        <w:t>(</w:t>
      </w:r>
      <w:r w:rsidRPr="00BF4918">
        <w:rPr>
          <w:rFonts w:ascii="Georgia" w:eastAsia="Georgia" w:hAnsi="Georgia" w:cs="Georgia"/>
          <w:sz w:val="24"/>
          <w:szCs w:val="24"/>
        </w:rPr>
        <w:t>competencia digital</w:t>
      </w:r>
      <w:r w:rsidR="007312A1" w:rsidRPr="00BF4918">
        <w:rPr>
          <w:rFonts w:ascii="Georgia" w:eastAsia="Georgia" w:hAnsi="Georgia" w:cs="Georgia"/>
          <w:sz w:val="24"/>
          <w:szCs w:val="24"/>
        </w:rPr>
        <w:t>)</w:t>
      </w:r>
      <w:r w:rsidR="00BF4918">
        <w:rPr>
          <w:rFonts w:ascii="Georgia" w:eastAsia="Georgia" w:hAnsi="Georgia" w:cs="Georgia"/>
          <w:sz w:val="24"/>
          <w:szCs w:val="24"/>
        </w:rPr>
        <w:t>.</w:t>
      </w:r>
    </w:p>
    <w:p w14:paraId="2A593D54" w14:textId="351BB1A5" w:rsidR="009D0210" w:rsidRPr="00D2098A" w:rsidRDefault="00BF4918" w:rsidP="0019017B">
      <w:pPr>
        <w:pStyle w:val="Standard"/>
        <w:numPr>
          <w:ilvl w:val="0"/>
          <w:numId w:val="29"/>
        </w:numPr>
        <w:jc w:val="both"/>
        <w:rPr>
          <w:rFonts w:ascii="Georgia" w:hAnsi="Georgia" w:cs="Calibri"/>
          <w:color w:val="auto"/>
          <w:w w:val="110"/>
        </w:rPr>
      </w:pPr>
      <w:r w:rsidRPr="00BF4918">
        <w:rPr>
          <w:rFonts w:ascii="Georgia" w:hAnsi="Georgia" w:cs="Calibri"/>
          <w:color w:val="auto"/>
          <w:w w:val="110"/>
        </w:rPr>
        <w:t>Actividades en el aula de informática</w:t>
      </w:r>
      <w:r w:rsidR="00C43223">
        <w:rPr>
          <w:rFonts w:ascii="Georgia" w:hAnsi="Georgia" w:cs="Calibri"/>
          <w:color w:val="auto"/>
          <w:w w:val="110"/>
        </w:rPr>
        <w:t xml:space="preserve"> o, en su caso, utilizando los ordenadores portátiles,</w:t>
      </w:r>
      <w:r w:rsidRPr="00BF4918">
        <w:rPr>
          <w:rFonts w:ascii="Georgia" w:hAnsi="Georgia" w:cs="Calibri"/>
          <w:color w:val="auto"/>
          <w:w w:val="110"/>
        </w:rPr>
        <w:t xml:space="preserve"> para investigar sobre los temas tratados, realizar exposiciones orales</w:t>
      </w:r>
      <w:r w:rsidR="001B1C4F">
        <w:rPr>
          <w:rFonts w:ascii="Georgia" w:hAnsi="Georgia" w:cs="Calibri"/>
          <w:color w:val="auto"/>
          <w:w w:val="110"/>
        </w:rPr>
        <w:t xml:space="preserve"> (CCL)</w:t>
      </w:r>
      <w:r w:rsidRPr="00BF4918">
        <w:rPr>
          <w:rFonts w:ascii="Georgia" w:hAnsi="Georgia" w:cs="Calibri"/>
          <w:color w:val="auto"/>
          <w:w w:val="110"/>
        </w:rPr>
        <w:t xml:space="preserve"> basadas en presentaciones con diapositivas y utilizar programas simuladores.</w:t>
      </w:r>
      <w:r w:rsidR="009D0210" w:rsidRPr="00BF4918">
        <w:rPr>
          <w:rFonts w:ascii="Georgia" w:eastAsia="Georgia" w:hAnsi="Georgia" w:cs="Georgia"/>
          <w:color w:val="auto"/>
        </w:rPr>
        <w:t xml:space="preserve"> </w:t>
      </w:r>
      <w:r w:rsidR="009D0210" w:rsidRPr="00BF4918">
        <w:rPr>
          <w:rFonts w:ascii="Georgia" w:eastAsia="Georgia" w:hAnsi="Georgia" w:cs="Georgia"/>
        </w:rPr>
        <w:t>a través de la utilización de las tecnologías de la información</w:t>
      </w:r>
      <w:r w:rsidR="007312A1" w:rsidRPr="00BF4918">
        <w:rPr>
          <w:rFonts w:ascii="Georgia" w:eastAsia="Georgia" w:hAnsi="Georgia" w:cs="Georgia"/>
        </w:rPr>
        <w:t xml:space="preserve"> tales como</w:t>
      </w:r>
      <w:r w:rsidR="009D0210" w:rsidRPr="00BF4918">
        <w:rPr>
          <w:rFonts w:ascii="Georgia" w:eastAsia="Georgia" w:hAnsi="Georgia" w:cs="Georgia"/>
        </w:rPr>
        <w:t xml:space="preserve"> páginas web, programas de informática, pizarra digital, correo electrónico, aula virtual cuya utilización ya conocen los alumnos. Se utiliza el libro digital de tecno12-18.</w:t>
      </w:r>
      <w:r w:rsidRPr="00BF4918">
        <w:rPr>
          <w:rFonts w:ascii="Georgia" w:hAnsi="Georgia" w:cs="Calibri"/>
          <w:color w:val="FF0000"/>
          <w:w w:val="110"/>
        </w:rPr>
        <w:t xml:space="preserve"> </w:t>
      </w:r>
      <w:r w:rsidRPr="00BF4918">
        <w:rPr>
          <w:rFonts w:ascii="Georgia" w:hAnsi="Georgia" w:cs="Calibri"/>
          <w:color w:val="auto"/>
          <w:w w:val="110"/>
        </w:rPr>
        <w:t>Se empleará el   ordenador como herramienta básica de trabajo en la obtención, proceso y elaboración de la información.</w:t>
      </w:r>
      <w:r w:rsidR="00D2098A">
        <w:rPr>
          <w:rFonts w:ascii="Georgia" w:hAnsi="Georgia" w:cs="Calibri"/>
          <w:color w:val="auto"/>
          <w:w w:val="110"/>
        </w:rPr>
        <w:t>CD.</w:t>
      </w:r>
    </w:p>
    <w:p w14:paraId="03D822F8" w14:textId="5AD51EF7" w:rsidR="00BF4918" w:rsidRPr="00BF4918" w:rsidRDefault="00BF4918" w:rsidP="00C43223">
      <w:pPr>
        <w:pStyle w:val="Standard"/>
        <w:jc w:val="both"/>
        <w:rPr>
          <w:rFonts w:ascii="Georgia" w:hAnsi="Georgia" w:cs="Calibri"/>
          <w:color w:val="auto"/>
          <w:w w:val="110"/>
        </w:rPr>
      </w:pPr>
    </w:p>
    <w:p w14:paraId="15C22943" w14:textId="57BDF764" w:rsidR="00BF4918" w:rsidRPr="00BF4918" w:rsidRDefault="00BF4918" w:rsidP="0019017B">
      <w:pPr>
        <w:pStyle w:val="Standard"/>
        <w:numPr>
          <w:ilvl w:val="0"/>
          <w:numId w:val="29"/>
        </w:numPr>
        <w:jc w:val="both"/>
        <w:rPr>
          <w:rFonts w:ascii="Georgia" w:hAnsi="Georgia" w:cs="Calibri"/>
          <w:color w:val="auto"/>
          <w:w w:val="110"/>
        </w:rPr>
      </w:pPr>
      <w:r w:rsidRPr="00BF4918">
        <w:rPr>
          <w:rFonts w:ascii="Georgia" w:hAnsi="Georgia" w:cs="Calibri"/>
          <w:color w:val="auto"/>
          <w:w w:val="110"/>
        </w:rPr>
        <w:lastRenderedPageBreak/>
        <w:t>Actividades de refuerzo para asegurar los aprendizajes básicos e impulsar la motivación de los alumnos.</w:t>
      </w:r>
    </w:p>
    <w:p w14:paraId="561689F4" w14:textId="61E15B4B" w:rsidR="00D2098A" w:rsidRDefault="00BF4918" w:rsidP="0019017B">
      <w:pPr>
        <w:pStyle w:val="Standard"/>
        <w:numPr>
          <w:ilvl w:val="0"/>
          <w:numId w:val="29"/>
        </w:numPr>
        <w:jc w:val="both"/>
        <w:rPr>
          <w:rFonts w:ascii="Georgia" w:hAnsi="Georgia" w:cs="Calibri"/>
          <w:color w:val="auto"/>
          <w:w w:val="110"/>
        </w:rPr>
      </w:pPr>
      <w:r w:rsidRPr="00BF4918">
        <w:rPr>
          <w:rFonts w:ascii="Georgia" w:hAnsi="Georgia" w:cs="Calibri"/>
          <w:color w:val="auto"/>
          <w:w w:val="110"/>
        </w:rPr>
        <w:t>Actividades de autoevaluación para que el alumno sea consciente del grado de adquisición de los contenidos del tema.</w:t>
      </w:r>
    </w:p>
    <w:p w14:paraId="7017EC39" w14:textId="77777777" w:rsidR="00C43223" w:rsidRPr="001B1C4F" w:rsidRDefault="00C43223" w:rsidP="00C43223">
      <w:pPr>
        <w:pStyle w:val="Standard"/>
        <w:ind w:left="720"/>
        <w:jc w:val="both"/>
        <w:rPr>
          <w:rFonts w:ascii="Georgia" w:hAnsi="Georgia" w:cs="Calibri"/>
          <w:color w:val="auto"/>
          <w:w w:val="110"/>
        </w:rPr>
      </w:pPr>
    </w:p>
    <w:p w14:paraId="3C928B58" w14:textId="77777777" w:rsidR="009D0210" w:rsidRPr="00D13B9F" w:rsidRDefault="009D0210" w:rsidP="0019017B">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 xml:space="preserve">    Todo ello contribuirá</w:t>
      </w:r>
      <w:r w:rsidRPr="00567BEC">
        <w:rPr>
          <w:rFonts w:ascii="Georgia" w:eastAsia="Georgia" w:hAnsi="Georgia" w:cs="Georgia"/>
          <w:color w:val="000000"/>
          <w:sz w:val="24"/>
          <w:szCs w:val="24"/>
        </w:rPr>
        <w:t xml:space="preserve"> al aprendizaje de las ciencias para comunicarse, recabar información, </w:t>
      </w:r>
      <w:r>
        <w:rPr>
          <w:rFonts w:ascii="Georgia" w:eastAsia="Georgia" w:hAnsi="Georgia" w:cs="Georgia"/>
          <w:color w:val="000000"/>
          <w:sz w:val="24"/>
          <w:szCs w:val="24"/>
        </w:rPr>
        <w:t xml:space="preserve">a </w:t>
      </w:r>
      <w:r w:rsidRPr="00567BEC">
        <w:rPr>
          <w:rFonts w:ascii="Georgia" w:eastAsia="Georgia" w:hAnsi="Georgia" w:cs="Georgia"/>
          <w:color w:val="000000"/>
          <w:sz w:val="24"/>
          <w:szCs w:val="24"/>
        </w:rPr>
        <w:t>retroalimentarla, simular y visualizar situaciones, para la obtención y el tratamiento de datos, et</w:t>
      </w:r>
      <w:r>
        <w:rPr>
          <w:rFonts w:ascii="Georgia" w:eastAsia="Georgia" w:hAnsi="Georgia" w:cs="Georgia"/>
          <w:color w:val="000000"/>
          <w:sz w:val="24"/>
          <w:szCs w:val="24"/>
        </w:rPr>
        <w:t>c.</w:t>
      </w:r>
      <w:r w:rsidRPr="00567BEC">
        <w:rPr>
          <w:rFonts w:ascii="Georgia" w:eastAsia="Georgia" w:hAnsi="Georgia" w:cs="Georgia"/>
          <w:color w:val="000000"/>
          <w:sz w:val="24"/>
          <w:szCs w:val="24"/>
        </w:rPr>
        <w:t xml:space="preserve"> Se trata de un recurso útil en el campo de las ciencias de la naturaleza y que contribuye a mostrar una visión actualizada de la actividad científica</w:t>
      </w:r>
      <w:r w:rsidRPr="00567BEC">
        <w:rPr>
          <w:rFonts w:ascii="Georgia" w:eastAsia="Georgia" w:hAnsi="Georgia" w:cs="Georgia"/>
          <w:color w:val="0000FF"/>
          <w:sz w:val="24"/>
          <w:szCs w:val="24"/>
        </w:rPr>
        <w:t>.</w:t>
      </w:r>
      <w:r>
        <w:rPr>
          <w:rFonts w:ascii="Georgia" w:eastAsia="Georgia" w:hAnsi="Georgia" w:cs="Georgia"/>
          <w:color w:val="0000FF"/>
          <w:sz w:val="24"/>
          <w:szCs w:val="24"/>
        </w:rPr>
        <w:t xml:space="preserve">  </w:t>
      </w:r>
    </w:p>
    <w:p w14:paraId="5CF881EA" w14:textId="25C1197E" w:rsidR="009D0210" w:rsidRPr="00550BB0" w:rsidRDefault="009D0210" w:rsidP="00CF6F37">
      <w:pPr>
        <w:pBdr>
          <w:top w:val="nil"/>
          <w:left w:val="nil"/>
          <w:bottom w:val="nil"/>
          <w:right w:val="nil"/>
          <w:between w:val="nil"/>
        </w:pBdr>
        <w:ind w:firstLine="705"/>
        <w:jc w:val="both"/>
        <w:rPr>
          <w:rFonts w:ascii="Georgia" w:eastAsia="Georgia" w:hAnsi="Georgia" w:cs="Georgia"/>
          <w:sz w:val="24"/>
          <w:szCs w:val="24"/>
        </w:rPr>
      </w:pPr>
      <w:r>
        <w:rPr>
          <w:rFonts w:ascii="Georgia" w:eastAsia="Georgia" w:hAnsi="Georgia" w:cs="Georgia"/>
          <w:color w:val="000000"/>
          <w:sz w:val="24"/>
          <w:szCs w:val="24"/>
        </w:rPr>
        <w:t>El desarrollo de la ciencia y la matemática es de vital importancia para el desarrollo de nuestra sociedad e influye en nuestra cultura y la forma de entender el mundo</w:t>
      </w:r>
      <w:r w:rsidR="001B1C4F">
        <w:rPr>
          <w:rFonts w:ascii="Georgia" w:eastAsia="Georgia" w:hAnsi="Georgia" w:cs="Georgia"/>
          <w:color w:val="000000"/>
          <w:sz w:val="24"/>
          <w:szCs w:val="24"/>
        </w:rPr>
        <w:t>,</w:t>
      </w:r>
      <w:r w:rsidR="00550BB0">
        <w:rPr>
          <w:rFonts w:ascii="Georgia" w:eastAsia="Georgia" w:hAnsi="Georgia" w:cs="Georgia"/>
          <w:color w:val="000000"/>
          <w:sz w:val="24"/>
          <w:szCs w:val="24"/>
        </w:rPr>
        <w:t xml:space="preserve"> </w:t>
      </w:r>
      <w:r w:rsidR="001B1C4F">
        <w:rPr>
          <w:rFonts w:ascii="Georgia" w:eastAsia="Georgia" w:hAnsi="Georgia" w:cs="Georgia"/>
          <w:color w:val="000000"/>
          <w:sz w:val="24"/>
          <w:szCs w:val="24"/>
        </w:rPr>
        <w:t>p</w:t>
      </w:r>
      <w:r>
        <w:rPr>
          <w:rFonts w:ascii="Georgia" w:eastAsia="Georgia" w:hAnsi="Georgia" w:cs="Georgia"/>
          <w:color w:val="000000"/>
          <w:sz w:val="24"/>
          <w:szCs w:val="24"/>
        </w:rPr>
        <w:t xml:space="preserve">or ello, a través de los trabajos, actividades de aula, lectura de textos científicos, de biografías de grandes científicos y matemáticos de todos los tiempos., desarrollaremos la competencia </w:t>
      </w:r>
      <w:r w:rsidR="00550BB0">
        <w:rPr>
          <w:rFonts w:ascii="Georgia" w:eastAsia="Georgia" w:hAnsi="Georgia" w:cs="Georgia"/>
          <w:color w:val="000000"/>
          <w:sz w:val="24"/>
          <w:szCs w:val="24"/>
        </w:rPr>
        <w:t xml:space="preserve">en </w:t>
      </w:r>
      <w:r w:rsidRPr="00550BB0">
        <w:rPr>
          <w:rFonts w:ascii="Georgia" w:eastAsia="Georgia" w:hAnsi="Georgia" w:cs="Georgia"/>
          <w:sz w:val="24"/>
          <w:szCs w:val="24"/>
        </w:rPr>
        <w:t>conciencia y expresiones culturales</w:t>
      </w:r>
      <w:r w:rsidR="00550BB0" w:rsidRPr="00550BB0">
        <w:rPr>
          <w:rFonts w:ascii="Georgia" w:eastAsia="Georgia" w:hAnsi="Georgia" w:cs="Georgia"/>
          <w:sz w:val="24"/>
          <w:szCs w:val="24"/>
        </w:rPr>
        <w:t xml:space="preserve"> (CCEC) y competencia ciudadana (CC)</w:t>
      </w:r>
      <w:r w:rsidRPr="00550BB0">
        <w:rPr>
          <w:rFonts w:ascii="Georgia" w:eastAsia="Georgia" w:hAnsi="Georgia" w:cs="Georgia"/>
          <w:sz w:val="24"/>
          <w:szCs w:val="24"/>
        </w:rPr>
        <w:t>.</w:t>
      </w:r>
    </w:p>
    <w:p w14:paraId="003D11E5" w14:textId="47C7C766" w:rsidR="00673AD6" w:rsidRPr="00E70D81" w:rsidRDefault="009D0210" w:rsidP="00E70D81">
      <w:pPr>
        <w:pBdr>
          <w:top w:val="nil"/>
          <w:left w:val="nil"/>
          <w:bottom w:val="nil"/>
          <w:right w:val="nil"/>
          <w:between w:val="nil"/>
        </w:pBdr>
        <w:spacing w:after="240"/>
        <w:ind w:firstLine="705"/>
        <w:jc w:val="both"/>
        <w:rPr>
          <w:rFonts w:ascii="Georgia" w:eastAsia="Georgia" w:hAnsi="Georgia" w:cs="Georgia"/>
          <w:color w:val="000000"/>
          <w:sz w:val="24"/>
          <w:szCs w:val="24"/>
          <w:highlight w:val="yellow"/>
        </w:rPr>
      </w:pPr>
      <w:r>
        <w:rPr>
          <w:rFonts w:ascii="Georgia" w:eastAsia="Georgia" w:hAnsi="Georgia" w:cs="Georgia"/>
          <w:color w:val="000000"/>
          <w:sz w:val="24"/>
          <w:szCs w:val="24"/>
        </w:rPr>
        <w:t xml:space="preserve">Los alumnos se acostumbrarán a defender sus opiniones con argumentos, a escuchar a los demás, a compartir las tareas y a tolerar y respetar a sus compañeros. </w:t>
      </w:r>
    </w:p>
    <w:p w14:paraId="69E7E394" w14:textId="77777777" w:rsidR="00673AD6" w:rsidRDefault="00673AD6" w:rsidP="00115EE9">
      <w:pPr>
        <w:pStyle w:val="Standard"/>
        <w:ind w:left="720"/>
        <w:jc w:val="both"/>
        <w:rPr>
          <w:rFonts w:ascii="Georgia" w:hAnsi="Georgia" w:cs="Calibri"/>
          <w:w w:val="110"/>
        </w:rPr>
      </w:pPr>
      <w:bookmarkStart w:id="9" w:name="_Hlk117338600"/>
    </w:p>
    <w:bookmarkEnd w:id="9"/>
    <w:p w14:paraId="0E0CF2AA" w14:textId="77777777" w:rsidR="00673AD6" w:rsidRDefault="00673AD6" w:rsidP="005A7DD1">
      <w:pPr>
        <w:pStyle w:val="Standard"/>
        <w:jc w:val="both"/>
        <w:rPr>
          <w:rFonts w:ascii="Georgia" w:hAnsi="Georgia" w:cs="Calibri"/>
          <w:w w:val="110"/>
        </w:rPr>
      </w:pPr>
    </w:p>
    <w:p w14:paraId="242F646A" w14:textId="62811B9B" w:rsidR="005A7DD1" w:rsidRDefault="00C126CB" w:rsidP="005A7DD1">
      <w:pPr>
        <w:pStyle w:val="Standard"/>
        <w:jc w:val="both"/>
        <w:rPr>
          <w:rFonts w:ascii="Georgia" w:hAnsi="Georgia" w:cs="Calibri"/>
          <w:b/>
          <w:bCs/>
          <w:w w:val="110"/>
          <w:u w:val="single"/>
        </w:rPr>
      </w:pPr>
      <w:r w:rsidRPr="00C126CB">
        <w:rPr>
          <w:rFonts w:ascii="Georgia" w:hAnsi="Georgia" w:cs="Calibri"/>
          <w:b/>
          <w:bCs/>
          <w:w w:val="110"/>
          <w:highlight w:val="lightGray"/>
          <w:u w:val="single"/>
        </w:rPr>
        <w:t>SITUACIONES DE APRENDIZAJE</w:t>
      </w:r>
    </w:p>
    <w:p w14:paraId="710E8A9D" w14:textId="77777777" w:rsidR="00CB6EBC" w:rsidRDefault="00CB6EBC" w:rsidP="005A7DD1">
      <w:pPr>
        <w:pStyle w:val="Standard"/>
        <w:jc w:val="both"/>
        <w:rPr>
          <w:rFonts w:ascii="Georgia" w:hAnsi="Georgia" w:cs="Calibri"/>
          <w:w w:val="110"/>
        </w:rPr>
      </w:pPr>
    </w:p>
    <w:p w14:paraId="5555BBCD" w14:textId="431CDE8B" w:rsidR="00BF21AC" w:rsidRDefault="00BF21AC" w:rsidP="00BF21AC">
      <w:pPr>
        <w:pStyle w:val="Standard"/>
        <w:jc w:val="both"/>
        <w:rPr>
          <w:rFonts w:ascii="Georgia" w:hAnsi="Georgia" w:cs="Calibri"/>
          <w:w w:val="110"/>
        </w:rPr>
      </w:pPr>
      <w:r>
        <w:rPr>
          <w:rFonts w:ascii="Georgia" w:hAnsi="Georgia" w:cs="Calibri"/>
          <w:w w:val="110"/>
        </w:rPr>
        <w:t>Como ejemplo de situaciones de aprendizaje para 3º de la ESO tenemos la siguiente situación de aprendizaje.</w:t>
      </w:r>
    </w:p>
    <w:p w14:paraId="19E836D9" w14:textId="77777777" w:rsidR="00BF21AC" w:rsidRDefault="00BF21AC" w:rsidP="00BF21AC">
      <w:pPr>
        <w:pStyle w:val="Standard"/>
        <w:jc w:val="both"/>
        <w:rPr>
          <w:rFonts w:ascii="Georgia" w:hAnsi="Georgia" w:cs="Calibri"/>
          <w:w w:val="110"/>
        </w:rPr>
      </w:pPr>
    </w:p>
    <w:p w14:paraId="605E01DE" w14:textId="7F967C04" w:rsidR="00BF21AC" w:rsidRDefault="00BF21AC" w:rsidP="00BF21AC">
      <w:pPr>
        <w:ind w:left="1700"/>
        <w:rPr>
          <w:rFonts w:ascii="Calibri" w:eastAsia="Calibri" w:hAnsi="Calibri" w:cs="Calibri"/>
          <w:b/>
          <w:sz w:val="42"/>
          <w:szCs w:val="42"/>
        </w:rPr>
      </w:pPr>
      <w:r>
        <w:rPr>
          <w:rFonts w:ascii="Calibri" w:eastAsia="Calibri" w:hAnsi="Calibri" w:cs="Calibri"/>
          <w:b/>
          <w:sz w:val="42"/>
          <w:szCs w:val="42"/>
        </w:rPr>
        <w:t>TÍTULO: APARATO RESPIRATORIO</w:t>
      </w:r>
    </w:p>
    <w:p w14:paraId="29681045" w14:textId="77777777" w:rsidR="00AB08FA" w:rsidRDefault="00AB08FA" w:rsidP="00BF21AC">
      <w:pPr>
        <w:ind w:left="1700"/>
        <w:rPr>
          <w:rFonts w:ascii="Calibri" w:eastAsia="Calibri" w:hAnsi="Calibri" w:cs="Calibri"/>
          <w:b/>
          <w:sz w:val="42"/>
          <w:szCs w:val="42"/>
        </w:rPr>
      </w:pPr>
    </w:p>
    <w:p w14:paraId="3BA5D0A1" w14:textId="77777777" w:rsidR="00BF21AC" w:rsidRPr="00BF21AC" w:rsidRDefault="00BF21AC" w:rsidP="00BF21AC">
      <w:pPr>
        <w:ind w:left="1700"/>
      </w:pPr>
    </w:p>
    <w:p w14:paraId="200B6226" w14:textId="126674AB" w:rsidR="00BF21AC" w:rsidRPr="00BF21AC" w:rsidRDefault="00BF21AC" w:rsidP="00BF21AC">
      <w:pPr>
        <w:spacing w:after="240"/>
        <w:rPr>
          <w:rFonts w:eastAsia="Comfortaa"/>
          <w:b/>
          <w:bCs/>
        </w:rPr>
      </w:pPr>
      <w:r w:rsidRPr="00BF21AC">
        <w:rPr>
          <w:rFonts w:ascii="Georgia" w:eastAsia="Comfortaa" w:hAnsi="Georgia" w:cs="Comfortaa"/>
          <w:b/>
          <w:bCs/>
          <w:sz w:val="24"/>
          <w:szCs w:val="24"/>
        </w:rPr>
        <w:t xml:space="preserve">ÁREA:   </w:t>
      </w:r>
      <w:r>
        <w:rPr>
          <w:rFonts w:ascii="Georgia" w:eastAsia="Comfortaa" w:hAnsi="Georgia" w:cs="Comfortaa"/>
          <w:b/>
          <w:bCs/>
          <w:sz w:val="24"/>
          <w:szCs w:val="24"/>
        </w:rPr>
        <w:t>ÁMBITO CIENTÍFICO TECNOLÓGICO</w:t>
      </w:r>
      <w:r w:rsidRPr="00BF21AC">
        <w:rPr>
          <w:rFonts w:ascii="Georgia" w:eastAsia="Comfortaa" w:hAnsi="Georgia" w:cs="Comfortaa"/>
          <w:b/>
          <w:bCs/>
          <w:sz w:val="24"/>
          <w:szCs w:val="24"/>
        </w:rPr>
        <w:t xml:space="preserve">                    </w:t>
      </w:r>
      <w:r w:rsidRPr="00BF21AC">
        <w:rPr>
          <w:rFonts w:ascii="Georgia" w:eastAsia="Comfortaa" w:hAnsi="Georgia" w:cs="Comfortaa"/>
          <w:b/>
          <w:bCs/>
          <w:sz w:val="24"/>
          <w:szCs w:val="24"/>
        </w:rPr>
        <w:tab/>
        <w:t xml:space="preserve">         </w:t>
      </w:r>
    </w:p>
    <w:p w14:paraId="6DA6407D" w14:textId="13DA9CDA" w:rsidR="00BF21AC" w:rsidRPr="00BF21AC" w:rsidRDefault="00BF21AC" w:rsidP="00BF21AC">
      <w:pPr>
        <w:pStyle w:val="Subttulo"/>
        <w:tabs>
          <w:tab w:val="left" w:pos="5445"/>
        </w:tabs>
        <w:spacing w:after="240"/>
        <w:rPr>
          <w:b/>
          <w:bCs/>
          <w:i w:val="0"/>
          <w:iCs/>
          <w:color w:val="auto"/>
          <w:sz w:val="24"/>
          <w:szCs w:val="24"/>
        </w:rPr>
      </w:pPr>
      <w:r w:rsidRPr="00BF21AC">
        <w:rPr>
          <w:rFonts w:eastAsia="Comfortaa" w:cs="Comfortaa"/>
          <w:b/>
          <w:bCs/>
          <w:i w:val="0"/>
          <w:iCs/>
          <w:color w:val="auto"/>
          <w:sz w:val="24"/>
          <w:szCs w:val="24"/>
        </w:rPr>
        <w:t>NIVEL EDUCATIVO: 3º E.S.O.</w:t>
      </w:r>
      <w:r w:rsidRPr="00BF21AC">
        <w:rPr>
          <w:rFonts w:eastAsia="Comfortaa" w:cs="Comfortaa"/>
          <w:b/>
          <w:bCs/>
          <w:i w:val="0"/>
          <w:iCs/>
          <w:color w:val="auto"/>
          <w:sz w:val="24"/>
          <w:szCs w:val="24"/>
        </w:rPr>
        <w:tab/>
      </w:r>
      <w:r w:rsidRPr="00BF21AC">
        <w:rPr>
          <w:rFonts w:eastAsia="Comfortaa" w:cs="Comfortaa"/>
          <w:b/>
          <w:bCs/>
          <w:i w:val="0"/>
          <w:iCs/>
          <w:color w:val="auto"/>
          <w:sz w:val="24"/>
          <w:szCs w:val="24"/>
        </w:rPr>
        <w:tab/>
      </w:r>
    </w:p>
    <w:p w14:paraId="0D18B54B" w14:textId="77777777" w:rsidR="00BF21AC" w:rsidRPr="00BF21AC" w:rsidRDefault="00BF21AC" w:rsidP="00BF21AC">
      <w:pPr>
        <w:pStyle w:val="Subttulo"/>
        <w:tabs>
          <w:tab w:val="left" w:pos="5445"/>
        </w:tabs>
        <w:spacing w:after="240"/>
        <w:rPr>
          <w:rFonts w:eastAsia="Comfortaa" w:cs="Comfortaa"/>
          <w:b/>
          <w:bCs/>
          <w:i w:val="0"/>
          <w:iCs/>
          <w:color w:val="auto"/>
          <w:sz w:val="24"/>
          <w:szCs w:val="24"/>
        </w:rPr>
      </w:pPr>
      <w:r w:rsidRPr="00BF21AC">
        <w:rPr>
          <w:rFonts w:eastAsia="Comfortaa" w:cs="Comfortaa"/>
          <w:b/>
          <w:bCs/>
          <w:i w:val="0"/>
          <w:iCs/>
          <w:color w:val="auto"/>
          <w:sz w:val="24"/>
          <w:szCs w:val="24"/>
        </w:rPr>
        <w:t>TEMA A TRABAJAR: EL APARATO RESPIRATORIO</w:t>
      </w:r>
      <w:r w:rsidRPr="00BF21AC">
        <w:rPr>
          <w:rFonts w:eastAsia="Comfortaa" w:cs="Comfortaa"/>
          <w:b/>
          <w:bCs/>
          <w:i w:val="0"/>
          <w:iCs/>
          <w:color w:val="auto"/>
          <w:sz w:val="24"/>
          <w:szCs w:val="24"/>
        </w:rPr>
        <w:tab/>
      </w:r>
    </w:p>
    <w:p w14:paraId="01031241" w14:textId="38F794EA" w:rsidR="00BF21AC" w:rsidRPr="00BF21AC" w:rsidRDefault="00BF21AC" w:rsidP="00BF21AC">
      <w:pPr>
        <w:pStyle w:val="Subttulo"/>
        <w:tabs>
          <w:tab w:val="left" w:pos="5445"/>
        </w:tabs>
        <w:spacing w:after="240"/>
        <w:rPr>
          <w:rFonts w:eastAsia="Comfortaa" w:cs="Comfortaa"/>
          <w:b/>
          <w:bCs/>
          <w:i w:val="0"/>
          <w:iCs/>
          <w:color w:val="auto"/>
          <w:sz w:val="24"/>
          <w:szCs w:val="24"/>
        </w:rPr>
      </w:pPr>
      <w:r w:rsidRPr="00BF21AC">
        <w:rPr>
          <w:rFonts w:eastAsia="Comfortaa" w:cs="Comfortaa"/>
          <w:b/>
          <w:bCs/>
          <w:i w:val="0"/>
          <w:iCs/>
          <w:color w:val="auto"/>
          <w:sz w:val="24"/>
          <w:szCs w:val="24"/>
        </w:rPr>
        <w:t>TEMPORALIZACIÓN: 5 SESIONES</w:t>
      </w:r>
    </w:p>
    <w:p w14:paraId="6F03F1E5" w14:textId="77777777" w:rsidR="00BF21AC" w:rsidRDefault="00BF21AC" w:rsidP="005A7DD1">
      <w:pPr>
        <w:pStyle w:val="Standard"/>
        <w:jc w:val="both"/>
        <w:rPr>
          <w:rFonts w:ascii="Georgia" w:hAnsi="Georgia" w:cs="Calibri"/>
          <w:w w:val="110"/>
        </w:rPr>
      </w:pPr>
    </w:p>
    <w:p w14:paraId="298B7E1A" w14:textId="77777777" w:rsidR="00AB08FA" w:rsidRDefault="00AB08FA" w:rsidP="005A7DD1">
      <w:pPr>
        <w:pStyle w:val="Standard"/>
        <w:jc w:val="both"/>
        <w:rPr>
          <w:rFonts w:ascii="Georgia" w:hAnsi="Georgia" w:cs="Calibri"/>
          <w:w w:val="110"/>
        </w:rPr>
      </w:pPr>
    </w:p>
    <w:p w14:paraId="07ABC35C" w14:textId="77777777" w:rsidR="00AB08FA" w:rsidRDefault="00AB08FA" w:rsidP="005A7DD1">
      <w:pPr>
        <w:pStyle w:val="Standard"/>
        <w:jc w:val="both"/>
        <w:rPr>
          <w:rFonts w:ascii="Georgia" w:hAnsi="Georgia" w:cs="Calibri"/>
          <w:w w:val="110"/>
        </w:rPr>
      </w:pPr>
    </w:p>
    <w:p w14:paraId="366DB4AE" w14:textId="77777777" w:rsidR="00AB08FA" w:rsidRDefault="00AB08FA" w:rsidP="005A7DD1">
      <w:pPr>
        <w:pStyle w:val="Standard"/>
        <w:jc w:val="both"/>
        <w:rPr>
          <w:rFonts w:ascii="Georgia" w:hAnsi="Georgia" w:cs="Calibri"/>
          <w:w w:val="110"/>
        </w:rPr>
      </w:pPr>
    </w:p>
    <w:tbl>
      <w:tblPr>
        <w:tblW w:w="9781" w:type="dxa"/>
        <w:tblInd w:w="-15" w:type="dxa"/>
        <w:tblLayout w:type="fixed"/>
        <w:tblLook w:val="0000" w:firstRow="0" w:lastRow="0" w:firstColumn="0" w:lastColumn="0" w:noHBand="0" w:noVBand="0"/>
      </w:tblPr>
      <w:tblGrid>
        <w:gridCol w:w="9781"/>
      </w:tblGrid>
      <w:tr w:rsidR="00BF21AC" w14:paraId="3AD11ECB" w14:textId="77777777" w:rsidTr="00365002">
        <w:trPr>
          <w:trHeight w:val="303"/>
        </w:trPr>
        <w:tc>
          <w:tcPr>
            <w:tcW w:w="9781" w:type="dxa"/>
            <w:tcBorders>
              <w:top w:val="single" w:sz="12" w:space="0" w:color="000000"/>
              <w:left w:val="single" w:sz="12" w:space="0" w:color="000000"/>
              <w:bottom w:val="single" w:sz="12" w:space="0" w:color="000000"/>
              <w:right w:val="single" w:sz="12" w:space="0" w:color="000000"/>
            </w:tcBorders>
            <w:shd w:val="clear" w:color="auto" w:fill="C9DAF8"/>
            <w:vAlign w:val="center"/>
          </w:tcPr>
          <w:p w14:paraId="6CA2C0F3" w14:textId="77777777" w:rsidR="00BF21AC" w:rsidRPr="00BF21AC" w:rsidRDefault="00BF21AC" w:rsidP="006B100E">
            <w:pPr>
              <w:widowControl w:val="0"/>
              <w:spacing w:before="200" w:line="360" w:lineRule="auto"/>
              <w:jc w:val="center"/>
              <w:rPr>
                <w:rFonts w:ascii="Georgia" w:hAnsi="Georgia"/>
                <w:sz w:val="24"/>
                <w:szCs w:val="24"/>
              </w:rPr>
            </w:pPr>
            <w:r w:rsidRPr="00BF21AC">
              <w:rPr>
                <w:rFonts w:ascii="Georgia" w:eastAsia="Comfortaa" w:hAnsi="Georgia" w:cs="Comfortaa"/>
                <w:b/>
                <w:sz w:val="24"/>
                <w:szCs w:val="24"/>
              </w:rPr>
              <w:t>Justificación inicial</w:t>
            </w:r>
          </w:p>
        </w:tc>
      </w:tr>
      <w:tr w:rsidR="00BF21AC" w14:paraId="564B0F60" w14:textId="77777777" w:rsidTr="00365002">
        <w:trPr>
          <w:trHeight w:val="973"/>
        </w:trPr>
        <w:tc>
          <w:tcPr>
            <w:tcW w:w="978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397169C" w14:textId="77777777" w:rsidR="00BF21AC" w:rsidRPr="00BF21AC" w:rsidRDefault="00BF21AC" w:rsidP="006B100E">
            <w:pPr>
              <w:widowControl w:val="0"/>
              <w:jc w:val="both"/>
              <w:rPr>
                <w:rFonts w:ascii="Georgia" w:hAnsi="Georgia"/>
                <w:sz w:val="24"/>
                <w:szCs w:val="24"/>
              </w:rPr>
            </w:pPr>
            <w:r w:rsidRPr="00BF21AC">
              <w:rPr>
                <w:rFonts w:ascii="Georgia" w:eastAsia="Comfortaa" w:hAnsi="Georgia" w:cs="Comfortaa"/>
                <w:sz w:val="24"/>
                <w:szCs w:val="24"/>
              </w:rPr>
              <w:t>El aparato respiratorio es fundamental dentro del proceso de nutrición en el hombre ya que sin él no podría entrar el oxígeno del aire en el cuerpo y, por lo tanto, no podría llegar a las células y estas no podrían obtener energía de la combustión de la glucosa.</w:t>
            </w:r>
          </w:p>
        </w:tc>
      </w:tr>
      <w:tr w:rsidR="00BF21AC" w14:paraId="5B588CC1" w14:textId="77777777" w:rsidTr="00365002">
        <w:trPr>
          <w:trHeight w:val="142"/>
        </w:trPr>
        <w:tc>
          <w:tcPr>
            <w:tcW w:w="9781" w:type="dxa"/>
            <w:tcBorders>
              <w:top w:val="single" w:sz="12" w:space="0" w:color="000000"/>
            </w:tcBorders>
            <w:shd w:val="clear" w:color="auto" w:fill="auto"/>
            <w:vAlign w:val="center"/>
          </w:tcPr>
          <w:p w14:paraId="1899B244" w14:textId="77777777" w:rsidR="00BF21AC" w:rsidRDefault="00BF21AC" w:rsidP="006B100E">
            <w:pPr>
              <w:widowControl w:val="0"/>
              <w:rPr>
                <w:rFonts w:ascii="Comfortaa" w:eastAsia="Comfortaa" w:hAnsi="Comfortaa" w:cs="Comfortaa"/>
                <w:b/>
                <w:sz w:val="21"/>
                <w:szCs w:val="21"/>
              </w:rPr>
            </w:pPr>
          </w:p>
        </w:tc>
      </w:tr>
    </w:tbl>
    <w:p w14:paraId="5AC7CD7D" w14:textId="77777777" w:rsidR="00CB6EBC" w:rsidRDefault="00CB6EBC" w:rsidP="005A7DD1">
      <w:pPr>
        <w:pStyle w:val="Standard"/>
        <w:jc w:val="both"/>
        <w:rPr>
          <w:rFonts w:ascii="Georgia" w:hAnsi="Georgia" w:cs="Calibri"/>
          <w:w w:val="110"/>
        </w:rPr>
      </w:pPr>
    </w:p>
    <w:p w14:paraId="6F416CB0" w14:textId="77777777" w:rsidR="00AB08FA" w:rsidRDefault="00AB08FA" w:rsidP="005A7DD1">
      <w:pPr>
        <w:pStyle w:val="Standard"/>
        <w:jc w:val="both"/>
        <w:rPr>
          <w:rFonts w:ascii="Georgia" w:hAnsi="Georgia" w:cs="Calibri"/>
          <w:w w:val="110"/>
        </w:rPr>
      </w:pPr>
    </w:p>
    <w:p w14:paraId="07D18FD6" w14:textId="77777777" w:rsidR="00AB08FA" w:rsidRDefault="00AB08FA" w:rsidP="005A7DD1">
      <w:pPr>
        <w:pStyle w:val="Standard"/>
        <w:jc w:val="both"/>
        <w:rPr>
          <w:rFonts w:ascii="Georgia" w:hAnsi="Georgia" w:cs="Calibri"/>
          <w:w w:val="110"/>
        </w:rPr>
      </w:pPr>
    </w:p>
    <w:p w14:paraId="46054A48" w14:textId="77777777" w:rsidR="00AB08FA" w:rsidRDefault="00AB08FA" w:rsidP="005A7DD1">
      <w:pPr>
        <w:pStyle w:val="Standard"/>
        <w:jc w:val="both"/>
        <w:rPr>
          <w:rFonts w:ascii="Georgia" w:hAnsi="Georgia" w:cs="Calibri"/>
          <w:w w:val="110"/>
        </w:rPr>
      </w:pPr>
    </w:p>
    <w:p w14:paraId="620EBD1C" w14:textId="77777777" w:rsidR="00CB6EBC" w:rsidRDefault="00CB6EBC" w:rsidP="005A7DD1">
      <w:pPr>
        <w:pStyle w:val="Standard"/>
        <w:jc w:val="both"/>
        <w:rPr>
          <w:rFonts w:ascii="Georgia" w:hAnsi="Georgia" w:cs="Calibri"/>
          <w:w w:val="110"/>
        </w:rPr>
      </w:pPr>
    </w:p>
    <w:tbl>
      <w:tblPr>
        <w:tblW w:w="9781" w:type="dxa"/>
        <w:tblInd w:w="-15" w:type="dxa"/>
        <w:tblLayout w:type="fixed"/>
        <w:tblCellMar>
          <w:top w:w="100" w:type="dxa"/>
          <w:left w:w="100" w:type="dxa"/>
          <w:bottom w:w="100" w:type="dxa"/>
          <w:right w:w="100" w:type="dxa"/>
        </w:tblCellMar>
        <w:tblLook w:val="0000" w:firstRow="0" w:lastRow="0" w:firstColumn="0" w:lastColumn="0" w:noHBand="0" w:noVBand="0"/>
      </w:tblPr>
      <w:tblGrid>
        <w:gridCol w:w="5227"/>
        <w:gridCol w:w="4554"/>
      </w:tblGrid>
      <w:tr w:rsidR="00365002" w:rsidRPr="00365002" w14:paraId="2F0BB349" w14:textId="77777777" w:rsidTr="00365002">
        <w:trPr>
          <w:trHeight w:val="375"/>
        </w:trPr>
        <w:tc>
          <w:tcPr>
            <w:tcW w:w="5227" w:type="dxa"/>
            <w:tcBorders>
              <w:top w:val="single" w:sz="12" w:space="0" w:color="000000"/>
              <w:left w:val="single" w:sz="12" w:space="0" w:color="000000"/>
              <w:bottom w:val="single" w:sz="12" w:space="0" w:color="000000"/>
              <w:right w:val="single" w:sz="12" w:space="0" w:color="000000"/>
            </w:tcBorders>
            <w:shd w:val="clear" w:color="auto" w:fill="A4C2F4"/>
          </w:tcPr>
          <w:p w14:paraId="4332E23E" w14:textId="77777777" w:rsidR="00365002" w:rsidRPr="00365002" w:rsidRDefault="00365002" w:rsidP="006B100E">
            <w:pPr>
              <w:widowControl w:val="0"/>
              <w:pBdr>
                <w:top w:val="none" w:sz="0" w:space="0" w:color="000000"/>
                <w:left w:val="none" w:sz="0" w:space="0" w:color="000000"/>
                <w:bottom w:val="none" w:sz="0" w:space="0" w:color="000000"/>
                <w:right w:val="none" w:sz="0" w:space="0" w:color="000000"/>
              </w:pBdr>
              <w:jc w:val="center"/>
              <w:rPr>
                <w:rFonts w:ascii="Georgia" w:hAnsi="Georgia"/>
                <w:sz w:val="24"/>
                <w:szCs w:val="24"/>
              </w:rPr>
            </w:pPr>
            <w:r w:rsidRPr="00365002">
              <w:rPr>
                <w:rFonts w:ascii="Georgia" w:eastAsia="Comfortaa" w:hAnsi="Georgia" w:cs="Comfortaa"/>
                <w:b/>
                <w:sz w:val="24"/>
                <w:szCs w:val="24"/>
              </w:rPr>
              <w:t>Competencias específicas</w:t>
            </w:r>
          </w:p>
        </w:tc>
        <w:tc>
          <w:tcPr>
            <w:tcW w:w="4554" w:type="dxa"/>
            <w:tcBorders>
              <w:top w:val="single" w:sz="12" w:space="0" w:color="000000"/>
              <w:left w:val="single" w:sz="12" w:space="0" w:color="000000"/>
              <w:bottom w:val="single" w:sz="12" w:space="0" w:color="000000"/>
              <w:right w:val="single" w:sz="12" w:space="0" w:color="000000"/>
            </w:tcBorders>
            <w:shd w:val="clear" w:color="auto" w:fill="A4C2F4"/>
          </w:tcPr>
          <w:p w14:paraId="121E4A0E" w14:textId="77777777" w:rsidR="00365002" w:rsidRPr="00365002" w:rsidRDefault="00365002" w:rsidP="006B100E">
            <w:pPr>
              <w:widowControl w:val="0"/>
              <w:pBdr>
                <w:top w:val="none" w:sz="0" w:space="0" w:color="000000"/>
                <w:left w:val="none" w:sz="0" w:space="0" w:color="000000"/>
                <w:bottom w:val="none" w:sz="0" w:space="0" w:color="000000"/>
                <w:right w:val="none" w:sz="0" w:space="0" w:color="000000"/>
              </w:pBdr>
              <w:jc w:val="center"/>
              <w:rPr>
                <w:rFonts w:ascii="Georgia" w:hAnsi="Georgia"/>
                <w:sz w:val="24"/>
                <w:szCs w:val="24"/>
              </w:rPr>
            </w:pPr>
            <w:r w:rsidRPr="00365002">
              <w:rPr>
                <w:rFonts w:ascii="Georgia" w:eastAsia="Comfortaa" w:hAnsi="Georgia" w:cs="Comfortaa"/>
                <w:b/>
                <w:sz w:val="24"/>
                <w:szCs w:val="24"/>
              </w:rPr>
              <w:t>Saberes básicos/ Contenidos</w:t>
            </w:r>
          </w:p>
        </w:tc>
      </w:tr>
      <w:tr w:rsidR="00365002" w:rsidRPr="00365002" w14:paraId="690BB324" w14:textId="77777777" w:rsidTr="00365002">
        <w:trPr>
          <w:trHeight w:val="6825"/>
        </w:trPr>
        <w:tc>
          <w:tcPr>
            <w:tcW w:w="5227" w:type="dxa"/>
            <w:tcBorders>
              <w:top w:val="single" w:sz="12" w:space="0" w:color="000000"/>
              <w:left w:val="single" w:sz="12" w:space="0" w:color="000000"/>
              <w:bottom w:val="single" w:sz="12" w:space="0" w:color="000000"/>
              <w:right w:val="single" w:sz="12" w:space="0" w:color="000000"/>
            </w:tcBorders>
            <w:shd w:val="clear" w:color="auto" w:fill="auto"/>
          </w:tcPr>
          <w:p w14:paraId="6EE9B3D6" w14:textId="269C4A7A" w:rsidR="00365002" w:rsidRPr="007F5FD8" w:rsidRDefault="00365002" w:rsidP="007F5FD8">
            <w:pPr>
              <w:pStyle w:val="Standard"/>
              <w:widowControl w:val="0"/>
              <w:numPr>
                <w:ilvl w:val="0"/>
                <w:numId w:val="63"/>
              </w:numPr>
              <w:pBdr>
                <w:top w:val="none" w:sz="0" w:space="0" w:color="000000"/>
                <w:left w:val="none" w:sz="0" w:space="0" w:color="000000"/>
                <w:bottom w:val="none" w:sz="0" w:space="0" w:color="000000"/>
                <w:right w:val="none" w:sz="0" w:space="0" w:color="000000"/>
              </w:pBdr>
              <w:autoSpaceDN/>
              <w:jc w:val="both"/>
              <w:rPr>
                <w:rFonts w:ascii="Georgia" w:hAnsi="Georgia"/>
              </w:rPr>
            </w:pPr>
            <w:r w:rsidRPr="007F5FD8">
              <w:rPr>
                <w:rFonts w:ascii="Georgia" w:eastAsia="Comfortaa" w:hAnsi="Georgia" w:cs="Calibri"/>
                <w:w w:val="110"/>
              </w:rPr>
              <w:t>Analizar los efectos de determinadas acciones cotidianas sobre la salud, el medio natural y social, basándose en fundamentos científicos, para valorar la importancia de los hábitos que mejoran la salud individual y colectiva, evitan o minimizan los impactos medioambientales negativos y son compatibles con un desarrollo sostenible.</w:t>
            </w:r>
          </w:p>
          <w:p w14:paraId="16A4FB0D" w14:textId="77777777" w:rsidR="00365002" w:rsidRPr="00365002" w:rsidRDefault="00365002" w:rsidP="00365002">
            <w:pPr>
              <w:pStyle w:val="Standard"/>
              <w:widowControl w:val="0"/>
              <w:numPr>
                <w:ilvl w:val="0"/>
                <w:numId w:val="63"/>
              </w:numPr>
              <w:pBdr>
                <w:top w:val="none" w:sz="0" w:space="0" w:color="000000"/>
                <w:left w:val="none" w:sz="0" w:space="0" w:color="000000"/>
                <w:bottom w:val="none" w:sz="0" w:space="0" w:color="000000"/>
                <w:right w:val="none" w:sz="0" w:space="0" w:color="000000"/>
              </w:pBdr>
              <w:autoSpaceDN/>
              <w:jc w:val="both"/>
              <w:rPr>
                <w:rFonts w:ascii="Georgia" w:hAnsi="Georgia"/>
              </w:rPr>
            </w:pPr>
            <w:r w:rsidRPr="00365002">
              <w:rPr>
                <w:rFonts w:ascii="Georgia" w:eastAsia="Comfortaa" w:hAnsi="Georgia" w:cs="Calibri"/>
                <w:w w:val="110"/>
              </w:rPr>
              <w:t>Utilizar el método científico realizando indagaciones y participando activamente en proyectos individuales o en equipo.</w:t>
            </w:r>
          </w:p>
          <w:p w14:paraId="523FE130" w14:textId="77777777" w:rsidR="00365002" w:rsidRPr="00365002" w:rsidRDefault="00365002" w:rsidP="00365002">
            <w:pPr>
              <w:pStyle w:val="Standard"/>
              <w:widowControl w:val="0"/>
              <w:numPr>
                <w:ilvl w:val="0"/>
                <w:numId w:val="63"/>
              </w:numPr>
              <w:pBdr>
                <w:top w:val="none" w:sz="0" w:space="0" w:color="000000"/>
                <w:left w:val="none" w:sz="0" w:space="0" w:color="000000"/>
                <w:bottom w:val="none" w:sz="0" w:space="0" w:color="000000"/>
                <w:right w:val="none" w:sz="0" w:space="0" w:color="000000"/>
              </w:pBdr>
              <w:autoSpaceDN/>
              <w:jc w:val="both"/>
              <w:rPr>
                <w:rFonts w:ascii="Georgia" w:hAnsi="Georgia"/>
              </w:rPr>
            </w:pPr>
            <w:r w:rsidRPr="00365002">
              <w:rPr>
                <w:rFonts w:ascii="Georgia" w:eastAsia="Comfortaa" w:hAnsi="Georgia" w:cs="Calibri"/>
                <w:w w:val="110"/>
              </w:rPr>
              <w:t>Desarrollar destrezas sociales para trabajar de forma colaborativa en equipos diversos con roles asignados que permitan potenciar el crecimiento entre iguales, valorando la importancia de romper los roles de género en la investigación científica y en las actividades grupales en general, para el emprendimiento personal y laboral.</w:t>
            </w:r>
          </w:p>
        </w:tc>
        <w:tc>
          <w:tcPr>
            <w:tcW w:w="4554" w:type="dxa"/>
            <w:tcBorders>
              <w:top w:val="single" w:sz="12" w:space="0" w:color="000000"/>
              <w:left w:val="single" w:sz="12" w:space="0" w:color="000000"/>
              <w:bottom w:val="single" w:sz="12" w:space="0" w:color="000000"/>
              <w:right w:val="single" w:sz="12" w:space="0" w:color="000000"/>
            </w:tcBorders>
            <w:shd w:val="clear" w:color="auto" w:fill="auto"/>
          </w:tcPr>
          <w:p w14:paraId="77AEC281" w14:textId="77777777" w:rsidR="00365002" w:rsidRPr="00365002" w:rsidRDefault="00365002" w:rsidP="00365002">
            <w:pPr>
              <w:widowControl w:val="0"/>
              <w:numPr>
                <w:ilvl w:val="0"/>
                <w:numId w:val="62"/>
              </w:numPr>
              <w:pBdr>
                <w:top w:val="none" w:sz="0" w:space="0" w:color="000000"/>
                <w:left w:val="none" w:sz="0" w:space="0" w:color="000000"/>
                <w:bottom w:val="none" w:sz="0" w:space="0" w:color="000000"/>
                <w:right w:val="none" w:sz="0" w:space="0" w:color="000000"/>
              </w:pBdr>
              <w:suppressAutoHyphens/>
              <w:rPr>
                <w:rFonts w:ascii="Georgia" w:hAnsi="Georgia"/>
                <w:sz w:val="24"/>
                <w:szCs w:val="24"/>
              </w:rPr>
            </w:pPr>
            <w:r w:rsidRPr="00365002">
              <w:rPr>
                <w:rFonts w:ascii="Georgia" w:eastAsia="Comfortaa" w:hAnsi="Georgia" w:cs="Comfortaa"/>
                <w:sz w:val="24"/>
                <w:szCs w:val="24"/>
              </w:rPr>
              <w:t>Componentes del aparato respiratorio.</w:t>
            </w:r>
          </w:p>
          <w:p w14:paraId="0668C76D" w14:textId="77777777" w:rsidR="00365002" w:rsidRPr="00365002" w:rsidRDefault="00365002" w:rsidP="00365002">
            <w:pPr>
              <w:widowControl w:val="0"/>
              <w:numPr>
                <w:ilvl w:val="0"/>
                <w:numId w:val="62"/>
              </w:numPr>
              <w:pBdr>
                <w:top w:val="none" w:sz="0" w:space="0" w:color="000000"/>
                <w:left w:val="none" w:sz="0" w:space="0" w:color="000000"/>
                <w:bottom w:val="none" w:sz="0" w:space="0" w:color="000000"/>
                <w:right w:val="none" w:sz="0" w:space="0" w:color="000000"/>
              </w:pBdr>
              <w:suppressAutoHyphens/>
              <w:rPr>
                <w:rFonts w:ascii="Georgia" w:hAnsi="Georgia"/>
                <w:sz w:val="24"/>
                <w:szCs w:val="24"/>
              </w:rPr>
            </w:pPr>
            <w:r w:rsidRPr="00365002">
              <w:rPr>
                <w:rFonts w:ascii="Georgia" w:eastAsia="Comfortaa" w:hAnsi="Georgia" w:cs="Comfortaa"/>
                <w:sz w:val="24"/>
                <w:szCs w:val="24"/>
              </w:rPr>
              <w:t>Movimientos respiratorios.</w:t>
            </w:r>
          </w:p>
          <w:p w14:paraId="7CB75E1C" w14:textId="77777777" w:rsidR="00365002" w:rsidRPr="00365002" w:rsidRDefault="00365002" w:rsidP="00365002">
            <w:pPr>
              <w:widowControl w:val="0"/>
              <w:numPr>
                <w:ilvl w:val="0"/>
                <w:numId w:val="62"/>
              </w:numPr>
              <w:pBdr>
                <w:top w:val="none" w:sz="0" w:space="0" w:color="000000"/>
                <w:left w:val="none" w:sz="0" w:space="0" w:color="000000"/>
                <w:bottom w:val="none" w:sz="0" w:space="0" w:color="000000"/>
                <w:right w:val="none" w:sz="0" w:space="0" w:color="000000"/>
              </w:pBdr>
              <w:suppressAutoHyphens/>
              <w:rPr>
                <w:rFonts w:ascii="Georgia" w:hAnsi="Georgia"/>
                <w:sz w:val="24"/>
                <w:szCs w:val="24"/>
              </w:rPr>
            </w:pPr>
            <w:r w:rsidRPr="00365002">
              <w:rPr>
                <w:rFonts w:ascii="Georgia" w:eastAsia="Comfortaa" w:hAnsi="Georgia" w:cs="Comfortaa"/>
                <w:sz w:val="24"/>
                <w:szCs w:val="24"/>
              </w:rPr>
              <w:t>Intercambio gaseoso en alvéolos pulmonares.</w:t>
            </w:r>
          </w:p>
          <w:p w14:paraId="21A25D3F" w14:textId="77777777" w:rsidR="00365002" w:rsidRPr="00365002" w:rsidRDefault="00365002" w:rsidP="00365002">
            <w:pPr>
              <w:widowControl w:val="0"/>
              <w:numPr>
                <w:ilvl w:val="0"/>
                <w:numId w:val="62"/>
              </w:numPr>
              <w:pBdr>
                <w:top w:val="none" w:sz="0" w:space="0" w:color="000000"/>
                <w:left w:val="none" w:sz="0" w:space="0" w:color="000000"/>
                <w:bottom w:val="none" w:sz="0" w:space="0" w:color="000000"/>
                <w:right w:val="none" w:sz="0" w:space="0" w:color="000000"/>
              </w:pBdr>
              <w:suppressAutoHyphens/>
              <w:rPr>
                <w:rFonts w:ascii="Georgia" w:hAnsi="Georgia"/>
                <w:sz w:val="24"/>
                <w:szCs w:val="24"/>
              </w:rPr>
            </w:pPr>
            <w:r w:rsidRPr="00365002">
              <w:rPr>
                <w:rFonts w:ascii="Georgia" w:eastAsia="Comfortaa" w:hAnsi="Georgia" w:cs="Comfortaa"/>
                <w:sz w:val="24"/>
                <w:szCs w:val="24"/>
              </w:rPr>
              <w:t>Intercambio gaseoso en las células del cuerpo.</w:t>
            </w:r>
          </w:p>
          <w:p w14:paraId="6CE00423" w14:textId="77777777" w:rsidR="00365002" w:rsidRPr="00365002" w:rsidRDefault="00365002" w:rsidP="00365002">
            <w:pPr>
              <w:widowControl w:val="0"/>
              <w:numPr>
                <w:ilvl w:val="0"/>
                <w:numId w:val="62"/>
              </w:numPr>
              <w:pBdr>
                <w:top w:val="none" w:sz="0" w:space="0" w:color="000000"/>
                <w:left w:val="none" w:sz="0" w:space="0" w:color="000000"/>
                <w:bottom w:val="none" w:sz="0" w:space="0" w:color="000000"/>
                <w:right w:val="none" w:sz="0" w:space="0" w:color="000000"/>
              </w:pBdr>
              <w:suppressAutoHyphens/>
              <w:ind w:right="44"/>
              <w:rPr>
                <w:rFonts w:ascii="Georgia" w:hAnsi="Georgia"/>
                <w:sz w:val="24"/>
                <w:szCs w:val="24"/>
              </w:rPr>
            </w:pPr>
            <w:r w:rsidRPr="00365002">
              <w:rPr>
                <w:rFonts w:ascii="Georgia" w:eastAsia="Comfortaa" w:hAnsi="Georgia" w:cs="Comfortaa"/>
                <w:sz w:val="24"/>
                <w:szCs w:val="24"/>
              </w:rPr>
              <w:t>Principales enfermedades del aparato respiratorio.</w:t>
            </w:r>
          </w:p>
        </w:tc>
      </w:tr>
    </w:tbl>
    <w:p w14:paraId="79A17EDE" w14:textId="77777777" w:rsidR="00BF21AC" w:rsidRDefault="00BF21AC" w:rsidP="005A7DD1">
      <w:pPr>
        <w:pStyle w:val="Standard"/>
        <w:jc w:val="both"/>
        <w:rPr>
          <w:rFonts w:ascii="Georgia" w:hAnsi="Georgia" w:cs="Calibri"/>
          <w:w w:val="110"/>
        </w:rPr>
      </w:pPr>
    </w:p>
    <w:tbl>
      <w:tblPr>
        <w:tblpPr w:leftFromText="141" w:rightFromText="141" w:vertAnchor="page" w:horzAnchor="margin" w:tblpY="10254"/>
        <w:tblW w:w="0" w:type="auto"/>
        <w:tblLayout w:type="fixed"/>
        <w:tblCellMar>
          <w:top w:w="100" w:type="dxa"/>
          <w:left w:w="100" w:type="dxa"/>
          <w:bottom w:w="100" w:type="dxa"/>
          <w:right w:w="100" w:type="dxa"/>
        </w:tblCellMar>
        <w:tblLook w:val="0000" w:firstRow="0" w:lastRow="0" w:firstColumn="0" w:lastColumn="0" w:noHBand="0" w:noVBand="0"/>
      </w:tblPr>
      <w:tblGrid>
        <w:gridCol w:w="9057"/>
      </w:tblGrid>
      <w:tr w:rsidR="00484960" w14:paraId="7809982D" w14:textId="77777777" w:rsidTr="00484960">
        <w:trPr>
          <w:trHeight w:val="260"/>
        </w:trPr>
        <w:tc>
          <w:tcPr>
            <w:tcW w:w="9057" w:type="dxa"/>
            <w:tcBorders>
              <w:top w:val="single" w:sz="12" w:space="0" w:color="000000"/>
              <w:left w:val="single" w:sz="12" w:space="0" w:color="000000"/>
              <w:bottom w:val="single" w:sz="12" w:space="0" w:color="000000"/>
              <w:right w:val="single" w:sz="12" w:space="0" w:color="000000"/>
            </w:tcBorders>
            <w:shd w:val="clear" w:color="auto" w:fill="A4C2F4"/>
          </w:tcPr>
          <w:p w14:paraId="0686AF8E" w14:textId="77777777" w:rsidR="00484960" w:rsidRPr="00843764" w:rsidRDefault="00484960" w:rsidP="00484960">
            <w:pPr>
              <w:widowControl w:val="0"/>
              <w:jc w:val="center"/>
              <w:rPr>
                <w:rFonts w:ascii="Georgia" w:hAnsi="Georgia"/>
                <w:sz w:val="24"/>
                <w:szCs w:val="24"/>
              </w:rPr>
            </w:pPr>
            <w:bookmarkStart w:id="10" w:name="_Hlk148985527"/>
            <w:r w:rsidRPr="00843764">
              <w:rPr>
                <w:rFonts w:ascii="Georgia" w:eastAsia="Comfortaa" w:hAnsi="Georgia" w:cs="Comfortaa"/>
                <w:b/>
                <w:sz w:val="24"/>
                <w:szCs w:val="24"/>
              </w:rPr>
              <w:t>Criterios de Evaluación</w:t>
            </w:r>
          </w:p>
        </w:tc>
      </w:tr>
      <w:tr w:rsidR="00484960" w14:paraId="38589507" w14:textId="77777777" w:rsidTr="00484960">
        <w:trPr>
          <w:trHeight w:val="1855"/>
        </w:trPr>
        <w:tc>
          <w:tcPr>
            <w:tcW w:w="9057" w:type="dxa"/>
            <w:tcBorders>
              <w:top w:val="single" w:sz="12" w:space="0" w:color="000000"/>
              <w:left w:val="single" w:sz="12" w:space="0" w:color="000000"/>
              <w:bottom w:val="single" w:sz="12" w:space="0" w:color="000000"/>
              <w:right w:val="single" w:sz="12" w:space="0" w:color="000000"/>
            </w:tcBorders>
            <w:shd w:val="clear" w:color="auto" w:fill="auto"/>
          </w:tcPr>
          <w:p w14:paraId="231FDC07" w14:textId="77777777" w:rsidR="00484960" w:rsidRPr="00843764" w:rsidRDefault="00484960" w:rsidP="00484960">
            <w:pPr>
              <w:pStyle w:val="Standard"/>
              <w:jc w:val="both"/>
              <w:rPr>
                <w:rFonts w:ascii="Georgia" w:hAnsi="Georgia"/>
              </w:rPr>
            </w:pPr>
          </w:p>
          <w:p w14:paraId="1848BEC1" w14:textId="77777777" w:rsidR="00484960" w:rsidRPr="00843764" w:rsidRDefault="00484960" w:rsidP="00484960">
            <w:pPr>
              <w:pStyle w:val="Standard"/>
              <w:autoSpaceDN/>
              <w:ind w:left="720"/>
              <w:jc w:val="both"/>
              <w:rPr>
                <w:rFonts w:ascii="Georgia" w:hAnsi="Georgia"/>
              </w:rPr>
            </w:pPr>
            <w:r>
              <w:rPr>
                <w:rFonts w:ascii="Georgia" w:hAnsi="Georgia"/>
              </w:rPr>
              <w:t>Competencia específica 4</w:t>
            </w:r>
          </w:p>
          <w:p w14:paraId="39CAAD28" w14:textId="77777777" w:rsidR="00484960" w:rsidRPr="00843764" w:rsidRDefault="00484960" w:rsidP="00484960">
            <w:pPr>
              <w:pStyle w:val="Standard"/>
              <w:numPr>
                <w:ilvl w:val="0"/>
                <w:numId w:val="64"/>
              </w:numPr>
              <w:autoSpaceDN/>
              <w:jc w:val="both"/>
              <w:rPr>
                <w:rFonts w:ascii="Georgia" w:hAnsi="Georgia"/>
              </w:rPr>
            </w:pPr>
            <w:r w:rsidRPr="00843764">
              <w:rPr>
                <w:rFonts w:ascii="Georgia" w:hAnsi="Georgia" w:cs="Calibri"/>
                <w:w w:val="110"/>
              </w:rPr>
              <w:t>Identificar situaciones de salud y de enfermedad para las personas, valorando la influencia de los hábitos saludables en la mejora de la salud.</w:t>
            </w:r>
          </w:p>
          <w:p w14:paraId="2F61B677" w14:textId="77777777" w:rsidR="00484960" w:rsidRPr="00843764" w:rsidRDefault="00484960" w:rsidP="00484960">
            <w:pPr>
              <w:pStyle w:val="Standard"/>
              <w:numPr>
                <w:ilvl w:val="0"/>
                <w:numId w:val="64"/>
              </w:numPr>
              <w:autoSpaceDN/>
              <w:jc w:val="both"/>
              <w:rPr>
                <w:rFonts w:ascii="Georgia" w:hAnsi="Georgia"/>
              </w:rPr>
            </w:pPr>
            <w:r w:rsidRPr="00843764">
              <w:rPr>
                <w:rFonts w:ascii="Georgia" w:hAnsi="Georgia" w:cs="Calibri"/>
                <w:w w:val="110"/>
              </w:rPr>
              <w:t>Que sean capaces de identificar y clasificar los tipos de enfermedades en infecciosas y no infecciosas más comunes en la población, reconociendo causas, prevención y, en su caso, tratamientos más frecuentes.</w:t>
            </w:r>
          </w:p>
          <w:p w14:paraId="52A1D263" w14:textId="77777777" w:rsidR="00484960" w:rsidRPr="00843764" w:rsidRDefault="00484960" w:rsidP="00484960">
            <w:pPr>
              <w:pStyle w:val="Standard"/>
              <w:numPr>
                <w:ilvl w:val="0"/>
                <w:numId w:val="64"/>
              </w:numPr>
              <w:autoSpaceDN/>
              <w:jc w:val="both"/>
              <w:rPr>
                <w:rFonts w:ascii="Georgia" w:hAnsi="Georgia"/>
              </w:rPr>
            </w:pPr>
            <w:r w:rsidRPr="00843764">
              <w:rPr>
                <w:rFonts w:ascii="Georgia" w:hAnsi="Georgia" w:cs="Calibri"/>
                <w:w w:val="110"/>
              </w:rPr>
              <w:t>Que sean capaces de entender y valorar la acción de las vacunas, antibióticos y otras aportaciones de la ciencia médica para el tratamiento y prevención de enfermedades infecciosas, valorando su importancia para el conjunto de la sociedad.</w:t>
            </w:r>
          </w:p>
          <w:p w14:paraId="25111408" w14:textId="77777777" w:rsidR="00484960" w:rsidRPr="007F5FD8" w:rsidRDefault="00484960" w:rsidP="00484960">
            <w:pPr>
              <w:pStyle w:val="Standard"/>
              <w:numPr>
                <w:ilvl w:val="0"/>
                <w:numId w:val="64"/>
              </w:numPr>
              <w:autoSpaceDN/>
              <w:jc w:val="both"/>
              <w:rPr>
                <w:rFonts w:ascii="Georgia" w:hAnsi="Georgia"/>
              </w:rPr>
            </w:pPr>
            <w:r w:rsidRPr="00843764">
              <w:rPr>
                <w:rFonts w:ascii="Georgia" w:hAnsi="Georgia" w:cs="Calibri"/>
                <w:w w:val="110"/>
              </w:rPr>
              <w:t xml:space="preserve">Que puedan evaluar los efectos de determinadas acciones individuales sobre el organismo y el medio natural, proponiendo hábitos saludables </w:t>
            </w:r>
            <w:r w:rsidRPr="00843764">
              <w:rPr>
                <w:rFonts w:ascii="Georgia" w:hAnsi="Georgia" w:cs="Calibri"/>
                <w:w w:val="110"/>
              </w:rPr>
              <w:lastRenderedPageBreak/>
              <w:t>y sostenibles basados en los conocimientos adquiridos y la información disponible.</w:t>
            </w:r>
          </w:p>
          <w:p w14:paraId="1B3A383F" w14:textId="77777777" w:rsidR="00484960" w:rsidRPr="007F5FD8" w:rsidRDefault="00484960" w:rsidP="00484960">
            <w:pPr>
              <w:pStyle w:val="Standard"/>
              <w:autoSpaceDN/>
              <w:ind w:left="720"/>
              <w:jc w:val="both"/>
              <w:rPr>
                <w:rFonts w:ascii="Georgia" w:hAnsi="Georgia" w:cs="Calibri"/>
                <w:w w:val="110"/>
              </w:rPr>
            </w:pPr>
            <w:r>
              <w:rPr>
                <w:rFonts w:ascii="Georgia" w:hAnsi="Georgia" w:cs="Calibri"/>
                <w:w w:val="110"/>
              </w:rPr>
              <w:t>Competencia específica 7</w:t>
            </w:r>
          </w:p>
          <w:p w14:paraId="238C8B5A" w14:textId="77777777" w:rsidR="00484960" w:rsidRPr="00843764" w:rsidRDefault="00484960" w:rsidP="00484960">
            <w:pPr>
              <w:pStyle w:val="Standard"/>
              <w:numPr>
                <w:ilvl w:val="0"/>
                <w:numId w:val="64"/>
              </w:numPr>
              <w:autoSpaceDN/>
              <w:jc w:val="both"/>
              <w:rPr>
                <w:rFonts w:ascii="Georgia" w:hAnsi="Georgia"/>
              </w:rPr>
            </w:pPr>
            <w:r>
              <w:rPr>
                <w:rFonts w:ascii="Georgia" w:hAnsi="Georgia"/>
              </w:rPr>
              <w:t>Fabricar objetos o modelos mediante la manipulación y conformación de materiales. Fabricación de un modelo de respiración pulmonar.</w:t>
            </w:r>
          </w:p>
          <w:p w14:paraId="61CAB397" w14:textId="77777777" w:rsidR="00484960" w:rsidRPr="00843764" w:rsidRDefault="00484960" w:rsidP="00484960">
            <w:pPr>
              <w:pStyle w:val="Standard"/>
              <w:ind w:left="720"/>
              <w:jc w:val="both"/>
              <w:rPr>
                <w:rFonts w:ascii="Georgia" w:eastAsia="Comfortaa" w:hAnsi="Georgia" w:cs="Comfortaa"/>
              </w:rPr>
            </w:pPr>
          </w:p>
        </w:tc>
      </w:tr>
      <w:bookmarkEnd w:id="10"/>
    </w:tbl>
    <w:p w14:paraId="63280F3D" w14:textId="77777777" w:rsidR="00843764" w:rsidRDefault="00843764" w:rsidP="005A7DD1">
      <w:pPr>
        <w:pStyle w:val="Standard"/>
        <w:jc w:val="both"/>
        <w:rPr>
          <w:rFonts w:ascii="Georgia" w:hAnsi="Georgia" w:cs="Calibri"/>
          <w:w w:val="110"/>
        </w:rPr>
      </w:pPr>
    </w:p>
    <w:p w14:paraId="1561B975" w14:textId="77777777" w:rsidR="00BF21AC" w:rsidRDefault="00BF21AC" w:rsidP="005A7DD1">
      <w:pPr>
        <w:pStyle w:val="Standard"/>
        <w:jc w:val="both"/>
        <w:rPr>
          <w:rFonts w:ascii="Georgia" w:hAnsi="Georgia" w:cs="Calibri"/>
          <w:w w:val="110"/>
        </w:rPr>
      </w:pPr>
    </w:p>
    <w:p w14:paraId="57917F05" w14:textId="77777777" w:rsidR="00AB08FA" w:rsidRDefault="00AB08FA" w:rsidP="005A7DD1">
      <w:pPr>
        <w:pStyle w:val="Standard"/>
        <w:jc w:val="both"/>
        <w:rPr>
          <w:rFonts w:ascii="Georgia" w:hAnsi="Georgia" w:cs="Calibri"/>
          <w:w w:val="110"/>
        </w:rPr>
      </w:pPr>
    </w:p>
    <w:p w14:paraId="63502DBB" w14:textId="77777777" w:rsidR="00AB08FA" w:rsidRDefault="00AB08FA" w:rsidP="005A7DD1">
      <w:pPr>
        <w:pStyle w:val="Standard"/>
        <w:jc w:val="both"/>
        <w:rPr>
          <w:rFonts w:ascii="Georgia" w:hAnsi="Georgia" w:cs="Calibri"/>
          <w:w w:val="110"/>
        </w:rPr>
      </w:pPr>
    </w:p>
    <w:p w14:paraId="4D9C584D" w14:textId="77777777" w:rsidR="00AB08FA" w:rsidRDefault="00AB08FA" w:rsidP="005A7DD1">
      <w:pPr>
        <w:pStyle w:val="Standard"/>
        <w:jc w:val="both"/>
        <w:rPr>
          <w:rFonts w:ascii="Georgia" w:hAnsi="Georgia" w:cs="Calibri"/>
          <w:w w:val="110"/>
        </w:rPr>
      </w:pPr>
    </w:p>
    <w:p w14:paraId="16DA8795" w14:textId="77777777" w:rsidR="00AB08FA" w:rsidRDefault="00AB08FA" w:rsidP="005A7DD1">
      <w:pPr>
        <w:pStyle w:val="Standard"/>
        <w:jc w:val="both"/>
        <w:rPr>
          <w:rFonts w:ascii="Georgia" w:hAnsi="Georgia" w:cs="Calibri"/>
          <w:w w:val="110"/>
        </w:rPr>
      </w:pPr>
    </w:p>
    <w:p w14:paraId="2AD8E4F8" w14:textId="77777777" w:rsidR="00AB08FA" w:rsidRDefault="00AB08FA" w:rsidP="005A7DD1">
      <w:pPr>
        <w:pStyle w:val="Standard"/>
        <w:jc w:val="both"/>
        <w:rPr>
          <w:rFonts w:ascii="Georgia" w:hAnsi="Georgia" w:cs="Calibri"/>
          <w:w w:val="110"/>
        </w:rPr>
      </w:pPr>
    </w:p>
    <w:p w14:paraId="79893FBF" w14:textId="77777777" w:rsidR="00843764" w:rsidRDefault="00843764" w:rsidP="005A7DD1">
      <w:pPr>
        <w:pStyle w:val="Standard"/>
        <w:jc w:val="both"/>
        <w:rPr>
          <w:rFonts w:ascii="Georgia" w:hAnsi="Georgia" w:cs="Calibri"/>
          <w:w w:val="110"/>
        </w:rPr>
      </w:pPr>
    </w:p>
    <w:p w14:paraId="4B05AFF4" w14:textId="77777777" w:rsidR="00843764" w:rsidRDefault="00843764" w:rsidP="005A7DD1">
      <w:pPr>
        <w:pStyle w:val="Standard"/>
        <w:jc w:val="both"/>
        <w:rPr>
          <w:rFonts w:ascii="Georgia" w:hAnsi="Georgia" w:cs="Calibri"/>
          <w:w w:val="110"/>
        </w:rPr>
      </w:pPr>
    </w:p>
    <w:p w14:paraId="4CBB6B94" w14:textId="77777777" w:rsidR="00B96450" w:rsidRDefault="00B96450" w:rsidP="005A7DD1">
      <w:pPr>
        <w:pStyle w:val="Standard"/>
        <w:jc w:val="both"/>
        <w:rPr>
          <w:rFonts w:ascii="Georgia" w:hAnsi="Georgia" w:cs="Calibri"/>
          <w:w w:val="110"/>
        </w:rPr>
      </w:pPr>
    </w:p>
    <w:tbl>
      <w:tblPr>
        <w:tblW w:w="9680" w:type="dxa"/>
        <w:tblInd w:w="-15" w:type="dxa"/>
        <w:tblLayout w:type="fixed"/>
        <w:tblCellMar>
          <w:top w:w="100" w:type="dxa"/>
          <w:left w:w="100" w:type="dxa"/>
          <w:bottom w:w="100" w:type="dxa"/>
          <w:right w:w="100" w:type="dxa"/>
        </w:tblCellMar>
        <w:tblLook w:val="0000" w:firstRow="0" w:lastRow="0" w:firstColumn="0" w:lastColumn="0" w:noHBand="0" w:noVBand="0"/>
      </w:tblPr>
      <w:tblGrid>
        <w:gridCol w:w="9680"/>
      </w:tblGrid>
      <w:tr w:rsidR="00843764" w14:paraId="6D564C59" w14:textId="77777777" w:rsidTr="00843764">
        <w:trPr>
          <w:trHeight w:val="669"/>
        </w:trPr>
        <w:tc>
          <w:tcPr>
            <w:tcW w:w="9680" w:type="dxa"/>
            <w:tcBorders>
              <w:top w:val="single" w:sz="12" w:space="0" w:color="000000"/>
              <w:left w:val="single" w:sz="12" w:space="0" w:color="000000"/>
              <w:bottom w:val="single" w:sz="12" w:space="0" w:color="000000"/>
              <w:right w:val="single" w:sz="12" w:space="0" w:color="000000"/>
            </w:tcBorders>
            <w:shd w:val="clear" w:color="auto" w:fill="C9DAF8"/>
          </w:tcPr>
          <w:p w14:paraId="733CDEB3" w14:textId="77777777" w:rsidR="00843764" w:rsidRPr="00843764" w:rsidRDefault="00843764" w:rsidP="006B100E">
            <w:pPr>
              <w:widowControl w:val="0"/>
              <w:jc w:val="center"/>
              <w:rPr>
                <w:rFonts w:ascii="Georgia" w:hAnsi="Georgia"/>
                <w:sz w:val="24"/>
                <w:szCs w:val="24"/>
              </w:rPr>
            </w:pPr>
            <w:r w:rsidRPr="00843764">
              <w:rPr>
                <w:rFonts w:ascii="Georgia" w:eastAsia="Comfortaa" w:hAnsi="Georgia" w:cs="Comfortaa"/>
                <w:b/>
                <w:sz w:val="24"/>
                <w:szCs w:val="24"/>
              </w:rPr>
              <w:t>Metodología Principal:</w:t>
            </w:r>
          </w:p>
          <w:p w14:paraId="01387111" w14:textId="77777777" w:rsidR="00843764" w:rsidRPr="00843764" w:rsidRDefault="00843764" w:rsidP="006B100E">
            <w:pPr>
              <w:widowControl w:val="0"/>
              <w:jc w:val="center"/>
              <w:rPr>
                <w:rFonts w:ascii="Georgia" w:hAnsi="Georgia"/>
                <w:sz w:val="24"/>
                <w:szCs w:val="24"/>
              </w:rPr>
            </w:pPr>
            <w:r w:rsidRPr="00843764">
              <w:rPr>
                <w:rFonts w:ascii="Georgia" w:eastAsia="Comfortaa" w:hAnsi="Georgia" w:cs="Comfortaa"/>
                <w:b/>
                <w:sz w:val="24"/>
                <w:szCs w:val="24"/>
              </w:rPr>
              <w:t xml:space="preserve"> en qué consiste, cómo se va a llevar a cabo, recursos, agrupaciones ,...</w:t>
            </w:r>
          </w:p>
        </w:tc>
      </w:tr>
      <w:tr w:rsidR="00843764" w14:paraId="1FAD6AF9" w14:textId="77777777" w:rsidTr="00843764">
        <w:trPr>
          <w:trHeight w:val="1076"/>
        </w:trPr>
        <w:tc>
          <w:tcPr>
            <w:tcW w:w="9680" w:type="dxa"/>
            <w:tcBorders>
              <w:top w:val="single" w:sz="12" w:space="0" w:color="000000"/>
              <w:left w:val="single" w:sz="12" w:space="0" w:color="000000"/>
              <w:bottom w:val="single" w:sz="12" w:space="0" w:color="000000"/>
              <w:right w:val="single" w:sz="12" w:space="0" w:color="000000"/>
            </w:tcBorders>
            <w:shd w:val="clear" w:color="auto" w:fill="auto"/>
          </w:tcPr>
          <w:p w14:paraId="22BBF4DC" w14:textId="77777777" w:rsidR="00843764" w:rsidRPr="00843764" w:rsidRDefault="00843764" w:rsidP="006B100E">
            <w:pPr>
              <w:widowControl w:val="0"/>
              <w:ind w:hanging="93"/>
              <w:jc w:val="both"/>
              <w:rPr>
                <w:rFonts w:ascii="Georgia" w:hAnsi="Georgia"/>
                <w:sz w:val="24"/>
                <w:szCs w:val="24"/>
              </w:rPr>
            </w:pPr>
            <w:r w:rsidRPr="00843764">
              <w:rPr>
                <w:rFonts w:ascii="Georgia" w:eastAsia="Arial Narrow" w:hAnsi="Georgia" w:cs="Calibri"/>
                <w:sz w:val="24"/>
                <w:szCs w:val="24"/>
              </w:rPr>
              <w:t>Las metodologías activas que se van a utilizar para impartir los contenidos antes mencionados son el aprendizaje cooperativo y el aprendizaje basado en proyectos. Ambos serán la base del trabajo con el alumnado, después de una sesión de introducción a través de videos y de preguntas, se pasará a realizar un proyecto por grupos, que se expondrá al resto del alumnado.</w:t>
            </w:r>
          </w:p>
        </w:tc>
      </w:tr>
    </w:tbl>
    <w:p w14:paraId="568167E9" w14:textId="77777777" w:rsidR="00843764" w:rsidRDefault="00843764" w:rsidP="005A7DD1">
      <w:pPr>
        <w:pStyle w:val="Standard"/>
        <w:jc w:val="both"/>
        <w:rPr>
          <w:rFonts w:ascii="Georgia" w:hAnsi="Georgia" w:cs="Calibri"/>
          <w:w w:val="110"/>
        </w:rPr>
      </w:pPr>
    </w:p>
    <w:p w14:paraId="391537B1" w14:textId="77777777" w:rsidR="00843764" w:rsidRDefault="00843764" w:rsidP="005A7DD1">
      <w:pPr>
        <w:pStyle w:val="Standard"/>
        <w:jc w:val="both"/>
        <w:rPr>
          <w:rFonts w:ascii="Georgia" w:hAnsi="Georgia" w:cs="Calibri"/>
          <w:w w:val="110"/>
        </w:rPr>
      </w:pPr>
    </w:p>
    <w:p w14:paraId="418C5878" w14:textId="77777777" w:rsidR="00B96450" w:rsidRDefault="00B96450" w:rsidP="005A7DD1">
      <w:pPr>
        <w:pStyle w:val="Standard"/>
        <w:jc w:val="both"/>
        <w:rPr>
          <w:rFonts w:ascii="Georgia" w:hAnsi="Georgia" w:cs="Calibri"/>
          <w:w w:val="110"/>
        </w:rPr>
      </w:pPr>
    </w:p>
    <w:tbl>
      <w:tblPr>
        <w:tblW w:w="9646" w:type="dxa"/>
        <w:tblInd w:w="-15" w:type="dxa"/>
        <w:tblLayout w:type="fixed"/>
        <w:tblCellMar>
          <w:top w:w="100" w:type="dxa"/>
          <w:left w:w="100" w:type="dxa"/>
          <w:bottom w:w="100" w:type="dxa"/>
          <w:right w:w="100" w:type="dxa"/>
        </w:tblCellMar>
        <w:tblLook w:val="0000" w:firstRow="0" w:lastRow="0" w:firstColumn="0" w:lastColumn="0" w:noHBand="0" w:noVBand="0"/>
      </w:tblPr>
      <w:tblGrid>
        <w:gridCol w:w="9646"/>
      </w:tblGrid>
      <w:tr w:rsidR="001E59E0" w14:paraId="09578593" w14:textId="77777777" w:rsidTr="006B100E">
        <w:trPr>
          <w:trHeight w:val="370"/>
        </w:trPr>
        <w:tc>
          <w:tcPr>
            <w:tcW w:w="9646" w:type="dxa"/>
            <w:tcBorders>
              <w:top w:val="single" w:sz="12" w:space="0" w:color="000000"/>
              <w:left w:val="single" w:sz="12" w:space="0" w:color="000000"/>
              <w:bottom w:val="single" w:sz="12" w:space="0" w:color="000000"/>
              <w:right w:val="single" w:sz="12" w:space="0" w:color="000000"/>
            </w:tcBorders>
            <w:shd w:val="clear" w:color="auto" w:fill="A4C2F4"/>
          </w:tcPr>
          <w:p w14:paraId="1B077D1D" w14:textId="77777777" w:rsidR="001E59E0" w:rsidRPr="007A1356" w:rsidRDefault="001E59E0" w:rsidP="006B100E">
            <w:pPr>
              <w:widowControl w:val="0"/>
              <w:jc w:val="center"/>
              <w:rPr>
                <w:rFonts w:ascii="Georgia" w:hAnsi="Georgia"/>
                <w:sz w:val="24"/>
                <w:szCs w:val="24"/>
              </w:rPr>
            </w:pPr>
            <w:r w:rsidRPr="007A1356">
              <w:rPr>
                <w:rFonts w:ascii="Georgia" w:eastAsia="Comfortaa" w:hAnsi="Georgia" w:cs="Comfortaa"/>
                <w:b/>
                <w:sz w:val="24"/>
                <w:szCs w:val="24"/>
              </w:rPr>
              <w:t>Recursos tecnológicos</w:t>
            </w:r>
          </w:p>
        </w:tc>
      </w:tr>
      <w:tr w:rsidR="001E59E0" w14:paraId="3CCFCA72" w14:textId="77777777" w:rsidTr="006B100E">
        <w:trPr>
          <w:trHeight w:val="1830"/>
        </w:trPr>
        <w:tc>
          <w:tcPr>
            <w:tcW w:w="9646" w:type="dxa"/>
            <w:tcBorders>
              <w:top w:val="single" w:sz="12" w:space="0" w:color="000000"/>
              <w:left w:val="single" w:sz="12" w:space="0" w:color="000000"/>
              <w:bottom w:val="single" w:sz="12" w:space="0" w:color="000000"/>
              <w:right w:val="single" w:sz="12" w:space="0" w:color="000000"/>
            </w:tcBorders>
            <w:shd w:val="clear" w:color="auto" w:fill="auto"/>
          </w:tcPr>
          <w:p w14:paraId="7DAC092D" w14:textId="77777777" w:rsidR="001E59E0" w:rsidRPr="007A1356" w:rsidRDefault="001E59E0" w:rsidP="006B100E">
            <w:pPr>
              <w:widowControl w:val="0"/>
              <w:rPr>
                <w:rFonts w:ascii="Georgia" w:hAnsi="Georgia"/>
                <w:sz w:val="24"/>
                <w:szCs w:val="24"/>
              </w:rPr>
            </w:pPr>
            <w:r w:rsidRPr="007A1356">
              <w:rPr>
                <w:rFonts w:ascii="Georgia" w:eastAsia="Arial Narrow" w:hAnsi="Georgia" w:cs="Arial Narrow"/>
                <w:sz w:val="24"/>
                <w:szCs w:val="24"/>
              </w:rPr>
              <w:t>Los recursos tecnológicos utilizados serán:</w:t>
            </w:r>
          </w:p>
          <w:p w14:paraId="4BE90D11" w14:textId="77777777" w:rsidR="001E59E0" w:rsidRPr="007A1356" w:rsidRDefault="001E59E0" w:rsidP="006B100E">
            <w:pPr>
              <w:pStyle w:val="Prrafodelista1"/>
              <w:widowControl w:val="0"/>
              <w:numPr>
                <w:ilvl w:val="0"/>
                <w:numId w:val="65"/>
              </w:numPr>
              <w:rPr>
                <w:rFonts w:ascii="Georgia" w:hAnsi="Georgia"/>
              </w:rPr>
            </w:pPr>
            <w:r w:rsidRPr="007A1356">
              <w:rPr>
                <w:rFonts w:ascii="Georgia" w:eastAsia="Arial Narrow" w:hAnsi="Georgia" w:cs="Arial Narrow"/>
              </w:rPr>
              <w:t>Videos</w:t>
            </w:r>
          </w:p>
          <w:p w14:paraId="46A7199F" w14:textId="77777777" w:rsidR="001E59E0" w:rsidRPr="007A1356" w:rsidRDefault="001E59E0" w:rsidP="006B100E">
            <w:pPr>
              <w:pStyle w:val="Prrafodelista1"/>
              <w:widowControl w:val="0"/>
              <w:numPr>
                <w:ilvl w:val="0"/>
                <w:numId w:val="65"/>
              </w:numPr>
              <w:rPr>
                <w:rFonts w:ascii="Georgia" w:hAnsi="Georgia"/>
              </w:rPr>
            </w:pPr>
            <w:r w:rsidRPr="007A1356">
              <w:rPr>
                <w:rFonts w:ascii="Georgia" w:eastAsia="Arial Narrow" w:hAnsi="Georgia" w:cs="Arial Narrow"/>
              </w:rPr>
              <w:t>Plantillas</w:t>
            </w:r>
          </w:p>
          <w:p w14:paraId="138EB771" w14:textId="77777777" w:rsidR="001E59E0" w:rsidRPr="007A1356" w:rsidRDefault="001E59E0" w:rsidP="006B100E">
            <w:pPr>
              <w:pStyle w:val="Prrafodelista1"/>
              <w:widowControl w:val="0"/>
              <w:numPr>
                <w:ilvl w:val="0"/>
                <w:numId w:val="65"/>
              </w:numPr>
              <w:rPr>
                <w:rFonts w:ascii="Georgia" w:hAnsi="Georgia"/>
              </w:rPr>
            </w:pPr>
            <w:r w:rsidRPr="007A1356">
              <w:rPr>
                <w:rFonts w:ascii="Georgia" w:eastAsia="Arial Narrow" w:hAnsi="Georgia" w:cs="Arial Narrow"/>
              </w:rPr>
              <w:t>Ordenadores para búsqueda de información</w:t>
            </w:r>
          </w:p>
          <w:p w14:paraId="652012E2" w14:textId="77777777" w:rsidR="001E59E0" w:rsidRPr="007A1356" w:rsidRDefault="001E59E0" w:rsidP="006B100E">
            <w:pPr>
              <w:pStyle w:val="Prrafodelista1"/>
              <w:widowControl w:val="0"/>
              <w:numPr>
                <w:ilvl w:val="0"/>
                <w:numId w:val="65"/>
              </w:numPr>
              <w:rPr>
                <w:rFonts w:ascii="Georgia" w:hAnsi="Georgia"/>
              </w:rPr>
            </w:pPr>
            <w:r w:rsidRPr="007A1356">
              <w:rPr>
                <w:rFonts w:ascii="Georgia" w:eastAsia="Arial Narrow" w:hAnsi="Georgia" w:cs="Arial Narrow"/>
              </w:rPr>
              <w:t>Power point</w:t>
            </w:r>
          </w:p>
          <w:p w14:paraId="1A816815" w14:textId="77777777" w:rsidR="001E59E0" w:rsidRPr="007A1356" w:rsidRDefault="001E59E0" w:rsidP="006B100E">
            <w:pPr>
              <w:pStyle w:val="Prrafodelista1"/>
              <w:widowControl w:val="0"/>
              <w:numPr>
                <w:ilvl w:val="0"/>
                <w:numId w:val="65"/>
              </w:numPr>
              <w:rPr>
                <w:rFonts w:ascii="Georgia" w:hAnsi="Georgia"/>
              </w:rPr>
            </w:pPr>
            <w:r w:rsidRPr="007A1356">
              <w:rPr>
                <w:rFonts w:ascii="Georgia" w:eastAsia="Arial Narrow" w:hAnsi="Georgia" w:cs="Arial Narrow"/>
              </w:rPr>
              <w:t>Quizizz</w:t>
            </w:r>
          </w:p>
          <w:p w14:paraId="7182AA65" w14:textId="77777777" w:rsidR="001E59E0" w:rsidRPr="007A1356" w:rsidRDefault="001E59E0" w:rsidP="006B100E">
            <w:pPr>
              <w:widowControl w:val="0"/>
              <w:rPr>
                <w:rFonts w:ascii="Georgia" w:eastAsia="Arial Narrow" w:hAnsi="Georgia" w:cs="Arial Narrow"/>
                <w:sz w:val="24"/>
                <w:szCs w:val="24"/>
              </w:rPr>
            </w:pPr>
          </w:p>
        </w:tc>
      </w:tr>
    </w:tbl>
    <w:p w14:paraId="25232C9F" w14:textId="77777777" w:rsidR="00B96450" w:rsidRDefault="00B96450" w:rsidP="005A7DD1">
      <w:pPr>
        <w:pStyle w:val="Standard"/>
        <w:jc w:val="both"/>
        <w:rPr>
          <w:rFonts w:ascii="Georgia" w:hAnsi="Georgia" w:cs="Calibri"/>
          <w:w w:val="110"/>
        </w:rPr>
      </w:pPr>
      <w:bookmarkStart w:id="11" w:name="_Hlk148984877"/>
    </w:p>
    <w:p w14:paraId="714D72D5" w14:textId="432CB4DC" w:rsidR="00022BD3" w:rsidRDefault="00E70D81" w:rsidP="005A7DD1">
      <w:pPr>
        <w:pStyle w:val="Standard"/>
        <w:jc w:val="both"/>
        <w:rPr>
          <w:rFonts w:ascii="Georgia" w:hAnsi="Georgia" w:cs="Calibri"/>
          <w:w w:val="110"/>
        </w:rPr>
      </w:pPr>
      <w:r>
        <w:rPr>
          <w:rFonts w:ascii="Georgia" w:hAnsi="Georgia" w:cs="Calibri"/>
          <w:w w:val="110"/>
        </w:rPr>
        <w:t>Como ejemplo de situaciones de aprendizaje para 4º de la ESO tenemos</w:t>
      </w:r>
      <w:r w:rsidR="009B6EA1">
        <w:rPr>
          <w:rFonts w:ascii="Georgia" w:hAnsi="Georgia" w:cs="Calibri"/>
          <w:w w:val="110"/>
        </w:rPr>
        <w:t xml:space="preserve"> la siguiente situación de aprendizaje.</w:t>
      </w:r>
    </w:p>
    <w:p w14:paraId="5B194351" w14:textId="77777777" w:rsidR="00B96450" w:rsidRDefault="00B96450" w:rsidP="005A7DD1">
      <w:pPr>
        <w:pStyle w:val="Standard"/>
        <w:jc w:val="both"/>
        <w:rPr>
          <w:rFonts w:ascii="Georgia" w:hAnsi="Georgia" w:cs="Calibri"/>
          <w:w w:val="110"/>
        </w:rPr>
      </w:pPr>
    </w:p>
    <w:p w14:paraId="12600552" w14:textId="77777777" w:rsidR="00B96450" w:rsidRDefault="00B96450" w:rsidP="005A7DD1">
      <w:pPr>
        <w:pStyle w:val="Standard"/>
        <w:jc w:val="both"/>
        <w:rPr>
          <w:rFonts w:ascii="Georgia" w:hAnsi="Georgia" w:cs="Calibri"/>
          <w:w w:val="110"/>
        </w:rPr>
      </w:pPr>
    </w:p>
    <w:bookmarkEnd w:id="11"/>
    <w:p w14:paraId="214D6F78" w14:textId="77777777" w:rsidR="00E70D81" w:rsidRDefault="00E70D81" w:rsidP="005A7DD1">
      <w:pPr>
        <w:pStyle w:val="Standard"/>
        <w:jc w:val="both"/>
        <w:rPr>
          <w:rFonts w:ascii="Georgia" w:hAnsi="Georgia" w:cs="Calibri"/>
          <w:w w:val="110"/>
        </w:rPr>
      </w:pPr>
    </w:p>
    <w:p w14:paraId="7F96D1C2" w14:textId="77777777" w:rsidR="00E70D81" w:rsidRPr="00BF21AC" w:rsidRDefault="0019017B" w:rsidP="00E70D81">
      <w:pPr>
        <w:pStyle w:val="Standard"/>
        <w:jc w:val="center"/>
        <w:rPr>
          <w:rFonts w:ascii="Georgia" w:hAnsi="Georgia"/>
          <w:b/>
          <w:bCs/>
          <w:color w:val="auto"/>
        </w:rPr>
      </w:pPr>
      <w:r w:rsidRPr="00BF21AC">
        <w:rPr>
          <w:rFonts w:ascii="Georgia" w:hAnsi="Georgia"/>
          <w:b/>
          <w:bCs/>
          <w:color w:val="auto"/>
        </w:rPr>
        <w:t>TÍTULO: VIVIR EN UNA CIUDAD INTELIGENTE</w:t>
      </w:r>
    </w:p>
    <w:p w14:paraId="29166A91" w14:textId="77777777" w:rsidR="00E70D81" w:rsidRDefault="00E70D81" w:rsidP="00E70D81">
      <w:pPr>
        <w:pStyle w:val="Standard"/>
        <w:jc w:val="center"/>
        <w:rPr>
          <w:rFonts w:ascii="Georgia" w:hAnsi="Georgia"/>
          <w:b/>
          <w:bCs/>
          <w:color w:val="17365D" w:themeColor="text2" w:themeShade="BF"/>
        </w:rPr>
      </w:pPr>
    </w:p>
    <w:p w14:paraId="1FA633EB" w14:textId="7A0DD44F" w:rsidR="00E70D81" w:rsidRPr="00E70D81" w:rsidRDefault="0019017B" w:rsidP="00E70D81">
      <w:pPr>
        <w:pStyle w:val="Standard"/>
        <w:rPr>
          <w:rFonts w:ascii="Georgia" w:hAnsi="Georgia"/>
          <w:b/>
          <w:bCs/>
          <w:color w:val="17365D" w:themeColor="text2" w:themeShade="BF"/>
          <w:sz w:val="32"/>
          <w:szCs w:val="32"/>
        </w:rPr>
      </w:pPr>
      <w:r w:rsidRPr="00E70D81">
        <w:rPr>
          <w:rFonts w:ascii="Georgia" w:eastAsia="Comfortaa" w:hAnsi="Georgia" w:cs="Comfortaa"/>
          <w:b/>
          <w:bCs/>
          <w:iCs/>
          <w:color w:val="auto"/>
        </w:rPr>
        <w:t xml:space="preserve">ÁREA:   </w:t>
      </w:r>
      <w:r w:rsidR="00E70D81" w:rsidRPr="00E70D81">
        <w:rPr>
          <w:rFonts w:ascii="Georgia" w:eastAsia="Comfortaa" w:hAnsi="Georgia" w:cs="Comfortaa"/>
          <w:b/>
          <w:bCs/>
          <w:iCs/>
          <w:color w:val="auto"/>
        </w:rPr>
        <w:t>ÁMBITO CIENTÍFICO TECNOLÓGICO</w:t>
      </w:r>
    </w:p>
    <w:p w14:paraId="43877A6B" w14:textId="09C4FDF8" w:rsidR="0019017B" w:rsidRPr="00E70D81" w:rsidRDefault="0019017B" w:rsidP="00E70D81">
      <w:pPr>
        <w:pStyle w:val="Subttulo"/>
        <w:tabs>
          <w:tab w:val="left" w:pos="0"/>
        </w:tabs>
        <w:jc w:val="both"/>
        <w:rPr>
          <w:b/>
          <w:bCs/>
          <w:i w:val="0"/>
          <w:iCs/>
          <w:color w:val="auto"/>
          <w:sz w:val="24"/>
          <w:szCs w:val="24"/>
        </w:rPr>
      </w:pPr>
      <w:r w:rsidRPr="00E70D81">
        <w:rPr>
          <w:rFonts w:eastAsia="Comfortaa" w:cs="Comfortaa"/>
          <w:b/>
          <w:bCs/>
          <w:i w:val="0"/>
          <w:iCs/>
          <w:color w:val="auto"/>
          <w:sz w:val="24"/>
          <w:szCs w:val="24"/>
        </w:rPr>
        <w:t xml:space="preserve">NIVEL EDUCATIVO:  </w:t>
      </w:r>
      <w:r w:rsidR="00E70D81" w:rsidRPr="00E70D81">
        <w:rPr>
          <w:rFonts w:eastAsia="Comfortaa" w:cs="Comfortaa"/>
          <w:b/>
          <w:bCs/>
          <w:i w:val="0"/>
          <w:iCs/>
          <w:color w:val="auto"/>
          <w:sz w:val="24"/>
          <w:szCs w:val="24"/>
        </w:rPr>
        <w:t>4</w:t>
      </w:r>
      <w:r w:rsidRPr="00E70D81">
        <w:rPr>
          <w:rFonts w:eastAsia="Comfortaa" w:cs="Comfortaa"/>
          <w:b/>
          <w:bCs/>
          <w:i w:val="0"/>
          <w:iCs/>
          <w:color w:val="auto"/>
          <w:sz w:val="24"/>
          <w:szCs w:val="24"/>
        </w:rPr>
        <w:t>º ESO</w:t>
      </w:r>
      <w:r w:rsidRPr="00E70D81">
        <w:rPr>
          <w:rFonts w:eastAsia="Comfortaa" w:cs="Comfortaa"/>
          <w:b/>
          <w:bCs/>
          <w:i w:val="0"/>
          <w:iCs/>
          <w:color w:val="auto"/>
          <w:sz w:val="24"/>
          <w:szCs w:val="24"/>
        </w:rPr>
        <w:tab/>
      </w:r>
    </w:p>
    <w:p w14:paraId="3865C7E1" w14:textId="5C02FE89" w:rsidR="0019017B" w:rsidRPr="00E70D81" w:rsidRDefault="0019017B" w:rsidP="00E70D81">
      <w:pPr>
        <w:pStyle w:val="Subttulo"/>
        <w:jc w:val="both"/>
        <w:rPr>
          <w:b/>
          <w:bCs/>
          <w:i w:val="0"/>
          <w:iCs/>
          <w:color w:val="auto"/>
          <w:sz w:val="24"/>
          <w:szCs w:val="24"/>
        </w:rPr>
      </w:pPr>
      <w:r w:rsidRPr="00E70D81">
        <w:rPr>
          <w:rFonts w:eastAsia="Comfortaa" w:cs="Comfortaa"/>
          <w:b/>
          <w:bCs/>
          <w:i w:val="0"/>
          <w:iCs/>
          <w:color w:val="auto"/>
          <w:sz w:val="24"/>
          <w:szCs w:val="24"/>
        </w:rPr>
        <w:t>TEMA A TRABAJAR:</w:t>
      </w:r>
      <w:r w:rsidR="00E70D81" w:rsidRPr="00E70D81">
        <w:rPr>
          <w:rFonts w:eastAsia="Comfortaa" w:cs="Comfortaa"/>
          <w:b/>
          <w:bCs/>
          <w:i w:val="0"/>
          <w:iCs/>
          <w:color w:val="auto"/>
          <w:sz w:val="24"/>
          <w:szCs w:val="24"/>
        </w:rPr>
        <w:t xml:space="preserve"> </w:t>
      </w:r>
      <w:r w:rsidRPr="00E70D81">
        <w:rPr>
          <w:rFonts w:eastAsia="Comfortaa" w:cs="Comfortaa"/>
          <w:b/>
          <w:bCs/>
          <w:i w:val="0"/>
          <w:iCs/>
          <w:color w:val="auto"/>
          <w:sz w:val="24"/>
          <w:szCs w:val="24"/>
        </w:rPr>
        <w:t>DESARROLLO SOSTENIBLE</w:t>
      </w:r>
      <w:r w:rsidRPr="00E70D81">
        <w:rPr>
          <w:rFonts w:eastAsia="Comfortaa" w:cs="Comfortaa"/>
          <w:b/>
          <w:bCs/>
          <w:i w:val="0"/>
          <w:iCs/>
          <w:color w:val="auto"/>
          <w:sz w:val="24"/>
          <w:szCs w:val="24"/>
        </w:rPr>
        <w:tab/>
      </w:r>
    </w:p>
    <w:p w14:paraId="33B1DEE7" w14:textId="77777777" w:rsidR="0019017B" w:rsidRPr="00E70D81" w:rsidRDefault="0019017B" w:rsidP="00E70D81">
      <w:pPr>
        <w:pStyle w:val="Subttulo"/>
        <w:jc w:val="both"/>
        <w:rPr>
          <w:b/>
          <w:bCs/>
          <w:i w:val="0"/>
          <w:iCs/>
          <w:color w:val="auto"/>
          <w:sz w:val="24"/>
          <w:szCs w:val="24"/>
        </w:rPr>
      </w:pPr>
      <w:r w:rsidRPr="00E70D81">
        <w:rPr>
          <w:rFonts w:eastAsia="Comfortaa" w:cs="Comfortaa"/>
          <w:b/>
          <w:bCs/>
          <w:i w:val="0"/>
          <w:iCs/>
          <w:color w:val="auto"/>
          <w:sz w:val="24"/>
          <w:szCs w:val="24"/>
        </w:rPr>
        <w:t>TEMPORALIZACIÓN:  12 SESIONES</w:t>
      </w:r>
    </w:p>
    <w:p w14:paraId="0F2634E4" w14:textId="77777777" w:rsidR="00E70D81" w:rsidRPr="0019017B" w:rsidRDefault="00E70D81" w:rsidP="0019017B">
      <w:pPr>
        <w:spacing w:line="360" w:lineRule="auto"/>
        <w:jc w:val="both"/>
        <w:rPr>
          <w:rFonts w:ascii="Georgia" w:eastAsia="Comfortaa" w:hAnsi="Georgia" w:cs="Comfortaa"/>
          <w:iCs/>
          <w:color w:val="1F4E79"/>
          <w:sz w:val="24"/>
          <w:szCs w:val="24"/>
        </w:rPr>
      </w:pPr>
    </w:p>
    <w:tbl>
      <w:tblPr>
        <w:tblW w:w="9638" w:type="dxa"/>
        <w:tblLayout w:type="fixed"/>
        <w:tblCellMar>
          <w:left w:w="10" w:type="dxa"/>
          <w:right w:w="10" w:type="dxa"/>
        </w:tblCellMar>
        <w:tblLook w:val="0000" w:firstRow="0" w:lastRow="0" w:firstColumn="0" w:lastColumn="0" w:noHBand="0" w:noVBand="0"/>
      </w:tblPr>
      <w:tblGrid>
        <w:gridCol w:w="9638"/>
      </w:tblGrid>
      <w:tr w:rsidR="0019017B" w:rsidRPr="0019017B" w14:paraId="7133E0C6" w14:textId="77777777" w:rsidTr="00C97F96">
        <w:tc>
          <w:tcPr>
            <w:tcW w:w="9638" w:type="dxa"/>
            <w:tcBorders>
              <w:top w:val="single" w:sz="4" w:space="0" w:color="000000"/>
              <w:left w:val="single" w:sz="4" w:space="0" w:color="000000"/>
              <w:bottom w:val="single" w:sz="4" w:space="0" w:color="000000"/>
              <w:right w:val="single" w:sz="4" w:space="0" w:color="000000"/>
            </w:tcBorders>
            <w:shd w:val="clear" w:color="auto" w:fill="B4C7DC"/>
            <w:tcMar>
              <w:top w:w="28" w:type="dxa"/>
              <w:left w:w="28" w:type="dxa"/>
              <w:bottom w:w="28" w:type="dxa"/>
              <w:right w:w="28" w:type="dxa"/>
            </w:tcMar>
          </w:tcPr>
          <w:p w14:paraId="0D46D3B1" w14:textId="77777777" w:rsidR="0019017B" w:rsidRPr="0019017B" w:rsidRDefault="0019017B" w:rsidP="00C97F96">
            <w:pPr>
              <w:widowControl w:val="0"/>
              <w:spacing w:before="200" w:line="360" w:lineRule="auto"/>
              <w:ind w:left="-567"/>
              <w:jc w:val="center"/>
              <w:rPr>
                <w:rFonts w:ascii="Georgia" w:eastAsia="Comfortaa" w:hAnsi="Georgia" w:cs="Comfortaa"/>
                <w:b/>
                <w:sz w:val="24"/>
                <w:szCs w:val="24"/>
              </w:rPr>
            </w:pPr>
            <w:r w:rsidRPr="0019017B">
              <w:rPr>
                <w:rFonts w:ascii="Georgia" w:eastAsia="Comfortaa" w:hAnsi="Georgia" w:cs="Comfortaa"/>
                <w:b/>
                <w:sz w:val="24"/>
                <w:szCs w:val="24"/>
              </w:rPr>
              <w:lastRenderedPageBreak/>
              <w:t>Justificación inicial</w:t>
            </w:r>
          </w:p>
        </w:tc>
      </w:tr>
      <w:tr w:rsidR="0019017B" w:rsidRPr="0019017B" w14:paraId="1BFBF446" w14:textId="77777777" w:rsidTr="009B6EA1">
        <w:trPr>
          <w:trHeight w:val="3525"/>
        </w:trPr>
        <w:tc>
          <w:tcPr>
            <w:tcW w:w="9638" w:type="dxa"/>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24D2FAB" w14:textId="77777777" w:rsidR="009B6EA1" w:rsidRDefault="0019017B" w:rsidP="00BA2960">
            <w:pPr>
              <w:widowControl w:val="0"/>
              <w:spacing w:before="200"/>
              <w:jc w:val="both"/>
              <w:rPr>
                <w:rFonts w:ascii="Georgia" w:eastAsia="Comfortaa" w:hAnsi="Georgia" w:cs="Comfortaa"/>
                <w:sz w:val="24"/>
                <w:szCs w:val="24"/>
              </w:rPr>
            </w:pPr>
            <w:r w:rsidRPr="0019017B">
              <w:rPr>
                <w:rFonts w:ascii="Georgia" w:eastAsia="Comfortaa" w:hAnsi="Georgia" w:cs="Comfortaa"/>
                <w:sz w:val="24"/>
                <w:szCs w:val="24"/>
              </w:rPr>
              <w:t xml:space="preserve">Esta situación de aprendizaje está dirigida a </w:t>
            </w:r>
            <w:hyperlink r:id="rId14" w:history="1">
              <w:r w:rsidRPr="0019017B">
                <w:rPr>
                  <w:rFonts w:ascii="Georgia" w:eastAsia="Comfortaa" w:hAnsi="Georgia" w:cs="Comfortaa"/>
                  <w:sz w:val="24"/>
                  <w:szCs w:val="24"/>
                </w:rPr>
                <w:t>alumn</w:t>
              </w:r>
              <w:r>
                <w:rPr>
                  <w:rFonts w:ascii="Georgia" w:eastAsia="Comfortaa" w:hAnsi="Georgia" w:cs="Comfortaa"/>
                  <w:sz w:val="24"/>
                  <w:szCs w:val="24"/>
                </w:rPr>
                <w:t>o</w:t>
              </w:r>
              <w:r w:rsidRPr="0019017B">
                <w:rPr>
                  <w:rFonts w:ascii="Georgia" w:eastAsia="Comfortaa" w:hAnsi="Georgia" w:cs="Comfortaa"/>
                  <w:sz w:val="24"/>
                  <w:szCs w:val="24"/>
                </w:rPr>
                <w:t>s</w:t>
              </w:r>
            </w:hyperlink>
            <w:r w:rsidRPr="0019017B">
              <w:rPr>
                <w:rFonts w:ascii="Georgia" w:eastAsia="Comfortaa" w:hAnsi="Georgia" w:cs="Comfortaa"/>
                <w:sz w:val="24"/>
                <w:szCs w:val="24"/>
              </w:rPr>
              <w:t xml:space="preserve"> de</w:t>
            </w:r>
            <w:r w:rsidR="00E70D81">
              <w:rPr>
                <w:rFonts w:ascii="Georgia" w:eastAsia="Comfortaa" w:hAnsi="Georgia" w:cs="Comfortaa"/>
                <w:sz w:val="24"/>
                <w:szCs w:val="24"/>
              </w:rPr>
              <w:t>l ámbito científico tecnológico de</w:t>
            </w:r>
            <w:r w:rsidRPr="0019017B">
              <w:rPr>
                <w:rFonts w:ascii="Georgia" w:eastAsia="Comfortaa" w:hAnsi="Georgia" w:cs="Comfortaa"/>
                <w:sz w:val="24"/>
                <w:szCs w:val="24"/>
              </w:rPr>
              <w:t xml:space="preserve"> </w:t>
            </w:r>
            <w:r w:rsidR="00E70D81">
              <w:rPr>
                <w:rFonts w:ascii="Georgia" w:eastAsia="Comfortaa" w:hAnsi="Georgia" w:cs="Comfortaa"/>
                <w:sz w:val="24"/>
                <w:szCs w:val="24"/>
              </w:rPr>
              <w:t>4</w:t>
            </w:r>
            <w:r w:rsidRPr="0019017B">
              <w:rPr>
                <w:rFonts w:ascii="Georgia" w:eastAsia="Comfortaa" w:hAnsi="Georgia" w:cs="Comfortaa"/>
                <w:sz w:val="24"/>
                <w:szCs w:val="24"/>
              </w:rPr>
              <w:t>º ESO</w:t>
            </w:r>
            <w:r w:rsidR="009B6EA1">
              <w:rPr>
                <w:rFonts w:ascii="Georgia" w:eastAsia="Comfortaa" w:hAnsi="Georgia" w:cs="Comfortaa"/>
                <w:sz w:val="24"/>
                <w:szCs w:val="24"/>
              </w:rPr>
              <w:t xml:space="preserve"> con el objetivo de concienciarles sobre los problemas medioambientales que acarrea la gestión inadecuada de los recursos.</w:t>
            </w:r>
          </w:p>
          <w:p w14:paraId="6E4303F6" w14:textId="1CAF0B32" w:rsidR="0019017B" w:rsidRPr="009B6EA1" w:rsidRDefault="0019017B" w:rsidP="00BA2960">
            <w:pPr>
              <w:widowControl w:val="0"/>
              <w:spacing w:before="200"/>
              <w:jc w:val="both"/>
              <w:rPr>
                <w:rFonts w:ascii="Georgia" w:eastAsia="Comfortaa" w:hAnsi="Georgia" w:cs="Comfortaa"/>
                <w:sz w:val="24"/>
                <w:szCs w:val="24"/>
              </w:rPr>
            </w:pPr>
            <w:r w:rsidRPr="0019017B">
              <w:rPr>
                <w:rFonts w:ascii="Georgia" w:eastAsia="Comfortaa" w:hAnsi="Georgia" w:cs="Comfortaa"/>
                <w:sz w:val="24"/>
                <w:szCs w:val="24"/>
              </w:rPr>
              <w:t xml:space="preserve">La mayoría de la población en España vive en ciudades que no están diseñadas de forma sostenible. Las viviendas no están fabricadas con materiales respetuosos con el medio ambiente ni su diseño sigue los parámetros de la arquitectura bioclimática, el transporte no está organizado para ser eficaz energéticamente y se genera una elevada cantidad de residuos que no se gestionan de la manera más adecuada. El objetivo de la unidad sería hacerles reflexionar sobre el tipo de ciudad en el que viven, concienciarles de la importancia de cambiar diseñar propuestas para mejorar su sostenibilidad, lo que ayudaría a que las generaciones venideras heredaran un planeta más sano y con mejor futuro.  </w:t>
            </w:r>
          </w:p>
        </w:tc>
      </w:tr>
    </w:tbl>
    <w:p w14:paraId="053008DF" w14:textId="77777777" w:rsidR="00B96450" w:rsidRPr="0019017B" w:rsidRDefault="00B96450" w:rsidP="0019017B">
      <w:pPr>
        <w:spacing w:line="360" w:lineRule="auto"/>
        <w:jc w:val="both"/>
        <w:rPr>
          <w:rFonts w:ascii="Georgia" w:eastAsia="Comfortaa" w:hAnsi="Georgia" w:cs="Comfortaa"/>
          <w:color w:val="1F4E79"/>
          <w:sz w:val="24"/>
          <w:szCs w:val="24"/>
        </w:rPr>
      </w:pPr>
    </w:p>
    <w:tbl>
      <w:tblPr>
        <w:tblW w:w="9350" w:type="dxa"/>
        <w:tblLayout w:type="fixed"/>
        <w:tblCellMar>
          <w:left w:w="10" w:type="dxa"/>
          <w:right w:w="10" w:type="dxa"/>
        </w:tblCellMar>
        <w:tblLook w:val="0000" w:firstRow="0" w:lastRow="0" w:firstColumn="0" w:lastColumn="0" w:noHBand="0" w:noVBand="0"/>
      </w:tblPr>
      <w:tblGrid>
        <w:gridCol w:w="4475"/>
        <w:gridCol w:w="4875"/>
      </w:tblGrid>
      <w:tr w:rsidR="0019017B" w:rsidRPr="0019017B" w14:paraId="4C76AAB2" w14:textId="77777777" w:rsidTr="00C97F96">
        <w:tc>
          <w:tcPr>
            <w:tcW w:w="4475" w:type="dxa"/>
            <w:tcBorders>
              <w:top w:val="single" w:sz="4" w:space="0" w:color="000000"/>
              <w:left w:val="single" w:sz="4" w:space="0" w:color="000000"/>
              <w:bottom w:val="single" w:sz="4" w:space="0" w:color="000000"/>
            </w:tcBorders>
            <w:shd w:val="clear" w:color="auto" w:fill="B4C7DC"/>
            <w:tcMar>
              <w:top w:w="113" w:type="dxa"/>
              <w:left w:w="113" w:type="dxa"/>
              <w:bottom w:w="113" w:type="dxa"/>
              <w:right w:w="113" w:type="dxa"/>
            </w:tcMar>
          </w:tcPr>
          <w:p w14:paraId="6C0E95D0" w14:textId="77777777" w:rsidR="0019017B" w:rsidRPr="0019017B" w:rsidRDefault="0019017B" w:rsidP="00C97F96">
            <w:pPr>
              <w:widowControl w:val="0"/>
              <w:jc w:val="center"/>
              <w:rPr>
                <w:rFonts w:ascii="Georgia" w:eastAsia="Comfortaa" w:hAnsi="Georgia" w:cs="Comfortaa"/>
                <w:b/>
                <w:sz w:val="24"/>
                <w:szCs w:val="24"/>
              </w:rPr>
            </w:pPr>
            <w:r w:rsidRPr="0019017B">
              <w:rPr>
                <w:rFonts w:ascii="Georgia" w:eastAsia="Comfortaa" w:hAnsi="Georgia" w:cs="Comfortaa"/>
                <w:b/>
                <w:sz w:val="24"/>
                <w:szCs w:val="24"/>
              </w:rPr>
              <w:t>Competencias específicas</w:t>
            </w:r>
          </w:p>
        </w:tc>
        <w:tc>
          <w:tcPr>
            <w:tcW w:w="4875" w:type="dxa"/>
            <w:tcBorders>
              <w:top w:val="single" w:sz="4" w:space="0" w:color="000000"/>
              <w:left w:val="single" w:sz="4" w:space="0" w:color="000000"/>
              <w:bottom w:val="single" w:sz="4" w:space="0" w:color="000000"/>
              <w:right w:val="single" w:sz="4" w:space="0" w:color="000000"/>
            </w:tcBorders>
            <w:shd w:val="clear" w:color="auto" w:fill="B4C7DC"/>
            <w:tcMar>
              <w:top w:w="113" w:type="dxa"/>
              <w:left w:w="113" w:type="dxa"/>
              <w:bottom w:w="113" w:type="dxa"/>
              <w:right w:w="113" w:type="dxa"/>
            </w:tcMar>
          </w:tcPr>
          <w:p w14:paraId="06963B89" w14:textId="77777777" w:rsidR="0019017B" w:rsidRPr="0019017B" w:rsidRDefault="0019017B" w:rsidP="00C97F96">
            <w:pPr>
              <w:widowControl w:val="0"/>
              <w:jc w:val="center"/>
              <w:rPr>
                <w:rFonts w:ascii="Georgia" w:eastAsia="Comfortaa" w:hAnsi="Georgia" w:cs="Comfortaa"/>
                <w:b/>
                <w:sz w:val="24"/>
                <w:szCs w:val="24"/>
              </w:rPr>
            </w:pPr>
            <w:r w:rsidRPr="0019017B">
              <w:rPr>
                <w:rFonts w:ascii="Georgia" w:eastAsia="Comfortaa" w:hAnsi="Georgia" w:cs="Comfortaa"/>
                <w:b/>
                <w:sz w:val="24"/>
                <w:szCs w:val="24"/>
              </w:rPr>
              <w:t>Saberes básicos/ Contenidos</w:t>
            </w:r>
          </w:p>
        </w:tc>
      </w:tr>
      <w:tr w:rsidR="0019017B" w:rsidRPr="0019017B" w14:paraId="6E44F59A" w14:textId="77777777" w:rsidTr="00C97F96">
        <w:tc>
          <w:tcPr>
            <w:tcW w:w="4475" w:type="dxa"/>
            <w:tcBorders>
              <w:left w:val="single" w:sz="4" w:space="0" w:color="000000"/>
              <w:bottom w:val="single" w:sz="4" w:space="0" w:color="000000"/>
            </w:tcBorders>
            <w:shd w:val="clear" w:color="auto" w:fill="auto"/>
            <w:tcMar>
              <w:top w:w="113" w:type="dxa"/>
              <w:left w:w="113" w:type="dxa"/>
              <w:bottom w:w="113" w:type="dxa"/>
              <w:right w:w="113" w:type="dxa"/>
            </w:tcMar>
          </w:tcPr>
          <w:p w14:paraId="7F7F43C7" w14:textId="77777777" w:rsidR="0019017B" w:rsidRPr="0019017B" w:rsidRDefault="0019017B" w:rsidP="0019017B">
            <w:pPr>
              <w:pStyle w:val="Standard"/>
              <w:widowControl w:val="0"/>
              <w:numPr>
                <w:ilvl w:val="0"/>
                <w:numId w:val="57"/>
              </w:numPr>
              <w:jc w:val="both"/>
              <w:rPr>
                <w:rFonts w:ascii="Georgia" w:hAnsi="Georgia"/>
              </w:rPr>
            </w:pPr>
            <w:r w:rsidRPr="0019017B">
              <w:rPr>
                <w:rFonts w:ascii="Georgia" w:hAnsi="Georgia"/>
              </w:rPr>
              <w:t>Identificar y proponer problemas tecnológicos con iniciativa y creatividad, estudiando las necesidades de su entorno próximo y aplicando estrategias y procesos colaborativos e iterativos relativos a proyectos, para idear y planificar soluciones de manera eficiente, accesible e innovadora.</w:t>
            </w:r>
          </w:p>
          <w:p w14:paraId="505836AF" w14:textId="77777777" w:rsidR="0019017B" w:rsidRPr="0019017B" w:rsidRDefault="0019017B" w:rsidP="00C97F96">
            <w:pPr>
              <w:pStyle w:val="Standard"/>
              <w:widowControl w:val="0"/>
              <w:jc w:val="both"/>
              <w:rPr>
                <w:rFonts w:ascii="Georgia" w:hAnsi="Georgia"/>
              </w:rPr>
            </w:pPr>
          </w:p>
          <w:p w14:paraId="6336A81F" w14:textId="77777777" w:rsidR="0019017B" w:rsidRPr="0019017B" w:rsidRDefault="0019017B" w:rsidP="0019017B">
            <w:pPr>
              <w:pStyle w:val="Standard"/>
              <w:numPr>
                <w:ilvl w:val="0"/>
                <w:numId w:val="57"/>
              </w:numPr>
              <w:jc w:val="both"/>
              <w:rPr>
                <w:rFonts w:ascii="Georgia" w:hAnsi="Georgia"/>
              </w:rPr>
            </w:pPr>
            <w:r w:rsidRPr="0019017B">
              <w:rPr>
                <w:rFonts w:ascii="Georgia" w:hAnsi="Georgia"/>
              </w:rPr>
              <w:t>Aplicar de forma apropiada y segura distintas técnicas y conocimientos interdisciplinares, utilizando procedimientos y recursos tecnológicos y analizando el ciclo de vida de productos para fabricar soluciones tecnológicas adecuadas que den respuesta a necesidades planteadas.</w:t>
            </w:r>
          </w:p>
          <w:p w14:paraId="42DC9137" w14:textId="77777777" w:rsidR="0019017B" w:rsidRPr="0019017B" w:rsidRDefault="0019017B" w:rsidP="00C97F96">
            <w:pPr>
              <w:pStyle w:val="Standard"/>
              <w:jc w:val="both"/>
              <w:rPr>
                <w:rFonts w:ascii="Georgia" w:hAnsi="Georgia"/>
              </w:rPr>
            </w:pPr>
          </w:p>
          <w:p w14:paraId="22BBD0A9" w14:textId="77777777" w:rsidR="0019017B" w:rsidRPr="0019017B" w:rsidRDefault="0019017B" w:rsidP="0019017B">
            <w:pPr>
              <w:widowControl w:val="0"/>
              <w:numPr>
                <w:ilvl w:val="0"/>
                <w:numId w:val="57"/>
              </w:numPr>
              <w:suppressAutoHyphens/>
              <w:autoSpaceDN w:val="0"/>
              <w:jc w:val="both"/>
              <w:textAlignment w:val="baseline"/>
              <w:rPr>
                <w:rFonts w:ascii="Georgia" w:hAnsi="Georgia"/>
                <w:sz w:val="24"/>
                <w:szCs w:val="24"/>
              </w:rPr>
            </w:pPr>
            <w:r w:rsidRPr="0019017B">
              <w:rPr>
                <w:rFonts w:ascii="Georgia" w:hAnsi="Georgia"/>
                <w:sz w:val="24"/>
                <w:szCs w:val="24"/>
              </w:rPr>
              <w:t xml:space="preserve">Aprovechar y emplear de manera responsable las posibilidades de las herramientas digitales, adaptándolas a sus necesidades, configurándolas y aplicando conocimientos interdisciplinares, para la resolución de tareas de una manera más eficiente. La integración de la tecnología </w:t>
            </w:r>
            <w:r w:rsidRPr="0019017B">
              <w:rPr>
                <w:rFonts w:ascii="Georgia" w:hAnsi="Georgia"/>
                <w:sz w:val="24"/>
                <w:szCs w:val="24"/>
              </w:rPr>
              <w:lastRenderedPageBreak/>
              <w:t>digital en multitud de situaciones es un hecho en la actualidad y, en este sentido, se hace imprescindible en el proceso de aprendizaje permanente.</w:t>
            </w:r>
          </w:p>
          <w:p w14:paraId="1A40A988" w14:textId="77777777" w:rsidR="0019017B" w:rsidRPr="0019017B" w:rsidRDefault="0019017B" w:rsidP="00C97F96">
            <w:pPr>
              <w:widowControl w:val="0"/>
              <w:jc w:val="both"/>
              <w:rPr>
                <w:rFonts w:ascii="Georgia" w:hAnsi="Georgia"/>
                <w:sz w:val="24"/>
                <w:szCs w:val="24"/>
              </w:rPr>
            </w:pPr>
          </w:p>
          <w:p w14:paraId="3DB47A7B" w14:textId="77777777" w:rsidR="0019017B" w:rsidRPr="0019017B" w:rsidRDefault="0019017B" w:rsidP="0019017B">
            <w:pPr>
              <w:pStyle w:val="Standard"/>
              <w:widowControl w:val="0"/>
              <w:numPr>
                <w:ilvl w:val="0"/>
                <w:numId w:val="57"/>
              </w:numPr>
              <w:jc w:val="both"/>
              <w:rPr>
                <w:rFonts w:ascii="Georgia" w:hAnsi="Georgia"/>
              </w:rPr>
            </w:pPr>
            <w:r w:rsidRPr="0019017B">
              <w:rPr>
                <w:rFonts w:ascii="Georgia" w:hAnsi="Georgia"/>
              </w:rPr>
              <w:t>Analizar procesos tecnológicos, teniendo en cuenta su impacto en la sociedad y en el entorno. La tecnología ha ido respondiendo a las necesidades humanas a lo largo de la historia mejorando las condiciones de vida de las personas, pero a su vez repercutiendo negativamente en algunos aspectos de la misma.</w:t>
            </w:r>
          </w:p>
          <w:p w14:paraId="4FCBA3BD" w14:textId="77777777" w:rsidR="0019017B" w:rsidRPr="0019017B" w:rsidRDefault="0019017B" w:rsidP="00C97F96">
            <w:pPr>
              <w:widowControl w:val="0"/>
              <w:jc w:val="both"/>
              <w:rPr>
                <w:rFonts w:ascii="Georgia" w:eastAsia="Comfortaa" w:hAnsi="Georgia" w:cs="Comfortaa"/>
                <w:sz w:val="24"/>
                <w:szCs w:val="24"/>
              </w:rPr>
            </w:pPr>
          </w:p>
        </w:tc>
        <w:tc>
          <w:tcPr>
            <w:tcW w:w="4875" w:type="dxa"/>
            <w:tcBorders>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52556872" w14:textId="77777777" w:rsidR="0019017B" w:rsidRPr="0019017B" w:rsidRDefault="0019017B" w:rsidP="0019017B">
            <w:pPr>
              <w:pStyle w:val="Standard"/>
              <w:numPr>
                <w:ilvl w:val="0"/>
                <w:numId w:val="57"/>
              </w:numPr>
              <w:jc w:val="both"/>
              <w:rPr>
                <w:rFonts w:ascii="Georgia" w:hAnsi="Georgia"/>
                <w:b/>
                <w:bCs/>
              </w:rPr>
            </w:pPr>
            <w:r w:rsidRPr="0019017B">
              <w:rPr>
                <w:rFonts w:ascii="Georgia" w:hAnsi="Georgia"/>
                <w:b/>
                <w:bCs/>
              </w:rPr>
              <w:lastRenderedPageBreak/>
              <w:t>Proceso de resolución de problemas.</w:t>
            </w:r>
          </w:p>
          <w:p w14:paraId="3194AEA3" w14:textId="77777777" w:rsidR="0019017B" w:rsidRPr="0019017B" w:rsidRDefault="0019017B" w:rsidP="00C97F96">
            <w:pPr>
              <w:pStyle w:val="Standard"/>
              <w:jc w:val="both"/>
              <w:rPr>
                <w:rFonts w:ascii="Georgia" w:hAnsi="Georgia"/>
                <w:b/>
                <w:bCs/>
              </w:rPr>
            </w:pPr>
          </w:p>
          <w:p w14:paraId="2FFC7929" w14:textId="77777777" w:rsidR="0019017B" w:rsidRPr="0019017B" w:rsidRDefault="0019017B" w:rsidP="0019017B">
            <w:pPr>
              <w:pStyle w:val="Standard"/>
              <w:numPr>
                <w:ilvl w:val="1"/>
                <w:numId w:val="57"/>
              </w:numPr>
              <w:jc w:val="both"/>
              <w:rPr>
                <w:rFonts w:ascii="Georgia" w:hAnsi="Georgia"/>
              </w:rPr>
            </w:pPr>
            <w:r w:rsidRPr="0019017B">
              <w:rPr>
                <w:rFonts w:ascii="Georgia" w:hAnsi="Georgia"/>
              </w:rPr>
              <w:t>Estrategias y técnicas:</w:t>
            </w:r>
          </w:p>
          <w:p w14:paraId="03C0DA7D" w14:textId="77777777" w:rsidR="0019017B" w:rsidRPr="0019017B" w:rsidRDefault="0019017B" w:rsidP="0019017B">
            <w:pPr>
              <w:pStyle w:val="Standard"/>
              <w:numPr>
                <w:ilvl w:val="2"/>
                <w:numId w:val="57"/>
              </w:numPr>
              <w:jc w:val="both"/>
              <w:rPr>
                <w:rFonts w:ascii="Georgia" w:hAnsi="Georgia"/>
              </w:rPr>
            </w:pPr>
            <w:r w:rsidRPr="0019017B">
              <w:rPr>
                <w:rFonts w:ascii="Georgia" w:hAnsi="Georgia"/>
              </w:rPr>
              <w:t>Estrategias y herramientas de gestión de proyectos colaborativos y técnicas de resolución de problemas iterativas.</w:t>
            </w:r>
          </w:p>
          <w:p w14:paraId="188A908E" w14:textId="77777777" w:rsidR="0019017B" w:rsidRPr="0019017B" w:rsidRDefault="0019017B" w:rsidP="0019017B">
            <w:pPr>
              <w:pStyle w:val="Standard"/>
              <w:numPr>
                <w:ilvl w:val="2"/>
                <w:numId w:val="57"/>
              </w:numPr>
              <w:jc w:val="both"/>
              <w:rPr>
                <w:rFonts w:ascii="Georgia" w:hAnsi="Georgia"/>
              </w:rPr>
            </w:pPr>
            <w:r w:rsidRPr="0019017B">
              <w:rPr>
                <w:rFonts w:ascii="Georgia" w:hAnsi="Georgia"/>
              </w:rPr>
              <w:t>Estudio de necesidades del centro, locales, regionales, etc. Planteamiento de proyectos colaborativos.</w:t>
            </w:r>
          </w:p>
          <w:p w14:paraId="16D85255" w14:textId="178709E1" w:rsidR="0019017B" w:rsidRPr="0019017B" w:rsidRDefault="0019017B" w:rsidP="0019017B">
            <w:pPr>
              <w:pStyle w:val="Standard"/>
              <w:numPr>
                <w:ilvl w:val="2"/>
                <w:numId w:val="57"/>
              </w:numPr>
              <w:jc w:val="both"/>
              <w:rPr>
                <w:rFonts w:ascii="Georgia" w:hAnsi="Georgia"/>
              </w:rPr>
            </w:pPr>
            <w:r w:rsidRPr="0019017B">
              <w:rPr>
                <w:rFonts w:ascii="Georgia" w:hAnsi="Georgia"/>
              </w:rPr>
              <w:t>Emprendimiento, perseverancia y creatividad en la resolución de problemas desde una perspectiva interdisciplinar de la actividad tecnológica y satisfacción e interés por el trabajo y la calidad del mismo.</w:t>
            </w:r>
          </w:p>
          <w:p w14:paraId="03DB49F2" w14:textId="77777777" w:rsidR="0019017B" w:rsidRPr="0019017B" w:rsidRDefault="0019017B" w:rsidP="0019017B">
            <w:pPr>
              <w:pStyle w:val="Standard"/>
              <w:numPr>
                <w:ilvl w:val="1"/>
                <w:numId w:val="57"/>
              </w:numPr>
              <w:jc w:val="both"/>
              <w:rPr>
                <w:rFonts w:ascii="Georgia" w:hAnsi="Georgia"/>
              </w:rPr>
            </w:pPr>
            <w:r w:rsidRPr="0019017B">
              <w:rPr>
                <w:rFonts w:ascii="Georgia" w:hAnsi="Georgia"/>
              </w:rPr>
              <w:t>Productos y materiales:</w:t>
            </w:r>
          </w:p>
          <w:p w14:paraId="0EB06BD6" w14:textId="77777777" w:rsidR="0019017B" w:rsidRDefault="0019017B" w:rsidP="0019017B">
            <w:pPr>
              <w:pStyle w:val="Standard"/>
              <w:numPr>
                <w:ilvl w:val="2"/>
                <w:numId w:val="57"/>
              </w:numPr>
              <w:jc w:val="both"/>
              <w:rPr>
                <w:rFonts w:ascii="Georgia" w:hAnsi="Georgia"/>
              </w:rPr>
            </w:pPr>
            <w:r w:rsidRPr="0019017B">
              <w:rPr>
                <w:rFonts w:ascii="Georgia" w:hAnsi="Georgia"/>
              </w:rPr>
              <w:t>Estrategias de selección de materiales en base a sus propiedades o requisitos.</w:t>
            </w:r>
          </w:p>
          <w:p w14:paraId="41A71255" w14:textId="77777777" w:rsidR="0019017B" w:rsidRPr="0019017B" w:rsidRDefault="0019017B" w:rsidP="0019017B">
            <w:pPr>
              <w:pStyle w:val="Standard"/>
              <w:ind w:left="1440"/>
              <w:jc w:val="both"/>
              <w:rPr>
                <w:rFonts w:ascii="Georgia" w:hAnsi="Georgia"/>
              </w:rPr>
            </w:pPr>
          </w:p>
          <w:p w14:paraId="21259695" w14:textId="77777777" w:rsidR="0019017B" w:rsidRPr="0019017B" w:rsidRDefault="0019017B" w:rsidP="0019017B">
            <w:pPr>
              <w:pStyle w:val="Standard"/>
              <w:numPr>
                <w:ilvl w:val="0"/>
                <w:numId w:val="57"/>
              </w:numPr>
              <w:jc w:val="both"/>
              <w:rPr>
                <w:rFonts w:ascii="Georgia" w:hAnsi="Georgia"/>
                <w:b/>
                <w:bCs/>
              </w:rPr>
            </w:pPr>
            <w:r w:rsidRPr="0019017B">
              <w:rPr>
                <w:rFonts w:ascii="Georgia" w:hAnsi="Georgia"/>
                <w:b/>
                <w:bCs/>
              </w:rPr>
              <w:t>Tecnología sostenible.</w:t>
            </w:r>
          </w:p>
          <w:p w14:paraId="3A0EA18E" w14:textId="77777777" w:rsidR="0019017B" w:rsidRPr="0019017B" w:rsidRDefault="0019017B" w:rsidP="00C97F96">
            <w:pPr>
              <w:pStyle w:val="Standard"/>
              <w:jc w:val="both"/>
              <w:rPr>
                <w:rFonts w:ascii="Georgia" w:hAnsi="Georgia"/>
                <w:b/>
                <w:bCs/>
              </w:rPr>
            </w:pPr>
          </w:p>
          <w:p w14:paraId="5E588CBE" w14:textId="77777777" w:rsidR="0019017B" w:rsidRPr="0019017B" w:rsidRDefault="0019017B" w:rsidP="0019017B">
            <w:pPr>
              <w:pStyle w:val="Standard"/>
              <w:numPr>
                <w:ilvl w:val="1"/>
                <w:numId w:val="57"/>
              </w:numPr>
              <w:jc w:val="both"/>
              <w:rPr>
                <w:rFonts w:ascii="Georgia" w:hAnsi="Georgia"/>
              </w:rPr>
            </w:pPr>
            <w:r w:rsidRPr="0019017B">
              <w:rPr>
                <w:rFonts w:ascii="Georgia" w:hAnsi="Georgia"/>
              </w:rPr>
              <w:t xml:space="preserve">Sostenibilidad en la selección de materiales y diseño de procesos, </w:t>
            </w:r>
            <w:r w:rsidRPr="0019017B">
              <w:rPr>
                <w:rFonts w:ascii="Georgia" w:hAnsi="Georgia"/>
              </w:rPr>
              <w:lastRenderedPageBreak/>
              <w:t>de productos y sistemas tecnológicos.</w:t>
            </w:r>
          </w:p>
          <w:p w14:paraId="061C2BCB" w14:textId="77777777" w:rsidR="0019017B" w:rsidRPr="0019017B" w:rsidRDefault="0019017B" w:rsidP="0019017B">
            <w:pPr>
              <w:pStyle w:val="Standard"/>
              <w:numPr>
                <w:ilvl w:val="1"/>
                <w:numId w:val="57"/>
              </w:numPr>
              <w:jc w:val="both"/>
              <w:rPr>
                <w:rFonts w:ascii="Georgia" w:hAnsi="Georgia"/>
              </w:rPr>
            </w:pPr>
            <w:r w:rsidRPr="0019017B">
              <w:rPr>
                <w:rFonts w:ascii="Georgia" w:hAnsi="Georgia"/>
              </w:rPr>
              <w:t>Energías renovables.</w:t>
            </w:r>
          </w:p>
          <w:p w14:paraId="01C8CB43" w14:textId="77777777" w:rsidR="0019017B" w:rsidRPr="0019017B" w:rsidRDefault="0019017B" w:rsidP="0019017B">
            <w:pPr>
              <w:pStyle w:val="Standard"/>
              <w:numPr>
                <w:ilvl w:val="1"/>
                <w:numId w:val="57"/>
              </w:numPr>
              <w:jc w:val="both"/>
              <w:rPr>
                <w:rFonts w:ascii="Georgia" w:hAnsi="Georgia"/>
              </w:rPr>
            </w:pPr>
            <w:r w:rsidRPr="0019017B">
              <w:rPr>
                <w:rFonts w:ascii="Georgia" w:hAnsi="Georgia"/>
              </w:rPr>
              <w:t>Arquitectura bioclimática. Ahorro energético en edificios. Prácticas de ahorro energético en los hogares.</w:t>
            </w:r>
          </w:p>
          <w:p w14:paraId="0F2A8BE1" w14:textId="77777777" w:rsidR="0019017B" w:rsidRPr="0019017B" w:rsidRDefault="0019017B" w:rsidP="0019017B">
            <w:pPr>
              <w:pStyle w:val="Standard"/>
              <w:numPr>
                <w:ilvl w:val="1"/>
                <w:numId w:val="57"/>
              </w:numPr>
              <w:jc w:val="both"/>
              <w:rPr>
                <w:rFonts w:ascii="Georgia" w:hAnsi="Georgia"/>
              </w:rPr>
            </w:pPr>
            <w:r w:rsidRPr="0019017B">
              <w:rPr>
                <w:rFonts w:ascii="Georgia" w:hAnsi="Georgia"/>
              </w:rPr>
              <w:t>Transporte y sostenibilidad: problemática actual, soluciones y tendencias a corto y medio plazo.</w:t>
            </w:r>
          </w:p>
        </w:tc>
      </w:tr>
    </w:tbl>
    <w:p w14:paraId="668F14FF" w14:textId="77777777" w:rsidR="0019017B" w:rsidRPr="0019017B" w:rsidRDefault="0019017B" w:rsidP="0019017B">
      <w:pPr>
        <w:pStyle w:val="Standard"/>
        <w:jc w:val="both"/>
        <w:rPr>
          <w:rFonts w:ascii="Georgia" w:eastAsia="Comfortaa" w:hAnsi="Georgia" w:cs="Comfortaa"/>
        </w:rPr>
      </w:pPr>
    </w:p>
    <w:p w14:paraId="1A2564D0" w14:textId="77777777" w:rsidR="0019017B" w:rsidRPr="0019017B" w:rsidRDefault="0019017B" w:rsidP="0019017B">
      <w:pPr>
        <w:jc w:val="both"/>
        <w:rPr>
          <w:rFonts w:ascii="Georgia" w:eastAsia="Comfortaa" w:hAnsi="Georgia" w:cs="Comfortaa"/>
          <w:sz w:val="24"/>
          <w:szCs w:val="24"/>
        </w:rPr>
      </w:pPr>
    </w:p>
    <w:p w14:paraId="279941CD" w14:textId="77777777" w:rsidR="0019017B" w:rsidRPr="0019017B" w:rsidRDefault="0019017B" w:rsidP="0019017B">
      <w:pPr>
        <w:jc w:val="both"/>
        <w:rPr>
          <w:rFonts w:ascii="Georgia" w:eastAsia="Comfortaa" w:hAnsi="Georgia" w:cs="Comfortaa"/>
          <w:sz w:val="24"/>
          <w:szCs w:val="24"/>
        </w:rPr>
      </w:pPr>
    </w:p>
    <w:tbl>
      <w:tblPr>
        <w:tblW w:w="9638" w:type="dxa"/>
        <w:tblLayout w:type="fixed"/>
        <w:tblCellMar>
          <w:left w:w="10" w:type="dxa"/>
          <w:right w:w="10" w:type="dxa"/>
        </w:tblCellMar>
        <w:tblLook w:val="0000" w:firstRow="0" w:lastRow="0" w:firstColumn="0" w:lastColumn="0" w:noHBand="0" w:noVBand="0"/>
      </w:tblPr>
      <w:tblGrid>
        <w:gridCol w:w="9638"/>
      </w:tblGrid>
      <w:tr w:rsidR="0019017B" w:rsidRPr="0019017B" w14:paraId="2A717E30" w14:textId="77777777" w:rsidTr="00C97F96">
        <w:tc>
          <w:tcPr>
            <w:tcW w:w="9638" w:type="dxa"/>
            <w:tcBorders>
              <w:top w:val="single" w:sz="4" w:space="0" w:color="000000"/>
              <w:left w:val="single" w:sz="4" w:space="0" w:color="000000"/>
              <w:bottom w:val="single" w:sz="4" w:space="0" w:color="000000"/>
              <w:right w:val="single" w:sz="4" w:space="0" w:color="000000"/>
            </w:tcBorders>
            <w:shd w:val="clear" w:color="auto" w:fill="B4C7DC"/>
            <w:tcMar>
              <w:top w:w="57" w:type="dxa"/>
              <w:left w:w="57" w:type="dxa"/>
              <w:bottom w:w="57" w:type="dxa"/>
              <w:right w:w="57" w:type="dxa"/>
            </w:tcMar>
          </w:tcPr>
          <w:p w14:paraId="3D7E1ED4" w14:textId="77777777" w:rsidR="0019017B" w:rsidRPr="0019017B" w:rsidRDefault="0019017B" w:rsidP="00C97F96">
            <w:pPr>
              <w:widowControl w:val="0"/>
              <w:spacing w:before="200" w:line="360" w:lineRule="auto"/>
              <w:ind w:left="-567"/>
              <w:jc w:val="center"/>
              <w:rPr>
                <w:rFonts w:ascii="Georgia" w:eastAsia="Comfortaa" w:hAnsi="Georgia" w:cs="Comfortaa"/>
                <w:b/>
                <w:sz w:val="24"/>
                <w:szCs w:val="24"/>
              </w:rPr>
            </w:pPr>
            <w:r w:rsidRPr="0019017B">
              <w:rPr>
                <w:rFonts w:ascii="Georgia" w:eastAsia="Comfortaa" w:hAnsi="Georgia" w:cs="Comfortaa"/>
                <w:b/>
                <w:sz w:val="24"/>
                <w:szCs w:val="24"/>
              </w:rPr>
              <w:t>Criterios de Evaluación</w:t>
            </w:r>
          </w:p>
        </w:tc>
      </w:tr>
      <w:tr w:rsidR="0019017B" w:rsidRPr="0019017B" w14:paraId="2CEBBD37" w14:textId="77777777" w:rsidTr="00C97F96">
        <w:tc>
          <w:tcPr>
            <w:tcW w:w="9638"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F02C2BD" w14:textId="77777777" w:rsidR="0019017B" w:rsidRPr="0019017B" w:rsidRDefault="0019017B" w:rsidP="0019017B">
            <w:pPr>
              <w:widowControl w:val="0"/>
              <w:numPr>
                <w:ilvl w:val="0"/>
                <w:numId w:val="58"/>
              </w:numPr>
              <w:suppressAutoHyphens/>
              <w:autoSpaceDN w:val="0"/>
              <w:jc w:val="both"/>
              <w:textAlignment w:val="baseline"/>
              <w:rPr>
                <w:rFonts w:ascii="Georgia" w:eastAsia="Comfortaa" w:hAnsi="Georgia" w:cs="Comfortaa"/>
                <w:sz w:val="24"/>
                <w:szCs w:val="24"/>
              </w:rPr>
            </w:pPr>
            <w:r w:rsidRPr="0019017B">
              <w:rPr>
                <w:rFonts w:ascii="Georgia" w:eastAsia="Comfortaa" w:hAnsi="Georgia" w:cs="Comfortaa"/>
                <w:sz w:val="24"/>
                <w:szCs w:val="24"/>
              </w:rPr>
              <w:t>Competencia específica 1</w:t>
            </w:r>
          </w:p>
          <w:p w14:paraId="07F5BB8F" w14:textId="77777777" w:rsidR="0019017B" w:rsidRPr="0019017B" w:rsidRDefault="0019017B" w:rsidP="0019017B">
            <w:pPr>
              <w:widowControl w:val="0"/>
              <w:numPr>
                <w:ilvl w:val="1"/>
                <w:numId w:val="58"/>
              </w:numPr>
              <w:suppressAutoHyphens/>
              <w:autoSpaceDN w:val="0"/>
              <w:jc w:val="both"/>
              <w:textAlignment w:val="baseline"/>
              <w:rPr>
                <w:rFonts w:ascii="Georgia" w:hAnsi="Georgia"/>
                <w:sz w:val="24"/>
                <w:szCs w:val="24"/>
              </w:rPr>
            </w:pPr>
            <w:r w:rsidRPr="0019017B">
              <w:rPr>
                <w:rFonts w:ascii="Georgia" w:eastAsia="Comfortaa" w:hAnsi="Georgia" w:cs="Comfortaa"/>
                <w:sz w:val="24"/>
                <w:szCs w:val="24"/>
              </w:rPr>
              <w:t xml:space="preserve">Idear y </w:t>
            </w:r>
            <w:r w:rsidRPr="0019017B">
              <w:rPr>
                <w:rFonts w:ascii="Georgia" w:hAnsi="Georgia"/>
                <w:sz w:val="24"/>
                <w:szCs w:val="24"/>
              </w:rPr>
              <w:t>planificar soluciones tecnológicas emprendedoras que generen un valor para la comunidad, a partir de la observación y el análisis del entorno más cercano, estudiando sus necesidades, requisitos y posibilidades de mejora.</w:t>
            </w:r>
          </w:p>
          <w:p w14:paraId="792909D4" w14:textId="77777777" w:rsidR="0019017B" w:rsidRPr="0019017B" w:rsidRDefault="0019017B" w:rsidP="0019017B">
            <w:pPr>
              <w:widowControl w:val="0"/>
              <w:numPr>
                <w:ilvl w:val="1"/>
                <w:numId w:val="58"/>
              </w:numPr>
              <w:suppressAutoHyphens/>
              <w:autoSpaceDN w:val="0"/>
              <w:jc w:val="both"/>
              <w:textAlignment w:val="baseline"/>
              <w:rPr>
                <w:rFonts w:ascii="Georgia" w:hAnsi="Georgia"/>
                <w:sz w:val="24"/>
                <w:szCs w:val="24"/>
              </w:rPr>
            </w:pPr>
            <w:r w:rsidRPr="0019017B">
              <w:rPr>
                <w:rFonts w:ascii="Georgia" w:hAnsi="Georgia"/>
                <w:sz w:val="24"/>
                <w:szCs w:val="24"/>
              </w:rPr>
              <w:t>Aplicar con iniciativa estrategias colaborativas de gestión de proyectos, como el Design Thinking, con una perspectiva interdisciplinar y siguiendo un proceso iterativo de validación, desde la fase de ideación hasta la difusión de la solución.</w:t>
            </w:r>
          </w:p>
          <w:p w14:paraId="366B02A7" w14:textId="77777777" w:rsidR="0019017B" w:rsidRPr="0019017B" w:rsidRDefault="0019017B" w:rsidP="0019017B">
            <w:pPr>
              <w:widowControl w:val="0"/>
              <w:numPr>
                <w:ilvl w:val="1"/>
                <w:numId w:val="58"/>
              </w:numPr>
              <w:suppressAutoHyphens/>
              <w:autoSpaceDN w:val="0"/>
              <w:jc w:val="both"/>
              <w:textAlignment w:val="baseline"/>
              <w:rPr>
                <w:rFonts w:ascii="Georgia" w:hAnsi="Georgia"/>
                <w:sz w:val="24"/>
                <w:szCs w:val="24"/>
              </w:rPr>
            </w:pPr>
            <w:r w:rsidRPr="0019017B">
              <w:rPr>
                <w:rFonts w:ascii="Georgia" w:hAnsi="Georgia"/>
                <w:sz w:val="24"/>
                <w:szCs w:val="24"/>
              </w:rPr>
              <w:t xml:space="preserve">Abordar la </w:t>
            </w:r>
            <w:r w:rsidRPr="0019017B">
              <w:rPr>
                <w:rFonts w:ascii="Georgia" w:eastAsia="Comfortaa" w:hAnsi="Georgia" w:cs="Comfortaa"/>
                <w:sz w:val="24"/>
                <w:szCs w:val="24"/>
              </w:rPr>
              <w:t>gestión del proyecto de forma creativa, aplicando estrategias y técnicas colaborativas adecuadas, así como métodos de investigación en la ideación de soluciones lo más eficientes, accesibles e innovadoras posibles.</w:t>
            </w:r>
          </w:p>
          <w:p w14:paraId="4251853A" w14:textId="77777777" w:rsidR="0019017B" w:rsidRPr="0019017B" w:rsidRDefault="0019017B" w:rsidP="0019017B">
            <w:pPr>
              <w:widowControl w:val="0"/>
              <w:numPr>
                <w:ilvl w:val="0"/>
                <w:numId w:val="58"/>
              </w:numPr>
              <w:suppressAutoHyphens/>
              <w:autoSpaceDN w:val="0"/>
              <w:jc w:val="both"/>
              <w:textAlignment w:val="baseline"/>
              <w:rPr>
                <w:rFonts w:ascii="Georgia" w:hAnsi="Georgia"/>
                <w:sz w:val="24"/>
                <w:szCs w:val="24"/>
              </w:rPr>
            </w:pPr>
            <w:r w:rsidRPr="0019017B">
              <w:rPr>
                <w:rFonts w:ascii="Georgia" w:eastAsia="Comfortaa" w:hAnsi="Georgia" w:cs="Comfortaa"/>
                <w:sz w:val="24"/>
                <w:szCs w:val="24"/>
              </w:rPr>
              <w:t>Competencia específica 2.</w:t>
            </w:r>
          </w:p>
          <w:p w14:paraId="4C70E3A0" w14:textId="77777777" w:rsidR="0019017B" w:rsidRPr="0019017B" w:rsidRDefault="0019017B" w:rsidP="0019017B">
            <w:pPr>
              <w:widowControl w:val="0"/>
              <w:numPr>
                <w:ilvl w:val="1"/>
                <w:numId w:val="58"/>
              </w:numPr>
              <w:suppressAutoHyphens/>
              <w:autoSpaceDN w:val="0"/>
              <w:jc w:val="both"/>
              <w:textAlignment w:val="baseline"/>
              <w:rPr>
                <w:rFonts w:ascii="Georgia" w:hAnsi="Georgia"/>
                <w:sz w:val="24"/>
                <w:szCs w:val="24"/>
              </w:rPr>
            </w:pPr>
            <w:r w:rsidRPr="0019017B">
              <w:rPr>
                <w:rFonts w:ascii="Georgia" w:eastAsia="Comfortaa" w:hAnsi="Georgia" w:cs="Comfortaa"/>
                <w:sz w:val="24"/>
                <w:szCs w:val="24"/>
              </w:rPr>
              <w:t xml:space="preserve">Analizar </w:t>
            </w:r>
            <w:r w:rsidRPr="0019017B">
              <w:rPr>
                <w:rFonts w:ascii="Georgia" w:hAnsi="Georgia"/>
                <w:sz w:val="24"/>
                <w:szCs w:val="24"/>
              </w:rPr>
              <w:t>el diseño de un producto que dé respuesta a una necesidad planteada, evaluando su demanda, evolución y previsión de fin de ciclo de vida.</w:t>
            </w:r>
          </w:p>
          <w:p w14:paraId="21D95DFF" w14:textId="77777777" w:rsidR="0019017B" w:rsidRPr="0019017B" w:rsidRDefault="0019017B" w:rsidP="0019017B">
            <w:pPr>
              <w:widowControl w:val="0"/>
              <w:numPr>
                <w:ilvl w:val="1"/>
                <w:numId w:val="58"/>
              </w:numPr>
              <w:suppressAutoHyphens/>
              <w:autoSpaceDN w:val="0"/>
              <w:jc w:val="both"/>
              <w:textAlignment w:val="baseline"/>
              <w:rPr>
                <w:rFonts w:ascii="Georgia" w:hAnsi="Georgia"/>
                <w:sz w:val="24"/>
                <w:szCs w:val="24"/>
              </w:rPr>
            </w:pPr>
            <w:r w:rsidRPr="0019017B">
              <w:rPr>
                <w:rFonts w:ascii="Georgia" w:hAnsi="Georgia"/>
                <w:sz w:val="24"/>
                <w:szCs w:val="24"/>
              </w:rPr>
              <w:t>Fabricar productos y soluciones tecnológicas, aplicando herramientas de diseño asistido, técnicas de elaboración manual, mecánica y digital y utilizando los materiales y recursos mecánicos, neumáticos, eléctricos, electrónicos y digitales adecuados.</w:t>
            </w:r>
          </w:p>
          <w:p w14:paraId="2AF7D68E" w14:textId="77777777" w:rsidR="0019017B" w:rsidRPr="0019017B" w:rsidRDefault="0019017B" w:rsidP="0019017B">
            <w:pPr>
              <w:widowControl w:val="0"/>
              <w:numPr>
                <w:ilvl w:val="1"/>
                <w:numId w:val="58"/>
              </w:numPr>
              <w:suppressAutoHyphens/>
              <w:autoSpaceDN w:val="0"/>
              <w:jc w:val="both"/>
              <w:textAlignment w:val="baseline"/>
              <w:rPr>
                <w:rFonts w:ascii="Georgia" w:hAnsi="Georgia"/>
                <w:sz w:val="24"/>
                <w:szCs w:val="24"/>
              </w:rPr>
            </w:pPr>
            <w:r w:rsidRPr="0019017B">
              <w:rPr>
                <w:rFonts w:ascii="Georgia" w:hAnsi="Georgia"/>
                <w:sz w:val="24"/>
                <w:szCs w:val="24"/>
              </w:rPr>
              <w:t xml:space="preserve">Eliminar </w:t>
            </w:r>
            <w:r w:rsidRPr="0019017B">
              <w:rPr>
                <w:rFonts w:ascii="Georgia" w:eastAsia="Comfortaa" w:hAnsi="Georgia" w:cs="Comfortaa"/>
                <w:sz w:val="24"/>
                <w:szCs w:val="24"/>
              </w:rPr>
              <w:t>la obsolescencia programada en el diseño y fabricación de productos.</w:t>
            </w:r>
          </w:p>
          <w:p w14:paraId="00EED40A" w14:textId="77777777" w:rsidR="0019017B" w:rsidRPr="0019017B" w:rsidRDefault="0019017B" w:rsidP="00C97F96">
            <w:pPr>
              <w:widowControl w:val="0"/>
              <w:jc w:val="both"/>
              <w:rPr>
                <w:rFonts w:ascii="Georgia" w:eastAsia="Comfortaa" w:hAnsi="Georgia" w:cs="Comfortaa"/>
                <w:sz w:val="24"/>
                <w:szCs w:val="24"/>
              </w:rPr>
            </w:pPr>
          </w:p>
          <w:p w14:paraId="65493DED" w14:textId="77777777" w:rsidR="0019017B" w:rsidRPr="0019017B" w:rsidRDefault="0019017B" w:rsidP="0019017B">
            <w:pPr>
              <w:widowControl w:val="0"/>
              <w:numPr>
                <w:ilvl w:val="0"/>
                <w:numId w:val="58"/>
              </w:numPr>
              <w:suppressAutoHyphens/>
              <w:autoSpaceDN w:val="0"/>
              <w:jc w:val="both"/>
              <w:textAlignment w:val="baseline"/>
              <w:rPr>
                <w:rFonts w:ascii="Georgia" w:eastAsia="Comfortaa" w:hAnsi="Georgia" w:cs="Comfortaa"/>
                <w:sz w:val="24"/>
                <w:szCs w:val="24"/>
              </w:rPr>
            </w:pPr>
            <w:r w:rsidRPr="0019017B">
              <w:rPr>
                <w:rFonts w:ascii="Georgia" w:eastAsia="Comfortaa" w:hAnsi="Georgia" w:cs="Comfortaa"/>
                <w:sz w:val="24"/>
                <w:szCs w:val="24"/>
              </w:rPr>
              <w:t>Competencia específica 5.</w:t>
            </w:r>
          </w:p>
          <w:p w14:paraId="45D99314" w14:textId="77777777" w:rsidR="0019017B" w:rsidRPr="0019017B" w:rsidRDefault="0019017B" w:rsidP="0019017B">
            <w:pPr>
              <w:widowControl w:val="0"/>
              <w:numPr>
                <w:ilvl w:val="1"/>
                <w:numId w:val="58"/>
              </w:numPr>
              <w:suppressAutoHyphens/>
              <w:autoSpaceDN w:val="0"/>
              <w:jc w:val="both"/>
              <w:textAlignment w:val="baseline"/>
              <w:rPr>
                <w:rFonts w:ascii="Georgia" w:hAnsi="Georgia"/>
                <w:sz w:val="24"/>
                <w:szCs w:val="24"/>
              </w:rPr>
            </w:pPr>
            <w:r w:rsidRPr="0019017B">
              <w:rPr>
                <w:rFonts w:ascii="Georgia" w:eastAsia="Comfortaa" w:hAnsi="Georgia" w:cs="Comfortaa"/>
                <w:sz w:val="24"/>
                <w:szCs w:val="24"/>
              </w:rPr>
              <w:t>Resolver t</w:t>
            </w:r>
            <w:r w:rsidRPr="0019017B">
              <w:rPr>
                <w:rFonts w:ascii="Georgia" w:hAnsi="Georgia"/>
                <w:sz w:val="24"/>
                <w:szCs w:val="24"/>
              </w:rPr>
              <w:t>areas propuestas de manera eficiente mediante el uso y configuración de diferentes aplicaciones y herramientas digitales, aplicando conocimientos interdisciplinares con autonomía.</w:t>
            </w:r>
          </w:p>
          <w:p w14:paraId="46EC2D5F" w14:textId="77777777" w:rsidR="0019017B" w:rsidRPr="0019017B" w:rsidRDefault="0019017B" w:rsidP="00C97F96">
            <w:pPr>
              <w:widowControl w:val="0"/>
              <w:jc w:val="both"/>
              <w:rPr>
                <w:rFonts w:ascii="Georgia" w:eastAsia="Comfortaa" w:hAnsi="Georgia" w:cs="Comfortaa"/>
                <w:sz w:val="24"/>
                <w:szCs w:val="24"/>
              </w:rPr>
            </w:pPr>
          </w:p>
          <w:p w14:paraId="6D957DCF" w14:textId="77777777" w:rsidR="0019017B" w:rsidRPr="0019017B" w:rsidRDefault="0019017B" w:rsidP="0019017B">
            <w:pPr>
              <w:widowControl w:val="0"/>
              <w:numPr>
                <w:ilvl w:val="0"/>
                <w:numId w:val="58"/>
              </w:numPr>
              <w:suppressAutoHyphens/>
              <w:autoSpaceDN w:val="0"/>
              <w:jc w:val="both"/>
              <w:textAlignment w:val="baseline"/>
              <w:rPr>
                <w:rFonts w:ascii="Georgia" w:eastAsia="Comfortaa" w:hAnsi="Georgia" w:cs="Comfortaa"/>
                <w:sz w:val="24"/>
                <w:szCs w:val="24"/>
              </w:rPr>
            </w:pPr>
            <w:r w:rsidRPr="0019017B">
              <w:rPr>
                <w:rFonts w:ascii="Georgia" w:eastAsia="Comfortaa" w:hAnsi="Georgia" w:cs="Comfortaa"/>
                <w:sz w:val="24"/>
                <w:szCs w:val="24"/>
              </w:rPr>
              <w:t>Competencia específica 6.</w:t>
            </w:r>
          </w:p>
          <w:p w14:paraId="1B086869" w14:textId="77777777" w:rsidR="0019017B" w:rsidRPr="0019017B" w:rsidRDefault="0019017B" w:rsidP="0019017B">
            <w:pPr>
              <w:widowControl w:val="0"/>
              <w:numPr>
                <w:ilvl w:val="1"/>
                <w:numId w:val="58"/>
              </w:numPr>
              <w:suppressAutoHyphens/>
              <w:autoSpaceDN w:val="0"/>
              <w:jc w:val="both"/>
              <w:textAlignment w:val="baseline"/>
              <w:rPr>
                <w:rFonts w:ascii="Georgia" w:hAnsi="Georgia"/>
                <w:sz w:val="24"/>
                <w:szCs w:val="24"/>
              </w:rPr>
            </w:pPr>
            <w:r w:rsidRPr="0019017B">
              <w:rPr>
                <w:rFonts w:ascii="Georgia" w:eastAsia="Comfortaa" w:hAnsi="Georgia" w:cs="Comfortaa"/>
                <w:sz w:val="24"/>
                <w:szCs w:val="24"/>
              </w:rPr>
              <w:t>Hacer u</w:t>
            </w:r>
            <w:r w:rsidRPr="0019017B">
              <w:rPr>
                <w:rFonts w:ascii="Georgia" w:hAnsi="Georgia"/>
                <w:sz w:val="24"/>
                <w:szCs w:val="24"/>
              </w:rPr>
              <w:t xml:space="preserve">n uso responsable de la tecnología, mediante el análisis y aplicación </w:t>
            </w:r>
            <w:r w:rsidRPr="0019017B">
              <w:rPr>
                <w:rFonts w:ascii="Georgia" w:hAnsi="Georgia"/>
                <w:sz w:val="24"/>
                <w:szCs w:val="24"/>
              </w:rPr>
              <w:lastRenderedPageBreak/>
              <w:t>de criterios en la selección de materiales y en el diseño de estos, así como en los procesos de fabricación de productos tecnológicos.</w:t>
            </w:r>
          </w:p>
          <w:p w14:paraId="2C9A4183" w14:textId="77777777" w:rsidR="0019017B" w:rsidRPr="0019017B" w:rsidRDefault="0019017B" w:rsidP="0019017B">
            <w:pPr>
              <w:widowControl w:val="0"/>
              <w:numPr>
                <w:ilvl w:val="1"/>
                <w:numId w:val="58"/>
              </w:numPr>
              <w:suppressAutoHyphens/>
              <w:autoSpaceDN w:val="0"/>
              <w:jc w:val="both"/>
              <w:textAlignment w:val="baseline"/>
              <w:rPr>
                <w:rFonts w:ascii="Georgia" w:hAnsi="Georgia"/>
                <w:sz w:val="24"/>
                <w:szCs w:val="24"/>
              </w:rPr>
            </w:pPr>
            <w:r w:rsidRPr="0019017B">
              <w:rPr>
                <w:rFonts w:ascii="Georgia" w:hAnsi="Georgia"/>
                <w:sz w:val="24"/>
                <w:szCs w:val="24"/>
              </w:rPr>
              <w:t>Estudiar el consumo energético en las viviendas y plantear soluciones de ahorro energético.</w:t>
            </w:r>
          </w:p>
          <w:p w14:paraId="34D00F5D" w14:textId="77777777" w:rsidR="0019017B" w:rsidRPr="0019017B" w:rsidRDefault="0019017B" w:rsidP="0019017B">
            <w:pPr>
              <w:widowControl w:val="0"/>
              <w:numPr>
                <w:ilvl w:val="1"/>
                <w:numId w:val="58"/>
              </w:numPr>
              <w:suppressAutoHyphens/>
              <w:autoSpaceDN w:val="0"/>
              <w:jc w:val="both"/>
              <w:textAlignment w:val="baseline"/>
              <w:rPr>
                <w:rFonts w:ascii="Georgia" w:hAnsi="Georgia"/>
                <w:sz w:val="24"/>
                <w:szCs w:val="24"/>
              </w:rPr>
            </w:pPr>
            <w:r w:rsidRPr="0019017B">
              <w:rPr>
                <w:rFonts w:ascii="Georgia" w:hAnsi="Georgia"/>
                <w:sz w:val="24"/>
                <w:szCs w:val="24"/>
              </w:rPr>
              <w:t>Analizar los beneficios en el cuidado del entorno que aportan las tecnologías.</w:t>
            </w:r>
          </w:p>
          <w:p w14:paraId="2CEA3548" w14:textId="77777777" w:rsidR="0019017B" w:rsidRPr="0019017B" w:rsidRDefault="0019017B" w:rsidP="0019017B">
            <w:pPr>
              <w:widowControl w:val="0"/>
              <w:numPr>
                <w:ilvl w:val="1"/>
                <w:numId w:val="58"/>
              </w:numPr>
              <w:suppressAutoHyphens/>
              <w:autoSpaceDN w:val="0"/>
              <w:jc w:val="both"/>
              <w:textAlignment w:val="baseline"/>
              <w:rPr>
                <w:rFonts w:ascii="Georgia" w:hAnsi="Georgia"/>
                <w:sz w:val="24"/>
                <w:szCs w:val="24"/>
              </w:rPr>
            </w:pPr>
            <w:r w:rsidRPr="0019017B">
              <w:rPr>
                <w:rFonts w:ascii="Georgia" w:hAnsi="Georgia"/>
                <w:sz w:val="24"/>
                <w:szCs w:val="24"/>
              </w:rPr>
              <w:t>Identifi</w:t>
            </w:r>
            <w:r w:rsidRPr="0019017B">
              <w:rPr>
                <w:rFonts w:ascii="Georgia" w:eastAsia="Comfortaa" w:hAnsi="Georgia" w:cs="Comfortaa"/>
                <w:sz w:val="24"/>
                <w:szCs w:val="24"/>
              </w:rPr>
              <w:t>car y valorar la repercusión y los beneficios del desarrollo de proyectos tecnológicos de carácter social.</w:t>
            </w:r>
          </w:p>
          <w:p w14:paraId="300AE479" w14:textId="77777777" w:rsidR="0019017B" w:rsidRPr="0019017B" w:rsidRDefault="0019017B" w:rsidP="00C97F96">
            <w:pPr>
              <w:widowControl w:val="0"/>
              <w:jc w:val="both"/>
              <w:rPr>
                <w:rFonts w:ascii="Georgia" w:eastAsia="Comfortaa" w:hAnsi="Georgia" w:cs="Comfortaa"/>
                <w:sz w:val="24"/>
                <w:szCs w:val="24"/>
              </w:rPr>
            </w:pPr>
          </w:p>
        </w:tc>
      </w:tr>
    </w:tbl>
    <w:p w14:paraId="1AEAA735" w14:textId="77777777" w:rsidR="0019017B" w:rsidRPr="0019017B" w:rsidRDefault="0019017B" w:rsidP="00BA2960">
      <w:pPr>
        <w:rPr>
          <w:rFonts w:ascii="Georgia" w:eastAsia="Comfortaa" w:hAnsi="Georgia" w:cs="Comfortaa"/>
          <w:sz w:val="24"/>
          <w:szCs w:val="24"/>
        </w:rPr>
      </w:pPr>
    </w:p>
    <w:p w14:paraId="371D5DF8" w14:textId="77777777" w:rsidR="0019017B" w:rsidRPr="0019017B" w:rsidRDefault="0019017B" w:rsidP="0019017B">
      <w:pPr>
        <w:jc w:val="center"/>
        <w:rPr>
          <w:rFonts w:ascii="Georgia" w:eastAsia="Comfortaa" w:hAnsi="Georgia" w:cs="Comfortaa"/>
          <w:sz w:val="24"/>
          <w:szCs w:val="24"/>
        </w:rPr>
      </w:pPr>
    </w:p>
    <w:p w14:paraId="7CAAB208" w14:textId="77777777" w:rsidR="0019017B" w:rsidRPr="0019017B" w:rsidRDefault="0019017B" w:rsidP="0019017B">
      <w:pPr>
        <w:jc w:val="center"/>
        <w:rPr>
          <w:rFonts w:ascii="Georgia" w:eastAsia="Comfortaa" w:hAnsi="Georgia" w:cs="Comfortaa"/>
          <w:sz w:val="24"/>
          <w:szCs w:val="24"/>
        </w:rPr>
      </w:pPr>
    </w:p>
    <w:tbl>
      <w:tblPr>
        <w:tblW w:w="9643" w:type="dxa"/>
        <w:tblLayout w:type="fixed"/>
        <w:tblCellMar>
          <w:left w:w="10" w:type="dxa"/>
          <w:right w:w="10" w:type="dxa"/>
        </w:tblCellMar>
        <w:tblLook w:val="0000" w:firstRow="0" w:lastRow="0" w:firstColumn="0" w:lastColumn="0" w:noHBand="0" w:noVBand="0"/>
      </w:tblPr>
      <w:tblGrid>
        <w:gridCol w:w="9643"/>
      </w:tblGrid>
      <w:tr w:rsidR="0019017B" w:rsidRPr="003E6227" w14:paraId="3DCE68DA" w14:textId="77777777" w:rsidTr="00C97F96">
        <w:tc>
          <w:tcPr>
            <w:tcW w:w="9643" w:type="dxa"/>
            <w:tcBorders>
              <w:top w:val="single" w:sz="4" w:space="0" w:color="000000"/>
              <w:left w:val="single" w:sz="4" w:space="0" w:color="000000"/>
              <w:bottom w:val="single" w:sz="4" w:space="0" w:color="000000"/>
              <w:right w:val="single" w:sz="4" w:space="0" w:color="000000"/>
            </w:tcBorders>
            <w:shd w:val="clear" w:color="auto" w:fill="B4C7DC"/>
            <w:tcMar>
              <w:top w:w="57" w:type="dxa"/>
              <w:left w:w="57" w:type="dxa"/>
              <w:bottom w:w="57" w:type="dxa"/>
              <w:right w:w="57" w:type="dxa"/>
            </w:tcMar>
          </w:tcPr>
          <w:p w14:paraId="3B7CCCED" w14:textId="77777777" w:rsidR="0019017B" w:rsidRPr="003E6227" w:rsidRDefault="0019017B" w:rsidP="00C97F96">
            <w:pPr>
              <w:widowControl w:val="0"/>
              <w:spacing w:before="200" w:line="360" w:lineRule="auto"/>
              <w:ind w:left="-567"/>
              <w:jc w:val="center"/>
              <w:rPr>
                <w:rFonts w:ascii="Georgia" w:eastAsia="Comfortaa" w:hAnsi="Georgia" w:cs="Comfortaa"/>
                <w:b/>
                <w:sz w:val="24"/>
                <w:szCs w:val="24"/>
              </w:rPr>
            </w:pPr>
            <w:r w:rsidRPr="003E6227">
              <w:rPr>
                <w:rFonts w:ascii="Georgia" w:eastAsia="Comfortaa" w:hAnsi="Georgia" w:cs="Comfortaa"/>
                <w:b/>
                <w:sz w:val="24"/>
                <w:szCs w:val="24"/>
              </w:rPr>
              <w:t>Metodología Principal</w:t>
            </w:r>
          </w:p>
        </w:tc>
      </w:tr>
      <w:tr w:rsidR="0019017B" w:rsidRPr="003E6227" w14:paraId="3190FB5E" w14:textId="77777777" w:rsidTr="00C97F96">
        <w:tc>
          <w:tcPr>
            <w:tcW w:w="9643"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2995B59" w14:textId="6896B632" w:rsidR="0019017B" w:rsidRPr="003E6227" w:rsidRDefault="0019017B" w:rsidP="00C97F96">
            <w:pPr>
              <w:widowControl w:val="0"/>
              <w:spacing w:before="200"/>
              <w:jc w:val="both"/>
              <w:rPr>
                <w:rFonts w:ascii="Georgia" w:eastAsia="Comfortaa" w:hAnsi="Georgia" w:cs="Comfortaa"/>
                <w:sz w:val="24"/>
                <w:szCs w:val="24"/>
              </w:rPr>
            </w:pPr>
            <w:r w:rsidRPr="003E6227">
              <w:rPr>
                <w:rFonts w:ascii="Georgia" w:eastAsia="Comfortaa" w:hAnsi="Georgia" w:cs="Comfortaa"/>
                <w:sz w:val="24"/>
                <w:szCs w:val="24"/>
              </w:rPr>
              <w:t xml:space="preserve">Se eligen metodologías activas de forma que el alum@ aprenda haciendo. Partirá del análisis de la </w:t>
            </w:r>
            <w:r w:rsidR="003E6227">
              <w:rPr>
                <w:rFonts w:ascii="Georgia" w:eastAsia="Comfortaa" w:hAnsi="Georgia" w:cs="Comfortaa"/>
                <w:sz w:val="24"/>
                <w:szCs w:val="24"/>
              </w:rPr>
              <w:t>c</w:t>
            </w:r>
            <w:r w:rsidRPr="003E6227">
              <w:rPr>
                <w:rFonts w:ascii="Georgia" w:eastAsia="Comfortaa" w:hAnsi="Georgia" w:cs="Comfortaa"/>
                <w:sz w:val="24"/>
                <w:szCs w:val="24"/>
              </w:rPr>
              <w:t>iudad en que vive, en relación a los materiales y diseño de las viviendas, sus caracterí</w:t>
            </w:r>
            <w:r w:rsidR="00BA2960">
              <w:rPr>
                <w:rFonts w:ascii="Georgia" w:eastAsia="Comfortaa" w:hAnsi="Georgia" w:cs="Comfortaa"/>
                <w:sz w:val="24"/>
                <w:szCs w:val="24"/>
              </w:rPr>
              <w:t>s</w:t>
            </w:r>
            <w:r w:rsidRPr="003E6227">
              <w:rPr>
                <w:rFonts w:ascii="Georgia" w:eastAsia="Comfortaa" w:hAnsi="Georgia" w:cs="Comfortaa"/>
                <w:sz w:val="24"/>
                <w:szCs w:val="24"/>
              </w:rPr>
              <w:t>t</w:t>
            </w:r>
            <w:r w:rsidR="00BA2960">
              <w:rPr>
                <w:rFonts w:ascii="Georgia" w:eastAsia="Comfortaa" w:hAnsi="Georgia" w:cs="Comfortaa"/>
                <w:sz w:val="24"/>
                <w:szCs w:val="24"/>
              </w:rPr>
              <w:t>i</w:t>
            </w:r>
            <w:r w:rsidRPr="003E6227">
              <w:rPr>
                <w:rFonts w:ascii="Georgia" w:eastAsia="Comfortaa" w:hAnsi="Georgia" w:cs="Comfortaa"/>
                <w:sz w:val="24"/>
                <w:szCs w:val="24"/>
              </w:rPr>
              <w:t>cas energéticas, el tipo de transporte utilizado para desplazarse y la gestión de residuos</w:t>
            </w:r>
            <w:r w:rsidR="00BA2960">
              <w:rPr>
                <w:rFonts w:ascii="Georgia" w:eastAsia="Comfortaa" w:hAnsi="Georgia" w:cs="Comfortaa"/>
                <w:sz w:val="24"/>
                <w:szCs w:val="24"/>
              </w:rPr>
              <w:t xml:space="preserve">. </w:t>
            </w:r>
            <w:r w:rsidRPr="003E6227">
              <w:rPr>
                <w:rFonts w:ascii="Georgia" w:eastAsia="Comfortaa" w:hAnsi="Georgia" w:cs="Comfortaa"/>
                <w:sz w:val="24"/>
                <w:szCs w:val="24"/>
              </w:rPr>
              <w:t xml:space="preserve">Emplearemos el aprendizaje por proyectos, el objetivo será que diseñen una vivienda bioclimática y energéticamente sostenible.  </w:t>
            </w:r>
          </w:p>
          <w:p w14:paraId="40522B3E" w14:textId="77777777" w:rsidR="0019017B" w:rsidRPr="003E6227" w:rsidRDefault="0019017B" w:rsidP="00C97F96">
            <w:pPr>
              <w:widowControl w:val="0"/>
              <w:jc w:val="both"/>
              <w:rPr>
                <w:rFonts w:ascii="Georgia" w:eastAsia="Comfortaa" w:hAnsi="Georgia" w:cs="Comfortaa"/>
                <w:sz w:val="24"/>
                <w:szCs w:val="24"/>
              </w:rPr>
            </w:pPr>
          </w:p>
          <w:p w14:paraId="2B51AF0F" w14:textId="77777777" w:rsidR="0019017B" w:rsidRPr="003E6227" w:rsidRDefault="0019017B" w:rsidP="00C97F96">
            <w:pPr>
              <w:widowControl w:val="0"/>
              <w:jc w:val="both"/>
              <w:rPr>
                <w:rFonts w:ascii="Georgia" w:eastAsia="Comfortaa" w:hAnsi="Georgia" w:cs="Comfortaa"/>
                <w:sz w:val="24"/>
                <w:szCs w:val="24"/>
              </w:rPr>
            </w:pPr>
            <w:r w:rsidRPr="003E6227">
              <w:rPr>
                <w:rFonts w:ascii="Georgia" w:eastAsia="Comfortaa" w:hAnsi="Georgia" w:cs="Comfortaa"/>
                <w:sz w:val="24"/>
                <w:szCs w:val="24"/>
              </w:rPr>
              <w:t>Para trabajar el aprendizaje cooperativo, el diseño lo realizarán en grupos de cuatro. De esta manera practicarán las habilidades sociales necesarias para que el grupo funcione de forma adecuada. Aparte será necesario que asuman la responsabilidad individual de las tareas que les correspondan dentro del grupo.</w:t>
            </w:r>
          </w:p>
          <w:p w14:paraId="77B59B80" w14:textId="77777777" w:rsidR="0019017B" w:rsidRPr="003E6227" w:rsidRDefault="0019017B" w:rsidP="00C97F96">
            <w:pPr>
              <w:widowControl w:val="0"/>
              <w:jc w:val="both"/>
              <w:rPr>
                <w:rFonts w:ascii="Georgia" w:eastAsia="Comfortaa" w:hAnsi="Georgia" w:cs="Comfortaa"/>
                <w:sz w:val="24"/>
                <w:szCs w:val="24"/>
              </w:rPr>
            </w:pPr>
          </w:p>
          <w:p w14:paraId="0D1B8187" w14:textId="0A94B6E0" w:rsidR="0019017B" w:rsidRPr="003E6227" w:rsidRDefault="0019017B" w:rsidP="00C97F96">
            <w:pPr>
              <w:widowControl w:val="0"/>
              <w:jc w:val="both"/>
              <w:rPr>
                <w:rFonts w:ascii="Georgia" w:hAnsi="Georgia"/>
                <w:sz w:val="24"/>
                <w:szCs w:val="24"/>
              </w:rPr>
            </w:pPr>
            <w:r w:rsidRPr="003E6227">
              <w:rPr>
                <w:rFonts w:ascii="Georgia" w:eastAsia="Comfortaa" w:hAnsi="Georgia" w:cs="Comfortaa"/>
                <w:sz w:val="24"/>
                <w:szCs w:val="24"/>
              </w:rPr>
              <w:t>La clase invertida se desarrollará mediante una unidad didáctica interactiva del libro digital de la asignatura y una presentación interactiva con los contenidos teóricos del tema. En el aula completarán un cuestionario, un test y varias actividades para evaluar su grado de asimilación de los mismos.</w:t>
            </w:r>
          </w:p>
          <w:p w14:paraId="7344CD9D" w14:textId="77777777" w:rsidR="0019017B" w:rsidRPr="003E6227" w:rsidRDefault="0019017B" w:rsidP="00C97F96">
            <w:pPr>
              <w:widowControl w:val="0"/>
              <w:spacing w:before="200" w:line="360" w:lineRule="auto"/>
              <w:jc w:val="both"/>
              <w:rPr>
                <w:rFonts w:ascii="Georgia" w:eastAsia="Comfortaa" w:hAnsi="Georgia" w:cs="Comfortaa"/>
                <w:sz w:val="24"/>
                <w:szCs w:val="24"/>
              </w:rPr>
            </w:pPr>
          </w:p>
        </w:tc>
      </w:tr>
    </w:tbl>
    <w:p w14:paraId="22081E64" w14:textId="77777777" w:rsidR="0019017B" w:rsidRPr="003E6227" w:rsidRDefault="0019017B" w:rsidP="0019017B">
      <w:pPr>
        <w:pStyle w:val="Standard"/>
        <w:jc w:val="center"/>
        <w:rPr>
          <w:rFonts w:ascii="Georgia" w:eastAsia="Comfortaa" w:hAnsi="Georgia" w:cs="Comfortaa"/>
        </w:rPr>
      </w:pPr>
    </w:p>
    <w:p w14:paraId="2C82A29E" w14:textId="77777777" w:rsidR="0019017B" w:rsidRPr="003E6227" w:rsidRDefault="0019017B" w:rsidP="0019017B">
      <w:pPr>
        <w:jc w:val="center"/>
        <w:rPr>
          <w:rFonts w:ascii="Georgia" w:eastAsia="Comfortaa" w:hAnsi="Georgia" w:cs="Comfortaa"/>
          <w:sz w:val="24"/>
          <w:szCs w:val="24"/>
        </w:rPr>
      </w:pPr>
    </w:p>
    <w:p w14:paraId="2AA55B65" w14:textId="77777777" w:rsidR="0019017B" w:rsidRPr="003E6227" w:rsidRDefault="0019017B" w:rsidP="0019017B">
      <w:pPr>
        <w:rPr>
          <w:rFonts w:ascii="Georgia" w:eastAsia="Comfortaa" w:hAnsi="Georgia" w:cs="Comfortaa"/>
          <w:sz w:val="24"/>
          <w:szCs w:val="24"/>
        </w:rPr>
      </w:pPr>
    </w:p>
    <w:tbl>
      <w:tblPr>
        <w:tblW w:w="9638" w:type="dxa"/>
        <w:tblLayout w:type="fixed"/>
        <w:tblCellMar>
          <w:left w:w="10" w:type="dxa"/>
          <w:right w:w="10" w:type="dxa"/>
        </w:tblCellMar>
        <w:tblLook w:val="0000" w:firstRow="0" w:lastRow="0" w:firstColumn="0" w:lastColumn="0" w:noHBand="0" w:noVBand="0"/>
      </w:tblPr>
      <w:tblGrid>
        <w:gridCol w:w="9638"/>
      </w:tblGrid>
      <w:tr w:rsidR="0019017B" w:rsidRPr="003E6227" w14:paraId="0E86AB4D" w14:textId="77777777" w:rsidTr="00C97F96">
        <w:tc>
          <w:tcPr>
            <w:tcW w:w="9638" w:type="dxa"/>
            <w:tcBorders>
              <w:top w:val="single" w:sz="4" w:space="0" w:color="000000"/>
              <w:left w:val="single" w:sz="4" w:space="0" w:color="000000"/>
              <w:bottom w:val="single" w:sz="4" w:space="0" w:color="000000"/>
              <w:right w:val="single" w:sz="4" w:space="0" w:color="000000"/>
            </w:tcBorders>
            <w:shd w:val="clear" w:color="auto" w:fill="B4C7DC"/>
            <w:tcMar>
              <w:top w:w="57" w:type="dxa"/>
              <w:left w:w="57" w:type="dxa"/>
              <w:bottom w:w="57" w:type="dxa"/>
              <w:right w:w="57" w:type="dxa"/>
            </w:tcMar>
          </w:tcPr>
          <w:p w14:paraId="24AFFCEC" w14:textId="77777777" w:rsidR="0019017B" w:rsidRPr="003E6227" w:rsidRDefault="0019017B" w:rsidP="00C97F96">
            <w:pPr>
              <w:widowControl w:val="0"/>
              <w:spacing w:before="200" w:line="360" w:lineRule="auto"/>
              <w:ind w:left="-567"/>
              <w:jc w:val="center"/>
              <w:rPr>
                <w:rFonts w:ascii="Georgia" w:eastAsia="Comfortaa" w:hAnsi="Georgia" w:cs="Comfortaa"/>
                <w:b/>
                <w:sz w:val="24"/>
                <w:szCs w:val="24"/>
              </w:rPr>
            </w:pPr>
            <w:r w:rsidRPr="003E6227">
              <w:rPr>
                <w:rFonts w:ascii="Georgia" w:eastAsia="Comfortaa" w:hAnsi="Georgia" w:cs="Comfortaa"/>
                <w:b/>
                <w:sz w:val="24"/>
                <w:szCs w:val="24"/>
              </w:rPr>
              <w:t>Instrumentos de Evaluación</w:t>
            </w:r>
          </w:p>
        </w:tc>
      </w:tr>
      <w:tr w:rsidR="0019017B" w:rsidRPr="003E6227" w14:paraId="543CF724" w14:textId="77777777" w:rsidTr="00C97F96">
        <w:tc>
          <w:tcPr>
            <w:tcW w:w="9638"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F6659F9" w14:textId="77777777" w:rsidR="0019017B" w:rsidRPr="003E6227" w:rsidRDefault="0019017B" w:rsidP="0019017B">
            <w:pPr>
              <w:widowControl w:val="0"/>
              <w:numPr>
                <w:ilvl w:val="0"/>
                <w:numId w:val="59"/>
              </w:numPr>
              <w:suppressAutoHyphens/>
              <w:autoSpaceDN w:val="0"/>
              <w:jc w:val="both"/>
              <w:textAlignment w:val="baseline"/>
              <w:rPr>
                <w:rFonts w:ascii="Georgia" w:eastAsia="Comfortaa" w:hAnsi="Georgia" w:cs="Comfortaa"/>
                <w:sz w:val="24"/>
                <w:szCs w:val="24"/>
              </w:rPr>
            </w:pPr>
            <w:r w:rsidRPr="003E6227">
              <w:rPr>
                <w:rFonts w:ascii="Georgia" w:eastAsia="Comfortaa" w:hAnsi="Georgia" w:cs="Comfortaa"/>
                <w:sz w:val="24"/>
                <w:szCs w:val="24"/>
              </w:rPr>
              <w:t>El desarrollo de la situación de aprendizaje constará de los pasos siguientes, con los porcentajes de valoración que se especifican en cada uno de ellos:</w:t>
            </w:r>
          </w:p>
          <w:p w14:paraId="74969DB7" w14:textId="77777777" w:rsidR="0019017B" w:rsidRPr="003E6227" w:rsidRDefault="0019017B" w:rsidP="00C97F96">
            <w:pPr>
              <w:widowControl w:val="0"/>
              <w:jc w:val="both"/>
              <w:rPr>
                <w:rFonts w:ascii="Georgia" w:eastAsia="Comfortaa" w:hAnsi="Georgia" w:cs="Comfortaa"/>
                <w:sz w:val="24"/>
                <w:szCs w:val="24"/>
              </w:rPr>
            </w:pPr>
          </w:p>
          <w:p w14:paraId="512D63C6" w14:textId="063866AD" w:rsidR="0019017B" w:rsidRPr="003E6227" w:rsidRDefault="0019017B" w:rsidP="0019017B">
            <w:pPr>
              <w:widowControl w:val="0"/>
              <w:numPr>
                <w:ilvl w:val="0"/>
                <w:numId w:val="59"/>
              </w:numPr>
              <w:suppressAutoHyphens/>
              <w:autoSpaceDN w:val="0"/>
              <w:jc w:val="both"/>
              <w:textAlignment w:val="baseline"/>
              <w:rPr>
                <w:rFonts w:ascii="Georgia" w:eastAsia="Comfortaa" w:hAnsi="Georgia" w:cs="Comfortaa"/>
                <w:sz w:val="24"/>
                <w:szCs w:val="24"/>
              </w:rPr>
            </w:pPr>
            <w:r w:rsidRPr="003E6227">
              <w:rPr>
                <w:rFonts w:ascii="Georgia" w:eastAsia="Comfortaa" w:hAnsi="Georgia" w:cs="Comfortaa"/>
                <w:sz w:val="24"/>
                <w:szCs w:val="24"/>
              </w:rPr>
              <w:t>1ª Sesión. Elaboración individual de una ficha analizando las características de su vivienda (energía, materiales, residuos). 10%.</w:t>
            </w:r>
          </w:p>
          <w:p w14:paraId="55598B27" w14:textId="77777777" w:rsidR="0019017B" w:rsidRPr="003E6227" w:rsidRDefault="0019017B" w:rsidP="00C97F96">
            <w:pPr>
              <w:widowControl w:val="0"/>
              <w:jc w:val="both"/>
              <w:rPr>
                <w:rFonts w:ascii="Georgia" w:eastAsia="Comfortaa" w:hAnsi="Georgia" w:cs="Comfortaa"/>
                <w:sz w:val="24"/>
                <w:szCs w:val="24"/>
              </w:rPr>
            </w:pPr>
          </w:p>
          <w:p w14:paraId="673C4A68" w14:textId="77777777" w:rsidR="0019017B" w:rsidRPr="003E6227" w:rsidRDefault="0019017B" w:rsidP="0019017B">
            <w:pPr>
              <w:widowControl w:val="0"/>
              <w:numPr>
                <w:ilvl w:val="0"/>
                <w:numId w:val="59"/>
              </w:numPr>
              <w:suppressAutoHyphens/>
              <w:autoSpaceDN w:val="0"/>
              <w:jc w:val="both"/>
              <w:textAlignment w:val="baseline"/>
              <w:rPr>
                <w:rFonts w:ascii="Georgia" w:eastAsia="Comfortaa" w:hAnsi="Georgia" w:cs="Comfortaa"/>
                <w:sz w:val="24"/>
                <w:szCs w:val="24"/>
              </w:rPr>
            </w:pPr>
            <w:r w:rsidRPr="003E6227">
              <w:rPr>
                <w:rFonts w:ascii="Georgia" w:eastAsia="Comfortaa" w:hAnsi="Georgia" w:cs="Comfortaa"/>
                <w:sz w:val="24"/>
                <w:szCs w:val="24"/>
              </w:rPr>
              <w:t>2ª Sesión. Presentación interactiva energías renovables y ahorro energético en el transporte. Ejercicios aplicación (10%).</w:t>
            </w:r>
          </w:p>
          <w:p w14:paraId="0EFF5F8F" w14:textId="77777777" w:rsidR="0019017B" w:rsidRPr="003E6227" w:rsidRDefault="0019017B" w:rsidP="00C97F96">
            <w:pPr>
              <w:widowControl w:val="0"/>
              <w:jc w:val="both"/>
              <w:rPr>
                <w:rFonts w:ascii="Georgia" w:eastAsia="Comfortaa" w:hAnsi="Georgia" w:cs="Comfortaa"/>
                <w:sz w:val="24"/>
                <w:szCs w:val="24"/>
              </w:rPr>
            </w:pPr>
          </w:p>
          <w:p w14:paraId="7601BA60" w14:textId="77777777" w:rsidR="0019017B" w:rsidRPr="003E6227" w:rsidRDefault="0019017B" w:rsidP="0019017B">
            <w:pPr>
              <w:widowControl w:val="0"/>
              <w:numPr>
                <w:ilvl w:val="0"/>
                <w:numId w:val="59"/>
              </w:numPr>
              <w:suppressAutoHyphens/>
              <w:autoSpaceDN w:val="0"/>
              <w:jc w:val="both"/>
              <w:textAlignment w:val="baseline"/>
              <w:rPr>
                <w:rFonts w:ascii="Georgia" w:hAnsi="Georgia"/>
                <w:sz w:val="24"/>
                <w:szCs w:val="24"/>
              </w:rPr>
            </w:pPr>
            <w:r w:rsidRPr="003E6227">
              <w:rPr>
                <w:rFonts w:ascii="Georgia" w:eastAsia="Comfortaa" w:hAnsi="Georgia" w:cs="Comfortaa"/>
                <w:sz w:val="24"/>
                <w:szCs w:val="24"/>
              </w:rPr>
              <w:t xml:space="preserve">Los estudiantes dispondrán de los conocimientos teóricos del tema en una presentación multimedia y las clases interactivas de </w:t>
            </w:r>
            <w:r w:rsidRPr="003E6227">
              <w:rPr>
                <w:rFonts w:ascii="Georgia" w:eastAsia="Comfortaa" w:hAnsi="Georgia" w:cs="Comfortaa"/>
                <w:b/>
                <w:bCs/>
                <w:sz w:val="24"/>
                <w:szCs w:val="24"/>
              </w:rPr>
              <w:t>Tecno 12-18</w:t>
            </w:r>
            <w:r w:rsidRPr="003E6227">
              <w:rPr>
                <w:rFonts w:ascii="Georgia" w:eastAsia="Comfortaa" w:hAnsi="Georgia" w:cs="Comfortaa"/>
                <w:sz w:val="24"/>
                <w:szCs w:val="24"/>
              </w:rPr>
              <w:t>. Esta plataforma les permite comprobar sus conocimientos a través de un test.</w:t>
            </w:r>
          </w:p>
          <w:p w14:paraId="3B57F561" w14:textId="77777777" w:rsidR="0019017B" w:rsidRPr="003E6227" w:rsidRDefault="0019017B" w:rsidP="00C97F96">
            <w:pPr>
              <w:widowControl w:val="0"/>
              <w:jc w:val="both"/>
              <w:rPr>
                <w:rFonts w:ascii="Georgia" w:eastAsia="Comfortaa" w:hAnsi="Georgia" w:cs="Comfortaa"/>
                <w:sz w:val="24"/>
                <w:szCs w:val="24"/>
              </w:rPr>
            </w:pPr>
          </w:p>
          <w:p w14:paraId="386D517F" w14:textId="6E6DA07E" w:rsidR="0019017B" w:rsidRPr="003E6227" w:rsidRDefault="0019017B" w:rsidP="0019017B">
            <w:pPr>
              <w:widowControl w:val="0"/>
              <w:numPr>
                <w:ilvl w:val="0"/>
                <w:numId w:val="59"/>
              </w:numPr>
              <w:suppressAutoHyphens/>
              <w:autoSpaceDN w:val="0"/>
              <w:jc w:val="both"/>
              <w:textAlignment w:val="baseline"/>
              <w:rPr>
                <w:rFonts w:ascii="Georgia" w:hAnsi="Georgia"/>
                <w:sz w:val="24"/>
                <w:szCs w:val="24"/>
              </w:rPr>
            </w:pPr>
            <w:r w:rsidRPr="003E6227">
              <w:rPr>
                <w:rFonts w:ascii="Georgia" w:eastAsia="Comfortaa" w:hAnsi="Georgia" w:cs="Comfortaa"/>
                <w:sz w:val="24"/>
                <w:szCs w:val="24"/>
              </w:rPr>
              <w:t xml:space="preserve">4ª Sesión.  En clase realizarán un </w:t>
            </w:r>
            <w:r w:rsidRPr="003E6227">
              <w:rPr>
                <w:rFonts w:ascii="Georgia" w:eastAsia="Comfortaa" w:hAnsi="Georgia" w:cs="Comfortaa"/>
                <w:b/>
                <w:bCs/>
                <w:sz w:val="24"/>
                <w:szCs w:val="24"/>
              </w:rPr>
              <w:t>cuestionario</w:t>
            </w:r>
            <w:r w:rsidRPr="003E6227">
              <w:rPr>
                <w:rFonts w:ascii="Georgia" w:eastAsia="Comfortaa" w:hAnsi="Georgia" w:cs="Comfortaa"/>
                <w:sz w:val="24"/>
                <w:szCs w:val="24"/>
              </w:rPr>
              <w:t xml:space="preserve"> y actividades para practicar los contenidos del tema y preparar el examen de test.</w:t>
            </w:r>
          </w:p>
          <w:p w14:paraId="54DC4502" w14:textId="77777777" w:rsidR="0019017B" w:rsidRPr="003E6227" w:rsidRDefault="0019017B" w:rsidP="00C97F96">
            <w:pPr>
              <w:widowControl w:val="0"/>
              <w:jc w:val="both"/>
              <w:rPr>
                <w:rFonts w:ascii="Georgia" w:eastAsia="Comfortaa" w:hAnsi="Georgia" w:cs="Comfortaa"/>
                <w:sz w:val="24"/>
                <w:szCs w:val="24"/>
              </w:rPr>
            </w:pPr>
          </w:p>
          <w:p w14:paraId="21504FB2" w14:textId="758B982F" w:rsidR="0019017B" w:rsidRPr="003E6227" w:rsidRDefault="0019017B" w:rsidP="0019017B">
            <w:pPr>
              <w:widowControl w:val="0"/>
              <w:numPr>
                <w:ilvl w:val="0"/>
                <w:numId w:val="59"/>
              </w:numPr>
              <w:suppressAutoHyphens/>
              <w:autoSpaceDN w:val="0"/>
              <w:jc w:val="both"/>
              <w:textAlignment w:val="baseline"/>
              <w:rPr>
                <w:rFonts w:ascii="Georgia" w:eastAsia="Comfortaa" w:hAnsi="Georgia" w:cs="Comfortaa"/>
                <w:sz w:val="24"/>
                <w:szCs w:val="24"/>
              </w:rPr>
            </w:pPr>
            <w:r w:rsidRPr="003E6227">
              <w:rPr>
                <w:rFonts w:ascii="Georgia" w:eastAsia="Comfortaa" w:hAnsi="Georgia" w:cs="Comfortaa"/>
                <w:sz w:val="24"/>
                <w:szCs w:val="24"/>
              </w:rPr>
              <w:t>5º Sesi</w:t>
            </w:r>
            <w:r w:rsidR="00BA2960">
              <w:rPr>
                <w:rFonts w:ascii="Georgia" w:eastAsia="Comfortaa" w:hAnsi="Georgia" w:cs="Comfortaa"/>
                <w:sz w:val="24"/>
                <w:szCs w:val="24"/>
              </w:rPr>
              <w:t>ón</w:t>
            </w:r>
            <w:r w:rsidRPr="003E6227">
              <w:rPr>
                <w:rFonts w:ascii="Georgia" w:eastAsia="Comfortaa" w:hAnsi="Georgia" w:cs="Comfortaa"/>
                <w:sz w:val="24"/>
                <w:szCs w:val="24"/>
              </w:rPr>
              <w:t>. Examen de Test Energías Renovables y Sostenibilidad (40%)</w:t>
            </w:r>
          </w:p>
          <w:p w14:paraId="210E1DB5" w14:textId="77777777" w:rsidR="0019017B" w:rsidRPr="003E6227" w:rsidRDefault="0019017B" w:rsidP="00C97F96">
            <w:pPr>
              <w:widowControl w:val="0"/>
              <w:jc w:val="both"/>
              <w:rPr>
                <w:rFonts w:ascii="Georgia" w:eastAsia="Comfortaa" w:hAnsi="Georgia" w:cs="Comfortaa"/>
                <w:sz w:val="24"/>
                <w:szCs w:val="24"/>
              </w:rPr>
            </w:pPr>
          </w:p>
          <w:p w14:paraId="35966B84" w14:textId="77777777" w:rsidR="0019017B" w:rsidRPr="003E6227" w:rsidRDefault="0019017B" w:rsidP="0019017B">
            <w:pPr>
              <w:widowControl w:val="0"/>
              <w:numPr>
                <w:ilvl w:val="0"/>
                <w:numId w:val="59"/>
              </w:numPr>
              <w:suppressAutoHyphens/>
              <w:autoSpaceDN w:val="0"/>
              <w:jc w:val="both"/>
              <w:textAlignment w:val="baseline"/>
              <w:rPr>
                <w:rFonts w:ascii="Georgia" w:eastAsia="Comfortaa" w:hAnsi="Georgia" w:cs="Comfortaa"/>
                <w:sz w:val="24"/>
                <w:szCs w:val="24"/>
              </w:rPr>
            </w:pPr>
            <w:r w:rsidRPr="003E6227">
              <w:rPr>
                <w:rFonts w:ascii="Georgia" w:eastAsia="Comfortaa" w:hAnsi="Georgia" w:cs="Comfortaa"/>
                <w:sz w:val="24"/>
                <w:szCs w:val="24"/>
              </w:rPr>
              <w:t>Sesiones 6ª a 9ª. Diseñarán en grupos de cuatro una vivienda que sea energéticamente sostenible y un sistema de transporte que reduzca las emisiones. (20%).</w:t>
            </w:r>
          </w:p>
          <w:p w14:paraId="66A77AB9" w14:textId="77777777" w:rsidR="0019017B" w:rsidRPr="003E6227" w:rsidRDefault="0019017B" w:rsidP="00C97F96">
            <w:pPr>
              <w:widowControl w:val="0"/>
              <w:jc w:val="both"/>
              <w:rPr>
                <w:rFonts w:ascii="Georgia" w:eastAsia="Comfortaa" w:hAnsi="Georgia" w:cs="Comfortaa"/>
                <w:sz w:val="24"/>
                <w:szCs w:val="24"/>
              </w:rPr>
            </w:pPr>
          </w:p>
          <w:p w14:paraId="421BE7E5" w14:textId="77777777" w:rsidR="0019017B" w:rsidRPr="003E6227" w:rsidRDefault="0019017B" w:rsidP="0019017B">
            <w:pPr>
              <w:widowControl w:val="0"/>
              <w:numPr>
                <w:ilvl w:val="0"/>
                <w:numId w:val="59"/>
              </w:numPr>
              <w:suppressAutoHyphens/>
              <w:autoSpaceDN w:val="0"/>
              <w:jc w:val="both"/>
              <w:textAlignment w:val="baseline"/>
              <w:rPr>
                <w:rFonts w:ascii="Georgia" w:eastAsia="Comfortaa" w:hAnsi="Georgia" w:cs="Comfortaa"/>
                <w:sz w:val="24"/>
                <w:szCs w:val="24"/>
              </w:rPr>
            </w:pPr>
            <w:r w:rsidRPr="003E6227">
              <w:rPr>
                <w:rFonts w:ascii="Georgia" w:eastAsia="Comfortaa" w:hAnsi="Georgia" w:cs="Comfortaa"/>
                <w:sz w:val="24"/>
                <w:szCs w:val="24"/>
              </w:rPr>
              <w:t>Sesiones 10ª a 11ª. Elaborarán una campaña publicitaria para incentivar la regla de las 3R en relación a los residuos. (10%).</w:t>
            </w:r>
          </w:p>
          <w:p w14:paraId="439C0A1E" w14:textId="075A2D8D" w:rsidR="0019017B" w:rsidRPr="003E6227" w:rsidRDefault="0019017B" w:rsidP="0019017B">
            <w:pPr>
              <w:widowControl w:val="0"/>
              <w:numPr>
                <w:ilvl w:val="0"/>
                <w:numId w:val="59"/>
              </w:numPr>
              <w:suppressAutoHyphens/>
              <w:autoSpaceDN w:val="0"/>
              <w:spacing w:before="200" w:line="360" w:lineRule="auto"/>
              <w:jc w:val="both"/>
              <w:textAlignment w:val="baseline"/>
              <w:rPr>
                <w:rFonts w:ascii="Georgia" w:eastAsia="Comfortaa" w:hAnsi="Georgia" w:cs="Comfortaa"/>
                <w:sz w:val="24"/>
                <w:szCs w:val="24"/>
              </w:rPr>
            </w:pPr>
            <w:r w:rsidRPr="003E6227">
              <w:rPr>
                <w:rFonts w:ascii="Georgia" w:eastAsia="Comfortaa" w:hAnsi="Georgia" w:cs="Comfortaa"/>
                <w:sz w:val="24"/>
                <w:szCs w:val="24"/>
              </w:rPr>
              <w:t>12ª Sesión. Presentarán sus trabajos finales al resto de compañeros (10%).</w:t>
            </w:r>
          </w:p>
        </w:tc>
      </w:tr>
    </w:tbl>
    <w:p w14:paraId="41E1FC8A" w14:textId="77777777" w:rsidR="0019017B" w:rsidRDefault="0019017B" w:rsidP="0019017B">
      <w:pPr>
        <w:pStyle w:val="Standard"/>
      </w:pPr>
    </w:p>
    <w:p w14:paraId="6D9ADBF2" w14:textId="77777777" w:rsidR="00303385" w:rsidRDefault="00303385" w:rsidP="00303385">
      <w:pPr>
        <w:pStyle w:val="Standard"/>
        <w:jc w:val="both"/>
        <w:rPr>
          <w:rFonts w:ascii="Georgia" w:hAnsi="Georgia" w:cs="Calibri"/>
          <w:w w:val="110"/>
        </w:rPr>
      </w:pPr>
      <w:bookmarkStart w:id="12" w:name="_Hlk117333061"/>
    </w:p>
    <w:p w14:paraId="6C03D18A" w14:textId="77777777" w:rsidR="00D350ED" w:rsidRDefault="00D350ED" w:rsidP="00303385">
      <w:pPr>
        <w:pStyle w:val="Standard"/>
        <w:jc w:val="both"/>
        <w:rPr>
          <w:rFonts w:ascii="Georgia" w:hAnsi="Georgia" w:cs="Calibri"/>
          <w:color w:val="auto"/>
          <w:w w:val="110"/>
        </w:rPr>
      </w:pPr>
    </w:p>
    <w:p w14:paraId="5409BA0C" w14:textId="77777777" w:rsidR="00B96450" w:rsidRPr="00AB4E84" w:rsidRDefault="00B96450" w:rsidP="00303385">
      <w:pPr>
        <w:pStyle w:val="Standard"/>
        <w:jc w:val="both"/>
        <w:rPr>
          <w:rFonts w:ascii="Georgia" w:hAnsi="Georgia" w:cs="Calibri"/>
          <w:color w:val="auto"/>
          <w:w w:val="110"/>
        </w:rPr>
      </w:pPr>
    </w:p>
    <w:p w14:paraId="68F4C0AF" w14:textId="3A33ACE0" w:rsidR="00303385" w:rsidRDefault="008C705B" w:rsidP="00303385">
      <w:pPr>
        <w:pStyle w:val="Standard"/>
        <w:jc w:val="both"/>
        <w:rPr>
          <w:rFonts w:ascii="Georgia" w:hAnsi="Georgia" w:cs="Calibri"/>
          <w:b/>
          <w:bCs/>
          <w:w w:val="110"/>
          <w:u w:val="single"/>
        </w:rPr>
      </w:pPr>
      <w:r w:rsidRPr="008C705B">
        <w:rPr>
          <w:rFonts w:ascii="Georgia" w:hAnsi="Georgia" w:cs="Calibri"/>
          <w:b/>
          <w:bCs/>
          <w:w w:val="110"/>
          <w:highlight w:val="lightGray"/>
          <w:u w:val="single"/>
        </w:rPr>
        <w:t>CRITERIOS DE CALIFICACIÓN</w:t>
      </w:r>
    </w:p>
    <w:p w14:paraId="0991B860" w14:textId="77777777" w:rsidR="00123512" w:rsidRDefault="00123512" w:rsidP="00123512">
      <w:pPr>
        <w:jc w:val="both"/>
        <w:rPr>
          <w:rFonts w:ascii="Georgia" w:eastAsia="Georgia" w:hAnsi="Georgia" w:cs="Georgia"/>
          <w:color w:val="C0504D"/>
        </w:rPr>
      </w:pPr>
    </w:p>
    <w:p w14:paraId="54EB682E" w14:textId="07B48675" w:rsidR="00C70FA7" w:rsidRPr="00D02985" w:rsidRDefault="00123512" w:rsidP="00D956CC">
      <w:pPr>
        <w:widowControl w:val="0"/>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jc w:val="both"/>
        <w:rPr>
          <w:sz w:val="24"/>
          <w:szCs w:val="24"/>
        </w:rPr>
      </w:pPr>
      <w:r>
        <w:rPr>
          <w:rFonts w:ascii="Georgia" w:eastAsia="Georgia" w:hAnsi="Georgia" w:cs="Georgia"/>
          <w:sz w:val="24"/>
          <w:szCs w:val="24"/>
        </w:rPr>
        <w:t xml:space="preserve">En cada evaluación, los </w:t>
      </w:r>
      <w:r w:rsidRPr="00123512">
        <w:rPr>
          <w:rFonts w:ascii="Georgia" w:eastAsia="Georgia" w:hAnsi="Georgia" w:cs="Georgia"/>
          <w:sz w:val="24"/>
          <w:szCs w:val="24"/>
          <w:u w:val="single"/>
        </w:rPr>
        <w:t>contenidos conceptuales</w:t>
      </w:r>
      <w:r>
        <w:rPr>
          <w:rFonts w:ascii="Georgia" w:eastAsia="Georgia" w:hAnsi="Georgia" w:cs="Georgia"/>
          <w:sz w:val="24"/>
          <w:szCs w:val="24"/>
        </w:rPr>
        <w:t xml:space="preserve"> se calificarán teniendo en cuenta las pruebas escritas, cada prueba escrita se calificará sobre 10 y llevará su calificación especificada por preguntas y, en su caso, por apartados cuando los haya</w:t>
      </w:r>
      <w:r w:rsidR="00413A4F">
        <w:rPr>
          <w:rFonts w:ascii="Georgia" w:eastAsia="Georgia" w:hAnsi="Georgia" w:cs="Georgia"/>
          <w:sz w:val="24"/>
          <w:szCs w:val="24"/>
        </w:rPr>
        <w:t>. Los alumnos del primer curso del programa de diversificación curricular realizarán los</w:t>
      </w:r>
      <w:r w:rsidR="00C70FA7">
        <w:rPr>
          <w:rFonts w:ascii="Georgia" w:eastAsia="Georgia" w:hAnsi="Georgia" w:cs="Georgia"/>
          <w:sz w:val="24"/>
          <w:szCs w:val="24"/>
        </w:rPr>
        <w:t xml:space="preserve"> test de tecnología del libro digital tecno 12-18.</w:t>
      </w:r>
    </w:p>
    <w:p w14:paraId="065062D0" w14:textId="66088367" w:rsidR="00C70FA7" w:rsidRPr="00C70FA7" w:rsidRDefault="00C70FA7" w:rsidP="00C70FA7">
      <w:pPr>
        <w:widowControl w:val="0"/>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jc w:val="both"/>
        <w:rPr>
          <w:sz w:val="24"/>
          <w:szCs w:val="24"/>
        </w:rPr>
      </w:pPr>
    </w:p>
    <w:p w14:paraId="2BDC7304" w14:textId="74EA0466" w:rsidR="00C70FA7" w:rsidRPr="00D02985" w:rsidRDefault="00123512" w:rsidP="00C70FA7">
      <w:pPr>
        <w:widowControl w:val="0"/>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jc w:val="both"/>
        <w:rPr>
          <w:sz w:val="24"/>
          <w:szCs w:val="24"/>
        </w:rPr>
      </w:pPr>
      <w:r>
        <w:rPr>
          <w:rFonts w:ascii="Georgia" w:eastAsia="Georgia" w:hAnsi="Georgia" w:cs="Georgia"/>
          <w:sz w:val="24"/>
          <w:szCs w:val="24"/>
        </w:rPr>
        <w:t>Supondrán el 70 % de la nota de la evaluación.</w:t>
      </w:r>
      <w:r w:rsidR="00C70FA7" w:rsidRPr="00C70FA7">
        <w:rPr>
          <w:rFonts w:ascii="Georgia" w:eastAsia="Georgia" w:hAnsi="Georgia" w:cs="Georgia"/>
          <w:sz w:val="24"/>
          <w:szCs w:val="24"/>
        </w:rPr>
        <w:t xml:space="preserve"> </w:t>
      </w:r>
    </w:p>
    <w:p w14:paraId="5B3CEFEF" w14:textId="56399D27" w:rsidR="00123512" w:rsidRDefault="00123512" w:rsidP="00C70FA7">
      <w:p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eorgia" w:eastAsia="Georgia" w:hAnsi="Georgia" w:cs="Georgia"/>
          <w:sz w:val="24"/>
          <w:szCs w:val="24"/>
        </w:rPr>
      </w:pPr>
      <w:r>
        <w:rPr>
          <w:rFonts w:ascii="Georgia" w:eastAsia="Georgia" w:hAnsi="Georgia" w:cs="Georgia"/>
          <w:sz w:val="24"/>
          <w:szCs w:val="24"/>
        </w:rPr>
        <w:t>Se tendrá en cuenta:</w:t>
      </w:r>
    </w:p>
    <w:p w14:paraId="4BCD7E43" w14:textId="77777777" w:rsidR="00123512" w:rsidRDefault="00123512" w:rsidP="003B5E21">
      <w:pPr>
        <w:numPr>
          <w:ilvl w:val="0"/>
          <w:numId w:val="3"/>
        </w:numPr>
        <w:ind w:left="1134" w:hanging="425"/>
        <w:jc w:val="both"/>
        <w:rPr>
          <w:sz w:val="24"/>
          <w:szCs w:val="24"/>
        </w:rPr>
      </w:pPr>
      <w:r>
        <w:rPr>
          <w:rFonts w:ascii="Georgia" w:eastAsia="Georgia" w:hAnsi="Georgia" w:cs="Georgia"/>
          <w:sz w:val="24"/>
          <w:szCs w:val="24"/>
        </w:rPr>
        <w:t>El grado de asimilación de los contenidos y su correcta expresión.</w:t>
      </w:r>
    </w:p>
    <w:p w14:paraId="2571B366" w14:textId="77777777" w:rsidR="00123512" w:rsidRDefault="00123512" w:rsidP="003B5E21">
      <w:pPr>
        <w:numPr>
          <w:ilvl w:val="0"/>
          <w:numId w:val="3"/>
        </w:numPr>
        <w:ind w:left="1134" w:hanging="425"/>
        <w:jc w:val="both"/>
        <w:rPr>
          <w:sz w:val="24"/>
          <w:szCs w:val="24"/>
          <w:u w:val="single"/>
        </w:rPr>
      </w:pPr>
      <w:r>
        <w:rPr>
          <w:rFonts w:ascii="Georgia" w:eastAsia="Georgia" w:hAnsi="Georgia" w:cs="Georgia"/>
          <w:sz w:val="24"/>
          <w:szCs w:val="24"/>
        </w:rPr>
        <w:t>La presentación del ejercicio (que sea legible, la limpieza y el orden).</w:t>
      </w:r>
    </w:p>
    <w:p w14:paraId="15FC087B" w14:textId="1EE42092" w:rsidR="00123512" w:rsidRDefault="00123512" w:rsidP="003B5E21">
      <w:pPr>
        <w:numPr>
          <w:ilvl w:val="0"/>
          <w:numId w:val="3"/>
        </w:numPr>
        <w:pBdr>
          <w:top w:val="nil"/>
          <w:left w:val="nil"/>
          <w:bottom w:val="nil"/>
          <w:right w:val="nil"/>
          <w:between w:val="nil"/>
        </w:pBdr>
        <w:spacing w:after="180"/>
        <w:ind w:left="1134" w:hanging="425"/>
        <w:jc w:val="both"/>
        <w:rPr>
          <w:color w:val="000000"/>
          <w:sz w:val="24"/>
          <w:szCs w:val="24"/>
        </w:rPr>
      </w:pPr>
      <w:r>
        <w:rPr>
          <w:rFonts w:ascii="Georgia" w:eastAsia="Georgia" w:hAnsi="Georgia" w:cs="Georgia"/>
          <w:color w:val="000000"/>
          <w:sz w:val="24"/>
          <w:szCs w:val="24"/>
        </w:rPr>
        <w:t>La ortografía (se descontarán 0,2 puntos por cada falta de ortografía y 0,1 por cada tilde o signo de puntuación que falte).</w:t>
      </w:r>
    </w:p>
    <w:p w14:paraId="00DE018C" w14:textId="77777777" w:rsidR="00123512" w:rsidRDefault="00123512" w:rsidP="00223304">
      <w:p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firstLine="142"/>
        <w:jc w:val="both"/>
        <w:rPr>
          <w:rFonts w:ascii="Georgia" w:eastAsia="Georgia" w:hAnsi="Georgia" w:cs="Georgia"/>
          <w:sz w:val="24"/>
          <w:szCs w:val="24"/>
        </w:rPr>
      </w:pPr>
      <w:r>
        <w:rPr>
          <w:rFonts w:ascii="Georgia" w:eastAsia="Georgia" w:hAnsi="Georgia" w:cs="Georgia"/>
          <w:sz w:val="24"/>
          <w:szCs w:val="24"/>
        </w:rPr>
        <w:t xml:space="preserve">Los </w:t>
      </w:r>
      <w:r>
        <w:rPr>
          <w:rFonts w:ascii="Georgia" w:eastAsia="Georgia" w:hAnsi="Georgia" w:cs="Georgia"/>
          <w:sz w:val="24"/>
          <w:szCs w:val="24"/>
          <w:u w:val="single"/>
        </w:rPr>
        <w:t>contenidos procedimentales</w:t>
      </w:r>
      <w:r>
        <w:rPr>
          <w:rFonts w:ascii="Georgia" w:eastAsia="Georgia" w:hAnsi="Georgia" w:cs="Georgia"/>
          <w:sz w:val="24"/>
          <w:szCs w:val="24"/>
        </w:rPr>
        <w:t xml:space="preserve"> incluirán las actividades siguientes:</w:t>
      </w:r>
    </w:p>
    <w:p w14:paraId="5FEE0770" w14:textId="77777777" w:rsidR="00123512" w:rsidRDefault="00123512" w:rsidP="003B5E21">
      <w:pPr>
        <w:widowControl w:val="0"/>
        <w:numPr>
          <w:ilvl w:val="0"/>
          <w:numId w:val="1"/>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Fichas de trabajo.</w:t>
      </w:r>
    </w:p>
    <w:p w14:paraId="49A03AA4" w14:textId="31035620" w:rsidR="00123512" w:rsidRPr="00C70FA7" w:rsidRDefault="00123512" w:rsidP="003B5E21">
      <w:pPr>
        <w:widowControl w:val="0"/>
        <w:numPr>
          <w:ilvl w:val="0"/>
          <w:numId w:val="1"/>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Realización de tareas diarias.</w:t>
      </w:r>
    </w:p>
    <w:p w14:paraId="680BC5F1" w14:textId="5A02C012" w:rsidR="00C70FA7" w:rsidRPr="00C70FA7" w:rsidRDefault="00C70FA7" w:rsidP="003B5E21">
      <w:pPr>
        <w:widowControl w:val="0"/>
        <w:numPr>
          <w:ilvl w:val="0"/>
          <w:numId w:val="1"/>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Realización de tareas en el aula virtual.</w:t>
      </w:r>
    </w:p>
    <w:p w14:paraId="64C825F2" w14:textId="245F3615" w:rsidR="00123512" w:rsidRPr="00413A4F" w:rsidRDefault="00123512" w:rsidP="00413A4F">
      <w:pPr>
        <w:widowControl w:val="0"/>
        <w:numPr>
          <w:ilvl w:val="0"/>
          <w:numId w:val="1"/>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Actividades de aula.</w:t>
      </w:r>
    </w:p>
    <w:p w14:paraId="6D64B3FD" w14:textId="77777777" w:rsidR="00123512" w:rsidRPr="00351676" w:rsidRDefault="00123512" w:rsidP="0059612B">
      <w:pPr>
        <w:widowControl w:val="0"/>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720" w:hanging="578"/>
        <w:jc w:val="both"/>
        <w:rPr>
          <w:sz w:val="24"/>
          <w:szCs w:val="24"/>
        </w:rPr>
      </w:pPr>
      <w:r>
        <w:rPr>
          <w:rFonts w:ascii="Georgia" w:eastAsia="Georgia" w:hAnsi="Georgia" w:cs="Georgia"/>
          <w:sz w:val="24"/>
          <w:szCs w:val="24"/>
        </w:rPr>
        <w:t>Todos estos ítems se calificarán con un valor del 10 % de la nota.</w:t>
      </w:r>
    </w:p>
    <w:p w14:paraId="54DFB324" w14:textId="43992E56" w:rsidR="00123512" w:rsidRPr="00123512" w:rsidRDefault="00123512" w:rsidP="003B5E21">
      <w:pPr>
        <w:widowControl w:val="0"/>
        <w:numPr>
          <w:ilvl w:val="0"/>
          <w:numId w:val="1"/>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Elaboración del cuaderno de clase (5% de la nota).</w:t>
      </w:r>
      <w:r>
        <w:rPr>
          <w:rFonts w:ascii="Georgia" w:eastAsia="Georgia" w:hAnsi="Georgia" w:cs="Georgia"/>
          <w:color w:val="C0504D"/>
          <w:sz w:val="24"/>
          <w:szCs w:val="24"/>
        </w:rPr>
        <w:t xml:space="preserve"> </w:t>
      </w:r>
    </w:p>
    <w:p w14:paraId="24E86204" w14:textId="3B5378CF" w:rsidR="00123512" w:rsidRPr="00D02985" w:rsidRDefault="00123512" w:rsidP="003B5E21">
      <w:pPr>
        <w:widowControl w:val="0"/>
        <w:numPr>
          <w:ilvl w:val="0"/>
          <w:numId w:val="1"/>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Los alumnos realizarán trabajos individuales, como la lectura de libros (plan de fomento de la lectura)</w:t>
      </w:r>
      <w:r w:rsidR="00B0112A">
        <w:rPr>
          <w:rFonts w:ascii="Georgia" w:eastAsia="Georgia" w:hAnsi="Georgia" w:cs="Georgia"/>
          <w:sz w:val="24"/>
          <w:szCs w:val="24"/>
        </w:rPr>
        <w:t xml:space="preserve"> , trabajos de investigación,..</w:t>
      </w:r>
      <w:r>
        <w:rPr>
          <w:rFonts w:ascii="Georgia" w:eastAsia="Georgia" w:hAnsi="Georgia" w:cs="Georgia"/>
          <w:sz w:val="24"/>
          <w:szCs w:val="24"/>
        </w:rPr>
        <w:t xml:space="preserve"> cuyo valor será el 5 % de la nota. Se calificarán los trabajos teniendo muy en cuenta el interés y esmero en su realización. </w:t>
      </w:r>
    </w:p>
    <w:p w14:paraId="0205098D" w14:textId="77777777" w:rsidR="00123512" w:rsidRPr="00D02985" w:rsidRDefault="00123512" w:rsidP="003B5E21">
      <w:pPr>
        <w:widowControl w:val="0"/>
        <w:numPr>
          <w:ilvl w:val="0"/>
          <w:numId w:val="1"/>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Los alumnos realizarán trabajos grupales cuyo valor será de 0 a 1.</w:t>
      </w:r>
      <w:r w:rsidRPr="00D02985">
        <w:rPr>
          <w:rFonts w:ascii="Georgia" w:eastAsia="Georgia" w:hAnsi="Georgia" w:cs="Georgia"/>
          <w:sz w:val="24"/>
          <w:szCs w:val="24"/>
        </w:rPr>
        <w:t xml:space="preserve"> </w:t>
      </w:r>
      <w:r>
        <w:rPr>
          <w:rFonts w:ascii="Georgia" w:eastAsia="Georgia" w:hAnsi="Georgia" w:cs="Georgia"/>
          <w:sz w:val="24"/>
          <w:szCs w:val="24"/>
        </w:rPr>
        <w:t>Se calificarán los trabajos teniendo muy en cuenta el interés y esmero en su realización. Su calificación será el 10 % de la nota de evaluación.</w:t>
      </w:r>
    </w:p>
    <w:p w14:paraId="7ED0AD3A" w14:textId="77777777" w:rsidR="00123512" w:rsidRDefault="00123512" w:rsidP="004C0C21">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 xml:space="preserve">El </w:t>
      </w:r>
      <w:r w:rsidRPr="001C3A4A">
        <w:rPr>
          <w:rFonts w:ascii="Georgia" w:eastAsia="Georgia" w:hAnsi="Georgia" w:cs="Georgia"/>
          <w:b/>
          <w:bCs/>
          <w:color w:val="000000"/>
          <w:sz w:val="24"/>
          <w:szCs w:val="24"/>
        </w:rPr>
        <w:t xml:space="preserve">valor </w:t>
      </w:r>
      <w:r>
        <w:rPr>
          <w:rFonts w:ascii="Georgia" w:eastAsia="Georgia" w:hAnsi="Georgia" w:cs="Georgia"/>
          <w:color w:val="000000"/>
          <w:sz w:val="24"/>
          <w:szCs w:val="24"/>
        </w:rPr>
        <w:t xml:space="preserve">de los </w:t>
      </w:r>
      <w:r w:rsidRPr="001C3A4A">
        <w:rPr>
          <w:rFonts w:ascii="Georgia" w:eastAsia="Georgia" w:hAnsi="Georgia" w:cs="Georgia"/>
          <w:b/>
          <w:bCs/>
          <w:color w:val="000000"/>
          <w:sz w:val="24"/>
          <w:szCs w:val="24"/>
        </w:rPr>
        <w:t>procedimientos</w:t>
      </w:r>
      <w:r>
        <w:rPr>
          <w:rFonts w:ascii="Georgia" w:eastAsia="Georgia" w:hAnsi="Georgia" w:cs="Georgia"/>
          <w:color w:val="000000"/>
          <w:sz w:val="24"/>
          <w:szCs w:val="24"/>
        </w:rPr>
        <w:t xml:space="preserve"> será el </w:t>
      </w:r>
      <w:r w:rsidRPr="001C3A4A">
        <w:rPr>
          <w:rFonts w:ascii="Georgia" w:eastAsia="Georgia" w:hAnsi="Georgia" w:cs="Georgia"/>
          <w:b/>
          <w:bCs/>
          <w:color w:val="000000"/>
          <w:sz w:val="24"/>
          <w:szCs w:val="24"/>
        </w:rPr>
        <w:t>30 %</w:t>
      </w:r>
      <w:r>
        <w:rPr>
          <w:rFonts w:ascii="Georgia" w:eastAsia="Georgia" w:hAnsi="Georgia" w:cs="Georgia"/>
          <w:color w:val="000000"/>
          <w:sz w:val="24"/>
          <w:szCs w:val="24"/>
        </w:rPr>
        <w:t xml:space="preserve"> de la nota.</w:t>
      </w:r>
    </w:p>
    <w:p w14:paraId="269282EE" w14:textId="77777777" w:rsidR="00123512" w:rsidRDefault="00123512" w:rsidP="00223304">
      <w:p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eorgia" w:eastAsia="Georgia" w:hAnsi="Georgia" w:cs="Georgia"/>
          <w:sz w:val="24"/>
          <w:szCs w:val="24"/>
        </w:rPr>
      </w:pPr>
      <w:r>
        <w:rPr>
          <w:rFonts w:ascii="Georgia" w:eastAsia="Georgia" w:hAnsi="Georgia" w:cs="Georgia"/>
          <w:sz w:val="24"/>
          <w:szCs w:val="24"/>
        </w:rPr>
        <w:t xml:space="preserve">Los </w:t>
      </w:r>
      <w:r>
        <w:rPr>
          <w:rFonts w:ascii="Georgia" w:eastAsia="Georgia" w:hAnsi="Georgia" w:cs="Georgia"/>
          <w:sz w:val="24"/>
          <w:szCs w:val="24"/>
          <w:u w:val="single"/>
        </w:rPr>
        <w:t>contenidos actitudinales</w:t>
      </w:r>
      <w:r>
        <w:rPr>
          <w:rFonts w:ascii="Georgia" w:eastAsia="Georgia" w:hAnsi="Georgia" w:cs="Georgia"/>
          <w:sz w:val="24"/>
          <w:szCs w:val="24"/>
        </w:rPr>
        <w:t xml:space="preserve"> incluyen los siguientes aspectos:</w:t>
      </w:r>
    </w:p>
    <w:p w14:paraId="5DB5BDD9" w14:textId="77777777" w:rsidR="00123512" w:rsidRDefault="00123512" w:rsidP="003B5E21">
      <w:pPr>
        <w:widowControl w:val="0"/>
        <w:numPr>
          <w:ilvl w:val="0"/>
          <w:numId w:val="1"/>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7" w:hanging="357"/>
        <w:jc w:val="both"/>
        <w:rPr>
          <w:sz w:val="24"/>
          <w:szCs w:val="24"/>
        </w:rPr>
      </w:pPr>
      <w:r>
        <w:rPr>
          <w:rFonts w:ascii="Georgia" w:eastAsia="Georgia" w:hAnsi="Georgia" w:cs="Georgia"/>
          <w:sz w:val="24"/>
          <w:szCs w:val="24"/>
        </w:rPr>
        <w:t>Asistencia a clase.</w:t>
      </w:r>
    </w:p>
    <w:p w14:paraId="2041226C" w14:textId="77777777" w:rsidR="00123512" w:rsidRDefault="00123512" w:rsidP="003B5E21">
      <w:pPr>
        <w:widowControl w:val="0"/>
        <w:numPr>
          <w:ilvl w:val="0"/>
          <w:numId w:val="1"/>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7" w:hanging="357"/>
        <w:jc w:val="both"/>
        <w:rPr>
          <w:sz w:val="24"/>
          <w:szCs w:val="24"/>
        </w:rPr>
      </w:pPr>
      <w:r>
        <w:rPr>
          <w:rFonts w:ascii="Georgia" w:eastAsia="Georgia" w:hAnsi="Georgia" w:cs="Georgia"/>
          <w:sz w:val="24"/>
          <w:szCs w:val="24"/>
        </w:rPr>
        <w:t>Puntualidad.</w:t>
      </w:r>
    </w:p>
    <w:p w14:paraId="7DD254FC" w14:textId="77777777" w:rsidR="00123512" w:rsidRDefault="00123512" w:rsidP="003B5E21">
      <w:pPr>
        <w:widowControl w:val="0"/>
        <w:numPr>
          <w:ilvl w:val="0"/>
          <w:numId w:val="1"/>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7" w:hanging="357"/>
        <w:jc w:val="both"/>
        <w:rPr>
          <w:sz w:val="24"/>
          <w:szCs w:val="24"/>
        </w:rPr>
      </w:pPr>
      <w:r>
        <w:rPr>
          <w:rFonts w:ascii="Georgia" w:eastAsia="Georgia" w:hAnsi="Georgia" w:cs="Georgia"/>
          <w:sz w:val="24"/>
          <w:szCs w:val="24"/>
        </w:rPr>
        <w:t>Comportamiento individual en clase.</w:t>
      </w:r>
    </w:p>
    <w:p w14:paraId="091339E4" w14:textId="77777777" w:rsidR="00123512" w:rsidRDefault="00123512" w:rsidP="003B5E21">
      <w:pPr>
        <w:widowControl w:val="0"/>
        <w:numPr>
          <w:ilvl w:val="0"/>
          <w:numId w:val="1"/>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7" w:hanging="357"/>
        <w:jc w:val="both"/>
        <w:rPr>
          <w:sz w:val="24"/>
          <w:szCs w:val="24"/>
        </w:rPr>
      </w:pPr>
      <w:r>
        <w:rPr>
          <w:rFonts w:ascii="Georgia" w:eastAsia="Georgia" w:hAnsi="Georgia" w:cs="Georgia"/>
          <w:sz w:val="24"/>
          <w:szCs w:val="24"/>
        </w:rPr>
        <w:t>Participación y colaboración.</w:t>
      </w:r>
    </w:p>
    <w:p w14:paraId="41A09A7F" w14:textId="77777777" w:rsidR="00123512" w:rsidRDefault="00123512" w:rsidP="003B5E21">
      <w:pPr>
        <w:widowControl w:val="0"/>
        <w:numPr>
          <w:ilvl w:val="0"/>
          <w:numId w:val="1"/>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7" w:hanging="357"/>
        <w:jc w:val="both"/>
        <w:rPr>
          <w:sz w:val="24"/>
          <w:szCs w:val="24"/>
        </w:rPr>
      </w:pPr>
      <w:r>
        <w:rPr>
          <w:rFonts w:ascii="Georgia" w:eastAsia="Georgia" w:hAnsi="Georgia" w:cs="Georgia"/>
          <w:sz w:val="24"/>
          <w:szCs w:val="24"/>
        </w:rPr>
        <w:t>Progresivos cambios positivos de actitud.</w:t>
      </w:r>
    </w:p>
    <w:p w14:paraId="4953DC98" w14:textId="2A2FEFE5" w:rsidR="00123512" w:rsidRDefault="00123512" w:rsidP="00223304">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Dichos contenidos actitudinales se tendrán en cuenta</w:t>
      </w:r>
      <w:r w:rsidR="004B73F4">
        <w:rPr>
          <w:rFonts w:ascii="Georgia" w:eastAsia="Georgia" w:hAnsi="Georgia" w:cs="Georgia"/>
          <w:color w:val="000000"/>
          <w:sz w:val="24"/>
          <w:szCs w:val="24"/>
        </w:rPr>
        <w:t xml:space="preserve"> </w:t>
      </w:r>
      <w:r>
        <w:rPr>
          <w:rFonts w:ascii="Georgia" w:eastAsia="Georgia" w:hAnsi="Georgia" w:cs="Georgia"/>
          <w:color w:val="000000"/>
          <w:sz w:val="24"/>
          <w:szCs w:val="24"/>
        </w:rPr>
        <w:t>pero no se calificarán.</w:t>
      </w:r>
    </w:p>
    <w:p w14:paraId="772C9FB2" w14:textId="59E6AE0F" w:rsidR="004B73F4" w:rsidRDefault="00123512" w:rsidP="004C0C21">
      <w:pPr>
        <w:pBdr>
          <w:top w:val="nil"/>
          <w:left w:val="nil"/>
          <w:bottom w:val="nil"/>
          <w:right w:val="nil"/>
          <w:between w:val="nil"/>
        </w:pBdr>
        <w:ind w:firstLine="705"/>
        <w:jc w:val="both"/>
        <w:rPr>
          <w:rFonts w:ascii="Georgia" w:eastAsia="Georgia" w:hAnsi="Georgia" w:cs="Georgia"/>
          <w:sz w:val="24"/>
          <w:szCs w:val="24"/>
        </w:rPr>
      </w:pPr>
      <w:r w:rsidRPr="00D234FC">
        <w:rPr>
          <w:rFonts w:ascii="Georgia" w:eastAsia="Georgia" w:hAnsi="Georgia" w:cs="Georgia"/>
          <w:sz w:val="24"/>
          <w:szCs w:val="24"/>
        </w:rPr>
        <w:t xml:space="preserve">Se considerará aprobada la evaluación si se obtiene un 5 en la nota media de las </w:t>
      </w:r>
      <w:r w:rsidR="00965A2E">
        <w:rPr>
          <w:rFonts w:ascii="Georgia" w:eastAsia="Georgia" w:hAnsi="Georgia" w:cs="Georgia"/>
          <w:sz w:val="24"/>
          <w:szCs w:val="24"/>
        </w:rPr>
        <w:t>materias</w:t>
      </w:r>
      <w:r w:rsidRPr="00D234FC">
        <w:rPr>
          <w:rFonts w:ascii="Georgia" w:eastAsia="Georgia" w:hAnsi="Georgia" w:cs="Georgia"/>
          <w:sz w:val="24"/>
          <w:szCs w:val="24"/>
        </w:rPr>
        <w:t xml:space="preserve"> que se impartan en cada curso del programa.</w:t>
      </w:r>
    </w:p>
    <w:p w14:paraId="7F60928D" w14:textId="77777777" w:rsidR="00405F9D" w:rsidRDefault="00123512" w:rsidP="00405F9D">
      <w:pPr>
        <w:pBdr>
          <w:top w:val="nil"/>
          <w:left w:val="nil"/>
          <w:bottom w:val="nil"/>
          <w:right w:val="nil"/>
          <w:between w:val="nil"/>
        </w:pBdr>
        <w:ind w:firstLine="705"/>
        <w:jc w:val="both"/>
        <w:rPr>
          <w:rFonts w:ascii="Georgia" w:eastAsia="Georgia" w:hAnsi="Georgia" w:cs="Georgia"/>
          <w:sz w:val="24"/>
          <w:szCs w:val="24"/>
        </w:rPr>
      </w:pPr>
      <w:r w:rsidRPr="00D234FC">
        <w:rPr>
          <w:rFonts w:ascii="Georgia" w:eastAsia="Georgia" w:hAnsi="Georgia" w:cs="Georgia"/>
          <w:sz w:val="24"/>
          <w:szCs w:val="24"/>
        </w:rPr>
        <w:t>El peso de cada trimestre en la nota final del curso será la siguiente:</w:t>
      </w:r>
      <w:r w:rsidR="00405F9D">
        <w:rPr>
          <w:rFonts w:ascii="Georgia" w:eastAsia="Georgia" w:hAnsi="Georgia" w:cs="Georgia"/>
          <w:sz w:val="24"/>
          <w:szCs w:val="24"/>
        </w:rPr>
        <w:t xml:space="preserve"> </w:t>
      </w:r>
    </w:p>
    <w:p w14:paraId="2CC1B6CD" w14:textId="73FE571B" w:rsidR="00123512" w:rsidRPr="00405F9D" w:rsidRDefault="00123512" w:rsidP="003B5E21">
      <w:pPr>
        <w:pStyle w:val="Prrafodelista"/>
        <w:numPr>
          <w:ilvl w:val="0"/>
          <w:numId w:val="32"/>
        </w:numPr>
        <w:pBdr>
          <w:top w:val="nil"/>
          <w:left w:val="nil"/>
          <w:bottom w:val="nil"/>
          <w:right w:val="nil"/>
          <w:between w:val="nil"/>
        </w:pBdr>
        <w:jc w:val="both"/>
        <w:rPr>
          <w:rFonts w:ascii="Georgia" w:eastAsia="Georgia" w:hAnsi="Georgia" w:cs="Georgia"/>
          <w:sz w:val="24"/>
          <w:szCs w:val="24"/>
        </w:rPr>
      </w:pPr>
      <w:r w:rsidRPr="00405F9D">
        <w:rPr>
          <w:rFonts w:ascii="Georgia" w:hAnsi="Georgia" w:cs="Arial"/>
          <w:sz w:val="24"/>
          <w:szCs w:val="24"/>
        </w:rPr>
        <w:t>1ª evaluación: 30%.</w:t>
      </w:r>
    </w:p>
    <w:p w14:paraId="1E8EB33C" w14:textId="77777777" w:rsidR="00123512" w:rsidRPr="00D234FC" w:rsidRDefault="00123512" w:rsidP="003B5E21">
      <w:pPr>
        <w:pStyle w:val="Prrafodelista"/>
        <w:numPr>
          <w:ilvl w:val="0"/>
          <w:numId w:val="10"/>
        </w:numPr>
        <w:spacing w:before="100" w:beforeAutospacing="1" w:after="0"/>
        <w:jc w:val="both"/>
        <w:rPr>
          <w:rFonts w:ascii="Georgia" w:hAnsi="Georgia" w:cs="Arial"/>
          <w:sz w:val="24"/>
          <w:szCs w:val="24"/>
        </w:rPr>
      </w:pPr>
      <w:r w:rsidRPr="00D234FC">
        <w:rPr>
          <w:rFonts w:ascii="Georgia" w:hAnsi="Georgia" w:cs="Arial"/>
          <w:sz w:val="24"/>
          <w:szCs w:val="24"/>
        </w:rPr>
        <w:t>2ª evaluación: 30%.</w:t>
      </w:r>
    </w:p>
    <w:p w14:paraId="6323BCEF" w14:textId="5B7A4408" w:rsidR="00BF4918" w:rsidRDefault="00123512" w:rsidP="003B5E21">
      <w:pPr>
        <w:pStyle w:val="Prrafodelista"/>
        <w:numPr>
          <w:ilvl w:val="0"/>
          <w:numId w:val="10"/>
        </w:numPr>
        <w:spacing w:before="100" w:beforeAutospacing="1" w:after="0"/>
        <w:jc w:val="both"/>
        <w:rPr>
          <w:rFonts w:ascii="Georgia" w:hAnsi="Georgia" w:cs="Arial"/>
          <w:sz w:val="24"/>
          <w:szCs w:val="24"/>
        </w:rPr>
      </w:pPr>
      <w:r w:rsidRPr="00D234FC">
        <w:rPr>
          <w:rFonts w:ascii="Georgia" w:hAnsi="Georgia" w:cs="Arial"/>
          <w:sz w:val="24"/>
          <w:szCs w:val="24"/>
        </w:rPr>
        <w:t xml:space="preserve">3ª evaluación: 40%. </w:t>
      </w:r>
      <w:bookmarkEnd w:id="12"/>
    </w:p>
    <w:p w14:paraId="7C90C889" w14:textId="77777777" w:rsidR="004C0C21" w:rsidRPr="004B73F4" w:rsidRDefault="004C0C21" w:rsidP="004C0C21">
      <w:pPr>
        <w:pStyle w:val="Prrafodelista"/>
        <w:spacing w:before="100" w:beforeAutospacing="1" w:after="0"/>
        <w:ind w:left="1440"/>
        <w:jc w:val="both"/>
        <w:rPr>
          <w:rFonts w:ascii="Georgia" w:hAnsi="Georgia" w:cs="Arial"/>
          <w:sz w:val="24"/>
          <w:szCs w:val="24"/>
        </w:rPr>
      </w:pPr>
    </w:p>
    <w:p w14:paraId="3CFB2A18" w14:textId="4E69A537" w:rsidR="00037F25" w:rsidRDefault="004C0C21" w:rsidP="00DE2708">
      <w:pPr>
        <w:widowControl w:val="0"/>
        <w:pBdr>
          <w:top w:val="nil"/>
          <w:left w:val="nil"/>
          <w:bottom w:val="nil"/>
          <w:right w:val="nil"/>
          <w:between w:val="nil"/>
        </w:pBdr>
        <w:tabs>
          <w:tab w:val="left" w:pos="240"/>
        </w:tabs>
        <w:jc w:val="both"/>
        <w:rPr>
          <w:rFonts w:ascii="Georgia" w:eastAsia="Georgia" w:hAnsi="Georgia" w:cs="Georgia"/>
          <w:b/>
          <w:bCs/>
          <w:sz w:val="24"/>
          <w:szCs w:val="24"/>
          <w:u w:val="single"/>
        </w:rPr>
      </w:pPr>
      <w:r w:rsidRPr="004C0C21">
        <w:rPr>
          <w:rFonts w:ascii="Georgia" w:eastAsia="Georgia" w:hAnsi="Georgia" w:cs="Georgia"/>
          <w:b/>
          <w:bCs/>
          <w:sz w:val="24"/>
          <w:szCs w:val="24"/>
          <w:highlight w:val="lightGray"/>
          <w:u w:val="single"/>
        </w:rPr>
        <w:t>RECURSOS DIDÁCTICOS</w:t>
      </w:r>
    </w:p>
    <w:p w14:paraId="45F40CB7" w14:textId="16224546" w:rsidR="004C0C21" w:rsidRDefault="004C0C21" w:rsidP="00DE2708">
      <w:pPr>
        <w:widowControl w:val="0"/>
        <w:pBdr>
          <w:top w:val="nil"/>
          <w:left w:val="nil"/>
          <w:bottom w:val="nil"/>
          <w:right w:val="nil"/>
          <w:between w:val="nil"/>
        </w:pBdr>
        <w:tabs>
          <w:tab w:val="left" w:pos="240"/>
        </w:tabs>
        <w:jc w:val="both"/>
        <w:rPr>
          <w:rFonts w:ascii="Georgia" w:eastAsia="Georgia" w:hAnsi="Georgia" w:cs="Georgia"/>
          <w:b/>
          <w:bCs/>
          <w:sz w:val="24"/>
          <w:szCs w:val="24"/>
          <w:u w:val="single"/>
        </w:rPr>
      </w:pPr>
    </w:p>
    <w:p w14:paraId="0B6A4068" w14:textId="77777777" w:rsidR="00EF416D" w:rsidRPr="00EF416D" w:rsidRDefault="00EF416D" w:rsidP="00CA7C65">
      <w:pPr>
        <w:pStyle w:val="Standard"/>
        <w:jc w:val="both"/>
        <w:rPr>
          <w:rFonts w:ascii="Georgia" w:hAnsi="Georgia" w:cs="Calibri"/>
          <w:w w:val="110"/>
        </w:rPr>
      </w:pPr>
      <w:r w:rsidRPr="00EF416D">
        <w:rPr>
          <w:rFonts w:ascii="Georgia" w:hAnsi="Georgia" w:cs="Calibri"/>
          <w:w w:val="110"/>
        </w:rPr>
        <w:t>Se emplearán los siguientes recursos didácticos:</w:t>
      </w:r>
    </w:p>
    <w:p w14:paraId="06358F68" w14:textId="109D3589" w:rsidR="00EF416D" w:rsidRPr="00EF416D" w:rsidRDefault="00EF416D" w:rsidP="00CA7C65">
      <w:pPr>
        <w:pStyle w:val="Standard"/>
        <w:numPr>
          <w:ilvl w:val="0"/>
          <w:numId w:val="34"/>
        </w:numPr>
        <w:jc w:val="both"/>
        <w:rPr>
          <w:rFonts w:ascii="Georgia" w:hAnsi="Georgia" w:cs="Calibri"/>
          <w:w w:val="110"/>
        </w:rPr>
      </w:pPr>
      <w:r w:rsidRPr="00EF416D">
        <w:rPr>
          <w:rFonts w:ascii="Georgia" w:hAnsi="Georgia"/>
        </w:rPr>
        <w:t xml:space="preserve">Libro de texto del Ámbito Científico Tecnológico I </w:t>
      </w:r>
      <w:r w:rsidR="00CA7C65">
        <w:rPr>
          <w:rFonts w:ascii="Georgia" w:hAnsi="Georgia"/>
        </w:rPr>
        <w:t xml:space="preserve">y II </w:t>
      </w:r>
      <w:r w:rsidRPr="00EF416D">
        <w:rPr>
          <w:rFonts w:ascii="Georgia" w:hAnsi="Georgia"/>
        </w:rPr>
        <w:t>de</w:t>
      </w:r>
      <w:r w:rsidR="00CA7C65">
        <w:rPr>
          <w:rFonts w:ascii="Georgia" w:hAnsi="Georgia"/>
        </w:rPr>
        <w:t xml:space="preserve"> la</w:t>
      </w:r>
      <w:r w:rsidRPr="00EF416D">
        <w:rPr>
          <w:rFonts w:ascii="Georgia" w:hAnsi="Georgia"/>
        </w:rPr>
        <w:t xml:space="preserve"> Editorial Editex. </w:t>
      </w:r>
    </w:p>
    <w:p w14:paraId="4FCB300B" w14:textId="77777777" w:rsidR="00EF416D" w:rsidRPr="00EF416D" w:rsidRDefault="00EF416D" w:rsidP="00CA7C65">
      <w:pPr>
        <w:pStyle w:val="Prrafodelista"/>
        <w:numPr>
          <w:ilvl w:val="0"/>
          <w:numId w:val="34"/>
        </w:numPr>
        <w:spacing w:after="0"/>
        <w:jc w:val="both"/>
        <w:rPr>
          <w:rFonts w:ascii="Georgia" w:eastAsia="Times New Roman" w:hAnsi="Georgia" w:cs="Calibri"/>
          <w:color w:val="00000A"/>
          <w:w w:val="110"/>
          <w:kern w:val="3"/>
          <w:sz w:val="24"/>
          <w:szCs w:val="24"/>
          <w:lang w:eastAsia="zh-CN"/>
        </w:rPr>
      </w:pPr>
      <w:r w:rsidRPr="00EF416D">
        <w:rPr>
          <w:rFonts w:ascii="Georgia" w:eastAsia="Times New Roman" w:hAnsi="Georgia" w:cs="Calibri"/>
          <w:color w:val="00000A"/>
          <w:w w:val="110"/>
          <w:kern w:val="3"/>
          <w:sz w:val="24"/>
          <w:szCs w:val="24"/>
          <w:lang w:eastAsia="zh-CN"/>
        </w:rPr>
        <w:t>Libro Digital Tecno 12-18.</w:t>
      </w:r>
    </w:p>
    <w:p w14:paraId="40FEF6BB" w14:textId="77777777" w:rsidR="00EF416D" w:rsidRPr="00EF416D" w:rsidRDefault="00EF416D" w:rsidP="00CA7C65">
      <w:pPr>
        <w:pStyle w:val="Prrafodelista"/>
        <w:numPr>
          <w:ilvl w:val="0"/>
          <w:numId w:val="34"/>
        </w:numPr>
        <w:spacing w:after="0"/>
        <w:jc w:val="both"/>
        <w:rPr>
          <w:rFonts w:ascii="Georgia" w:eastAsia="Times New Roman" w:hAnsi="Georgia" w:cs="Calibri"/>
          <w:color w:val="00000A"/>
          <w:w w:val="110"/>
          <w:kern w:val="3"/>
          <w:sz w:val="24"/>
          <w:szCs w:val="24"/>
          <w:lang w:eastAsia="zh-CN"/>
        </w:rPr>
      </w:pPr>
      <w:r w:rsidRPr="00EF416D">
        <w:rPr>
          <w:rFonts w:ascii="Georgia" w:eastAsia="Times New Roman" w:hAnsi="Georgia" w:cs="Calibri"/>
          <w:color w:val="00000A"/>
          <w:w w:val="110"/>
          <w:kern w:val="3"/>
          <w:sz w:val="24"/>
          <w:szCs w:val="24"/>
          <w:lang w:eastAsia="zh-CN"/>
        </w:rPr>
        <w:t>Materiales de apoyo de la editorial Editex.</w:t>
      </w:r>
    </w:p>
    <w:p w14:paraId="104C2A85" w14:textId="77777777" w:rsidR="00EF416D" w:rsidRPr="00EF416D" w:rsidRDefault="00EF416D" w:rsidP="00CA7C65">
      <w:pPr>
        <w:pStyle w:val="Standard"/>
        <w:numPr>
          <w:ilvl w:val="0"/>
          <w:numId w:val="34"/>
        </w:numPr>
        <w:jc w:val="both"/>
        <w:rPr>
          <w:rFonts w:ascii="Georgia" w:hAnsi="Georgia"/>
        </w:rPr>
      </w:pPr>
      <w:r w:rsidRPr="00EF416D">
        <w:rPr>
          <w:rFonts w:ascii="Georgia" w:hAnsi="Georgia"/>
        </w:rPr>
        <w:t>Correo Educamadrid como espacio para la presentación de contenidos y actividades de diferente tipo por parte del profesorado.</w:t>
      </w:r>
    </w:p>
    <w:p w14:paraId="5507E7D6" w14:textId="77777777" w:rsidR="00EF416D" w:rsidRPr="00EF416D" w:rsidRDefault="00EF416D" w:rsidP="00CA7C65">
      <w:pPr>
        <w:pStyle w:val="Standard"/>
        <w:numPr>
          <w:ilvl w:val="0"/>
          <w:numId w:val="34"/>
        </w:numPr>
        <w:jc w:val="both"/>
        <w:rPr>
          <w:rStyle w:val="Internetlink"/>
          <w:rFonts w:ascii="Georgia" w:hAnsi="Georgia"/>
          <w:color w:val="00000A"/>
          <w:u w:val="none"/>
        </w:rPr>
      </w:pPr>
      <w:r w:rsidRPr="00EF416D">
        <w:rPr>
          <w:rFonts w:ascii="Georgia" w:hAnsi="Georgia" w:cs="Calibri"/>
          <w:w w:val="110"/>
        </w:rPr>
        <w:t>Aula Virtual Ámbito Científico Tecnológico I Diversificación</w:t>
      </w:r>
      <w:r w:rsidRPr="00EF416D">
        <w:rPr>
          <w:rStyle w:val="Internetlink"/>
          <w:rFonts w:ascii="Georgia" w:hAnsi="Georgia" w:cs="Calibri"/>
          <w:color w:val="auto"/>
          <w:w w:val="110"/>
        </w:rPr>
        <w:t>.</w:t>
      </w:r>
    </w:p>
    <w:p w14:paraId="2B55ED70" w14:textId="2A49378F" w:rsidR="00EF416D" w:rsidRDefault="00EF416D" w:rsidP="00CA7C65">
      <w:pPr>
        <w:pStyle w:val="Standard"/>
        <w:numPr>
          <w:ilvl w:val="0"/>
          <w:numId w:val="34"/>
        </w:numPr>
        <w:jc w:val="both"/>
        <w:rPr>
          <w:rFonts w:ascii="Georgia" w:hAnsi="Georgia"/>
        </w:rPr>
      </w:pPr>
      <w:r w:rsidRPr="00EF416D">
        <w:rPr>
          <w:rFonts w:ascii="Georgia" w:hAnsi="Georgia"/>
        </w:rPr>
        <w:t>Presentaciones con diapositivas para mostrar los contenidos del tema.</w:t>
      </w:r>
    </w:p>
    <w:p w14:paraId="1FDEFB69" w14:textId="77777777" w:rsidR="00EF416D" w:rsidRPr="00EF416D" w:rsidRDefault="00EF416D" w:rsidP="00CA7C65">
      <w:pPr>
        <w:pStyle w:val="Standard"/>
        <w:numPr>
          <w:ilvl w:val="0"/>
          <w:numId w:val="34"/>
        </w:numPr>
        <w:jc w:val="both"/>
        <w:rPr>
          <w:rFonts w:ascii="Georgia" w:hAnsi="Georgia"/>
        </w:rPr>
      </w:pPr>
      <w:r>
        <w:rPr>
          <w:rFonts w:ascii="Georgia" w:eastAsia="Georgia" w:hAnsi="Georgia" w:cs="Georgia"/>
          <w:color w:val="000000"/>
        </w:rPr>
        <w:t>D</w:t>
      </w:r>
      <w:r w:rsidRPr="00EF416D">
        <w:rPr>
          <w:rFonts w:ascii="Georgia" w:eastAsia="Georgia" w:hAnsi="Georgia" w:cs="Georgia"/>
          <w:color w:val="000000"/>
        </w:rPr>
        <w:t xml:space="preserve">ocumentos, artículos de prensa, fotocopias y, en general, material de actualidad que fomente el proceso de aprendizaje. </w:t>
      </w:r>
    </w:p>
    <w:p w14:paraId="55E533CD" w14:textId="4DABF143" w:rsidR="00EF416D" w:rsidRPr="00EF416D" w:rsidRDefault="00EF416D" w:rsidP="00CA7C65">
      <w:pPr>
        <w:pStyle w:val="Standard"/>
        <w:numPr>
          <w:ilvl w:val="0"/>
          <w:numId w:val="34"/>
        </w:numPr>
        <w:jc w:val="both"/>
        <w:rPr>
          <w:rFonts w:ascii="Georgia" w:hAnsi="Georgia"/>
        </w:rPr>
      </w:pPr>
      <w:r w:rsidRPr="00EF416D">
        <w:rPr>
          <w:rFonts w:ascii="Georgia" w:eastAsia="Georgia" w:hAnsi="Georgia" w:cs="Georgia"/>
        </w:rPr>
        <w:t xml:space="preserve">En las sesiones de trabajo, siempre que la unidad lo requiera, se utilizará </w:t>
      </w:r>
      <w:r w:rsidR="00895CA4">
        <w:rPr>
          <w:rFonts w:ascii="Georgia" w:eastAsia="Georgia" w:hAnsi="Georgia" w:cs="Georgia"/>
        </w:rPr>
        <w:t xml:space="preserve">la pantalla interactiva o </w:t>
      </w:r>
      <w:r w:rsidRPr="00EF416D">
        <w:rPr>
          <w:rFonts w:ascii="Georgia" w:eastAsia="Georgia" w:hAnsi="Georgia" w:cs="Georgia"/>
        </w:rPr>
        <w:t>el cañón para proyectar el siguiente material audiovisual</w:t>
      </w:r>
      <w:r w:rsidR="00895CA4">
        <w:rPr>
          <w:rFonts w:ascii="Georgia" w:eastAsia="Georgia" w:hAnsi="Georgia" w:cs="Georgia"/>
        </w:rPr>
        <w:t>:</w:t>
      </w:r>
      <w:r w:rsidRPr="00EF416D">
        <w:rPr>
          <w:rFonts w:ascii="Georgia" w:eastAsia="Georgia" w:hAnsi="Georgia" w:cs="Georgia"/>
        </w:rPr>
        <w:t xml:space="preserve"> vídeos, enciclopedias virtuales, etc. para que el alumno lo interprete y comente</w:t>
      </w:r>
      <w:r w:rsidR="00895CA4">
        <w:rPr>
          <w:rFonts w:ascii="Georgia" w:eastAsia="Georgia" w:hAnsi="Georgia" w:cs="Georgia"/>
        </w:rPr>
        <w:t>. Esto podrá realizarse siempre y cuando se doten a las actuales aulas de dicho material.</w:t>
      </w:r>
    </w:p>
    <w:p w14:paraId="1A829C5C" w14:textId="23624FB9" w:rsidR="00EF416D" w:rsidRDefault="00EF416D" w:rsidP="00CA7C65">
      <w:pPr>
        <w:pStyle w:val="Standard"/>
        <w:numPr>
          <w:ilvl w:val="0"/>
          <w:numId w:val="34"/>
        </w:numPr>
        <w:jc w:val="both"/>
        <w:rPr>
          <w:rFonts w:ascii="Georgia" w:hAnsi="Georgia"/>
        </w:rPr>
      </w:pPr>
      <w:r w:rsidRPr="00EF416D">
        <w:rPr>
          <w:rFonts w:ascii="Georgia" w:hAnsi="Georgia"/>
        </w:rPr>
        <w:t>Fichas de repaso de contenidos básicos de cada tema.</w:t>
      </w:r>
    </w:p>
    <w:p w14:paraId="0D99284E" w14:textId="21BCEEE2" w:rsidR="003A1300" w:rsidRDefault="003A1300" w:rsidP="00CA7C65">
      <w:pPr>
        <w:pStyle w:val="Standard"/>
        <w:numPr>
          <w:ilvl w:val="0"/>
          <w:numId w:val="34"/>
        </w:numPr>
        <w:jc w:val="both"/>
        <w:rPr>
          <w:rFonts w:ascii="Georgia" w:hAnsi="Georgia"/>
        </w:rPr>
      </w:pPr>
      <w:r>
        <w:rPr>
          <w:rFonts w:ascii="Georgia" w:hAnsi="Georgia"/>
        </w:rPr>
        <w:t>Fichas de anatomía humana y de las distintas materias que engloba el ámbito.</w:t>
      </w:r>
    </w:p>
    <w:p w14:paraId="1FB53184" w14:textId="65304937" w:rsidR="00EF416D" w:rsidRPr="00895CA4" w:rsidRDefault="007C1445" w:rsidP="00895CA4">
      <w:pPr>
        <w:pStyle w:val="Prrafodelista"/>
        <w:widowControl w:val="0"/>
        <w:numPr>
          <w:ilvl w:val="0"/>
          <w:numId w:val="34"/>
        </w:numPr>
        <w:pBdr>
          <w:top w:val="nil"/>
          <w:left w:val="nil"/>
          <w:bottom w:val="nil"/>
          <w:right w:val="nil"/>
          <w:between w:val="nil"/>
        </w:pBdr>
        <w:tabs>
          <w:tab w:val="left" w:pos="240"/>
        </w:tabs>
        <w:spacing w:after="0"/>
        <w:jc w:val="both"/>
        <w:rPr>
          <w:rFonts w:ascii="Georgia" w:eastAsia="Georgia" w:hAnsi="Georgia" w:cs="Georgia"/>
          <w:sz w:val="24"/>
          <w:szCs w:val="24"/>
        </w:rPr>
      </w:pPr>
      <w:r w:rsidRPr="00EF416D">
        <w:rPr>
          <w:rFonts w:ascii="Georgia" w:eastAsia="Georgia" w:hAnsi="Georgia" w:cs="Georgia"/>
          <w:sz w:val="24"/>
          <w:szCs w:val="24"/>
        </w:rPr>
        <w:t>El alumno utilizará el siguiente material</w:t>
      </w:r>
      <w:r>
        <w:rPr>
          <w:rFonts w:ascii="Georgia" w:eastAsia="Georgia" w:hAnsi="Georgia" w:cs="Georgia"/>
          <w:sz w:val="24"/>
          <w:szCs w:val="24"/>
        </w:rPr>
        <w:t>:</w:t>
      </w:r>
      <w:r w:rsidRPr="00EF416D">
        <w:rPr>
          <w:rFonts w:ascii="Georgia" w:eastAsia="Georgia" w:hAnsi="Georgia" w:cs="Georgia"/>
          <w:sz w:val="24"/>
          <w:szCs w:val="24"/>
        </w:rPr>
        <w:t xml:space="preserve"> regla, compás, transportador de ángulos, escuadra, cartabón, figuras planas, cuerpos geométricos, cuando proceda. Asimismo, utilizará cartulina, rotuladores de colores, plastilina</w:t>
      </w:r>
      <w:r w:rsidR="00895CA4">
        <w:rPr>
          <w:rFonts w:ascii="Georgia" w:eastAsia="Georgia" w:hAnsi="Georgia" w:cs="Georgia"/>
          <w:sz w:val="24"/>
          <w:szCs w:val="24"/>
        </w:rPr>
        <w:t xml:space="preserve">, </w:t>
      </w:r>
      <w:r w:rsidRPr="00EF416D">
        <w:rPr>
          <w:rFonts w:ascii="Georgia" w:eastAsia="Georgia" w:hAnsi="Georgia" w:cs="Georgia"/>
          <w:sz w:val="24"/>
          <w:szCs w:val="24"/>
        </w:rPr>
        <w:t>..,</w:t>
      </w:r>
      <w:r w:rsidR="00895CA4">
        <w:rPr>
          <w:rFonts w:ascii="Georgia" w:eastAsia="Georgia" w:hAnsi="Georgia" w:cs="Georgia"/>
          <w:sz w:val="24"/>
          <w:szCs w:val="24"/>
        </w:rPr>
        <w:t xml:space="preserve"> </w:t>
      </w:r>
      <w:r w:rsidRPr="00EF416D">
        <w:rPr>
          <w:rFonts w:ascii="Georgia" w:eastAsia="Georgia" w:hAnsi="Georgia" w:cs="Georgia"/>
          <w:sz w:val="24"/>
          <w:szCs w:val="24"/>
        </w:rPr>
        <w:t>para las distintas actividades que realizarán en aula</w:t>
      </w:r>
      <w:r w:rsidR="00895CA4">
        <w:rPr>
          <w:rFonts w:ascii="Georgia" w:eastAsia="Georgia" w:hAnsi="Georgia" w:cs="Georgia"/>
          <w:sz w:val="24"/>
          <w:szCs w:val="24"/>
        </w:rPr>
        <w:t>.</w:t>
      </w:r>
    </w:p>
    <w:p w14:paraId="77A247DE" w14:textId="34847212" w:rsidR="007C1445" w:rsidRPr="00EF416D" w:rsidRDefault="007C1445" w:rsidP="003B5E21">
      <w:pPr>
        <w:pStyle w:val="Standard"/>
        <w:numPr>
          <w:ilvl w:val="0"/>
          <w:numId w:val="34"/>
        </w:numPr>
        <w:rPr>
          <w:rFonts w:ascii="Georgia" w:hAnsi="Georgia"/>
        </w:rPr>
      </w:pPr>
      <w:r w:rsidRPr="00EF416D">
        <w:rPr>
          <w:rFonts w:ascii="Georgia" w:eastAsia="Georgia" w:hAnsi="Georgia" w:cs="Georgia"/>
        </w:rPr>
        <w:t xml:space="preserve">Durante el presente curso académico se </w:t>
      </w:r>
      <w:r>
        <w:rPr>
          <w:rFonts w:ascii="Georgia" w:eastAsia="Georgia" w:hAnsi="Georgia" w:cs="Georgia"/>
        </w:rPr>
        <w:t>hará</w:t>
      </w:r>
      <w:r w:rsidRPr="00EF416D">
        <w:rPr>
          <w:rFonts w:ascii="Georgia" w:eastAsia="Georgia" w:hAnsi="Georgia" w:cs="Georgia"/>
        </w:rPr>
        <w:t xml:space="preserve"> uso de</w:t>
      </w:r>
      <w:r w:rsidR="00895CA4">
        <w:rPr>
          <w:rFonts w:ascii="Georgia" w:eastAsia="Georgia" w:hAnsi="Georgia" w:cs="Georgia"/>
        </w:rPr>
        <w:t xml:space="preserve"> </w:t>
      </w:r>
      <w:r w:rsidRPr="00EF416D">
        <w:rPr>
          <w:rFonts w:ascii="Georgia" w:eastAsia="Georgia" w:hAnsi="Georgia" w:cs="Georgia"/>
        </w:rPr>
        <w:t>l</w:t>
      </w:r>
      <w:r w:rsidR="00895CA4">
        <w:rPr>
          <w:rFonts w:ascii="Georgia" w:eastAsia="Georgia" w:hAnsi="Georgia" w:cs="Georgia"/>
        </w:rPr>
        <w:t>os ordenadores portátiles que están a disposición de los alumnos del centro.</w:t>
      </w:r>
    </w:p>
    <w:p w14:paraId="0539625C" w14:textId="77777777" w:rsidR="00EF416D" w:rsidRPr="00EF416D" w:rsidRDefault="00EF416D" w:rsidP="003B5E21">
      <w:pPr>
        <w:pStyle w:val="Standard"/>
        <w:numPr>
          <w:ilvl w:val="0"/>
          <w:numId w:val="34"/>
        </w:numPr>
        <w:rPr>
          <w:rFonts w:ascii="Georgia" w:hAnsi="Georgia"/>
        </w:rPr>
      </w:pPr>
      <w:r w:rsidRPr="00EF416D">
        <w:rPr>
          <w:rFonts w:ascii="Georgia" w:hAnsi="Georgia"/>
        </w:rPr>
        <w:t>Autoevaluaciones interactivas.</w:t>
      </w:r>
    </w:p>
    <w:p w14:paraId="319B557C" w14:textId="5F2FACE2" w:rsidR="00EF416D" w:rsidRPr="00A815C6" w:rsidRDefault="00EF416D" w:rsidP="003B5E21">
      <w:pPr>
        <w:pStyle w:val="Standard"/>
        <w:numPr>
          <w:ilvl w:val="0"/>
          <w:numId w:val="34"/>
        </w:numPr>
        <w:rPr>
          <w:rFonts w:ascii="Georgia" w:hAnsi="Georgia"/>
        </w:rPr>
      </w:pPr>
      <w:r w:rsidRPr="00EF416D">
        <w:rPr>
          <w:rFonts w:ascii="Georgia" w:hAnsi="Georgia"/>
        </w:rPr>
        <w:t>Programas simuladores de electricidad y electrónica.</w:t>
      </w:r>
    </w:p>
    <w:p w14:paraId="27BC3625" w14:textId="7A75EB26" w:rsidR="00EF416D" w:rsidRDefault="00EF416D" w:rsidP="00DE2708">
      <w:pPr>
        <w:widowControl w:val="0"/>
        <w:pBdr>
          <w:top w:val="nil"/>
          <w:left w:val="nil"/>
          <w:bottom w:val="nil"/>
          <w:right w:val="nil"/>
          <w:between w:val="nil"/>
        </w:pBdr>
        <w:tabs>
          <w:tab w:val="left" w:pos="240"/>
        </w:tabs>
        <w:jc w:val="both"/>
        <w:rPr>
          <w:rFonts w:ascii="Georgia" w:eastAsia="Georgia" w:hAnsi="Georgia" w:cs="Georgia"/>
          <w:b/>
          <w:bCs/>
          <w:color w:val="000000"/>
          <w:sz w:val="24"/>
          <w:szCs w:val="24"/>
          <w:u w:val="single"/>
        </w:rPr>
      </w:pPr>
    </w:p>
    <w:p w14:paraId="179CDF93" w14:textId="77777777" w:rsidR="00B87291" w:rsidRDefault="00B87291" w:rsidP="00B87291">
      <w:pPr>
        <w:keepNext/>
        <w:shd w:val="clear" w:color="auto" w:fill="DFDFDF"/>
        <w:spacing w:after="120"/>
        <w:jc w:val="both"/>
        <w:rPr>
          <w:rFonts w:ascii="Georgia" w:eastAsia="Georgia" w:hAnsi="Georgia" w:cs="Georgia"/>
          <w:color w:val="000000"/>
          <w:sz w:val="24"/>
          <w:szCs w:val="24"/>
        </w:rPr>
      </w:pPr>
    </w:p>
    <w:p w14:paraId="7839BB7A" w14:textId="77777777" w:rsidR="00B87291" w:rsidRDefault="00B87291" w:rsidP="00B87291">
      <w:pPr>
        <w:keepNext/>
        <w:shd w:val="clear" w:color="auto" w:fill="DFDFDF"/>
        <w:spacing w:after="120"/>
        <w:jc w:val="both"/>
        <w:rPr>
          <w:rFonts w:ascii="Georgia" w:eastAsia="Georgia" w:hAnsi="Georgia" w:cs="Georgia"/>
          <w:sz w:val="24"/>
          <w:szCs w:val="24"/>
        </w:rPr>
      </w:pPr>
      <w:r>
        <w:rPr>
          <w:rFonts w:ascii="Georgia" w:eastAsia="Georgia" w:hAnsi="Georgia" w:cs="Georgia"/>
          <w:b/>
          <w:sz w:val="24"/>
          <w:szCs w:val="24"/>
          <w:u w:val="single"/>
        </w:rPr>
        <w:t>ATENCIÓN A LA DIVERSIDAD</w:t>
      </w:r>
    </w:p>
    <w:p w14:paraId="294261FF" w14:textId="77777777" w:rsidR="002119FF" w:rsidRDefault="002119FF" w:rsidP="002119FF">
      <w:pPr>
        <w:pStyle w:val="Standard"/>
        <w:rPr>
          <w:rFonts w:ascii="Arial" w:hAnsi="Arial" w:cs="Calibri"/>
          <w:w w:val="110"/>
          <w:sz w:val="20"/>
          <w:szCs w:val="20"/>
        </w:rPr>
      </w:pPr>
    </w:p>
    <w:p w14:paraId="28DEA2D9" w14:textId="5FCA26D8" w:rsidR="002119FF" w:rsidRPr="002119FF" w:rsidRDefault="002119FF" w:rsidP="002119FF">
      <w:pPr>
        <w:pStyle w:val="Standard"/>
        <w:rPr>
          <w:rFonts w:ascii="Georgia" w:hAnsi="Georgia" w:cs="Calibri"/>
          <w:w w:val="110"/>
        </w:rPr>
      </w:pPr>
      <w:r w:rsidRPr="002119FF">
        <w:rPr>
          <w:rFonts w:ascii="Georgia" w:hAnsi="Georgia" w:cs="Calibri"/>
          <w:w w:val="110"/>
        </w:rPr>
        <w:t>Medidas de apoyo ordinario:</w:t>
      </w:r>
    </w:p>
    <w:p w14:paraId="05F4D314" w14:textId="19D88035" w:rsidR="002119FF" w:rsidRPr="002119FF" w:rsidRDefault="002119FF" w:rsidP="003B5E21">
      <w:pPr>
        <w:pStyle w:val="Standard"/>
        <w:numPr>
          <w:ilvl w:val="0"/>
          <w:numId w:val="35"/>
        </w:numPr>
        <w:jc w:val="both"/>
        <w:rPr>
          <w:rFonts w:ascii="Georgia" w:hAnsi="Georgia" w:cs="Calibri"/>
          <w:w w:val="110"/>
        </w:rPr>
      </w:pPr>
      <w:r w:rsidRPr="002119FF">
        <w:rPr>
          <w:rFonts w:ascii="Georgia" w:hAnsi="Georgia" w:cs="Calibri"/>
          <w:w w:val="110"/>
        </w:rPr>
        <w:t>Plantear actividades de refuerzo, para</w:t>
      </w:r>
      <w:r>
        <w:rPr>
          <w:rFonts w:ascii="Georgia" w:hAnsi="Georgia" w:cs="Calibri"/>
          <w:w w:val="110"/>
        </w:rPr>
        <w:t xml:space="preserve"> el grupo o para aquellos</w:t>
      </w:r>
      <w:r w:rsidRPr="002119FF">
        <w:rPr>
          <w:rFonts w:ascii="Georgia" w:hAnsi="Georgia" w:cs="Calibri"/>
          <w:w w:val="110"/>
        </w:rPr>
        <w:t xml:space="preserve"> alumnos que presenten mayores dificultades y actividades de ampliación de contenidos para aquéllos con más capacidades.</w:t>
      </w:r>
    </w:p>
    <w:p w14:paraId="1E3E2E96" w14:textId="43083211" w:rsidR="002119FF" w:rsidRPr="002119FF" w:rsidRDefault="002119FF" w:rsidP="003B5E21">
      <w:pPr>
        <w:pStyle w:val="Standard"/>
        <w:numPr>
          <w:ilvl w:val="0"/>
          <w:numId w:val="35"/>
        </w:numPr>
        <w:jc w:val="both"/>
        <w:rPr>
          <w:rFonts w:ascii="Georgia" w:hAnsi="Georgia" w:cs="Calibri"/>
          <w:w w:val="110"/>
        </w:rPr>
      </w:pPr>
      <w:r w:rsidRPr="002119FF">
        <w:rPr>
          <w:rFonts w:ascii="Georgia" w:hAnsi="Georgia" w:cs="Calibri"/>
          <w:w w:val="110"/>
        </w:rPr>
        <w:t>Guiar en</w:t>
      </w:r>
      <w:r>
        <w:rPr>
          <w:rFonts w:ascii="Georgia" w:hAnsi="Georgia" w:cs="Calibri"/>
          <w:w w:val="110"/>
        </w:rPr>
        <w:t xml:space="preserve"> </w:t>
      </w:r>
      <w:r w:rsidRPr="002119FF">
        <w:rPr>
          <w:rFonts w:ascii="Georgia" w:hAnsi="Georgia" w:cs="Calibri"/>
          <w:w w:val="110"/>
        </w:rPr>
        <w:t>mayor o menor   medida   el proceso   de   solución   del   problema planteado, graduar la dificultad de las actividades propuestas, proporcionando a los alumnos instrucciones adecuadas, fuentes</w:t>
      </w:r>
      <w:r>
        <w:rPr>
          <w:rFonts w:ascii="Georgia" w:hAnsi="Georgia" w:cs="Calibri"/>
          <w:w w:val="110"/>
        </w:rPr>
        <w:t xml:space="preserve"> </w:t>
      </w:r>
      <w:r w:rsidRPr="002119FF">
        <w:rPr>
          <w:rFonts w:ascii="Georgia" w:hAnsi="Georgia" w:cs="Calibri"/>
          <w:w w:val="110"/>
        </w:rPr>
        <w:t>de información y ejemplos prácticos.</w:t>
      </w:r>
    </w:p>
    <w:p w14:paraId="2C7034AA" w14:textId="1E833BCB" w:rsidR="002119FF" w:rsidRPr="002119FF" w:rsidRDefault="002119FF" w:rsidP="003B5E21">
      <w:pPr>
        <w:pStyle w:val="Standard"/>
        <w:numPr>
          <w:ilvl w:val="0"/>
          <w:numId w:val="35"/>
        </w:numPr>
        <w:jc w:val="both"/>
        <w:rPr>
          <w:rFonts w:ascii="Georgia" w:hAnsi="Georgia" w:cs="Calibri"/>
          <w:w w:val="110"/>
        </w:rPr>
      </w:pPr>
      <w:r w:rsidRPr="002119FF">
        <w:rPr>
          <w:rFonts w:ascii="Georgia" w:hAnsi="Georgia" w:cs="Calibri"/>
          <w:w w:val="110"/>
        </w:rPr>
        <w:t>Utilizar agrupamientos flexibles dentro del aula, durante la realización de actividades de aprendizaje, para aprovechar la colaboración entre alumnos, estableciendo grupos cooperativos.</w:t>
      </w:r>
    </w:p>
    <w:p w14:paraId="67A118A6" w14:textId="405D8BD4" w:rsidR="002119FF" w:rsidRPr="002119FF" w:rsidRDefault="002119FF" w:rsidP="003B5E21">
      <w:pPr>
        <w:pStyle w:val="Standard"/>
        <w:numPr>
          <w:ilvl w:val="0"/>
          <w:numId w:val="35"/>
        </w:numPr>
        <w:jc w:val="both"/>
        <w:rPr>
          <w:rFonts w:ascii="Georgia" w:hAnsi="Georgia" w:cs="Calibri"/>
          <w:w w:val="110"/>
        </w:rPr>
      </w:pPr>
      <w:r w:rsidRPr="002119FF">
        <w:rPr>
          <w:rFonts w:ascii="Georgia" w:hAnsi="Georgia" w:cs="Calibri"/>
          <w:w w:val="110"/>
        </w:rPr>
        <w:t>Utilizar diferentes estrategias y recursos metodológicos, para adaptar los contenidos a los diferentes estilos de aprendizaje.</w:t>
      </w:r>
    </w:p>
    <w:p w14:paraId="2A3B8FAB" w14:textId="15EB0EBB" w:rsidR="002119FF" w:rsidRDefault="002119FF" w:rsidP="002119FF">
      <w:pPr>
        <w:pStyle w:val="Standard"/>
        <w:rPr>
          <w:rFonts w:ascii="Georgia" w:hAnsi="Georgia"/>
          <w:sz w:val="22"/>
          <w:szCs w:val="22"/>
        </w:rPr>
      </w:pPr>
    </w:p>
    <w:p w14:paraId="75A0CEBB" w14:textId="3F06960E" w:rsidR="002119FF" w:rsidRPr="00A815C6" w:rsidRDefault="002119FF" w:rsidP="009958CD">
      <w:pPr>
        <w:pStyle w:val="Standard"/>
        <w:jc w:val="both"/>
        <w:rPr>
          <w:rFonts w:ascii="Georgia" w:hAnsi="Georgia"/>
        </w:rPr>
      </w:pPr>
      <w:r w:rsidRPr="00A815C6">
        <w:rPr>
          <w:rFonts w:ascii="Georgia" w:hAnsi="Georgia"/>
        </w:rPr>
        <w:t>Medidas de apoyo específico:</w:t>
      </w:r>
    </w:p>
    <w:p w14:paraId="64296B10" w14:textId="262022F6" w:rsidR="009958CD" w:rsidRPr="00335D58" w:rsidRDefault="002119FF" w:rsidP="00A815C6">
      <w:pPr>
        <w:pStyle w:val="Sinespaciado"/>
        <w:jc w:val="both"/>
        <w:rPr>
          <w:rFonts w:ascii="Georgia" w:eastAsia="Georgia" w:hAnsi="Georgia" w:cs="Georgia"/>
          <w:sz w:val="24"/>
          <w:szCs w:val="24"/>
          <w:lang w:val="es-ES"/>
        </w:rPr>
      </w:pPr>
      <w:r w:rsidRPr="00A815C6">
        <w:rPr>
          <w:rFonts w:ascii="Georgia" w:hAnsi="Georgia" w:cs="Calibri"/>
          <w:w w:val="110"/>
          <w:sz w:val="24"/>
          <w:szCs w:val="24"/>
          <w:lang w:val="es-ES"/>
        </w:rPr>
        <w:t>El artículo 71.2 de la Ley Orgánica 2/2006, de 3 de mayo, de Educación, en su nueva redacción dada por la Ley Orgánica 8/2013, de 9 de diciembre, para la mejora de la calidad educativa (LOMCE), ha previsto que corresponde a las Administraciones asegurar las medidas necesarias para que los alumnos que requieran una atención educativa diferente, por dificultades específicas de aprendizaje (dislexia) o por presentar</w:t>
      </w:r>
      <w:r w:rsidR="00A815C6">
        <w:rPr>
          <w:rFonts w:ascii="Georgia" w:hAnsi="Georgia" w:cs="Calibri"/>
          <w:w w:val="110"/>
          <w:sz w:val="24"/>
          <w:szCs w:val="24"/>
          <w:lang w:val="es-ES"/>
        </w:rPr>
        <w:t xml:space="preserve"> </w:t>
      </w:r>
      <w:r w:rsidRPr="00A815C6">
        <w:rPr>
          <w:rFonts w:ascii="Georgia" w:hAnsi="Georgia" w:cs="Calibri"/>
          <w:w w:val="110"/>
          <w:sz w:val="24"/>
          <w:szCs w:val="24"/>
          <w:lang w:val="es-ES"/>
        </w:rPr>
        <w:t xml:space="preserve">trastorno por déficit de atención e hiperactividad (TDAH) puedan </w:t>
      </w:r>
      <w:r w:rsidR="009958CD" w:rsidRPr="00A815C6">
        <w:rPr>
          <w:rFonts w:ascii="Georgia" w:hAnsi="Georgia" w:cs="Calibri"/>
          <w:w w:val="110"/>
          <w:sz w:val="24"/>
          <w:szCs w:val="24"/>
          <w:lang w:val="es-ES"/>
        </w:rPr>
        <w:t xml:space="preserve">conseguir </w:t>
      </w:r>
      <w:r w:rsidRPr="00A815C6">
        <w:rPr>
          <w:rFonts w:ascii="Georgia" w:hAnsi="Georgia" w:cs="Calibri"/>
          <w:w w:val="110"/>
          <w:sz w:val="24"/>
          <w:szCs w:val="24"/>
          <w:lang w:val="es-ES"/>
        </w:rPr>
        <w:t xml:space="preserve">los objetivos establecidos con carácter general para todo el alumnado. </w:t>
      </w:r>
      <w:r w:rsidR="009958CD" w:rsidRPr="00335D58">
        <w:rPr>
          <w:rFonts w:ascii="Georgia" w:eastAsia="Georgia" w:hAnsi="Georgia" w:cs="Georgia"/>
          <w:sz w:val="24"/>
          <w:szCs w:val="24"/>
          <w:lang w:val="es-ES"/>
        </w:rPr>
        <w:t>Para ello, se realizarían un conjunto de actuaciones, adaptaciones, medidas organizativas, apoyos, refuerzos etc. que el centro diseña, selecciona y pone en práctica para proporcionar la respuesta más ajustada a sus necesidades educativas generales y particulares, como a las propias dificultades que puede suponer la enseñanza de ciertas áreas o materias.</w:t>
      </w:r>
    </w:p>
    <w:p w14:paraId="1B60675A" w14:textId="1391556F" w:rsidR="009B2B12" w:rsidRDefault="009B2B12" w:rsidP="00A815C6">
      <w:pPr>
        <w:pStyle w:val="Sinespaciado"/>
        <w:jc w:val="both"/>
        <w:rPr>
          <w:rFonts w:ascii="Georgia" w:eastAsia="Georgia" w:hAnsi="Georgia" w:cs="Georgia"/>
          <w:sz w:val="24"/>
          <w:szCs w:val="24"/>
          <w:lang w:val="es-ES"/>
        </w:rPr>
      </w:pPr>
    </w:p>
    <w:p w14:paraId="28ECD173" w14:textId="77777777" w:rsidR="00F823FC" w:rsidRPr="00335D58" w:rsidRDefault="00F823FC" w:rsidP="00A815C6">
      <w:pPr>
        <w:pStyle w:val="Sinespaciado"/>
        <w:jc w:val="both"/>
        <w:rPr>
          <w:rFonts w:ascii="Georgia" w:eastAsia="Georgia" w:hAnsi="Georgia" w:cs="Georgia"/>
          <w:sz w:val="24"/>
          <w:szCs w:val="24"/>
          <w:lang w:val="es-ES"/>
        </w:rPr>
      </w:pPr>
    </w:p>
    <w:p w14:paraId="3DFAFEF8" w14:textId="77777777" w:rsidR="009958CD" w:rsidRDefault="009958CD" w:rsidP="009958CD">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p>
    <w:p w14:paraId="0683BAB3" w14:textId="23744154" w:rsidR="009958CD" w:rsidRDefault="009958CD" w:rsidP="009958CD">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r>
        <w:rPr>
          <w:rFonts w:ascii="Georgia" w:eastAsia="Georgia" w:hAnsi="Georgia" w:cs="Georgia"/>
          <w:b/>
          <w:color w:val="000000"/>
          <w:sz w:val="24"/>
          <w:szCs w:val="24"/>
          <w:u w:val="single"/>
        </w:rPr>
        <w:t>PLAN DE FOMENTO DE LA LECTURA</w:t>
      </w:r>
    </w:p>
    <w:p w14:paraId="069E1C67" w14:textId="77777777" w:rsidR="009958CD" w:rsidRDefault="009958CD" w:rsidP="009958CD">
      <w:pPr>
        <w:widowControl w:val="0"/>
        <w:pBdr>
          <w:top w:val="nil"/>
          <w:left w:val="nil"/>
          <w:bottom w:val="nil"/>
          <w:right w:val="nil"/>
          <w:between w:val="nil"/>
        </w:pBdr>
        <w:tabs>
          <w:tab w:val="left" w:pos="240"/>
        </w:tabs>
        <w:rPr>
          <w:rFonts w:ascii="Georgia" w:eastAsia="Georgia" w:hAnsi="Georgia" w:cs="Georgia"/>
          <w:color w:val="984806"/>
          <w:sz w:val="24"/>
          <w:szCs w:val="24"/>
        </w:rPr>
      </w:pPr>
    </w:p>
    <w:p w14:paraId="7AB457CF" w14:textId="77777777" w:rsidR="009958CD" w:rsidRPr="00FC7BFC" w:rsidRDefault="009958CD" w:rsidP="009958CD">
      <w:pPr>
        <w:widowControl w:val="0"/>
        <w:pBdr>
          <w:top w:val="nil"/>
          <w:left w:val="nil"/>
          <w:bottom w:val="nil"/>
          <w:right w:val="nil"/>
          <w:between w:val="nil"/>
        </w:pBdr>
        <w:ind w:firstLine="705"/>
        <w:jc w:val="both"/>
        <w:rPr>
          <w:rFonts w:ascii="Georgia" w:eastAsia="Georgia" w:hAnsi="Georgia" w:cs="Georgia"/>
          <w:sz w:val="24"/>
          <w:szCs w:val="24"/>
        </w:rPr>
      </w:pPr>
      <w:r>
        <w:rPr>
          <w:rFonts w:ascii="Georgia" w:eastAsia="Georgia" w:hAnsi="Georgia" w:cs="Georgia"/>
          <w:color w:val="000000"/>
          <w:sz w:val="24"/>
          <w:szCs w:val="24"/>
        </w:rPr>
        <w:t>Dentro de los objetivos a alcanzar estaría el de mejorar los hábitos de lectura y escritura porque son imprescindibles para la formación integral de la persona. Que los alumnos puedan ser capaces de utilizar la lectura como fuente de información con el fin de que puedan analizar</w:t>
      </w:r>
      <w:r w:rsidRPr="008004F0">
        <w:rPr>
          <w:rFonts w:ascii="Georgia" w:eastAsia="Georgia" w:hAnsi="Georgia" w:cs="Georgia"/>
          <w:color w:val="FF0000"/>
          <w:sz w:val="24"/>
          <w:szCs w:val="24"/>
        </w:rPr>
        <w:t xml:space="preserve"> </w:t>
      </w:r>
      <w:r w:rsidRPr="00FC7BFC">
        <w:rPr>
          <w:rFonts w:ascii="Georgia" w:eastAsia="Georgia" w:hAnsi="Georgia" w:cs="Georgia"/>
          <w:sz w:val="24"/>
          <w:szCs w:val="24"/>
        </w:rPr>
        <w:t>y comprender documentos técnicos, artículos y textos sencillos relacionados con la actividad científica y tecnológica.</w:t>
      </w:r>
      <w:r>
        <w:rPr>
          <w:rFonts w:ascii="Georgia" w:eastAsia="Georgia" w:hAnsi="Georgia" w:cs="Georgia"/>
          <w:sz w:val="24"/>
          <w:szCs w:val="24"/>
        </w:rPr>
        <w:t xml:space="preserve"> </w:t>
      </w:r>
    </w:p>
    <w:p w14:paraId="73998978" w14:textId="77777777" w:rsidR="009958CD" w:rsidRDefault="009958CD" w:rsidP="009958CD">
      <w:pPr>
        <w:widowControl w:val="0"/>
        <w:pBdr>
          <w:top w:val="nil"/>
          <w:left w:val="nil"/>
          <w:bottom w:val="nil"/>
          <w:right w:val="nil"/>
          <w:between w:val="nil"/>
        </w:pBdr>
        <w:ind w:firstLine="705"/>
        <w:jc w:val="both"/>
        <w:rPr>
          <w:rFonts w:ascii="Georgia" w:eastAsia="Georgia" w:hAnsi="Georgia" w:cs="Georgia"/>
          <w:color w:val="000000"/>
          <w:sz w:val="24"/>
          <w:szCs w:val="24"/>
        </w:rPr>
      </w:pPr>
      <w:r>
        <w:rPr>
          <w:rFonts w:ascii="Georgia" w:eastAsia="Georgia" w:hAnsi="Georgia" w:cs="Georgia"/>
          <w:color w:val="000000"/>
          <w:sz w:val="24"/>
          <w:szCs w:val="24"/>
        </w:rPr>
        <w:t>Los</w:t>
      </w:r>
      <w:r>
        <w:rPr>
          <w:rFonts w:ascii="Georgia" w:eastAsia="Georgia" w:hAnsi="Georgia" w:cs="Georgia"/>
          <w:color w:val="984806"/>
          <w:sz w:val="24"/>
          <w:szCs w:val="24"/>
        </w:rPr>
        <w:t xml:space="preserve"> </w:t>
      </w:r>
      <w:r>
        <w:rPr>
          <w:rFonts w:ascii="Georgia" w:eastAsia="Georgia" w:hAnsi="Georgia" w:cs="Georgia"/>
          <w:color w:val="000000"/>
          <w:sz w:val="24"/>
          <w:szCs w:val="24"/>
        </w:rPr>
        <w:t>alumnos realizarán pequeños trabajos sobre artículos científicos adecuados a su nivel que les permitirá desarrollar la adquisición de la competencia lectora. Asimismo, se les dará pequeños textos sobre diferentes aspectos de la ciencia para aumentar su comprensión sobre la ciencia y la tecnología y sobre el valor que tuvieron en el desarrollo social y cultural de nuestra sociedad a lo largo de la historia y en su repercusión en la sociedad actual.</w:t>
      </w:r>
    </w:p>
    <w:p w14:paraId="38980298" w14:textId="5E226F4B" w:rsidR="009958CD" w:rsidRPr="00A815C6" w:rsidRDefault="009958CD" w:rsidP="00A815C6">
      <w:pPr>
        <w:widowControl w:val="0"/>
        <w:pBdr>
          <w:top w:val="nil"/>
          <w:left w:val="nil"/>
          <w:bottom w:val="nil"/>
          <w:right w:val="nil"/>
          <w:between w:val="nil"/>
        </w:pBdr>
        <w:ind w:firstLine="705"/>
        <w:jc w:val="both"/>
        <w:rPr>
          <w:rFonts w:ascii="Georgia" w:eastAsia="Georgia" w:hAnsi="Georgia" w:cs="Georgia"/>
          <w:color w:val="000000"/>
          <w:sz w:val="24"/>
          <w:szCs w:val="24"/>
        </w:rPr>
      </w:pPr>
      <w:r>
        <w:rPr>
          <w:rFonts w:ascii="Georgia" w:eastAsia="Georgia" w:hAnsi="Georgia" w:cs="Georgia"/>
          <w:color w:val="000000"/>
          <w:sz w:val="24"/>
          <w:szCs w:val="24"/>
        </w:rPr>
        <w:t>También se propondrá la lectura de alguna biografía escueta de alguna eminente figura de las ciencias o de las matemáticas lo que repercutirá en un aumento de su cultura científica.</w:t>
      </w:r>
    </w:p>
    <w:p w14:paraId="2A35712E" w14:textId="77777777" w:rsidR="009958CD" w:rsidRPr="009958CD" w:rsidRDefault="009958CD" w:rsidP="009958CD">
      <w:pPr>
        <w:pStyle w:val="Sinespaciado"/>
        <w:jc w:val="both"/>
        <w:rPr>
          <w:rFonts w:ascii="Georgia" w:hAnsi="Georgia" w:cs="Calibri"/>
          <w:color w:val="FF0000"/>
          <w:w w:val="110"/>
          <w:sz w:val="24"/>
          <w:szCs w:val="24"/>
          <w:lang w:val="es-ES"/>
        </w:rPr>
      </w:pPr>
    </w:p>
    <w:p w14:paraId="13ED0BE1" w14:textId="77777777" w:rsidR="009958CD" w:rsidRDefault="009958CD">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p>
    <w:p w14:paraId="24D06E38" w14:textId="190FF314" w:rsidR="00B87EAE" w:rsidRDefault="00294B01">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bookmarkStart w:id="13" w:name="_Hlk117359093"/>
      <w:r>
        <w:rPr>
          <w:rFonts w:ascii="Georgia" w:eastAsia="Georgia" w:hAnsi="Georgia" w:cs="Georgia"/>
          <w:b/>
          <w:color w:val="000000"/>
          <w:sz w:val="24"/>
          <w:szCs w:val="24"/>
          <w:u w:val="single"/>
        </w:rPr>
        <w:t>RECURSOS TIC</w:t>
      </w:r>
    </w:p>
    <w:p w14:paraId="63590016" w14:textId="77777777" w:rsidR="00065B02" w:rsidRDefault="002E0ACE" w:rsidP="00294B01">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 xml:space="preserve">     </w:t>
      </w:r>
    </w:p>
    <w:p w14:paraId="3E57FA4A" w14:textId="26173500" w:rsidR="00B15634" w:rsidRDefault="00B15634" w:rsidP="00294B01">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Este curso escolar está siendo particularmente complicado para dotar de medios tecnológicos las aulas en las que los docentes impartimos clase debido al hecho de encontrarnos docentes y alumnos repartidos en cinco sedes diferentes, por ell</w:t>
      </w:r>
      <w:r w:rsidR="002E0ACE">
        <w:rPr>
          <w:rFonts w:ascii="Georgia" w:eastAsia="Georgia" w:hAnsi="Georgia" w:cs="Georgia"/>
          <w:color w:val="000000"/>
          <w:sz w:val="24"/>
          <w:szCs w:val="24"/>
        </w:rPr>
        <w:t>o</w:t>
      </w:r>
      <w:r>
        <w:rPr>
          <w:rFonts w:ascii="Georgia" w:eastAsia="Georgia" w:hAnsi="Georgia" w:cs="Georgia"/>
          <w:color w:val="000000"/>
          <w:sz w:val="24"/>
          <w:szCs w:val="24"/>
        </w:rPr>
        <w:t xml:space="preserve"> los</w:t>
      </w:r>
      <w:r w:rsidR="002E0ACE">
        <w:rPr>
          <w:rFonts w:ascii="Georgia" w:eastAsia="Georgia" w:hAnsi="Georgia" w:cs="Georgia"/>
          <w:color w:val="000000"/>
          <w:sz w:val="24"/>
          <w:szCs w:val="24"/>
        </w:rPr>
        <w:t xml:space="preserve"> alumnos cuentan con ordenador</w:t>
      </w:r>
      <w:r>
        <w:rPr>
          <w:rFonts w:ascii="Georgia" w:eastAsia="Georgia" w:hAnsi="Georgia" w:cs="Georgia"/>
          <w:color w:val="000000"/>
          <w:sz w:val="24"/>
          <w:szCs w:val="24"/>
        </w:rPr>
        <w:t>es portátiles en cada una de las sedes pero todavía las aulas de los alumnos de programa no disponen de un ordenador en el aula. El primer grupo del PDC dispone de una pantalla interactiva en el aula y el segundo grupo del PDC no dispone de pantalla interactiva, cañón o pantalla para proyectar el material audiovisual.</w:t>
      </w:r>
    </w:p>
    <w:p w14:paraId="6170AE7A" w14:textId="0F20360C" w:rsidR="00453F1C" w:rsidRDefault="00B15634" w:rsidP="00294B01">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 xml:space="preserve">El disponer de </w:t>
      </w:r>
      <w:r w:rsidR="002E0ACE">
        <w:rPr>
          <w:rFonts w:ascii="Georgia" w:eastAsia="Georgia" w:hAnsi="Georgia" w:cs="Georgia"/>
          <w:color w:val="000000"/>
          <w:sz w:val="24"/>
          <w:szCs w:val="24"/>
        </w:rPr>
        <w:t>pantalla</w:t>
      </w:r>
      <w:r>
        <w:rPr>
          <w:rFonts w:ascii="Georgia" w:eastAsia="Georgia" w:hAnsi="Georgia" w:cs="Georgia"/>
          <w:color w:val="000000"/>
          <w:sz w:val="24"/>
          <w:szCs w:val="24"/>
        </w:rPr>
        <w:t xml:space="preserve"> interactiva</w:t>
      </w:r>
      <w:r w:rsidR="002E0ACE">
        <w:rPr>
          <w:rFonts w:ascii="Georgia" w:eastAsia="Georgia" w:hAnsi="Georgia" w:cs="Georgia"/>
          <w:color w:val="000000"/>
          <w:sz w:val="24"/>
          <w:szCs w:val="24"/>
        </w:rPr>
        <w:t xml:space="preserve"> </w:t>
      </w:r>
      <w:r>
        <w:rPr>
          <w:rFonts w:ascii="Georgia" w:eastAsia="Georgia" w:hAnsi="Georgia" w:cs="Georgia"/>
          <w:color w:val="000000"/>
          <w:sz w:val="24"/>
          <w:szCs w:val="24"/>
        </w:rPr>
        <w:t>o</w:t>
      </w:r>
      <w:r w:rsidR="002E0ACE">
        <w:rPr>
          <w:rFonts w:ascii="Georgia" w:eastAsia="Georgia" w:hAnsi="Georgia" w:cs="Georgia"/>
          <w:color w:val="000000"/>
          <w:sz w:val="24"/>
          <w:szCs w:val="24"/>
        </w:rPr>
        <w:t xml:space="preserve"> cañón en el aula facilita la utilización de presentaciones, </w:t>
      </w:r>
      <w:r w:rsidR="00B63EA3">
        <w:rPr>
          <w:rFonts w:ascii="Georgia" w:eastAsia="Georgia" w:hAnsi="Georgia" w:cs="Georgia"/>
          <w:color w:val="000000"/>
          <w:sz w:val="24"/>
          <w:szCs w:val="24"/>
        </w:rPr>
        <w:t xml:space="preserve">textos, </w:t>
      </w:r>
      <w:r w:rsidR="002E0ACE">
        <w:rPr>
          <w:rFonts w:ascii="Georgia" w:eastAsia="Georgia" w:hAnsi="Georgia" w:cs="Georgia"/>
          <w:color w:val="000000"/>
          <w:sz w:val="24"/>
          <w:szCs w:val="24"/>
        </w:rPr>
        <w:t>videos educativos</w:t>
      </w:r>
      <w:r w:rsidR="00294B01">
        <w:rPr>
          <w:rFonts w:ascii="Georgia" w:eastAsia="Georgia" w:hAnsi="Georgia" w:cs="Georgia"/>
          <w:color w:val="000000"/>
          <w:sz w:val="24"/>
          <w:szCs w:val="24"/>
        </w:rPr>
        <w:t xml:space="preserve"> </w:t>
      </w:r>
      <w:r w:rsidR="002E0ACE">
        <w:rPr>
          <w:rFonts w:ascii="Georgia" w:eastAsia="Georgia" w:hAnsi="Georgia" w:cs="Georgia"/>
          <w:color w:val="000000"/>
          <w:sz w:val="24"/>
          <w:szCs w:val="24"/>
        </w:rPr>
        <w:t>para la exposición de los contenidos por parte del profesor. Además</w:t>
      </w:r>
      <w:r w:rsidR="00DE2708">
        <w:rPr>
          <w:rFonts w:ascii="Georgia" w:eastAsia="Georgia" w:hAnsi="Georgia" w:cs="Georgia"/>
          <w:color w:val="000000"/>
          <w:sz w:val="24"/>
          <w:szCs w:val="24"/>
        </w:rPr>
        <w:t>,</w:t>
      </w:r>
      <w:r w:rsidR="002E0ACE">
        <w:rPr>
          <w:rFonts w:ascii="Georgia" w:eastAsia="Georgia" w:hAnsi="Georgia" w:cs="Georgia"/>
          <w:color w:val="000000"/>
          <w:sz w:val="24"/>
          <w:szCs w:val="24"/>
        </w:rPr>
        <w:t xml:space="preserve"> los alumnos podrán realizar la exposición de los trabajos trimestrales en dich</w:t>
      </w:r>
      <w:r w:rsidR="00E43750">
        <w:rPr>
          <w:rFonts w:ascii="Georgia" w:eastAsia="Georgia" w:hAnsi="Georgia" w:cs="Georgia"/>
          <w:color w:val="000000"/>
          <w:sz w:val="24"/>
          <w:szCs w:val="24"/>
        </w:rPr>
        <w:t>a</w:t>
      </w:r>
      <w:r w:rsidR="002E0ACE">
        <w:rPr>
          <w:rFonts w:ascii="Georgia" w:eastAsia="Georgia" w:hAnsi="Georgia" w:cs="Georgia"/>
          <w:color w:val="000000"/>
          <w:sz w:val="24"/>
          <w:szCs w:val="24"/>
        </w:rPr>
        <w:t xml:space="preserve"> aula</w:t>
      </w:r>
      <w:r w:rsidR="00B63EA3">
        <w:rPr>
          <w:rFonts w:ascii="Georgia" w:eastAsia="Georgia" w:hAnsi="Georgia" w:cs="Georgia"/>
          <w:color w:val="000000"/>
          <w:sz w:val="24"/>
          <w:szCs w:val="24"/>
        </w:rPr>
        <w:t xml:space="preserve"> contando con el apoyo de dichos medios tecnológicos</w:t>
      </w:r>
      <w:r w:rsidR="00453F1C">
        <w:rPr>
          <w:rFonts w:ascii="Georgia" w:eastAsia="Georgia" w:hAnsi="Georgia" w:cs="Georgia"/>
          <w:color w:val="000000"/>
          <w:sz w:val="24"/>
          <w:szCs w:val="24"/>
        </w:rPr>
        <w:t>.</w:t>
      </w:r>
    </w:p>
    <w:p w14:paraId="44FDC9D1" w14:textId="5F642AB4" w:rsidR="00294B01" w:rsidRDefault="00294B01" w:rsidP="00294B01">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 xml:space="preserve">Para poder desarrollar los contenidos de Tecnología del ámbito científico tecnológico los alumnos disponen de </w:t>
      </w:r>
      <w:r w:rsidR="00B15634">
        <w:rPr>
          <w:rFonts w:ascii="Georgia" w:eastAsia="Georgia" w:hAnsi="Georgia" w:cs="Georgia"/>
          <w:color w:val="000000"/>
          <w:sz w:val="24"/>
          <w:szCs w:val="24"/>
        </w:rPr>
        <w:t>ordenadores portátiles para trabajar</w:t>
      </w:r>
      <w:r>
        <w:rPr>
          <w:rFonts w:ascii="Georgia" w:eastAsia="Georgia" w:hAnsi="Georgia" w:cs="Georgia"/>
          <w:color w:val="000000"/>
          <w:sz w:val="24"/>
          <w:szCs w:val="24"/>
        </w:rPr>
        <w:t xml:space="preserve"> con el libro digital tecno12-18.</w:t>
      </w:r>
    </w:p>
    <w:p w14:paraId="24D06E3E" w14:textId="3765907A" w:rsidR="00B87EAE" w:rsidRDefault="003A5CA1" w:rsidP="009958CD">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 xml:space="preserve">Además, podrán </w:t>
      </w:r>
      <w:r w:rsidR="00B15634">
        <w:rPr>
          <w:rFonts w:ascii="Georgia" w:eastAsia="Georgia" w:hAnsi="Georgia" w:cs="Georgia"/>
          <w:color w:val="000000"/>
          <w:sz w:val="24"/>
          <w:szCs w:val="24"/>
        </w:rPr>
        <w:t xml:space="preserve">utilizar estos ordenadores </w:t>
      </w:r>
      <w:r>
        <w:rPr>
          <w:rFonts w:ascii="Georgia" w:eastAsia="Georgia" w:hAnsi="Georgia" w:cs="Georgia"/>
          <w:color w:val="000000"/>
          <w:sz w:val="24"/>
          <w:szCs w:val="24"/>
        </w:rPr>
        <w:t>para poder recabar información y realizar trabajos grupales o personales relacionados con la materia.</w:t>
      </w:r>
      <w:bookmarkStart w:id="14" w:name="_Hlk117354767"/>
    </w:p>
    <w:bookmarkEnd w:id="13"/>
    <w:bookmarkEnd w:id="14"/>
    <w:p w14:paraId="0D45FD2F" w14:textId="77777777" w:rsidR="009B057B" w:rsidRDefault="009B057B">
      <w:pPr>
        <w:pBdr>
          <w:top w:val="nil"/>
          <w:left w:val="nil"/>
          <w:bottom w:val="none" w:sz="0" w:space="0" w:color="000000"/>
          <w:right w:val="nil"/>
          <w:between w:val="none" w:sz="0" w:space="0" w:color="000000"/>
        </w:pBdr>
        <w:jc w:val="both"/>
        <w:rPr>
          <w:rFonts w:ascii="Georgia" w:eastAsia="Georgia" w:hAnsi="Georgia" w:cs="Georgia"/>
          <w:color w:val="000000"/>
          <w:sz w:val="24"/>
          <w:szCs w:val="24"/>
        </w:rPr>
      </w:pPr>
    </w:p>
    <w:p w14:paraId="0EA33592" w14:textId="77777777" w:rsidR="0082420D" w:rsidRDefault="0082420D">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highlight w:val="lightGray"/>
          <w:u w:val="single"/>
        </w:rPr>
      </w:pPr>
      <w:bookmarkStart w:id="15" w:name="_Hlk117359180"/>
    </w:p>
    <w:p w14:paraId="3E763773" w14:textId="5DD21632" w:rsidR="00CC11D1" w:rsidRDefault="009B057B">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r w:rsidRPr="009B057B">
        <w:rPr>
          <w:rFonts w:ascii="Georgia" w:eastAsia="Georgia" w:hAnsi="Georgia" w:cs="Georgia"/>
          <w:b/>
          <w:color w:val="000000"/>
          <w:sz w:val="24"/>
          <w:szCs w:val="24"/>
          <w:highlight w:val="lightGray"/>
          <w:u w:val="single"/>
        </w:rPr>
        <w:t>PLAN ESPECÍFICO PERSONALIZADO</w:t>
      </w:r>
      <w:r>
        <w:rPr>
          <w:rFonts w:ascii="Georgia" w:eastAsia="Georgia" w:hAnsi="Georgia" w:cs="Georgia"/>
          <w:b/>
          <w:color w:val="000000"/>
          <w:sz w:val="24"/>
          <w:szCs w:val="24"/>
          <w:highlight w:val="lightGray"/>
          <w:u w:val="single"/>
        </w:rPr>
        <w:t xml:space="preserve"> </w:t>
      </w:r>
      <w:r w:rsidR="004844B3">
        <w:rPr>
          <w:rFonts w:ascii="Georgia" w:eastAsia="Georgia" w:hAnsi="Georgia" w:cs="Georgia"/>
          <w:b/>
          <w:color w:val="000000"/>
          <w:sz w:val="24"/>
          <w:szCs w:val="24"/>
          <w:highlight w:val="lightGray"/>
          <w:u w:val="single"/>
        </w:rPr>
        <w:t>(</w:t>
      </w:r>
      <w:r w:rsidRPr="009B057B">
        <w:rPr>
          <w:rFonts w:ascii="Georgia" w:eastAsia="Georgia" w:hAnsi="Georgia" w:cs="Georgia"/>
          <w:b/>
          <w:color w:val="000000"/>
          <w:sz w:val="24"/>
          <w:szCs w:val="24"/>
          <w:highlight w:val="lightGray"/>
          <w:u w:val="single"/>
        </w:rPr>
        <w:t>RECUPERACIÓN DE MATERIAS Y</w:t>
      </w:r>
      <w:r w:rsidR="002E0ACE" w:rsidRPr="009B057B">
        <w:rPr>
          <w:rFonts w:ascii="Georgia" w:eastAsia="Georgia" w:hAnsi="Georgia" w:cs="Georgia"/>
          <w:b/>
          <w:color w:val="000000"/>
          <w:sz w:val="24"/>
          <w:szCs w:val="24"/>
          <w:highlight w:val="lightGray"/>
          <w:u w:val="single"/>
        </w:rPr>
        <w:t xml:space="preserve"> </w:t>
      </w:r>
      <w:r w:rsidRPr="009B057B">
        <w:rPr>
          <w:rFonts w:ascii="Georgia" w:eastAsia="Georgia" w:hAnsi="Georgia" w:cs="Georgia"/>
          <w:b/>
          <w:color w:val="000000"/>
          <w:sz w:val="24"/>
          <w:szCs w:val="24"/>
          <w:highlight w:val="lightGray"/>
          <w:u w:val="single"/>
        </w:rPr>
        <w:t xml:space="preserve">EVALUACIONES </w:t>
      </w:r>
      <w:r w:rsidR="002E0ACE" w:rsidRPr="009B057B">
        <w:rPr>
          <w:rFonts w:ascii="Georgia" w:eastAsia="Georgia" w:hAnsi="Georgia" w:cs="Georgia"/>
          <w:b/>
          <w:color w:val="000000"/>
          <w:sz w:val="24"/>
          <w:szCs w:val="24"/>
          <w:highlight w:val="lightGray"/>
          <w:u w:val="single"/>
        </w:rPr>
        <w:t xml:space="preserve"> PENDIENTES</w:t>
      </w:r>
      <w:r w:rsidRPr="009B057B">
        <w:rPr>
          <w:rFonts w:ascii="Georgia" w:eastAsia="Georgia" w:hAnsi="Georgia" w:cs="Georgia"/>
          <w:b/>
          <w:color w:val="000000"/>
          <w:sz w:val="24"/>
          <w:szCs w:val="24"/>
          <w:highlight w:val="lightGray"/>
          <w:u w:val="single"/>
        </w:rPr>
        <w:t>)</w:t>
      </w:r>
    </w:p>
    <w:p w14:paraId="014B76DC" w14:textId="6D532B05" w:rsidR="003E4240" w:rsidRPr="00FC298D" w:rsidRDefault="00375EBD" w:rsidP="00FC298D">
      <w:p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720"/>
        <w:jc w:val="both"/>
        <w:rPr>
          <w:rFonts w:ascii="Georgia" w:eastAsia="Georgia" w:hAnsi="Georgia" w:cs="Georgia"/>
          <w:sz w:val="24"/>
          <w:szCs w:val="24"/>
        </w:rPr>
      </w:pPr>
      <w:r w:rsidRPr="00FC298D">
        <w:rPr>
          <w:rFonts w:ascii="Georgia" w:hAnsi="Georgia"/>
          <w:sz w:val="24"/>
          <w:szCs w:val="24"/>
        </w:rPr>
        <w:t>P</w:t>
      </w:r>
      <w:r w:rsidRPr="00FC298D">
        <w:rPr>
          <w:rFonts w:ascii="Georgia" w:hAnsi="Georgia" w:cs="Calibri"/>
          <w:w w:val="110"/>
          <w:sz w:val="24"/>
          <w:szCs w:val="24"/>
        </w:rPr>
        <w:t xml:space="preserve">ara aquellos alumnos que al final de cada trimestre no adquieran los contenidos mínimos establecidos en la programación, se diseñará una/s prueba/s escritas que tendrán lugar a principio del siguiente trimestre sobre los contenidos dados en esa evaluación. Dicha prueba se considerará superada y recuperados los contenidos si la puntuación obtenida es igual o superior a 5 sobre 10. </w:t>
      </w:r>
      <w:r w:rsidRPr="00FC298D">
        <w:rPr>
          <w:rFonts w:ascii="Georgia" w:hAnsi="Georgia"/>
          <w:sz w:val="24"/>
          <w:szCs w:val="24"/>
        </w:rPr>
        <w:t xml:space="preserve"> </w:t>
      </w:r>
      <w:bookmarkEnd w:id="15"/>
    </w:p>
    <w:p w14:paraId="1575829C" w14:textId="2AA652A8" w:rsidR="00FC298D" w:rsidRPr="00FC298D" w:rsidRDefault="003E4240" w:rsidP="00FC298D">
      <w:pPr>
        <w:jc w:val="both"/>
        <w:rPr>
          <w:rFonts w:ascii="Georgia" w:hAnsi="Georgia"/>
          <w:bCs/>
          <w:sz w:val="24"/>
          <w:szCs w:val="24"/>
        </w:rPr>
      </w:pPr>
      <w:r w:rsidRPr="00FC298D">
        <w:rPr>
          <w:rFonts w:ascii="Georgia" w:hAnsi="Georgia"/>
          <w:bCs/>
          <w:sz w:val="24"/>
          <w:szCs w:val="24"/>
        </w:rPr>
        <w:t>El alumno con la materia pendiente de ACM de 2º de la ESO aprobará la materia si aprueba la 1ª evaluación de ACT I de 3º de la ESO. En caso de no aprobar esta primera evaluación podrá aprobar si aprueba el curso de ACT de 3º de la ESO o si aprueba la prueba de pendiente de ACM I de 2º de la ESO que tendrá lugar en Mayo de 202</w:t>
      </w:r>
      <w:r w:rsidR="004065FF" w:rsidRPr="00FC298D">
        <w:rPr>
          <w:rFonts w:ascii="Georgia" w:hAnsi="Georgia"/>
          <w:bCs/>
          <w:sz w:val="24"/>
          <w:szCs w:val="24"/>
        </w:rPr>
        <w:t>3.</w:t>
      </w:r>
    </w:p>
    <w:p w14:paraId="10FA5896" w14:textId="77777777" w:rsidR="00FC298D" w:rsidRPr="00FC298D" w:rsidRDefault="00FC298D" w:rsidP="00FC298D">
      <w:pPr>
        <w:jc w:val="both"/>
        <w:rPr>
          <w:rFonts w:ascii="Georgia" w:hAnsi="Georgia"/>
          <w:bCs/>
          <w:sz w:val="24"/>
          <w:szCs w:val="24"/>
        </w:rPr>
      </w:pPr>
    </w:p>
    <w:p w14:paraId="6B05C648" w14:textId="77777777" w:rsidR="00FC298D" w:rsidRPr="00FC298D" w:rsidRDefault="00FC298D" w:rsidP="00FC298D">
      <w:pPr>
        <w:jc w:val="both"/>
        <w:rPr>
          <w:rFonts w:ascii="Georgia" w:hAnsi="Georgia"/>
          <w:bCs/>
          <w:sz w:val="24"/>
          <w:szCs w:val="24"/>
        </w:rPr>
      </w:pPr>
      <w:r w:rsidRPr="00FC298D">
        <w:rPr>
          <w:rFonts w:ascii="Georgia" w:hAnsi="Georgia"/>
          <w:bCs/>
          <w:sz w:val="24"/>
          <w:szCs w:val="24"/>
        </w:rPr>
        <w:t>Aquellos alumnos de segundo de programa de diversificación que no obtuvieron una calificación superior o igual a cinco en el ámbito científico tecnológico del primer curso del programa deberán realizar un trabajo para repasar los contenidos del primer curso del programa. Asimismo, se dará por recuperada el primer curso del programa al obtener una calificación de cinco o más de un cinco en ACT II de 4º de la ESO.</w:t>
      </w:r>
    </w:p>
    <w:p w14:paraId="5794B210" w14:textId="77777777" w:rsidR="00FC298D" w:rsidRPr="000240D9" w:rsidRDefault="00FC298D" w:rsidP="00FC298D">
      <w:pPr>
        <w:jc w:val="both"/>
        <w:rPr>
          <w:rFonts w:ascii="Georgia" w:hAnsi="Georgia"/>
          <w:sz w:val="24"/>
          <w:szCs w:val="24"/>
          <w:lang w:eastAsia="en-US"/>
        </w:rPr>
      </w:pPr>
      <w:r w:rsidRPr="000240D9">
        <w:rPr>
          <w:rFonts w:ascii="Georgia" w:hAnsi="Georgia"/>
          <w:b/>
          <w:sz w:val="24"/>
          <w:szCs w:val="24"/>
        </w:rPr>
        <w:t xml:space="preserve"> </w:t>
      </w:r>
    </w:p>
    <w:p w14:paraId="7E7FFE07" w14:textId="77777777" w:rsidR="00FC298D" w:rsidRDefault="00FC298D" w:rsidP="00FC298D">
      <w:pPr>
        <w:tabs>
          <w:tab w:val="left" w:pos="142"/>
        </w:tabs>
        <w:jc w:val="both"/>
        <w:rPr>
          <w:rFonts w:ascii="Georgia" w:eastAsia="Georgia" w:hAnsi="Georgia" w:cs="Georgia"/>
          <w:b/>
          <w:color w:val="000000"/>
          <w:sz w:val="24"/>
          <w:szCs w:val="24"/>
        </w:rPr>
      </w:pPr>
    </w:p>
    <w:p w14:paraId="0F415A2B" w14:textId="77777777" w:rsidR="00FC298D" w:rsidRDefault="00FC298D" w:rsidP="00FC298D">
      <w:pPr>
        <w:tabs>
          <w:tab w:val="left" w:pos="142"/>
        </w:tabs>
        <w:jc w:val="both"/>
        <w:rPr>
          <w:rFonts w:ascii="Georgia" w:eastAsia="Georgia" w:hAnsi="Georgia" w:cs="Georgia"/>
          <w:b/>
          <w:color w:val="000000"/>
          <w:sz w:val="24"/>
          <w:szCs w:val="24"/>
        </w:rPr>
      </w:pPr>
      <w:r w:rsidRPr="00DF4D53">
        <w:rPr>
          <w:rFonts w:ascii="Georgia" w:eastAsia="Georgia" w:hAnsi="Georgia" w:cs="Georgia"/>
          <w:b/>
          <w:color w:val="000000"/>
          <w:sz w:val="24"/>
          <w:szCs w:val="24"/>
        </w:rPr>
        <w:t>Otras pendientes:</w:t>
      </w:r>
    </w:p>
    <w:p w14:paraId="673E4BA6" w14:textId="77777777" w:rsidR="00837A02" w:rsidRPr="00DF4D53" w:rsidRDefault="00837A02" w:rsidP="00FC298D">
      <w:pPr>
        <w:tabs>
          <w:tab w:val="left" w:pos="142"/>
        </w:tabs>
        <w:jc w:val="both"/>
        <w:rPr>
          <w:rFonts w:ascii="Georgia" w:eastAsia="Georgia" w:hAnsi="Georgia" w:cs="Georgia"/>
          <w:b/>
          <w:color w:val="000000"/>
          <w:sz w:val="24"/>
          <w:szCs w:val="24"/>
        </w:rPr>
      </w:pPr>
    </w:p>
    <w:p w14:paraId="592CCE67" w14:textId="6312D7C4" w:rsidR="00FC298D" w:rsidRDefault="00FC298D" w:rsidP="00FC298D">
      <w:pPr>
        <w:tabs>
          <w:tab w:val="left" w:pos="142"/>
        </w:tabs>
        <w:jc w:val="both"/>
        <w:rPr>
          <w:rFonts w:ascii="Georgia" w:eastAsia="Georgia" w:hAnsi="Georgia" w:cs="Georgia"/>
          <w:sz w:val="24"/>
          <w:szCs w:val="24"/>
        </w:rPr>
      </w:pPr>
      <w:bookmarkStart w:id="16" w:name="_Hlk148647316"/>
      <w:r>
        <w:rPr>
          <w:rFonts w:ascii="Georgia" w:eastAsia="Georgia" w:hAnsi="Georgia" w:cs="Georgia"/>
          <w:sz w:val="24"/>
          <w:szCs w:val="24"/>
        </w:rPr>
        <w:t>Los alumnos que tengan pendientes las siguientes materias: Matemáticas de 1º de ESO, Matemáticas de 2º de ESO, Matemáticas de 3º de la ESO</w:t>
      </w:r>
      <w:r w:rsidRPr="00A00FD8">
        <w:rPr>
          <w:rFonts w:ascii="Georgia" w:eastAsia="Georgia" w:hAnsi="Georgia" w:cs="Georgia"/>
          <w:color w:val="FF0000"/>
          <w:sz w:val="24"/>
          <w:szCs w:val="24"/>
        </w:rPr>
        <w:t xml:space="preserve">, </w:t>
      </w:r>
      <w:r w:rsidRPr="00D41A6A">
        <w:rPr>
          <w:rFonts w:ascii="Georgia" w:eastAsia="Georgia" w:hAnsi="Georgia" w:cs="Georgia"/>
          <w:sz w:val="24"/>
          <w:szCs w:val="24"/>
        </w:rPr>
        <w:t>Recuperación de Matemáticas de 1º de ESO, Recuperación de Matemáticas de 2º de ESO, Recuperación de Matemáticas de 3º de ESO</w:t>
      </w:r>
      <w:r>
        <w:rPr>
          <w:rFonts w:ascii="Georgia" w:eastAsia="Georgia" w:hAnsi="Georgia" w:cs="Georgia"/>
          <w:sz w:val="24"/>
          <w:szCs w:val="24"/>
        </w:rPr>
        <w:t>,</w:t>
      </w:r>
      <w:bookmarkEnd w:id="16"/>
      <w:r>
        <w:rPr>
          <w:rFonts w:ascii="Georgia" w:eastAsia="Georgia" w:hAnsi="Georgia" w:cs="Georgia"/>
          <w:sz w:val="24"/>
          <w:szCs w:val="24"/>
        </w:rPr>
        <w:t xml:space="preserve"> Física y Química de 2º ESO, Física y Química de 3º de ESO, Biología y Geología de 1º de ESO, Biología y Geología de 3º de la ESO, TPR (Tecnología, robótica y programación ) de 1º de  ESO,TPR  de 2º de la ESO, deberán seguir las indicaciones que den los distintos departamentos que imparten estas asignaturas para recuperar estas materias.</w:t>
      </w:r>
    </w:p>
    <w:p w14:paraId="26F73AC2" w14:textId="77777777" w:rsidR="00FC298D" w:rsidRDefault="00FC298D" w:rsidP="00FC298D">
      <w:pPr>
        <w:tabs>
          <w:tab w:val="left" w:pos="142"/>
        </w:tabs>
        <w:jc w:val="both"/>
        <w:rPr>
          <w:rFonts w:ascii="Georgia" w:eastAsia="Georgia" w:hAnsi="Georgia" w:cs="Georgia"/>
          <w:sz w:val="24"/>
          <w:szCs w:val="24"/>
        </w:rPr>
      </w:pPr>
    </w:p>
    <w:p w14:paraId="7595E92F" w14:textId="6BC37178" w:rsidR="00FC298D" w:rsidRDefault="00FC298D" w:rsidP="00FC298D">
      <w:pPr>
        <w:tabs>
          <w:tab w:val="left" w:pos="142"/>
        </w:tabs>
        <w:jc w:val="both"/>
        <w:rPr>
          <w:rFonts w:ascii="Georgia" w:eastAsia="Georgia" w:hAnsi="Georgia" w:cs="Georgia"/>
          <w:sz w:val="24"/>
          <w:szCs w:val="24"/>
        </w:rPr>
      </w:pPr>
      <w:bookmarkStart w:id="17" w:name="_Hlk148647672"/>
      <w:r>
        <w:rPr>
          <w:rFonts w:ascii="Georgia" w:eastAsia="Georgia" w:hAnsi="Georgia" w:cs="Georgia"/>
          <w:sz w:val="24"/>
          <w:szCs w:val="24"/>
        </w:rPr>
        <w:t xml:space="preserve">Asimismo, aquellos alumnos del PDC (programa de diversificación curricular) de 3º de la ESO que obtengan una calificación de cinco o más de cinco en la materia del Ámbito </w:t>
      </w:r>
      <w:r w:rsidRPr="00FC298D">
        <w:rPr>
          <w:rFonts w:ascii="Georgia" w:eastAsia="Georgia" w:hAnsi="Georgia" w:cs="Georgia"/>
          <w:sz w:val="24"/>
          <w:szCs w:val="24"/>
        </w:rPr>
        <w:t xml:space="preserve">científico tecnológico I, aprobarán las siguientes materias pendientes de cursos anteriores: </w:t>
      </w:r>
      <w:bookmarkStart w:id="18" w:name="_Hlk148645639"/>
      <w:r w:rsidRPr="00FC298D">
        <w:rPr>
          <w:rFonts w:ascii="Georgia" w:eastAsia="Georgia" w:hAnsi="Georgia" w:cs="Georgia"/>
          <w:sz w:val="24"/>
          <w:szCs w:val="24"/>
        </w:rPr>
        <w:t xml:space="preserve">Matemáticas 1º ESO, Matemáticas 2º de la ESO, Recuperación  de Matemáticas </w:t>
      </w:r>
      <w:r>
        <w:rPr>
          <w:rFonts w:ascii="Georgia" w:eastAsia="Georgia" w:hAnsi="Georgia" w:cs="Georgia"/>
          <w:sz w:val="24"/>
          <w:szCs w:val="24"/>
        </w:rPr>
        <w:t xml:space="preserve">(RMT) </w:t>
      </w:r>
      <w:r w:rsidRPr="00FC298D">
        <w:rPr>
          <w:rFonts w:ascii="Georgia" w:eastAsia="Georgia" w:hAnsi="Georgia" w:cs="Georgia"/>
          <w:sz w:val="24"/>
          <w:szCs w:val="24"/>
        </w:rPr>
        <w:t>de 1º de la ESO, Recuperación de Matemáticas de 2º de la ESO</w:t>
      </w:r>
      <w:r>
        <w:rPr>
          <w:rFonts w:ascii="Georgia" w:eastAsia="Georgia" w:hAnsi="Georgia" w:cs="Georgia"/>
          <w:sz w:val="24"/>
          <w:szCs w:val="24"/>
        </w:rPr>
        <w:t>, Física y Química de 2º de la ESO, Tecnología, robótica y programación (TPR) de 1º de ESO, TPR de 2º de ESO, Biología y Geología de 1º ESO.</w:t>
      </w:r>
    </w:p>
    <w:bookmarkEnd w:id="18"/>
    <w:p w14:paraId="131F9F92" w14:textId="0FCA3AFF" w:rsidR="00FC298D" w:rsidRPr="003C2A5C" w:rsidRDefault="00FC298D" w:rsidP="00FC298D">
      <w:pPr>
        <w:tabs>
          <w:tab w:val="left" w:pos="142"/>
        </w:tabs>
        <w:jc w:val="both"/>
        <w:rPr>
          <w:rFonts w:ascii="Georgia" w:eastAsia="Georgia" w:hAnsi="Georgia" w:cs="Georgia"/>
          <w:sz w:val="24"/>
          <w:szCs w:val="24"/>
        </w:rPr>
      </w:pPr>
      <w:r w:rsidRPr="003C2A5C">
        <w:rPr>
          <w:rFonts w:ascii="Georgia" w:eastAsia="Georgia" w:hAnsi="Georgia" w:cs="Georgia"/>
          <w:sz w:val="24"/>
          <w:szCs w:val="24"/>
        </w:rPr>
        <w:t>Los alumnos del PDC que al finalizar 4º de la ESO aprueben la materia del Ámbito científico tecnológico II, aprobarán las siguientes materias pendientes: Matemáticas 1º</w:t>
      </w:r>
      <w:r w:rsidR="003C2A5C">
        <w:rPr>
          <w:rFonts w:ascii="Georgia" w:eastAsia="Georgia" w:hAnsi="Georgia" w:cs="Georgia"/>
          <w:sz w:val="24"/>
          <w:szCs w:val="24"/>
        </w:rPr>
        <w:t xml:space="preserve"> de </w:t>
      </w:r>
      <w:r w:rsidRPr="003C2A5C">
        <w:rPr>
          <w:rFonts w:ascii="Georgia" w:eastAsia="Georgia" w:hAnsi="Georgia" w:cs="Georgia"/>
          <w:sz w:val="24"/>
          <w:szCs w:val="24"/>
        </w:rPr>
        <w:t>ESO, Matemáticas 2º de  ESO,</w:t>
      </w:r>
      <w:r w:rsidR="003C2A5C" w:rsidRPr="003C2A5C">
        <w:rPr>
          <w:rFonts w:ascii="Georgia" w:eastAsia="Georgia" w:hAnsi="Georgia" w:cs="Georgia"/>
          <w:sz w:val="24"/>
          <w:szCs w:val="24"/>
        </w:rPr>
        <w:t xml:space="preserve"> Matemáticas  3º</w:t>
      </w:r>
      <w:r w:rsidR="003C2A5C">
        <w:rPr>
          <w:rFonts w:ascii="Georgia" w:eastAsia="Georgia" w:hAnsi="Georgia" w:cs="Georgia"/>
          <w:sz w:val="24"/>
          <w:szCs w:val="24"/>
        </w:rPr>
        <w:t xml:space="preserve"> de</w:t>
      </w:r>
      <w:r w:rsidR="003C2A5C" w:rsidRPr="003C2A5C">
        <w:rPr>
          <w:rFonts w:ascii="Georgia" w:eastAsia="Georgia" w:hAnsi="Georgia" w:cs="Georgia"/>
          <w:sz w:val="24"/>
          <w:szCs w:val="24"/>
        </w:rPr>
        <w:t xml:space="preserve"> ESO,</w:t>
      </w:r>
      <w:r w:rsidRPr="003C2A5C">
        <w:rPr>
          <w:rFonts w:ascii="Georgia" w:eastAsia="Georgia" w:hAnsi="Georgia" w:cs="Georgia"/>
          <w:sz w:val="24"/>
          <w:szCs w:val="24"/>
        </w:rPr>
        <w:t xml:space="preserve"> Recuperación  de Matemáticas de 1º de ESO, Recuperación de Matemáticas de 2º de ESO,</w:t>
      </w:r>
      <w:r w:rsidR="003C2A5C" w:rsidRPr="003C2A5C">
        <w:rPr>
          <w:rFonts w:ascii="Georgia" w:eastAsia="Georgia" w:hAnsi="Georgia" w:cs="Georgia"/>
          <w:sz w:val="24"/>
          <w:szCs w:val="24"/>
        </w:rPr>
        <w:t xml:space="preserve"> Recuperación de matemáticas de 3º de ESO,</w:t>
      </w:r>
      <w:r w:rsidRPr="003C2A5C">
        <w:rPr>
          <w:rFonts w:ascii="Georgia" w:eastAsia="Georgia" w:hAnsi="Georgia" w:cs="Georgia"/>
          <w:sz w:val="24"/>
          <w:szCs w:val="24"/>
        </w:rPr>
        <w:t xml:space="preserve"> Física y Química de 2º de la ESO,</w:t>
      </w:r>
      <w:r w:rsidR="003C2A5C" w:rsidRPr="003C2A5C">
        <w:rPr>
          <w:rFonts w:ascii="Georgia" w:eastAsia="Georgia" w:hAnsi="Georgia" w:cs="Georgia"/>
          <w:sz w:val="24"/>
          <w:szCs w:val="24"/>
        </w:rPr>
        <w:t xml:space="preserve"> Física y Química de 3º de ESO</w:t>
      </w:r>
      <w:r w:rsidRPr="003C2A5C">
        <w:rPr>
          <w:rFonts w:ascii="Georgia" w:eastAsia="Georgia" w:hAnsi="Georgia" w:cs="Georgia"/>
          <w:sz w:val="24"/>
          <w:szCs w:val="24"/>
        </w:rPr>
        <w:t xml:space="preserve"> </w:t>
      </w:r>
      <w:r w:rsidR="003C2A5C" w:rsidRPr="003C2A5C">
        <w:rPr>
          <w:rFonts w:ascii="Georgia" w:eastAsia="Georgia" w:hAnsi="Georgia" w:cs="Georgia"/>
          <w:sz w:val="24"/>
          <w:szCs w:val="24"/>
        </w:rPr>
        <w:t>,Tecnología, robótica y programación (</w:t>
      </w:r>
      <w:r w:rsidRPr="003C2A5C">
        <w:rPr>
          <w:rFonts w:ascii="Georgia" w:eastAsia="Georgia" w:hAnsi="Georgia" w:cs="Georgia"/>
          <w:sz w:val="24"/>
          <w:szCs w:val="24"/>
        </w:rPr>
        <w:t>TPR</w:t>
      </w:r>
      <w:r w:rsidR="003C2A5C" w:rsidRPr="003C2A5C">
        <w:rPr>
          <w:rFonts w:ascii="Georgia" w:eastAsia="Georgia" w:hAnsi="Georgia" w:cs="Georgia"/>
          <w:sz w:val="24"/>
          <w:szCs w:val="24"/>
        </w:rPr>
        <w:t>)</w:t>
      </w:r>
      <w:r w:rsidRPr="003C2A5C">
        <w:rPr>
          <w:rFonts w:ascii="Georgia" w:eastAsia="Georgia" w:hAnsi="Georgia" w:cs="Georgia"/>
          <w:sz w:val="24"/>
          <w:szCs w:val="24"/>
        </w:rPr>
        <w:t xml:space="preserve"> de 1º de la ESO, TPR de 2º de la ESO, </w:t>
      </w:r>
      <w:r w:rsidR="003C2A5C" w:rsidRPr="003C2A5C">
        <w:rPr>
          <w:rFonts w:ascii="Georgia" w:eastAsia="Georgia" w:hAnsi="Georgia" w:cs="Georgia"/>
          <w:sz w:val="24"/>
          <w:szCs w:val="24"/>
        </w:rPr>
        <w:t xml:space="preserve">Biología y Geología de 1º de la ESO y </w:t>
      </w:r>
      <w:r w:rsidRPr="003C2A5C">
        <w:rPr>
          <w:rFonts w:ascii="Georgia" w:eastAsia="Georgia" w:hAnsi="Georgia" w:cs="Georgia"/>
          <w:sz w:val="24"/>
          <w:szCs w:val="24"/>
        </w:rPr>
        <w:t xml:space="preserve"> Biología y Geología de 3º de la ESO.</w:t>
      </w:r>
    </w:p>
    <w:bookmarkEnd w:id="17"/>
    <w:p w14:paraId="3F39624E" w14:textId="77777777" w:rsidR="00FC298D" w:rsidRDefault="00FC298D" w:rsidP="00FC298D"/>
    <w:p w14:paraId="7B2EEB72" w14:textId="77777777" w:rsidR="000D0137" w:rsidRDefault="000D0137" w:rsidP="00FC298D"/>
    <w:p w14:paraId="0660F9A1" w14:textId="77777777" w:rsidR="003C2A5C" w:rsidRDefault="003C2A5C">
      <w:pPr>
        <w:pBdr>
          <w:top w:val="nil"/>
          <w:left w:val="nil"/>
          <w:bottom w:val="none" w:sz="0" w:space="0" w:color="000000"/>
          <w:right w:val="nil"/>
          <w:between w:val="none" w:sz="0" w:space="0" w:color="000000"/>
        </w:pBdr>
        <w:jc w:val="both"/>
        <w:rPr>
          <w:rFonts w:ascii="Georgia" w:eastAsia="Georgia" w:hAnsi="Georgia" w:cs="Georgia"/>
          <w:color w:val="000000"/>
          <w:sz w:val="24"/>
          <w:szCs w:val="24"/>
        </w:rPr>
      </w:pPr>
      <w:bookmarkStart w:id="19" w:name="_Hlk117359274"/>
    </w:p>
    <w:bookmarkEnd w:id="19"/>
    <w:p w14:paraId="24D06E8D" w14:textId="184C0928" w:rsidR="00B87EAE" w:rsidRPr="00C42F35" w:rsidRDefault="002E0ACE" w:rsidP="0013683F">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r>
        <w:rPr>
          <w:rFonts w:ascii="Georgia" w:eastAsia="Georgia" w:hAnsi="Georgia" w:cs="Georgia"/>
          <w:b/>
          <w:color w:val="000000"/>
          <w:sz w:val="24"/>
          <w:szCs w:val="24"/>
          <w:u w:val="single"/>
        </w:rPr>
        <w:t xml:space="preserve">ACTIVIDADES EXTRAESCOLARES  </w:t>
      </w:r>
      <w:bookmarkStart w:id="20" w:name="_Hlk84694022"/>
    </w:p>
    <w:bookmarkEnd w:id="20"/>
    <w:p w14:paraId="598AD60D" w14:textId="19473CF4" w:rsidR="003E0A08" w:rsidRPr="00C42F35" w:rsidRDefault="00D234FC" w:rsidP="003E0A08">
      <w:pPr>
        <w:jc w:val="both"/>
        <w:rPr>
          <w:rFonts w:ascii="Georgia" w:hAnsi="Georgia"/>
          <w:sz w:val="24"/>
          <w:szCs w:val="24"/>
        </w:rPr>
      </w:pPr>
      <w:r w:rsidRPr="00C42F35">
        <w:rPr>
          <w:rFonts w:ascii="Georgia" w:hAnsi="Georgia"/>
          <w:sz w:val="24"/>
          <w:szCs w:val="24"/>
        </w:rPr>
        <w:t>Durante el presente curso se realizarán una serie de actividades extraescolares si la situación sanitaria lo permite. En este caso, se podrían hacer las siguientes actividades.</w:t>
      </w:r>
    </w:p>
    <w:p w14:paraId="2C40A563" w14:textId="6E919631" w:rsidR="003E0A08" w:rsidRPr="00D234FC" w:rsidRDefault="002E0ACE" w:rsidP="003B5E21">
      <w:pPr>
        <w:numPr>
          <w:ilvl w:val="0"/>
          <w:numId w:val="2"/>
        </w:numPr>
        <w:jc w:val="both"/>
        <w:rPr>
          <w:sz w:val="24"/>
          <w:szCs w:val="24"/>
        </w:rPr>
      </w:pPr>
      <w:r w:rsidRPr="00D234FC">
        <w:rPr>
          <w:rFonts w:ascii="Georgia" w:eastAsia="Georgia" w:hAnsi="Georgia" w:cs="Georgia"/>
          <w:sz w:val="24"/>
          <w:szCs w:val="24"/>
        </w:rPr>
        <w:t xml:space="preserve">Visita al museo arqueológico </w:t>
      </w:r>
      <w:r w:rsidR="00D66CD3">
        <w:rPr>
          <w:rFonts w:ascii="Georgia" w:eastAsia="Georgia" w:hAnsi="Georgia" w:cs="Georgia"/>
          <w:sz w:val="24"/>
          <w:szCs w:val="24"/>
        </w:rPr>
        <w:t>y paleontológico</w:t>
      </w:r>
      <w:r w:rsidRPr="00D234FC">
        <w:rPr>
          <w:rFonts w:ascii="Georgia" w:eastAsia="Georgia" w:hAnsi="Georgia" w:cs="Georgia"/>
          <w:sz w:val="24"/>
          <w:szCs w:val="24"/>
        </w:rPr>
        <w:t>.</w:t>
      </w:r>
    </w:p>
    <w:p w14:paraId="3130C7F1" w14:textId="65A828AB" w:rsidR="00D66CD3" w:rsidRPr="00837A02" w:rsidRDefault="000C301F" w:rsidP="00837A02">
      <w:pPr>
        <w:numPr>
          <w:ilvl w:val="0"/>
          <w:numId w:val="2"/>
        </w:numPr>
        <w:jc w:val="both"/>
        <w:rPr>
          <w:sz w:val="24"/>
          <w:szCs w:val="24"/>
        </w:rPr>
      </w:pPr>
      <w:r w:rsidRPr="00D234FC">
        <w:rPr>
          <w:rFonts w:ascii="Georgia" w:eastAsia="Georgia" w:hAnsi="Georgia" w:cs="Georgia"/>
          <w:sz w:val="24"/>
          <w:szCs w:val="24"/>
        </w:rPr>
        <w:t>Visita a la</w:t>
      </w:r>
      <w:r w:rsidR="00D66CD3">
        <w:rPr>
          <w:rFonts w:ascii="Georgia" w:eastAsia="Georgia" w:hAnsi="Georgia" w:cs="Georgia"/>
          <w:sz w:val="24"/>
          <w:szCs w:val="24"/>
        </w:rPr>
        <w:t>s</w:t>
      </w:r>
      <w:r w:rsidRPr="00D234FC">
        <w:rPr>
          <w:rFonts w:ascii="Georgia" w:eastAsia="Georgia" w:hAnsi="Georgia" w:cs="Georgia"/>
          <w:sz w:val="24"/>
          <w:szCs w:val="24"/>
        </w:rPr>
        <w:t xml:space="preserve"> </w:t>
      </w:r>
      <w:r w:rsidR="006222E3" w:rsidRPr="00D234FC">
        <w:rPr>
          <w:rFonts w:ascii="Georgia" w:eastAsia="Georgia" w:hAnsi="Georgia" w:cs="Georgia"/>
          <w:sz w:val="24"/>
          <w:szCs w:val="24"/>
        </w:rPr>
        <w:t>Biblioteca</w:t>
      </w:r>
      <w:r w:rsidR="00D66CD3">
        <w:rPr>
          <w:rFonts w:ascii="Georgia" w:eastAsia="Georgia" w:hAnsi="Georgia" w:cs="Georgia"/>
          <w:sz w:val="24"/>
          <w:szCs w:val="24"/>
        </w:rPr>
        <w:t>s</w:t>
      </w:r>
      <w:r w:rsidRPr="00D234FC">
        <w:rPr>
          <w:rFonts w:ascii="Georgia" w:eastAsia="Georgia" w:hAnsi="Georgia" w:cs="Georgia"/>
          <w:sz w:val="24"/>
          <w:szCs w:val="24"/>
        </w:rPr>
        <w:t xml:space="preserve"> de Alcalá de Henares</w:t>
      </w:r>
      <w:r w:rsidR="006222E3" w:rsidRPr="00D234FC">
        <w:rPr>
          <w:rFonts w:ascii="Georgia" w:eastAsia="Georgia" w:hAnsi="Georgia" w:cs="Georgia"/>
          <w:sz w:val="24"/>
          <w:szCs w:val="24"/>
        </w:rPr>
        <w:t>.</w:t>
      </w:r>
    </w:p>
    <w:p w14:paraId="4741AB89" w14:textId="3CAC1F2C" w:rsidR="00D66CD3" w:rsidRPr="00D66CD3" w:rsidRDefault="00D66CD3" w:rsidP="003B5E21">
      <w:pPr>
        <w:numPr>
          <w:ilvl w:val="0"/>
          <w:numId w:val="2"/>
        </w:numPr>
        <w:jc w:val="both"/>
        <w:rPr>
          <w:sz w:val="24"/>
          <w:szCs w:val="24"/>
        </w:rPr>
      </w:pPr>
      <w:r>
        <w:rPr>
          <w:rFonts w:ascii="Georgia" w:eastAsia="Georgia" w:hAnsi="Georgia" w:cs="Georgia"/>
          <w:sz w:val="24"/>
          <w:szCs w:val="24"/>
        </w:rPr>
        <w:t>Visita a la feria del libro de Madrid.</w:t>
      </w:r>
    </w:p>
    <w:p w14:paraId="3234A1A5" w14:textId="111FD660" w:rsidR="00D66CD3" w:rsidRPr="00837A02" w:rsidRDefault="00D66CD3" w:rsidP="003B5E21">
      <w:pPr>
        <w:numPr>
          <w:ilvl w:val="0"/>
          <w:numId w:val="2"/>
        </w:numPr>
        <w:jc w:val="both"/>
        <w:rPr>
          <w:sz w:val="24"/>
          <w:szCs w:val="24"/>
        </w:rPr>
      </w:pPr>
      <w:r>
        <w:rPr>
          <w:rFonts w:ascii="Georgia" w:eastAsia="Georgia" w:hAnsi="Georgia" w:cs="Georgia"/>
          <w:sz w:val="24"/>
          <w:szCs w:val="24"/>
        </w:rPr>
        <w:t>Todas aquellas exposiciones temporales que se celebren en Alcalá que sea</w:t>
      </w:r>
      <w:r w:rsidR="00E1793A">
        <w:rPr>
          <w:rFonts w:ascii="Georgia" w:eastAsia="Georgia" w:hAnsi="Georgia" w:cs="Georgia"/>
          <w:sz w:val="24"/>
          <w:szCs w:val="24"/>
        </w:rPr>
        <w:t>n de interés cultural para el alumnado.</w:t>
      </w:r>
    </w:p>
    <w:p w14:paraId="55EA19A2" w14:textId="77777777" w:rsidR="00837A02" w:rsidRPr="00D234FC" w:rsidRDefault="00837A02" w:rsidP="00837A02">
      <w:pPr>
        <w:numPr>
          <w:ilvl w:val="0"/>
          <w:numId w:val="2"/>
        </w:numPr>
        <w:jc w:val="both"/>
        <w:rPr>
          <w:sz w:val="24"/>
          <w:szCs w:val="24"/>
        </w:rPr>
      </w:pPr>
      <w:r w:rsidRPr="00D234FC">
        <w:rPr>
          <w:rFonts w:ascii="Georgia" w:eastAsia="Georgia" w:hAnsi="Georgia" w:cs="Georgia"/>
          <w:sz w:val="24"/>
          <w:szCs w:val="24"/>
        </w:rPr>
        <w:t>Y todas aquellas salidas que organice el departamento de orientación</w:t>
      </w:r>
      <w:r>
        <w:rPr>
          <w:rFonts w:ascii="Georgia" w:eastAsia="Georgia" w:hAnsi="Georgia" w:cs="Georgia"/>
          <w:sz w:val="24"/>
          <w:szCs w:val="24"/>
        </w:rPr>
        <w:t>.</w:t>
      </w:r>
    </w:p>
    <w:p w14:paraId="1716C561" w14:textId="3F5B7318" w:rsidR="0013683F" w:rsidRPr="00837A02" w:rsidRDefault="0013683F" w:rsidP="00837A02">
      <w:pPr>
        <w:jc w:val="both"/>
        <w:rPr>
          <w:sz w:val="24"/>
          <w:szCs w:val="24"/>
        </w:rPr>
      </w:pPr>
      <w:r w:rsidRPr="00837A02">
        <w:rPr>
          <w:rFonts w:ascii="Georgia" w:eastAsia="Georgia" w:hAnsi="Georgia" w:cs="Georgia"/>
          <w:sz w:val="24"/>
          <w:szCs w:val="24"/>
        </w:rPr>
        <w:t>Se podrán realizar salidas extraescolares conjuntamente con los departamentos de ciencias del centro</w:t>
      </w:r>
      <w:r w:rsidR="00837A02">
        <w:rPr>
          <w:rFonts w:ascii="Georgia" w:eastAsia="Georgia" w:hAnsi="Georgia" w:cs="Georgia"/>
          <w:sz w:val="24"/>
          <w:szCs w:val="24"/>
        </w:rPr>
        <w:t xml:space="preserve">, </w:t>
      </w:r>
      <w:r w:rsidRPr="00837A02">
        <w:rPr>
          <w:rFonts w:ascii="Georgia" w:eastAsia="Georgia" w:hAnsi="Georgia" w:cs="Georgia"/>
          <w:sz w:val="24"/>
          <w:szCs w:val="24"/>
        </w:rPr>
        <w:t>departamento de Biología y Geología</w:t>
      </w:r>
      <w:r w:rsidR="00837A02">
        <w:rPr>
          <w:rFonts w:ascii="Georgia" w:eastAsia="Georgia" w:hAnsi="Georgia" w:cs="Georgia"/>
          <w:sz w:val="24"/>
          <w:szCs w:val="24"/>
        </w:rPr>
        <w:t>,</w:t>
      </w:r>
      <w:r w:rsidRPr="00837A02">
        <w:rPr>
          <w:rFonts w:ascii="Georgia" w:eastAsia="Georgia" w:hAnsi="Georgia" w:cs="Georgia"/>
          <w:sz w:val="24"/>
          <w:szCs w:val="24"/>
        </w:rPr>
        <w:t xml:space="preserve"> departamento de Física y Química</w:t>
      </w:r>
      <w:r w:rsidR="00837A02">
        <w:rPr>
          <w:rFonts w:ascii="Georgia" w:eastAsia="Georgia" w:hAnsi="Georgia" w:cs="Georgia"/>
          <w:sz w:val="24"/>
          <w:szCs w:val="24"/>
        </w:rPr>
        <w:t xml:space="preserve">, así como los departamentos de Tecnología y Matemáticas </w:t>
      </w:r>
      <w:r w:rsidRPr="00837A02">
        <w:rPr>
          <w:rFonts w:ascii="Georgia" w:eastAsia="Georgia" w:hAnsi="Georgia" w:cs="Georgia"/>
          <w:sz w:val="24"/>
          <w:szCs w:val="24"/>
        </w:rPr>
        <w:t xml:space="preserve">que organicen para los </w:t>
      </w:r>
      <w:r w:rsidR="00D66CD3" w:rsidRPr="00837A02">
        <w:rPr>
          <w:rFonts w:ascii="Georgia" w:eastAsia="Georgia" w:hAnsi="Georgia" w:cs="Georgia"/>
          <w:sz w:val="24"/>
          <w:szCs w:val="24"/>
        </w:rPr>
        <w:t xml:space="preserve">alumnos de </w:t>
      </w:r>
      <w:r w:rsidR="00837A02">
        <w:rPr>
          <w:rFonts w:ascii="Georgia" w:eastAsia="Georgia" w:hAnsi="Georgia" w:cs="Georgia"/>
          <w:sz w:val="24"/>
          <w:szCs w:val="24"/>
        </w:rPr>
        <w:t>3</w:t>
      </w:r>
      <w:r w:rsidRPr="00837A02">
        <w:rPr>
          <w:rFonts w:ascii="Georgia" w:eastAsia="Georgia" w:hAnsi="Georgia" w:cs="Georgia"/>
          <w:sz w:val="24"/>
          <w:szCs w:val="24"/>
        </w:rPr>
        <w:t xml:space="preserve">º y </w:t>
      </w:r>
      <w:r w:rsidR="00837A02">
        <w:rPr>
          <w:rFonts w:ascii="Georgia" w:eastAsia="Georgia" w:hAnsi="Georgia" w:cs="Georgia"/>
          <w:sz w:val="24"/>
          <w:szCs w:val="24"/>
        </w:rPr>
        <w:t>4</w:t>
      </w:r>
      <w:r w:rsidRPr="00837A02">
        <w:rPr>
          <w:rFonts w:ascii="Georgia" w:eastAsia="Georgia" w:hAnsi="Georgia" w:cs="Georgia"/>
          <w:sz w:val="24"/>
          <w:szCs w:val="24"/>
        </w:rPr>
        <w:t>º de la ESO.</w:t>
      </w:r>
      <w:r w:rsidR="00AD0023">
        <w:rPr>
          <w:rFonts w:ascii="Georgia" w:eastAsia="Georgia" w:hAnsi="Georgia" w:cs="Georgia"/>
          <w:sz w:val="24"/>
          <w:szCs w:val="24"/>
        </w:rPr>
        <w:t xml:space="preserve"> </w:t>
      </w:r>
    </w:p>
    <w:p w14:paraId="24D06E99" w14:textId="77777777" w:rsidR="00B87EAE" w:rsidRPr="003E0A08" w:rsidRDefault="00B87EAE">
      <w:pPr>
        <w:jc w:val="both"/>
        <w:rPr>
          <w:rFonts w:ascii="Georgia" w:eastAsia="Georgia" w:hAnsi="Georgia" w:cs="Georgia"/>
          <w:color w:val="FF0000"/>
          <w:sz w:val="24"/>
          <w:szCs w:val="24"/>
          <w:u w:val="single"/>
        </w:rPr>
      </w:pPr>
    </w:p>
    <w:p w14:paraId="24D06E9A" w14:textId="77777777" w:rsidR="00B87EAE" w:rsidRDefault="00B87EAE">
      <w:pPr>
        <w:pBdr>
          <w:top w:val="nil"/>
          <w:left w:val="nil"/>
          <w:bottom w:val="none" w:sz="0" w:space="0" w:color="000000"/>
          <w:right w:val="nil"/>
          <w:between w:val="none" w:sz="0" w:space="0" w:color="000000"/>
        </w:pBdr>
        <w:jc w:val="both"/>
        <w:rPr>
          <w:rFonts w:ascii="Georgia" w:eastAsia="Georgia" w:hAnsi="Georgia" w:cs="Georgia"/>
          <w:color w:val="000000"/>
          <w:sz w:val="24"/>
          <w:szCs w:val="24"/>
        </w:rPr>
      </w:pPr>
    </w:p>
    <w:p w14:paraId="24D06E9B" w14:textId="77777777" w:rsidR="00B87EAE" w:rsidRPr="00C90AF7" w:rsidRDefault="002E0ACE">
      <w:pPr>
        <w:keepNext/>
        <w:pBdr>
          <w:top w:val="nil"/>
          <w:left w:val="nil"/>
          <w:bottom w:val="nil"/>
          <w:right w:val="nil"/>
          <w:between w:val="nil"/>
        </w:pBdr>
        <w:shd w:val="clear" w:color="auto" w:fill="DFDFDF"/>
        <w:spacing w:after="120"/>
        <w:jc w:val="both"/>
        <w:rPr>
          <w:rFonts w:ascii="Georgia" w:eastAsia="Georgia" w:hAnsi="Georgia" w:cs="Georgia"/>
          <w:b/>
          <w:sz w:val="24"/>
          <w:szCs w:val="24"/>
          <w:u w:val="single"/>
        </w:rPr>
      </w:pPr>
      <w:r w:rsidRPr="00C90AF7">
        <w:rPr>
          <w:rFonts w:ascii="Georgia" w:eastAsia="Georgia" w:hAnsi="Georgia" w:cs="Georgia"/>
          <w:b/>
          <w:sz w:val="24"/>
          <w:szCs w:val="24"/>
          <w:u w:val="single"/>
        </w:rPr>
        <w:t>PROCEDIMIENTO DE EVALUACIÓN DE LA PRÁCTICA DOCENTE</w:t>
      </w:r>
    </w:p>
    <w:p w14:paraId="24D06E9C" w14:textId="77777777" w:rsidR="00B87EAE" w:rsidRPr="00C90AF7" w:rsidRDefault="00B87EAE">
      <w:pPr>
        <w:ind w:firstLine="360"/>
        <w:jc w:val="both"/>
        <w:rPr>
          <w:rFonts w:ascii="Georgia" w:eastAsia="Georgia" w:hAnsi="Georgia" w:cs="Georgia"/>
        </w:rPr>
      </w:pPr>
    </w:p>
    <w:p w14:paraId="24D06E9D" w14:textId="77777777" w:rsidR="00B87EAE" w:rsidRPr="00C90AF7" w:rsidRDefault="002E0ACE">
      <w:pPr>
        <w:ind w:firstLine="360"/>
        <w:jc w:val="both"/>
        <w:rPr>
          <w:rFonts w:ascii="Georgia" w:eastAsia="Georgia" w:hAnsi="Georgia" w:cs="Georgia"/>
          <w:sz w:val="24"/>
          <w:szCs w:val="24"/>
        </w:rPr>
      </w:pPr>
      <w:r w:rsidRPr="00C90AF7">
        <w:rPr>
          <w:rFonts w:ascii="Georgia" w:eastAsia="Georgia" w:hAnsi="Georgia" w:cs="Georgia"/>
          <w:sz w:val="24"/>
          <w:szCs w:val="24"/>
        </w:rPr>
        <w:t>Al terminar el curso académico se proporcionará a los alumnos una encuesta (ver modelo) con varios ítems, para que puedan aportar su visión concreta sobre la asignatura y las dificultades que encuentran en su aprendizaje.</w:t>
      </w:r>
    </w:p>
    <w:p w14:paraId="24D06E9E" w14:textId="77777777" w:rsidR="00625472" w:rsidRPr="00C90AF7" w:rsidRDefault="00625472">
      <w:pPr>
        <w:ind w:firstLine="360"/>
        <w:jc w:val="both"/>
        <w:rPr>
          <w:rFonts w:ascii="Georgia" w:eastAsia="Georgia" w:hAnsi="Georgia" w:cs="Georgia"/>
          <w:sz w:val="24"/>
          <w:szCs w:val="24"/>
        </w:rPr>
      </w:pPr>
    </w:p>
    <w:p w14:paraId="24D06E9F" w14:textId="77777777" w:rsidR="00625472" w:rsidRPr="00C90AF7" w:rsidRDefault="00625472">
      <w:pPr>
        <w:ind w:firstLine="360"/>
        <w:jc w:val="both"/>
        <w:rPr>
          <w:rFonts w:ascii="Georgia" w:eastAsia="Georgia" w:hAnsi="Georgia" w:cs="Georgia"/>
          <w:sz w:val="24"/>
          <w:szCs w:val="24"/>
        </w:rPr>
      </w:pPr>
    </w:p>
    <w:p w14:paraId="24D06EA0" w14:textId="67DC9072" w:rsidR="00B87EAE" w:rsidRDefault="00B87EAE">
      <w:pPr>
        <w:ind w:firstLine="360"/>
        <w:jc w:val="both"/>
        <w:rPr>
          <w:rFonts w:ascii="Georgia" w:eastAsia="Georgia" w:hAnsi="Georgia" w:cs="Georgia"/>
        </w:rPr>
      </w:pPr>
    </w:p>
    <w:p w14:paraId="139E530A" w14:textId="77777777" w:rsidR="00D84EC4" w:rsidRPr="00C90AF7" w:rsidRDefault="00D84EC4">
      <w:pPr>
        <w:ind w:firstLine="360"/>
        <w:jc w:val="both"/>
        <w:rPr>
          <w:rFonts w:ascii="Georgia" w:eastAsia="Georgia" w:hAnsi="Georgia" w:cs="Georgia"/>
        </w:rPr>
      </w:pPr>
    </w:p>
    <w:p w14:paraId="24D06EA1" w14:textId="77777777" w:rsidR="00B87EAE" w:rsidRPr="00C90AF7" w:rsidRDefault="00B87EAE">
      <w:pPr>
        <w:ind w:firstLine="360"/>
        <w:jc w:val="both"/>
        <w:rPr>
          <w:rFonts w:ascii="Georgia" w:eastAsia="Georgia" w:hAnsi="Georgia" w:cs="Georgia"/>
        </w:rPr>
      </w:pPr>
    </w:p>
    <w:p w14:paraId="24D06EA2" w14:textId="77777777" w:rsidR="00B87EAE" w:rsidRPr="00C90AF7" w:rsidRDefault="002E0ACE">
      <w:pPr>
        <w:spacing w:line="360" w:lineRule="auto"/>
        <w:jc w:val="center"/>
        <w:rPr>
          <w:rFonts w:ascii="Georgia" w:eastAsia="Georgia" w:hAnsi="Georgia" w:cs="Georgia"/>
        </w:rPr>
      </w:pPr>
      <w:r w:rsidRPr="00C90AF7">
        <w:rPr>
          <w:rFonts w:ascii="Georgia" w:eastAsia="Georgia" w:hAnsi="Georgia" w:cs="Georgia"/>
          <w:b/>
        </w:rPr>
        <w:t>ENCUESTA DOCENTE</w:t>
      </w:r>
    </w:p>
    <w:p w14:paraId="24D06EA3" w14:textId="77777777" w:rsidR="00B87EAE" w:rsidRDefault="00B87EAE">
      <w:pPr>
        <w:spacing w:line="360" w:lineRule="auto"/>
        <w:jc w:val="both"/>
        <w:rPr>
          <w:rFonts w:ascii="Georgia" w:eastAsia="Georgia" w:hAnsi="Georgia" w:cs="Georgia"/>
        </w:rPr>
      </w:pPr>
    </w:p>
    <w:p w14:paraId="4C412EF7" w14:textId="77777777" w:rsidR="000D0137" w:rsidRDefault="000D0137">
      <w:pPr>
        <w:spacing w:line="360" w:lineRule="auto"/>
        <w:jc w:val="both"/>
        <w:rPr>
          <w:rFonts w:ascii="Georgia" w:eastAsia="Georgia" w:hAnsi="Georgia" w:cs="Georgia"/>
        </w:rPr>
      </w:pPr>
    </w:p>
    <w:p w14:paraId="57C5E264" w14:textId="77777777" w:rsidR="000D0137" w:rsidRPr="00C90AF7" w:rsidRDefault="000D0137">
      <w:pPr>
        <w:spacing w:line="360" w:lineRule="auto"/>
        <w:jc w:val="both"/>
        <w:rPr>
          <w:rFonts w:ascii="Georgia" w:eastAsia="Georgia" w:hAnsi="Georgia" w:cs="Georgia"/>
        </w:rPr>
      </w:pPr>
    </w:p>
    <w:p w14:paraId="24D06EA4" w14:textId="77777777" w:rsidR="00B87EAE" w:rsidRPr="00C90AF7" w:rsidRDefault="002E0ACE">
      <w:pPr>
        <w:spacing w:line="360" w:lineRule="auto"/>
        <w:jc w:val="both"/>
        <w:rPr>
          <w:rFonts w:ascii="Georgia" w:eastAsia="Georgia" w:hAnsi="Georgia" w:cs="Georgia"/>
        </w:rPr>
      </w:pPr>
      <w:r w:rsidRPr="00C90AF7">
        <w:rPr>
          <w:rFonts w:ascii="Georgia" w:eastAsia="Georgia" w:hAnsi="Georgia" w:cs="Georgia"/>
          <w:b/>
        </w:rPr>
        <w:t>Puntúa de 1 a 5 cada uno de los apartados siguientes:</w:t>
      </w:r>
    </w:p>
    <w:tbl>
      <w:tblPr>
        <w:tblStyle w:val="a"/>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0"/>
        <w:gridCol w:w="850"/>
        <w:gridCol w:w="709"/>
        <w:gridCol w:w="709"/>
        <w:gridCol w:w="708"/>
        <w:gridCol w:w="709"/>
      </w:tblGrid>
      <w:tr w:rsidR="00385532" w:rsidRPr="00C90AF7" w14:paraId="24D06EAB" w14:textId="77777777">
        <w:tc>
          <w:tcPr>
            <w:tcW w:w="7230" w:type="dxa"/>
            <w:tcBorders>
              <w:top w:val="nil"/>
              <w:left w:val="nil"/>
            </w:tcBorders>
          </w:tcPr>
          <w:p w14:paraId="24D06EA5" w14:textId="77777777" w:rsidR="00B87EAE" w:rsidRPr="00C90AF7" w:rsidRDefault="002E0ACE">
            <w:pPr>
              <w:shd w:val="clear" w:color="auto" w:fill="FFFFFF"/>
              <w:spacing w:before="240"/>
              <w:jc w:val="both"/>
              <w:rPr>
                <w:rFonts w:ascii="Georgia" w:eastAsia="Georgia" w:hAnsi="Georgia" w:cs="Georgia"/>
              </w:rPr>
            </w:pPr>
            <w:r w:rsidRPr="00C90AF7">
              <w:rPr>
                <w:rFonts w:ascii="Georgia" w:eastAsia="Georgia" w:hAnsi="Georgia" w:cs="Georgia"/>
              </w:rPr>
              <w:tab/>
            </w:r>
            <w:r w:rsidRPr="00C90AF7">
              <w:rPr>
                <w:rFonts w:ascii="Georgia" w:eastAsia="Georgia" w:hAnsi="Georgia" w:cs="Georgia"/>
              </w:rPr>
              <w:tab/>
            </w:r>
            <w:r w:rsidRPr="00C90AF7">
              <w:rPr>
                <w:rFonts w:ascii="Georgia" w:eastAsia="Georgia" w:hAnsi="Georgia" w:cs="Georgia"/>
              </w:rPr>
              <w:tab/>
            </w:r>
            <w:r w:rsidRPr="00C90AF7">
              <w:rPr>
                <w:rFonts w:ascii="Georgia" w:eastAsia="Georgia" w:hAnsi="Georgia" w:cs="Georgia"/>
              </w:rPr>
              <w:tab/>
            </w:r>
            <w:r w:rsidRPr="00C90AF7">
              <w:rPr>
                <w:rFonts w:ascii="Georgia" w:eastAsia="Georgia" w:hAnsi="Georgia" w:cs="Georgia"/>
              </w:rPr>
              <w:tab/>
            </w:r>
            <w:r w:rsidRPr="00C90AF7">
              <w:rPr>
                <w:rFonts w:ascii="Georgia" w:eastAsia="Georgia" w:hAnsi="Georgia" w:cs="Georgia"/>
              </w:rPr>
              <w:tab/>
            </w:r>
          </w:p>
        </w:tc>
        <w:tc>
          <w:tcPr>
            <w:tcW w:w="850" w:type="dxa"/>
            <w:vAlign w:val="center"/>
          </w:tcPr>
          <w:p w14:paraId="24D06EA6" w14:textId="77777777" w:rsidR="00B87EAE" w:rsidRPr="00C90AF7" w:rsidRDefault="002E0ACE">
            <w:pPr>
              <w:shd w:val="clear" w:color="auto" w:fill="FFFFFF"/>
              <w:spacing w:before="240"/>
              <w:ind w:left="27"/>
              <w:jc w:val="center"/>
              <w:rPr>
                <w:rFonts w:ascii="Georgia" w:eastAsia="Georgia" w:hAnsi="Georgia" w:cs="Georgia"/>
              </w:rPr>
            </w:pPr>
            <w:r w:rsidRPr="00C90AF7">
              <w:rPr>
                <w:rFonts w:ascii="Georgia" w:eastAsia="Georgia" w:hAnsi="Georgia" w:cs="Georgia"/>
              </w:rPr>
              <w:t>1</w:t>
            </w:r>
          </w:p>
        </w:tc>
        <w:tc>
          <w:tcPr>
            <w:tcW w:w="709" w:type="dxa"/>
            <w:vAlign w:val="center"/>
          </w:tcPr>
          <w:p w14:paraId="24D06EA7" w14:textId="77777777" w:rsidR="00B87EAE" w:rsidRPr="00C90AF7" w:rsidRDefault="002E0ACE">
            <w:pPr>
              <w:shd w:val="clear" w:color="auto" w:fill="FFFFFF"/>
              <w:spacing w:before="240"/>
              <w:ind w:left="64"/>
              <w:jc w:val="center"/>
              <w:rPr>
                <w:rFonts w:ascii="Georgia" w:eastAsia="Georgia" w:hAnsi="Georgia" w:cs="Georgia"/>
              </w:rPr>
            </w:pPr>
            <w:r w:rsidRPr="00C90AF7">
              <w:rPr>
                <w:rFonts w:ascii="Georgia" w:eastAsia="Georgia" w:hAnsi="Georgia" w:cs="Georgia"/>
              </w:rPr>
              <w:t>2</w:t>
            </w:r>
          </w:p>
        </w:tc>
        <w:tc>
          <w:tcPr>
            <w:tcW w:w="709" w:type="dxa"/>
            <w:vAlign w:val="center"/>
          </w:tcPr>
          <w:p w14:paraId="24D06EA8" w14:textId="77777777" w:rsidR="00B87EAE" w:rsidRPr="00C90AF7" w:rsidRDefault="002E0ACE">
            <w:pPr>
              <w:shd w:val="clear" w:color="auto" w:fill="FFFFFF"/>
              <w:spacing w:before="240"/>
              <w:ind w:left="57"/>
              <w:jc w:val="center"/>
              <w:rPr>
                <w:rFonts w:ascii="Georgia" w:eastAsia="Georgia" w:hAnsi="Georgia" w:cs="Georgia"/>
              </w:rPr>
            </w:pPr>
            <w:r w:rsidRPr="00C90AF7">
              <w:rPr>
                <w:rFonts w:ascii="Georgia" w:eastAsia="Georgia" w:hAnsi="Georgia" w:cs="Georgia"/>
              </w:rPr>
              <w:t>3</w:t>
            </w:r>
          </w:p>
        </w:tc>
        <w:tc>
          <w:tcPr>
            <w:tcW w:w="708" w:type="dxa"/>
            <w:vAlign w:val="center"/>
          </w:tcPr>
          <w:p w14:paraId="24D06EA9" w14:textId="77777777" w:rsidR="00B87EAE" w:rsidRPr="00C90AF7" w:rsidRDefault="002E0ACE">
            <w:pPr>
              <w:shd w:val="clear" w:color="auto" w:fill="FFFFFF"/>
              <w:spacing w:before="240"/>
              <w:ind w:left="76"/>
              <w:jc w:val="center"/>
              <w:rPr>
                <w:rFonts w:ascii="Georgia" w:eastAsia="Georgia" w:hAnsi="Georgia" w:cs="Georgia"/>
              </w:rPr>
            </w:pPr>
            <w:r w:rsidRPr="00C90AF7">
              <w:rPr>
                <w:rFonts w:ascii="Georgia" w:eastAsia="Georgia" w:hAnsi="Georgia" w:cs="Georgia"/>
              </w:rPr>
              <w:t>4</w:t>
            </w:r>
          </w:p>
        </w:tc>
        <w:tc>
          <w:tcPr>
            <w:tcW w:w="709" w:type="dxa"/>
            <w:vAlign w:val="center"/>
          </w:tcPr>
          <w:p w14:paraId="24D06EAA" w14:textId="77777777" w:rsidR="00B87EAE" w:rsidRPr="00C90AF7" w:rsidRDefault="002E0ACE">
            <w:pPr>
              <w:shd w:val="clear" w:color="auto" w:fill="FFFFFF"/>
              <w:spacing w:before="240"/>
              <w:ind w:left="73"/>
              <w:jc w:val="center"/>
              <w:rPr>
                <w:rFonts w:ascii="Georgia" w:eastAsia="Georgia" w:hAnsi="Georgia" w:cs="Georgia"/>
              </w:rPr>
            </w:pPr>
            <w:r w:rsidRPr="00C90AF7">
              <w:rPr>
                <w:rFonts w:ascii="Georgia" w:eastAsia="Georgia" w:hAnsi="Georgia" w:cs="Georgia"/>
              </w:rPr>
              <w:t>5</w:t>
            </w:r>
          </w:p>
        </w:tc>
      </w:tr>
      <w:tr w:rsidR="00385532" w:rsidRPr="00C90AF7" w14:paraId="24D06EB2" w14:textId="77777777">
        <w:tc>
          <w:tcPr>
            <w:tcW w:w="7230" w:type="dxa"/>
          </w:tcPr>
          <w:p w14:paraId="24D06EAC" w14:textId="77777777" w:rsidR="00B87EAE" w:rsidRPr="00C90AF7" w:rsidRDefault="002E0ACE" w:rsidP="003B5E21">
            <w:pPr>
              <w:numPr>
                <w:ilvl w:val="0"/>
                <w:numId w:val="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 xml:space="preserve">Explica la materia con claridad                      </w:t>
            </w:r>
          </w:p>
        </w:tc>
        <w:tc>
          <w:tcPr>
            <w:tcW w:w="850" w:type="dxa"/>
          </w:tcPr>
          <w:p w14:paraId="24D06EAD"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AE"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AF"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B0"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B1" w14:textId="77777777" w:rsidR="00B87EAE" w:rsidRPr="00C90AF7" w:rsidRDefault="00B87EAE">
            <w:pPr>
              <w:shd w:val="clear" w:color="auto" w:fill="FFFFFF"/>
              <w:spacing w:before="240"/>
              <w:ind w:left="777"/>
              <w:jc w:val="both"/>
              <w:rPr>
                <w:rFonts w:ascii="Georgia" w:eastAsia="Georgia" w:hAnsi="Georgia" w:cs="Georgia"/>
              </w:rPr>
            </w:pPr>
          </w:p>
        </w:tc>
      </w:tr>
      <w:tr w:rsidR="00385532" w:rsidRPr="00C90AF7" w14:paraId="24D06EB9" w14:textId="77777777">
        <w:tc>
          <w:tcPr>
            <w:tcW w:w="7230" w:type="dxa"/>
          </w:tcPr>
          <w:p w14:paraId="24D06EB3" w14:textId="77777777" w:rsidR="00B87EAE" w:rsidRPr="00C90AF7" w:rsidRDefault="002E0ACE" w:rsidP="003B5E21">
            <w:pPr>
              <w:numPr>
                <w:ilvl w:val="0"/>
                <w:numId w:val="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Relaciona la asignatura con cuestiones de tu interés.      </w:t>
            </w:r>
          </w:p>
        </w:tc>
        <w:tc>
          <w:tcPr>
            <w:tcW w:w="850" w:type="dxa"/>
          </w:tcPr>
          <w:p w14:paraId="24D06EB4"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B5"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B6"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B7"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B8" w14:textId="77777777" w:rsidR="00B87EAE" w:rsidRPr="00C90AF7" w:rsidRDefault="00B87EAE">
            <w:pPr>
              <w:shd w:val="clear" w:color="auto" w:fill="FFFFFF"/>
              <w:spacing w:before="240"/>
              <w:ind w:left="777"/>
              <w:jc w:val="both"/>
              <w:rPr>
                <w:rFonts w:ascii="Georgia" w:eastAsia="Georgia" w:hAnsi="Georgia" w:cs="Georgia"/>
              </w:rPr>
            </w:pPr>
          </w:p>
        </w:tc>
      </w:tr>
      <w:tr w:rsidR="00385532" w:rsidRPr="00C90AF7" w14:paraId="24D06EC0" w14:textId="77777777">
        <w:tc>
          <w:tcPr>
            <w:tcW w:w="7230" w:type="dxa"/>
          </w:tcPr>
          <w:p w14:paraId="24D06EBA" w14:textId="77777777" w:rsidR="00B87EAE" w:rsidRPr="00C90AF7" w:rsidRDefault="002E0ACE" w:rsidP="003B5E21">
            <w:pPr>
              <w:numPr>
                <w:ilvl w:val="0"/>
                <w:numId w:val="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Propone diferentes actividades tanto teóricas como prácticas                      </w:t>
            </w:r>
          </w:p>
        </w:tc>
        <w:tc>
          <w:tcPr>
            <w:tcW w:w="850" w:type="dxa"/>
          </w:tcPr>
          <w:p w14:paraId="24D06EBB"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BC"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BD"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BE"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BF" w14:textId="77777777" w:rsidR="00B87EAE" w:rsidRPr="00C90AF7" w:rsidRDefault="00B87EAE">
            <w:pPr>
              <w:shd w:val="clear" w:color="auto" w:fill="FFFFFF"/>
              <w:spacing w:before="240"/>
              <w:ind w:left="777"/>
              <w:jc w:val="both"/>
              <w:rPr>
                <w:rFonts w:ascii="Georgia" w:eastAsia="Georgia" w:hAnsi="Georgia" w:cs="Georgia"/>
              </w:rPr>
            </w:pPr>
          </w:p>
        </w:tc>
      </w:tr>
      <w:tr w:rsidR="00385532" w:rsidRPr="00C90AF7" w14:paraId="24D06EC7" w14:textId="77777777">
        <w:tc>
          <w:tcPr>
            <w:tcW w:w="7230" w:type="dxa"/>
          </w:tcPr>
          <w:p w14:paraId="24D06EC1" w14:textId="77777777" w:rsidR="00B87EAE" w:rsidRPr="00C90AF7" w:rsidRDefault="002E0ACE" w:rsidP="003B5E21">
            <w:pPr>
              <w:numPr>
                <w:ilvl w:val="0"/>
                <w:numId w:val="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 xml:space="preserve">Escucha a los alumnos y resuelve sus dudas.   </w:t>
            </w:r>
          </w:p>
        </w:tc>
        <w:tc>
          <w:tcPr>
            <w:tcW w:w="850" w:type="dxa"/>
          </w:tcPr>
          <w:p w14:paraId="24D06EC2"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C3"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C4"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C5"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C6" w14:textId="77777777" w:rsidR="00B87EAE" w:rsidRPr="00C90AF7" w:rsidRDefault="00B87EAE">
            <w:pPr>
              <w:shd w:val="clear" w:color="auto" w:fill="FFFFFF"/>
              <w:spacing w:before="240"/>
              <w:ind w:left="777"/>
              <w:jc w:val="both"/>
              <w:rPr>
                <w:rFonts w:ascii="Georgia" w:eastAsia="Georgia" w:hAnsi="Georgia" w:cs="Georgia"/>
              </w:rPr>
            </w:pPr>
          </w:p>
        </w:tc>
      </w:tr>
      <w:tr w:rsidR="00385532" w:rsidRPr="00C90AF7" w14:paraId="24D06ECE" w14:textId="77777777">
        <w:tc>
          <w:tcPr>
            <w:tcW w:w="7230" w:type="dxa"/>
          </w:tcPr>
          <w:p w14:paraId="24D06EC8" w14:textId="77777777" w:rsidR="00B87EAE" w:rsidRPr="00C90AF7" w:rsidRDefault="002E0ACE" w:rsidP="003B5E21">
            <w:pPr>
              <w:numPr>
                <w:ilvl w:val="0"/>
                <w:numId w:val="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Favorece la participación en clase.                                          </w:t>
            </w:r>
          </w:p>
        </w:tc>
        <w:tc>
          <w:tcPr>
            <w:tcW w:w="850" w:type="dxa"/>
          </w:tcPr>
          <w:p w14:paraId="24D06EC9"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CA"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CB"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CC"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CD" w14:textId="77777777" w:rsidR="00B87EAE" w:rsidRPr="00C90AF7" w:rsidRDefault="00B87EAE">
            <w:pPr>
              <w:shd w:val="clear" w:color="auto" w:fill="FFFFFF"/>
              <w:spacing w:before="240"/>
              <w:ind w:left="777"/>
              <w:jc w:val="both"/>
              <w:rPr>
                <w:rFonts w:ascii="Georgia" w:eastAsia="Georgia" w:hAnsi="Georgia" w:cs="Georgia"/>
              </w:rPr>
            </w:pPr>
          </w:p>
        </w:tc>
      </w:tr>
      <w:tr w:rsidR="00385532" w:rsidRPr="00C90AF7" w14:paraId="24D06ED5" w14:textId="77777777">
        <w:tc>
          <w:tcPr>
            <w:tcW w:w="7230" w:type="dxa"/>
          </w:tcPr>
          <w:p w14:paraId="24D06ECF" w14:textId="77777777" w:rsidR="00B87EAE" w:rsidRPr="00C90AF7" w:rsidRDefault="002E0ACE" w:rsidP="003B5E21">
            <w:pPr>
              <w:numPr>
                <w:ilvl w:val="0"/>
                <w:numId w:val="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Despierta la curiosidad y motiva a aprender.                                               </w:t>
            </w:r>
          </w:p>
        </w:tc>
        <w:tc>
          <w:tcPr>
            <w:tcW w:w="850" w:type="dxa"/>
          </w:tcPr>
          <w:p w14:paraId="24D06ED0"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D1"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D2"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D3"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D4" w14:textId="77777777" w:rsidR="00B87EAE" w:rsidRPr="00C90AF7" w:rsidRDefault="00B87EAE">
            <w:pPr>
              <w:shd w:val="clear" w:color="auto" w:fill="FFFFFF"/>
              <w:spacing w:before="240"/>
              <w:ind w:left="777"/>
              <w:jc w:val="both"/>
              <w:rPr>
                <w:rFonts w:ascii="Georgia" w:eastAsia="Georgia" w:hAnsi="Georgia" w:cs="Georgia"/>
              </w:rPr>
            </w:pPr>
          </w:p>
        </w:tc>
      </w:tr>
      <w:tr w:rsidR="00385532" w:rsidRPr="00C90AF7" w14:paraId="24D06EDC" w14:textId="77777777">
        <w:tc>
          <w:tcPr>
            <w:tcW w:w="7230" w:type="dxa"/>
          </w:tcPr>
          <w:p w14:paraId="24D06ED6" w14:textId="77777777" w:rsidR="00B87EAE" w:rsidRPr="00C90AF7" w:rsidRDefault="002E0ACE" w:rsidP="003B5E21">
            <w:pPr>
              <w:numPr>
                <w:ilvl w:val="0"/>
                <w:numId w:val="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 xml:space="preserve">Fomenta la colaboración y el respeto entre compañeros.                       </w:t>
            </w:r>
          </w:p>
        </w:tc>
        <w:tc>
          <w:tcPr>
            <w:tcW w:w="850" w:type="dxa"/>
          </w:tcPr>
          <w:p w14:paraId="24D06ED7"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D8"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D9"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DA"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DB" w14:textId="77777777" w:rsidR="00B87EAE" w:rsidRPr="00C90AF7" w:rsidRDefault="00B87EAE">
            <w:pPr>
              <w:shd w:val="clear" w:color="auto" w:fill="FFFFFF"/>
              <w:spacing w:before="240"/>
              <w:ind w:left="777"/>
              <w:jc w:val="both"/>
              <w:rPr>
                <w:rFonts w:ascii="Georgia" w:eastAsia="Georgia" w:hAnsi="Georgia" w:cs="Georgia"/>
              </w:rPr>
            </w:pPr>
          </w:p>
        </w:tc>
      </w:tr>
      <w:tr w:rsidR="00385532" w:rsidRPr="00C90AF7" w14:paraId="24D06EE3" w14:textId="77777777">
        <w:tc>
          <w:tcPr>
            <w:tcW w:w="7230" w:type="dxa"/>
          </w:tcPr>
          <w:p w14:paraId="24D06EDD" w14:textId="77777777" w:rsidR="00B87EAE" w:rsidRPr="00C90AF7" w:rsidRDefault="002E0ACE" w:rsidP="003B5E21">
            <w:pPr>
              <w:numPr>
                <w:ilvl w:val="0"/>
                <w:numId w:val="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Consigue que los alumnos atiendan y trabajen en clase</w:t>
            </w:r>
          </w:p>
        </w:tc>
        <w:tc>
          <w:tcPr>
            <w:tcW w:w="850" w:type="dxa"/>
          </w:tcPr>
          <w:p w14:paraId="24D06EDE"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DF"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E0"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E1"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E2" w14:textId="77777777" w:rsidR="00B87EAE" w:rsidRPr="00C90AF7" w:rsidRDefault="00B87EAE">
            <w:pPr>
              <w:shd w:val="clear" w:color="auto" w:fill="FFFFFF"/>
              <w:spacing w:before="240"/>
              <w:ind w:left="777"/>
              <w:jc w:val="both"/>
              <w:rPr>
                <w:rFonts w:ascii="Georgia" w:eastAsia="Georgia" w:hAnsi="Georgia" w:cs="Georgia"/>
              </w:rPr>
            </w:pPr>
          </w:p>
        </w:tc>
      </w:tr>
      <w:tr w:rsidR="00385532" w:rsidRPr="00C90AF7" w14:paraId="24D06EEA" w14:textId="77777777">
        <w:tc>
          <w:tcPr>
            <w:tcW w:w="7230" w:type="dxa"/>
          </w:tcPr>
          <w:p w14:paraId="24D06EE4" w14:textId="77777777" w:rsidR="00B87EAE" w:rsidRPr="00C90AF7" w:rsidRDefault="002E0ACE" w:rsidP="003B5E21">
            <w:pPr>
              <w:numPr>
                <w:ilvl w:val="0"/>
                <w:numId w:val="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Plantea los objetivos y criterios de evaluación y calificación.</w:t>
            </w:r>
          </w:p>
        </w:tc>
        <w:tc>
          <w:tcPr>
            <w:tcW w:w="850" w:type="dxa"/>
          </w:tcPr>
          <w:p w14:paraId="24D06EE5"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E6"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E7"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E8"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E9" w14:textId="77777777" w:rsidR="00B87EAE" w:rsidRPr="00C90AF7" w:rsidRDefault="00B87EAE">
            <w:pPr>
              <w:shd w:val="clear" w:color="auto" w:fill="FFFFFF"/>
              <w:spacing w:before="240"/>
              <w:ind w:left="777"/>
              <w:jc w:val="both"/>
              <w:rPr>
                <w:rFonts w:ascii="Georgia" w:eastAsia="Georgia" w:hAnsi="Georgia" w:cs="Georgia"/>
              </w:rPr>
            </w:pPr>
          </w:p>
        </w:tc>
      </w:tr>
      <w:tr w:rsidR="00385532" w:rsidRPr="00C90AF7" w14:paraId="24D06EF1" w14:textId="77777777">
        <w:tc>
          <w:tcPr>
            <w:tcW w:w="7230" w:type="dxa"/>
          </w:tcPr>
          <w:p w14:paraId="24D06EEB" w14:textId="77777777" w:rsidR="00B87EAE" w:rsidRPr="00C90AF7" w:rsidRDefault="002E0ACE" w:rsidP="003B5E21">
            <w:pPr>
              <w:numPr>
                <w:ilvl w:val="0"/>
                <w:numId w:val="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 xml:space="preserve">Corrige los exámenes y da explicaciones sobre los fallos cometidos </w:t>
            </w:r>
          </w:p>
        </w:tc>
        <w:tc>
          <w:tcPr>
            <w:tcW w:w="850" w:type="dxa"/>
          </w:tcPr>
          <w:p w14:paraId="24D06EEC"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ED"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EE"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EF"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F0" w14:textId="77777777" w:rsidR="00B87EAE" w:rsidRPr="00C90AF7" w:rsidRDefault="00B87EAE">
            <w:pPr>
              <w:shd w:val="clear" w:color="auto" w:fill="FFFFFF"/>
              <w:spacing w:before="240"/>
              <w:ind w:left="777"/>
              <w:jc w:val="both"/>
              <w:rPr>
                <w:rFonts w:ascii="Georgia" w:eastAsia="Georgia" w:hAnsi="Georgia" w:cs="Georgia"/>
              </w:rPr>
            </w:pPr>
          </w:p>
        </w:tc>
      </w:tr>
      <w:tr w:rsidR="00385532" w:rsidRPr="00C90AF7" w14:paraId="24D06EF8" w14:textId="77777777">
        <w:tc>
          <w:tcPr>
            <w:tcW w:w="7230" w:type="dxa"/>
          </w:tcPr>
          <w:p w14:paraId="24D06EF2" w14:textId="77777777" w:rsidR="00B87EAE" w:rsidRPr="00C90AF7" w:rsidRDefault="002E0ACE" w:rsidP="003B5E21">
            <w:pPr>
              <w:numPr>
                <w:ilvl w:val="0"/>
                <w:numId w:val="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Las calificaciones se ajustan a los criterios establecidos</w:t>
            </w:r>
          </w:p>
        </w:tc>
        <w:tc>
          <w:tcPr>
            <w:tcW w:w="850" w:type="dxa"/>
          </w:tcPr>
          <w:p w14:paraId="24D06EF3"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F4"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F5"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F6"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F7" w14:textId="77777777" w:rsidR="00B87EAE" w:rsidRPr="00C90AF7" w:rsidRDefault="00B87EAE">
            <w:pPr>
              <w:shd w:val="clear" w:color="auto" w:fill="FFFFFF"/>
              <w:spacing w:before="240"/>
              <w:ind w:left="777"/>
              <w:jc w:val="both"/>
              <w:rPr>
                <w:rFonts w:ascii="Georgia" w:eastAsia="Georgia" w:hAnsi="Georgia" w:cs="Georgia"/>
              </w:rPr>
            </w:pPr>
          </w:p>
        </w:tc>
      </w:tr>
      <w:tr w:rsidR="00385532" w:rsidRPr="00C90AF7" w14:paraId="24D06EFF" w14:textId="77777777">
        <w:trPr>
          <w:trHeight w:val="740"/>
        </w:trPr>
        <w:tc>
          <w:tcPr>
            <w:tcW w:w="7230" w:type="dxa"/>
          </w:tcPr>
          <w:p w14:paraId="24D06EF9" w14:textId="77777777" w:rsidR="00B87EAE" w:rsidRPr="00C90AF7" w:rsidRDefault="002E0ACE" w:rsidP="003B5E21">
            <w:pPr>
              <w:numPr>
                <w:ilvl w:val="0"/>
                <w:numId w:val="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Da las calificaciones en un plazo razonable</w:t>
            </w:r>
          </w:p>
        </w:tc>
        <w:tc>
          <w:tcPr>
            <w:tcW w:w="850" w:type="dxa"/>
          </w:tcPr>
          <w:p w14:paraId="24D06EFA"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FB"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FC"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FD"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FE" w14:textId="77777777" w:rsidR="00B87EAE" w:rsidRPr="00C90AF7" w:rsidRDefault="00B87EAE">
            <w:pPr>
              <w:shd w:val="clear" w:color="auto" w:fill="FFFFFF"/>
              <w:spacing w:before="240"/>
              <w:ind w:left="777"/>
              <w:jc w:val="both"/>
              <w:rPr>
                <w:rFonts w:ascii="Georgia" w:eastAsia="Georgia" w:hAnsi="Georgia" w:cs="Georgia"/>
              </w:rPr>
            </w:pPr>
          </w:p>
        </w:tc>
      </w:tr>
    </w:tbl>
    <w:p w14:paraId="24D06F00" w14:textId="77777777" w:rsidR="00B87EAE" w:rsidRPr="00385532" w:rsidRDefault="00B87EAE">
      <w:pPr>
        <w:ind w:firstLine="360"/>
        <w:jc w:val="both"/>
        <w:rPr>
          <w:rFonts w:ascii="Georgia" w:eastAsia="Georgia" w:hAnsi="Georgia" w:cs="Georgia"/>
          <w:color w:val="FF0000"/>
        </w:rPr>
      </w:pPr>
    </w:p>
    <w:p w14:paraId="24D06F01" w14:textId="77777777" w:rsidR="00B87EAE" w:rsidRPr="00385532" w:rsidRDefault="00B87EAE">
      <w:pPr>
        <w:jc w:val="both"/>
        <w:rPr>
          <w:rFonts w:ascii="Georgia" w:eastAsia="Georgia" w:hAnsi="Georgia" w:cs="Georgia"/>
          <w:color w:val="FF0000"/>
        </w:rPr>
      </w:pPr>
    </w:p>
    <w:p w14:paraId="24D06F02" w14:textId="77777777" w:rsidR="00B87EAE" w:rsidRPr="00385532" w:rsidRDefault="00B87EAE">
      <w:pPr>
        <w:pBdr>
          <w:top w:val="nil"/>
          <w:left w:val="nil"/>
          <w:bottom w:val="none" w:sz="0" w:space="0" w:color="000000"/>
          <w:right w:val="nil"/>
          <w:between w:val="none" w:sz="0" w:space="0" w:color="000000"/>
        </w:pBdr>
        <w:jc w:val="both"/>
        <w:rPr>
          <w:rFonts w:ascii="Georgia" w:eastAsia="Georgia" w:hAnsi="Georgia" w:cs="Georgia"/>
          <w:color w:val="FF0000"/>
          <w:sz w:val="24"/>
          <w:szCs w:val="24"/>
        </w:rPr>
      </w:pPr>
    </w:p>
    <w:p w14:paraId="24D06F03" w14:textId="77777777" w:rsidR="00B87EAE" w:rsidRPr="00385532" w:rsidRDefault="00B87EAE">
      <w:pPr>
        <w:jc w:val="both"/>
        <w:rPr>
          <w:rFonts w:ascii="Georgia" w:eastAsia="Georgia" w:hAnsi="Georgia" w:cs="Georgia"/>
          <w:color w:val="FF0000"/>
          <w:sz w:val="24"/>
          <w:szCs w:val="24"/>
        </w:rPr>
      </w:pPr>
    </w:p>
    <w:p w14:paraId="24D06F04" w14:textId="77777777" w:rsidR="00B87EAE" w:rsidRPr="00385532" w:rsidRDefault="00B87EAE">
      <w:pPr>
        <w:jc w:val="both"/>
        <w:rPr>
          <w:rFonts w:ascii="Georgia" w:eastAsia="Georgia" w:hAnsi="Georgia" w:cs="Georgia"/>
          <w:color w:val="FF0000"/>
          <w:sz w:val="24"/>
          <w:szCs w:val="24"/>
        </w:rPr>
      </w:pPr>
    </w:p>
    <w:p w14:paraId="24D06F05" w14:textId="77777777" w:rsidR="00B87EAE" w:rsidRDefault="00B87EAE">
      <w:pPr>
        <w:tabs>
          <w:tab w:val="left" w:pos="-720"/>
          <w:tab w:val="left" w:pos="283"/>
        </w:tabs>
        <w:rPr>
          <w:rFonts w:ascii="Georgia" w:eastAsia="Georgia" w:hAnsi="Georgia" w:cs="Georgia"/>
          <w:color w:val="E36C0A"/>
          <w:sz w:val="18"/>
          <w:szCs w:val="18"/>
        </w:rPr>
      </w:pPr>
    </w:p>
    <w:p w14:paraId="24D06F06" w14:textId="77777777" w:rsidR="00B87EAE" w:rsidRDefault="00B87EAE">
      <w:pPr>
        <w:pBdr>
          <w:top w:val="nil"/>
          <w:left w:val="nil"/>
          <w:bottom w:val="nil"/>
          <w:right w:val="nil"/>
          <w:between w:val="nil"/>
        </w:pBdr>
        <w:ind w:left="360" w:hanging="720"/>
        <w:jc w:val="both"/>
        <w:rPr>
          <w:rFonts w:ascii="Georgia" w:eastAsia="Georgia" w:hAnsi="Georgia" w:cs="Georgia"/>
          <w:color w:val="E36C0A"/>
          <w:sz w:val="18"/>
          <w:szCs w:val="18"/>
        </w:rPr>
      </w:pPr>
    </w:p>
    <w:p w14:paraId="24D06F07" w14:textId="77777777" w:rsidR="00B87EAE" w:rsidRDefault="00B87EAE">
      <w:pPr>
        <w:tabs>
          <w:tab w:val="left" w:pos="240"/>
        </w:tabs>
        <w:jc w:val="both"/>
        <w:rPr>
          <w:rFonts w:ascii="Georgia" w:eastAsia="Georgia" w:hAnsi="Georgia" w:cs="Georgia"/>
          <w:color w:val="F79646"/>
          <w:sz w:val="24"/>
          <w:szCs w:val="24"/>
        </w:rPr>
      </w:pPr>
    </w:p>
    <w:p w14:paraId="24D06F08" w14:textId="77777777" w:rsidR="00B87EAE" w:rsidRDefault="00B87EAE"/>
    <w:sectPr w:rsidR="00B87EAE" w:rsidSect="00BF21AC">
      <w:headerReference w:type="default" r:id="rId15"/>
      <w:footerReference w:type="even" r:id="rId16"/>
      <w:footerReference w:type="default" r:id="rId17"/>
      <w:pgSz w:w="11900" w:h="16840"/>
      <w:pgMar w:top="1417" w:right="560"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B8992" w14:textId="77777777" w:rsidR="009165CF" w:rsidRDefault="009165CF">
      <w:r>
        <w:separator/>
      </w:r>
    </w:p>
  </w:endnote>
  <w:endnote w:type="continuationSeparator" w:id="0">
    <w:p w14:paraId="27187145" w14:textId="77777777" w:rsidR="009165CF" w:rsidRDefault="0091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tarSymbol">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mfortaa">
    <w:altName w:val="Calibri"/>
    <w:charset w:val="00"/>
    <w:family w:val="auto"/>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4E7C" w14:textId="77777777" w:rsidR="00380F62" w:rsidRDefault="00380F62">
    <w:pPr>
      <w:tabs>
        <w:tab w:val="center" w:pos="4253"/>
      </w:tabs>
      <w:spacing w:line="259" w:lineRule="auto"/>
    </w:pPr>
    <w:r>
      <w:rPr>
        <w:color w:val="000000"/>
      </w:rPr>
      <w:t xml:space="preserve"> </w:t>
    </w:r>
    <w:r>
      <w:rPr>
        <w:color w:val="000000"/>
      </w:rPr>
      <w:tab/>
    </w:r>
    <w:r>
      <w:fldChar w:fldCharType="begin"/>
    </w:r>
    <w:r>
      <w:instrText xml:space="preserve"> PAGE   \* MERGEFORMAT </w:instrText>
    </w:r>
    <w:r>
      <w:fldChar w:fldCharType="separate"/>
    </w:r>
    <w:r>
      <w:rPr>
        <w:color w:val="000000"/>
      </w:rPr>
      <w:t>18</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DAB0" w14:textId="77777777" w:rsidR="000D62B3" w:rsidRDefault="000D62B3">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372693DA" w14:textId="32AE17EA" w:rsidR="00380F62" w:rsidRDefault="00380F62">
    <w:pPr>
      <w:tabs>
        <w:tab w:val="center" w:pos="4253"/>
      </w:tabs>
      <w:spacing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5ADB" w14:textId="77777777" w:rsidR="00380F62" w:rsidRDefault="00380F62">
    <w:pPr>
      <w:tabs>
        <w:tab w:val="center" w:pos="4253"/>
      </w:tabs>
      <w:spacing w:line="259" w:lineRule="auto"/>
    </w:pPr>
    <w:r>
      <w:rPr>
        <w:color w:val="000000"/>
      </w:rPr>
      <w:t xml:space="preserve"> </w:t>
    </w:r>
    <w:r>
      <w:rPr>
        <w:color w:val="000000"/>
      </w:rPr>
      <w:tab/>
    </w:r>
    <w:r>
      <w:fldChar w:fldCharType="begin"/>
    </w:r>
    <w:r>
      <w:instrText xml:space="preserve"> PAGE   \* MERGEFORMAT </w:instrText>
    </w:r>
    <w:r>
      <w:fldChar w:fldCharType="separate"/>
    </w:r>
    <w:r>
      <w:rPr>
        <w:color w:val="000000"/>
      </w:rPr>
      <w:t>18</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6F1E" w14:textId="77777777" w:rsidR="0017509C" w:rsidRDefault="0017509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24D06F1F" w14:textId="77777777" w:rsidR="0017509C" w:rsidRDefault="0017509C">
    <w:pPr>
      <w:pBdr>
        <w:top w:val="nil"/>
        <w:left w:val="nil"/>
        <w:bottom w:val="nil"/>
        <w:right w:val="nil"/>
        <w:between w:val="nil"/>
      </w:pBdr>
      <w:tabs>
        <w:tab w:val="center" w:pos="4252"/>
        <w:tab w:val="right" w:pos="8504"/>
      </w:tabs>
      <w:ind w:right="360"/>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B731" w14:textId="63C66493" w:rsidR="0017509C" w:rsidRDefault="0017509C">
    <w:pPr>
      <w:pStyle w:val="Piedepgina"/>
      <w:jc w:val="center"/>
      <w:rPr>
        <w:caps/>
        <w:color w:val="4F81BD" w:themeColor="accent1"/>
      </w:rPr>
    </w:pPr>
  </w:p>
  <w:p w14:paraId="24D06F21" w14:textId="6892DFE1" w:rsidR="0017509C" w:rsidRDefault="0017509C">
    <w:pPr>
      <w:pBdr>
        <w:top w:val="nil"/>
        <w:left w:val="nil"/>
        <w:bottom w:val="nil"/>
        <w:right w:val="nil"/>
        <w:between w:val="nil"/>
      </w:pBdr>
      <w:tabs>
        <w:tab w:val="center" w:pos="4252"/>
        <w:tab w:val="right" w:pos="8504"/>
      </w:tabs>
      <w:ind w:right="360"/>
      <w:rPr>
        <w:color w:val="A6A6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0A30" w14:textId="77777777" w:rsidR="009165CF" w:rsidRDefault="009165CF">
      <w:r>
        <w:separator/>
      </w:r>
    </w:p>
  </w:footnote>
  <w:footnote w:type="continuationSeparator" w:id="0">
    <w:p w14:paraId="6CD3D038" w14:textId="77777777" w:rsidR="009165CF" w:rsidRDefault="00916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F8D8" w14:textId="77777777" w:rsidR="00380F62" w:rsidRDefault="00380F62">
    <w:pPr>
      <w:tabs>
        <w:tab w:val="right" w:pos="8507"/>
      </w:tabs>
      <w:spacing w:line="259" w:lineRule="auto"/>
    </w:pPr>
    <w:r>
      <w:rPr>
        <w:i/>
        <w:color w:val="000000"/>
        <w:sz w:val="18"/>
      </w:rPr>
      <w:t xml:space="preserve">Consejería de Presidencia    </w:t>
    </w:r>
    <w:r>
      <w:rPr>
        <w:i/>
        <w:color w:val="000000"/>
        <w:sz w:val="18"/>
      </w:rPr>
      <w:tab/>
      <w:t xml:space="preserve">      </w:t>
    </w:r>
    <w:r>
      <w:rPr>
        <w:b/>
        <w:color w:val="000000"/>
        <w:sz w:val="18"/>
      </w:rPr>
      <w:t xml:space="preserve">Orden 190/2023, de 30 de enero </w:t>
    </w:r>
  </w:p>
  <w:p w14:paraId="1BE461FE" w14:textId="77777777" w:rsidR="00380F62" w:rsidRDefault="00380F62">
    <w:pPr>
      <w:spacing w:after="46" w:line="259" w:lineRule="auto"/>
    </w:pPr>
    <w:r>
      <w:rPr>
        <w:i/>
        <w:color w:val="000000"/>
        <w:sz w:val="18"/>
      </w:rPr>
      <w:t xml:space="preserve">Comunidad de Madrid  </w:t>
    </w:r>
    <w:r>
      <w:rPr>
        <w:color w:val="000000"/>
        <w:sz w:val="18"/>
      </w:rPr>
      <w:t xml:space="preserve"> </w:t>
    </w:r>
  </w:p>
  <w:p w14:paraId="239019DA" w14:textId="77777777" w:rsidR="00380F62" w:rsidRDefault="00380F62">
    <w:pPr>
      <w:spacing w:line="259" w:lineRule="auto"/>
      <w:ind w:right="-578"/>
      <w:jc w:val="right"/>
    </w:pPr>
    <w:r>
      <w:rPr>
        <w:noProof/>
      </w:rPr>
      <w:drawing>
        <wp:anchor distT="0" distB="0" distL="114300" distR="114300" simplePos="0" relativeHeight="251659264" behindDoc="0" locked="0" layoutInCell="1" allowOverlap="0" wp14:anchorId="435FF89B" wp14:editId="53D13750">
          <wp:simplePos x="0" y="0"/>
          <wp:positionH relativeFrom="page">
            <wp:posOffset>1080770</wp:posOffset>
          </wp:positionH>
          <wp:positionV relativeFrom="page">
            <wp:posOffset>791210</wp:posOffset>
          </wp:positionV>
          <wp:extent cx="5399405" cy="40640"/>
          <wp:effectExtent l="0" t="0" r="0" b="0"/>
          <wp:wrapSquare wrapText="bothSides"/>
          <wp:docPr id="1109569057" name="Imagen 1109569057"/>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5399405" cy="40640"/>
                  </a:xfrm>
                  <a:prstGeom prst="rect">
                    <a:avLst/>
                  </a:prstGeom>
                </pic:spPr>
              </pic:pic>
            </a:graphicData>
          </a:graphic>
        </wp:anchor>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0010" w14:textId="549E038B" w:rsidR="00380F62" w:rsidRPr="000D62B3" w:rsidRDefault="000D62B3" w:rsidP="000D62B3">
    <w:pPr>
      <w:spacing w:line="259" w:lineRule="auto"/>
      <w:ind w:right="-578"/>
      <w:rPr>
        <w:rFonts w:ascii="Georgia" w:hAnsi="Georgia"/>
        <w:sz w:val="16"/>
        <w:szCs w:val="16"/>
      </w:rPr>
    </w:pPr>
    <w:r>
      <w:rPr>
        <w:rFonts w:ascii="Georgia" w:hAnsi="Georgia"/>
        <w:sz w:val="16"/>
        <w:szCs w:val="16"/>
      </w:rPr>
      <w:t>IES Complutense</w:t>
    </w:r>
    <w:r w:rsidRPr="000D62B3">
      <w:rPr>
        <w:rFonts w:ascii="Georgia" w:hAnsi="Georgia"/>
        <w:sz w:val="16"/>
        <w:szCs w:val="16"/>
      </w:rPr>
      <w:ptab w:relativeTo="margin" w:alignment="center" w:leader="none"/>
    </w:r>
    <w:r w:rsidRPr="000D62B3">
      <w:rPr>
        <w:rFonts w:ascii="Georgia" w:hAnsi="Georgia"/>
        <w:sz w:val="16"/>
        <w:szCs w:val="16"/>
      </w:rPr>
      <w:ptab w:relativeTo="margin" w:alignment="right" w:leader="none"/>
    </w:r>
    <w:r>
      <w:rPr>
        <w:rFonts w:ascii="Georgia" w:hAnsi="Georgia"/>
        <w:sz w:val="16"/>
        <w:szCs w:val="16"/>
      </w:rPr>
      <w:t>DIVERSIFICACIÓN I, 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D875" w14:textId="77777777" w:rsidR="00380F62" w:rsidRDefault="00380F62">
    <w:pPr>
      <w:tabs>
        <w:tab w:val="right" w:pos="8507"/>
      </w:tabs>
      <w:spacing w:line="259" w:lineRule="auto"/>
    </w:pPr>
    <w:r>
      <w:rPr>
        <w:i/>
        <w:color w:val="000000"/>
        <w:sz w:val="18"/>
      </w:rPr>
      <w:t xml:space="preserve">Consejería de Presidencia    </w:t>
    </w:r>
    <w:r>
      <w:rPr>
        <w:i/>
        <w:color w:val="000000"/>
        <w:sz w:val="18"/>
      </w:rPr>
      <w:tab/>
      <w:t xml:space="preserve">      </w:t>
    </w:r>
    <w:r>
      <w:rPr>
        <w:b/>
        <w:color w:val="000000"/>
        <w:sz w:val="18"/>
      </w:rPr>
      <w:t xml:space="preserve">Orden 190/2023, de 30 de enero </w:t>
    </w:r>
  </w:p>
  <w:p w14:paraId="54E7D8B2" w14:textId="77777777" w:rsidR="00380F62" w:rsidRDefault="00380F62">
    <w:pPr>
      <w:spacing w:after="46" w:line="259" w:lineRule="auto"/>
    </w:pPr>
    <w:r>
      <w:rPr>
        <w:i/>
        <w:color w:val="000000"/>
        <w:sz w:val="18"/>
      </w:rPr>
      <w:t xml:space="preserve">Comunidad de Madrid  </w:t>
    </w:r>
    <w:r>
      <w:rPr>
        <w:color w:val="000000"/>
        <w:sz w:val="18"/>
      </w:rPr>
      <w:t xml:space="preserve"> </w:t>
    </w:r>
  </w:p>
  <w:p w14:paraId="5D70F67C" w14:textId="77777777" w:rsidR="00380F62" w:rsidRDefault="00380F62">
    <w:pPr>
      <w:spacing w:line="259" w:lineRule="auto"/>
      <w:ind w:right="-578"/>
      <w:jc w:val="right"/>
    </w:pPr>
    <w:r>
      <w:rPr>
        <w:noProof/>
      </w:rPr>
      <w:drawing>
        <wp:anchor distT="0" distB="0" distL="114300" distR="114300" simplePos="0" relativeHeight="251661312" behindDoc="0" locked="0" layoutInCell="1" allowOverlap="0" wp14:anchorId="7A7D768D" wp14:editId="3A39FDC7">
          <wp:simplePos x="0" y="0"/>
          <wp:positionH relativeFrom="page">
            <wp:posOffset>1080770</wp:posOffset>
          </wp:positionH>
          <wp:positionV relativeFrom="page">
            <wp:posOffset>791210</wp:posOffset>
          </wp:positionV>
          <wp:extent cx="5399405" cy="40640"/>
          <wp:effectExtent l="0" t="0" r="0" b="0"/>
          <wp:wrapSquare wrapText="bothSides"/>
          <wp:docPr id="912955370" name="Imagen 91295537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5399405" cy="40640"/>
                  </a:xfrm>
                  <a:prstGeom prst="rect">
                    <a:avLst/>
                  </a:prstGeom>
                </pic:spPr>
              </pic:pic>
            </a:graphicData>
          </a:graphic>
        </wp:anchor>
      </w:drawing>
    </w:r>
    <w:r>
      <w:rPr>
        <w:color w:val="000000"/>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6F1D" w14:textId="1F3C9EBA" w:rsidR="0017509C" w:rsidRDefault="00E53BB1">
    <w:pPr>
      <w:pBdr>
        <w:top w:val="nil"/>
        <w:left w:val="nil"/>
        <w:bottom w:val="nil"/>
        <w:right w:val="nil"/>
        <w:between w:val="nil"/>
      </w:pBdr>
      <w:tabs>
        <w:tab w:val="center" w:pos="4252"/>
        <w:tab w:val="right" w:pos="8504"/>
      </w:tabs>
      <w:jc w:val="right"/>
      <w:rPr>
        <w:color w:val="A6A6A6"/>
        <w:sz w:val="16"/>
        <w:szCs w:val="16"/>
      </w:rPr>
    </w:pPr>
    <w:r>
      <w:rPr>
        <w:color w:val="A6A6A6"/>
        <w:sz w:val="16"/>
        <w:szCs w:val="16"/>
      </w:rPr>
      <w:t>IES Complutense</w:t>
    </w:r>
    <w:r w:rsidRPr="00E53BB1">
      <w:rPr>
        <w:color w:val="A6A6A6"/>
        <w:sz w:val="16"/>
        <w:szCs w:val="16"/>
      </w:rPr>
      <w:ptab w:relativeTo="margin" w:alignment="center" w:leader="none"/>
    </w:r>
    <w:r w:rsidRPr="00E53BB1">
      <w:rPr>
        <w:color w:val="A6A6A6"/>
        <w:sz w:val="16"/>
        <w:szCs w:val="16"/>
      </w:rPr>
      <w:ptab w:relativeTo="margin" w:alignment="right" w:leader="none"/>
    </w:r>
    <w:r>
      <w:rPr>
        <w:color w:val="A6A6A6"/>
        <w:sz w:val="16"/>
        <w:szCs w:val="16"/>
      </w:rPr>
      <w:t>DIVERSIFICACIÓN I,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u w:val="none"/>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u w:val="none"/>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u w:val="none"/>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58"/>
    <w:lvl w:ilvl="0">
      <w:start w:val="1"/>
      <w:numFmt w:val="bullet"/>
      <w:lvlText w:val=""/>
      <w:lvlJc w:val="left"/>
      <w:pPr>
        <w:tabs>
          <w:tab w:val="num" w:pos="0"/>
        </w:tabs>
        <w:ind w:left="720" w:hanging="360"/>
      </w:pPr>
      <w:rPr>
        <w:rFonts w:ascii="Symbol" w:hAnsi="Symbol" w:cs="Open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431FF6"/>
    <w:multiLevelType w:val="hybridMultilevel"/>
    <w:tmpl w:val="BC6C08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1780FC9"/>
    <w:multiLevelType w:val="hybridMultilevel"/>
    <w:tmpl w:val="FDD44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E400FC"/>
    <w:multiLevelType w:val="multilevel"/>
    <w:tmpl w:val="F10855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06F515CB"/>
    <w:multiLevelType w:val="multilevel"/>
    <w:tmpl w:val="8A1A94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089C7BB7"/>
    <w:multiLevelType w:val="hybridMultilevel"/>
    <w:tmpl w:val="B9A44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9FE0FF9"/>
    <w:multiLevelType w:val="multilevel"/>
    <w:tmpl w:val="2DFEC88E"/>
    <w:lvl w:ilvl="0">
      <w:start w:val="1"/>
      <w:numFmt w:val="decimal"/>
      <w:lvlText w:val="%1."/>
      <w:lvlJc w:val="left"/>
      <w:pPr>
        <w:ind w:left="2356" w:hanging="360"/>
      </w:pPr>
    </w:lvl>
    <w:lvl w:ilvl="1">
      <w:start w:val="1"/>
      <w:numFmt w:val="decimal"/>
      <w:lvlText w:val="%2."/>
      <w:lvlJc w:val="left"/>
      <w:pPr>
        <w:ind w:left="2716" w:hanging="360"/>
      </w:pPr>
    </w:lvl>
    <w:lvl w:ilvl="2">
      <w:start w:val="1"/>
      <w:numFmt w:val="decimal"/>
      <w:lvlText w:val="%3."/>
      <w:lvlJc w:val="left"/>
      <w:pPr>
        <w:ind w:left="3076" w:hanging="360"/>
      </w:pPr>
    </w:lvl>
    <w:lvl w:ilvl="3">
      <w:start w:val="1"/>
      <w:numFmt w:val="decimal"/>
      <w:lvlText w:val="%4."/>
      <w:lvlJc w:val="left"/>
      <w:pPr>
        <w:ind w:left="3436" w:hanging="360"/>
      </w:pPr>
    </w:lvl>
    <w:lvl w:ilvl="4">
      <w:start w:val="1"/>
      <w:numFmt w:val="decimal"/>
      <w:lvlText w:val="%5."/>
      <w:lvlJc w:val="left"/>
      <w:pPr>
        <w:ind w:left="3796" w:hanging="360"/>
      </w:pPr>
    </w:lvl>
    <w:lvl w:ilvl="5">
      <w:start w:val="1"/>
      <w:numFmt w:val="decimal"/>
      <w:lvlText w:val="%6."/>
      <w:lvlJc w:val="left"/>
      <w:pPr>
        <w:ind w:left="4156" w:hanging="360"/>
      </w:pPr>
    </w:lvl>
    <w:lvl w:ilvl="6">
      <w:start w:val="1"/>
      <w:numFmt w:val="decimal"/>
      <w:lvlText w:val="%7."/>
      <w:lvlJc w:val="left"/>
      <w:pPr>
        <w:ind w:left="4516" w:hanging="360"/>
      </w:pPr>
    </w:lvl>
    <w:lvl w:ilvl="7">
      <w:start w:val="1"/>
      <w:numFmt w:val="decimal"/>
      <w:lvlText w:val="%8."/>
      <w:lvlJc w:val="left"/>
      <w:pPr>
        <w:ind w:left="4876" w:hanging="360"/>
      </w:pPr>
    </w:lvl>
    <w:lvl w:ilvl="8">
      <w:start w:val="1"/>
      <w:numFmt w:val="decimal"/>
      <w:lvlText w:val="%9."/>
      <w:lvlJc w:val="left"/>
      <w:pPr>
        <w:ind w:left="5236" w:hanging="360"/>
      </w:pPr>
    </w:lvl>
  </w:abstractNum>
  <w:abstractNum w:abstractNumId="10" w15:restartNumberingAfterBreak="0">
    <w:nsid w:val="0A063811"/>
    <w:multiLevelType w:val="hybridMultilevel"/>
    <w:tmpl w:val="3D96F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A517F05"/>
    <w:multiLevelType w:val="hybridMultilevel"/>
    <w:tmpl w:val="8C6ED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D360A17"/>
    <w:multiLevelType w:val="multilevel"/>
    <w:tmpl w:val="AF968F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19976A94"/>
    <w:multiLevelType w:val="hybridMultilevel"/>
    <w:tmpl w:val="7EC866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CC30C88"/>
    <w:multiLevelType w:val="hybridMultilevel"/>
    <w:tmpl w:val="CB061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D5A3708"/>
    <w:multiLevelType w:val="hybridMultilevel"/>
    <w:tmpl w:val="D8A85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DCF56B1"/>
    <w:multiLevelType w:val="multilevel"/>
    <w:tmpl w:val="3E0CC1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20D07B6B"/>
    <w:multiLevelType w:val="multilevel"/>
    <w:tmpl w:val="FE1E59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20E7790D"/>
    <w:multiLevelType w:val="multilevel"/>
    <w:tmpl w:val="616CC910"/>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0FA5A40"/>
    <w:multiLevelType w:val="multilevel"/>
    <w:tmpl w:val="353806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217E085C"/>
    <w:multiLevelType w:val="multilevel"/>
    <w:tmpl w:val="E634FD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22C80066"/>
    <w:multiLevelType w:val="multilevel"/>
    <w:tmpl w:val="E70EAF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234E0FFA"/>
    <w:multiLevelType w:val="multilevel"/>
    <w:tmpl w:val="4E3CA38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23D73A41"/>
    <w:multiLevelType w:val="multilevel"/>
    <w:tmpl w:val="3A926E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244E718F"/>
    <w:multiLevelType w:val="multilevel"/>
    <w:tmpl w:val="7442707C"/>
    <w:lvl w:ilvl="0">
      <w:start w:val="8"/>
      <w:numFmt w:val="bullet"/>
      <w:lvlText w:val="-"/>
      <w:lvlJc w:val="left"/>
      <w:pPr>
        <w:ind w:left="108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2637541F"/>
    <w:multiLevelType w:val="hybridMultilevel"/>
    <w:tmpl w:val="D26E4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6BD487A"/>
    <w:multiLevelType w:val="multilevel"/>
    <w:tmpl w:val="4D868CDE"/>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7" w15:restartNumberingAfterBreak="0">
    <w:nsid w:val="26FF3A08"/>
    <w:multiLevelType w:val="multilevel"/>
    <w:tmpl w:val="0B5872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2A257C08"/>
    <w:multiLevelType w:val="multilevel"/>
    <w:tmpl w:val="206AF1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2CA73972"/>
    <w:multiLevelType w:val="hybridMultilevel"/>
    <w:tmpl w:val="0B30B3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DCB7046"/>
    <w:multiLevelType w:val="hybridMultilevel"/>
    <w:tmpl w:val="533A4E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58A2DC4"/>
    <w:multiLevelType w:val="hybridMultilevel"/>
    <w:tmpl w:val="4BB85E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9F247A2"/>
    <w:multiLevelType w:val="multilevel"/>
    <w:tmpl w:val="BFB4E560"/>
    <w:lvl w:ilvl="0">
      <w:start w:val="1"/>
      <w:numFmt w:val="decimal"/>
      <w:lvlText w:val="%1."/>
      <w:lvlJc w:val="left"/>
      <w:pPr>
        <w:ind w:left="780" w:hanging="360"/>
      </w:pPr>
      <w:rPr>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33" w15:restartNumberingAfterBreak="0">
    <w:nsid w:val="3B0E3FB6"/>
    <w:multiLevelType w:val="hybridMultilevel"/>
    <w:tmpl w:val="FF5651F2"/>
    <w:lvl w:ilvl="0" w:tplc="0C0A0001">
      <w:start w:val="1"/>
      <w:numFmt w:val="bullet"/>
      <w:lvlText w:val=""/>
      <w:lvlJc w:val="left"/>
      <w:pPr>
        <w:ind w:left="345" w:hanging="360"/>
      </w:pPr>
      <w:rPr>
        <w:rFonts w:ascii="Symbol" w:hAnsi="Symbol" w:hint="default"/>
      </w:rPr>
    </w:lvl>
    <w:lvl w:ilvl="1" w:tplc="0C0A0003" w:tentative="1">
      <w:start w:val="1"/>
      <w:numFmt w:val="bullet"/>
      <w:lvlText w:val="o"/>
      <w:lvlJc w:val="left"/>
      <w:pPr>
        <w:ind w:left="1065" w:hanging="360"/>
      </w:pPr>
      <w:rPr>
        <w:rFonts w:ascii="Courier New" w:hAnsi="Courier New" w:cs="Courier New" w:hint="default"/>
      </w:rPr>
    </w:lvl>
    <w:lvl w:ilvl="2" w:tplc="0C0A0005" w:tentative="1">
      <w:start w:val="1"/>
      <w:numFmt w:val="bullet"/>
      <w:lvlText w:val=""/>
      <w:lvlJc w:val="left"/>
      <w:pPr>
        <w:ind w:left="1785" w:hanging="360"/>
      </w:pPr>
      <w:rPr>
        <w:rFonts w:ascii="Wingdings" w:hAnsi="Wingdings" w:hint="default"/>
      </w:rPr>
    </w:lvl>
    <w:lvl w:ilvl="3" w:tplc="0C0A0001" w:tentative="1">
      <w:start w:val="1"/>
      <w:numFmt w:val="bullet"/>
      <w:lvlText w:val=""/>
      <w:lvlJc w:val="left"/>
      <w:pPr>
        <w:ind w:left="2505" w:hanging="360"/>
      </w:pPr>
      <w:rPr>
        <w:rFonts w:ascii="Symbol" w:hAnsi="Symbol" w:hint="default"/>
      </w:rPr>
    </w:lvl>
    <w:lvl w:ilvl="4" w:tplc="0C0A0003" w:tentative="1">
      <w:start w:val="1"/>
      <w:numFmt w:val="bullet"/>
      <w:lvlText w:val="o"/>
      <w:lvlJc w:val="left"/>
      <w:pPr>
        <w:ind w:left="3225" w:hanging="360"/>
      </w:pPr>
      <w:rPr>
        <w:rFonts w:ascii="Courier New" w:hAnsi="Courier New" w:cs="Courier New" w:hint="default"/>
      </w:rPr>
    </w:lvl>
    <w:lvl w:ilvl="5" w:tplc="0C0A0005" w:tentative="1">
      <w:start w:val="1"/>
      <w:numFmt w:val="bullet"/>
      <w:lvlText w:val=""/>
      <w:lvlJc w:val="left"/>
      <w:pPr>
        <w:ind w:left="3945" w:hanging="360"/>
      </w:pPr>
      <w:rPr>
        <w:rFonts w:ascii="Wingdings" w:hAnsi="Wingdings" w:hint="default"/>
      </w:rPr>
    </w:lvl>
    <w:lvl w:ilvl="6" w:tplc="0C0A0001" w:tentative="1">
      <w:start w:val="1"/>
      <w:numFmt w:val="bullet"/>
      <w:lvlText w:val=""/>
      <w:lvlJc w:val="left"/>
      <w:pPr>
        <w:ind w:left="4665" w:hanging="360"/>
      </w:pPr>
      <w:rPr>
        <w:rFonts w:ascii="Symbol" w:hAnsi="Symbol" w:hint="default"/>
      </w:rPr>
    </w:lvl>
    <w:lvl w:ilvl="7" w:tplc="0C0A0003" w:tentative="1">
      <w:start w:val="1"/>
      <w:numFmt w:val="bullet"/>
      <w:lvlText w:val="o"/>
      <w:lvlJc w:val="left"/>
      <w:pPr>
        <w:ind w:left="5385" w:hanging="360"/>
      </w:pPr>
      <w:rPr>
        <w:rFonts w:ascii="Courier New" w:hAnsi="Courier New" w:cs="Courier New" w:hint="default"/>
      </w:rPr>
    </w:lvl>
    <w:lvl w:ilvl="8" w:tplc="0C0A0005" w:tentative="1">
      <w:start w:val="1"/>
      <w:numFmt w:val="bullet"/>
      <w:lvlText w:val=""/>
      <w:lvlJc w:val="left"/>
      <w:pPr>
        <w:ind w:left="6105" w:hanging="360"/>
      </w:pPr>
      <w:rPr>
        <w:rFonts w:ascii="Wingdings" w:hAnsi="Wingdings" w:hint="default"/>
      </w:rPr>
    </w:lvl>
  </w:abstractNum>
  <w:abstractNum w:abstractNumId="34" w15:restartNumberingAfterBreak="0">
    <w:nsid w:val="45B5745B"/>
    <w:multiLevelType w:val="hybridMultilevel"/>
    <w:tmpl w:val="43B034F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47EF4F28"/>
    <w:multiLevelType w:val="multilevel"/>
    <w:tmpl w:val="D10C54A2"/>
    <w:lvl w:ilvl="0">
      <w:start w:val="1"/>
      <w:numFmt w:val="upperLetter"/>
      <w:lvlText w:val=" %1."/>
      <w:lvlJc w:val="left"/>
      <w:pPr>
        <w:ind w:left="720" w:hanging="360"/>
      </w:pPr>
    </w:lvl>
    <w:lvl w:ilvl="1">
      <w:start w:val="1"/>
      <w:numFmt w:val="upperRoman"/>
      <w:lvlText w:val=" %2."/>
      <w:lvlJc w:val="left"/>
      <w:pPr>
        <w:ind w:left="1080" w:hanging="360"/>
      </w:pPr>
    </w:lvl>
    <w:lvl w:ilvl="2">
      <w:start w:val="1"/>
      <w:numFmt w:val="lowerLetter"/>
      <w:lvlText w:val=" %3."/>
      <w:lvlJc w:val="left"/>
      <w:pPr>
        <w:ind w:left="1440" w:hanging="360"/>
      </w:pPr>
    </w:lvl>
    <w:lvl w:ilvl="3">
      <w:start w:val="1"/>
      <w:numFmt w:val="lowerRoman"/>
      <w:lvlText w:val=" %4."/>
      <w:lvlJc w:val="left"/>
      <w:pPr>
        <w:ind w:left="1800" w:hanging="360"/>
      </w:p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6" w15:restartNumberingAfterBreak="0">
    <w:nsid w:val="4EF01451"/>
    <w:multiLevelType w:val="multilevel"/>
    <w:tmpl w:val="3A2E55CE"/>
    <w:lvl w:ilvl="0">
      <w:numFmt w:val="bullet"/>
      <w:lvlText w:val="•"/>
      <w:lvlJc w:val="left"/>
      <w:pPr>
        <w:ind w:left="1400" w:hanging="360"/>
      </w:pPr>
      <w:rPr>
        <w:rFonts w:ascii="OpenSymbol" w:eastAsia="OpenSymbol" w:hAnsi="OpenSymbol" w:cs="OpenSymbol"/>
      </w:rPr>
    </w:lvl>
    <w:lvl w:ilvl="1">
      <w:numFmt w:val="bullet"/>
      <w:lvlText w:val="◦"/>
      <w:lvlJc w:val="left"/>
      <w:pPr>
        <w:ind w:left="1760" w:hanging="360"/>
      </w:pPr>
      <w:rPr>
        <w:rFonts w:ascii="OpenSymbol" w:eastAsia="OpenSymbol" w:hAnsi="OpenSymbol" w:cs="OpenSymbol"/>
      </w:rPr>
    </w:lvl>
    <w:lvl w:ilvl="2">
      <w:numFmt w:val="bullet"/>
      <w:lvlText w:val="▪"/>
      <w:lvlJc w:val="left"/>
      <w:pPr>
        <w:ind w:left="2120" w:hanging="360"/>
      </w:pPr>
      <w:rPr>
        <w:rFonts w:ascii="OpenSymbol" w:eastAsia="OpenSymbol" w:hAnsi="OpenSymbol" w:cs="OpenSymbol"/>
      </w:rPr>
    </w:lvl>
    <w:lvl w:ilvl="3">
      <w:numFmt w:val="bullet"/>
      <w:lvlText w:val="•"/>
      <w:lvlJc w:val="left"/>
      <w:pPr>
        <w:ind w:left="2480" w:hanging="360"/>
      </w:pPr>
      <w:rPr>
        <w:rFonts w:ascii="OpenSymbol" w:eastAsia="OpenSymbol" w:hAnsi="OpenSymbol" w:cs="OpenSymbol"/>
      </w:rPr>
    </w:lvl>
    <w:lvl w:ilvl="4">
      <w:numFmt w:val="bullet"/>
      <w:lvlText w:val="◦"/>
      <w:lvlJc w:val="left"/>
      <w:pPr>
        <w:ind w:left="2840" w:hanging="360"/>
      </w:pPr>
      <w:rPr>
        <w:rFonts w:ascii="OpenSymbol" w:eastAsia="OpenSymbol" w:hAnsi="OpenSymbol" w:cs="OpenSymbol"/>
      </w:rPr>
    </w:lvl>
    <w:lvl w:ilvl="5">
      <w:numFmt w:val="bullet"/>
      <w:lvlText w:val="▪"/>
      <w:lvlJc w:val="left"/>
      <w:pPr>
        <w:ind w:left="3200" w:hanging="360"/>
      </w:pPr>
      <w:rPr>
        <w:rFonts w:ascii="OpenSymbol" w:eastAsia="OpenSymbol" w:hAnsi="OpenSymbol" w:cs="OpenSymbol"/>
      </w:rPr>
    </w:lvl>
    <w:lvl w:ilvl="6">
      <w:numFmt w:val="bullet"/>
      <w:lvlText w:val="•"/>
      <w:lvlJc w:val="left"/>
      <w:pPr>
        <w:ind w:left="3560" w:hanging="360"/>
      </w:pPr>
      <w:rPr>
        <w:rFonts w:ascii="OpenSymbol" w:eastAsia="OpenSymbol" w:hAnsi="OpenSymbol" w:cs="OpenSymbol"/>
      </w:rPr>
    </w:lvl>
    <w:lvl w:ilvl="7">
      <w:numFmt w:val="bullet"/>
      <w:lvlText w:val="◦"/>
      <w:lvlJc w:val="left"/>
      <w:pPr>
        <w:ind w:left="3920" w:hanging="360"/>
      </w:pPr>
      <w:rPr>
        <w:rFonts w:ascii="OpenSymbol" w:eastAsia="OpenSymbol" w:hAnsi="OpenSymbol" w:cs="OpenSymbol"/>
      </w:rPr>
    </w:lvl>
    <w:lvl w:ilvl="8">
      <w:numFmt w:val="bullet"/>
      <w:lvlText w:val="▪"/>
      <w:lvlJc w:val="left"/>
      <w:pPr>
        <w:ind w:left="4280" w:hanging="360"/>
      </w:pPr>
      <w:rPr>
        <w:rFonts w:ascii="OpenSymbol" w:eastAsia="OpenSymbol" w:hAnsi="OpenSymbol" w:cs="OpenSymbol"/>
      </w:rPr>
    </w:lvl>
  </w:abstractNum>
  <w:abstractNum w:abstractNumId="37" w15:restartNumberingAfterBreak="0">
    <w:nsid w:val="4FF52B31"/>
    <w:multiLevelType w:val="hybridMultilevel"/>
    <w:tmpl w:val="622812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50BB6156"/>
    <w:multiLevelType w:val="hybridMultilevel"/>
    <w:tmpl w:val="52C01FF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521E08E8"/>
    <w:multiLevelType w:val="hybridMultilevel"/>
    <w:tmpl w:val="9EC6A6AC"/>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0" w15:restartNumberingAfterBreak="0">
    <w:nsid w:val="571B5CA2"/>
    <w:multiLevelType w:val="hybridMultilevel"/>
    <w:tmpl w:val="62A60904"/>
    <w:lvl w:ilvl="0" w:tplc="F202EBA6">
      <w:start w:val="2"/>
      <w:numFmt w:val="decimal"/>
      <w:lvlText w:val="%1."/>
      <w:lvlJc w:val="left"/>
      <w:pPr>
        <w:ind w:left="2345" w:hanging="360"/>
      </w:pPr>
      <w:rPr>
        <w:rFonts w:hint="default"/>
      </w:rPr>
    </w:lvl>
    <w:lvl w:ilvl="1" w:tplc="0C0A0019">
      <w:start w:val="1"/>
      <w:numFmt w:val="lowerLetter"/>
      <w:lvlText w:val="%2."/>
      <w:lvlJc w:val="left"/>
      <w:pPr>
        <w:ind w:left="3065" w:hanging="360"/>
      </w:pPr>
    </w:lvl>
    <w:lvl w:ilvl="2" w:tplc="0C0A001B" w:tentative="1">
      <w:start w:val="1"/>
      <w:numFmt w:val="lowerRoman"/>
      <w:lvlText w:val="%3."/>
      <w:lvlJc w:val="right"/>
      <w:pPr>
        <w:ind w:left="3785" w:hanging="180"/>
      </w:pPr>
    </w:lvl>
    <w:lvl w:ilvl="3" w:tplc="0C0A000F" w:tentative="1">
      <w:start w:val="1"/>
      <w:numFmt w:val="decimal"/>
      <w:lvlText w:val="%4."/>
      <w:lvlJc w:val="left"/>
      <w:pPr>
        <w:ind w:left="4505" w:hanging="360"/>
      </w:pPr>
    </w:lvl>
    <w:lvl w:ilvl="4" w:tplc="0C0A0019" w:tentative="1">
      <w:start w:val="1"/>
      <w:numFmt w:val="lowerLetter"/>
      <w:lvlText w:val="%5."/>
      <w:lvlJc w:val="left"/>
      <w:pPr>
        <w:ind w:left="5225" w:hanging="360"/>
      </w:pPr>
    </w:lvl>
    <w:lvl w:ilvl="5" w:tplc="0C0A001B" w:tentative="1">
      <w:start w:val="1"/>
      <w:numFmt w:val="lowerRoman"/>
      <w:lvlText w:val="%6."/>
      <w:lvlJc w:val="right"/>
      <w:pPr>
        <w:ind w:left="5945" w:hanging="180"/>
      </w:pPr>
    </w:lvl>
    <w:lvl w:ilvl="6" w:tplc="0C0A000F" w:tentative="1">
      <w:start w:val="1"/>
      <w:numFmt w:val="decimal"/>
      <w:lvlText w:val="%7."/>
      <w:lvlJc w:val="left"/>
      <w:pPr>
        <w:ind w:left="6665" w:hanging="360"/>
      </w:pPr>
    </w:lvl>
    <w:lvl w:ilvl="7" w:tplc="0C0A0019" w:tentative="1">
      <w:start w:val="1"/>
      <w:numFmt w:val="lowerLetter"/>
      <w:lvlText w:val="%8."/>
      <w:lvlJc w:val="left"/>
      <w:pPr>
        <w:ind w:left="7385" w:hanging="360"/>
      </w:pPr>
    </w:lvl>
    <w:lvl w:ilvl="8" w:tplc="0C0A001B" w:tentative="1">
      <w:start w:val="1"/>
      <w:numFmt w:val="lowerRoman"/>
      <w:lvlText w:val="%9."/>
      <w:lvlJc w:val="right"/>
      <w:pPr>
        <w:ind w:left="8105" w:hanging="180"/>
      </w:pPr>
    </w:lvl>
  </w:abstractNum>
  <w:abstractNum w:abstractNumId="41" w15:restartNumberingAfterBreak="0">
    <w:nsid w:val="57231595"/>
    <w:multiLevelType w:val="multilevel"/>
    <w:tmpl w:val="3EB2A9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57622296"/>
    <w:multiLevelType w:val="multilevel"/>
    <w:tmpl w:val="2DFEC88E"/>
    <w:lvl w:ilvl="0">
      <w:start w:val="1"/>
      <w:numFmt w:val="decimal"/>
      <w:lvlText w:val="%1."/>
      <w:lvlJc w:val="left"/>
      <w:pPr>
        <w:ind w:left="2356" w:hanging="360"/>
      </w:pPr>
    </w:lvl>
    <w:lvl w:ilvl="1">
      <w:start w:val="1"/>
      <w:numFmt w:val="decimal"/>
      <w:lvlText w:val="%2."/>
      <w:lvlJc w:val="left"/>
      <w:pPr>
        <w:ind w:left="2716" w:hanging="360"/>
      </w:pPr>
    </w:lvl>
    <w:lvl w:ilvl="2">
      <w:start w:val="1"/>
      <w:numFmt w:val="decimal"/>
      <w:lvlText w:val="%3."/>
      <w:lvlJc w:val="left"/>
      <w:pPr>
        <w:ind w:left="3076" w:hanging="360"/>
      </w:pPr>
    </w:lvl>
    <w:lvl w:ilvl="3">
      <w:start w:val="1"/>
      <w:numFmt w:val="decimal"/>
      <w:lvlText w:val="%4."/>
      <w:lvlJc w:val="left"/>
      <w:pPr>
        <w:ind w:left="3436" w:hanging="360"/>
      </w:pPr>
    </w:lvl>
    <w:lvl w:ilvl="4">
      <w:start w:val="1"/>
      <w:numFmt w:val="decimal"/>
      <w:lvlText w:val="%5."/>
      <w:lvlJc w:val="left"/>
      <w:pPr>
        <w:ind w:left="3796" w:hanging="360"/>
      </w:pPr>
    </w:lvl>
    <w:lvl w:ilvl="5">
      <w:start w:val="1"/>
      <w:numFmt w:val="decimal"/>
      <w:lvlText w:val="%6."/>
      <w:lvlJc w:val="left"/>
      <w:pPr>
        <w:ind w:left="4156" w:hanging="360"/>
      </w:pPr>
    </w:lvl>
    <w:lvl w:ilvl="6">
      <w:start w:val="1"/>
      <w:numFmt w:val="decimal"/>
      <w:lvlText w:val="%7."/>
      <w:lvlJc w:val="left"/>
      <w:pPr>
        <w:ind w:left="4516" w:hanging="360"/>
      </w:pPr>
    </w:lvl>
    <w:lvl w:ilvl="7">
      <w:start w:val="1"/>
      <w:numFmt w:val="decimal"/>
      <w:lvlText w:val="%8."/>
      <w:lvlJc w:val="left"/>
      <w:pPr>
        <w:ind w:left="4876" w:hanging="360"/>
      </w:pPr>
    </w:lvl>
    <w:lvl w:ilvl="8">
      <w:start w:val="1"/>
      <w:numFmt w:val="decimal"/>
      <w:lvlText w:val="%9."/>
      <w:lvlJc w:val="left"/>
      <w:pPr>
        <w:ind w:left="5236" w:hanging="360"/>
      </w:pPr>
    </w:lvl>
  </w:abstractNum>
  <w:abstractNum w:abstractNumId="43" w15:restartNumberingAfterBreak="0">
    <w:nsid w:val="5B38495C"/>
    <w:multiLevelType w:val="hybridMultilevel"/>
    <w:tmpl w:val="2E049B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B3D07A4"/>
    <w:multiLevelType w:val="hybridMultilevel"/>
    <w:tmpl w:val="927AB4B6"/>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Courier New"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Courier New"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Courier New" w:hint="default"/>
      </w:rPr>
    </w:lvl>
    <w:lvl w:ilvl="8" w:tplc="0C0A0005" w:tentative="1">
      <w:start w:val="1"/>
      <w:numFmt w:val="bullet"/>
      <w:lvlText w:val=""/>
      <w:lvlJc w:val="left"/>
      <w:pPr>
        <w:ind w:left="7206" w:hanging="360"/>
      </w:pPr>
      <w:rPr>
        <w:rFonts w:ascii="Wingdings" w:hAnsi="Wingdings" w:hint="default"/>
      </w:rPr>
    </w:lvl>
  </w:abstractNum>
  <w:abstractNum w:abstractNumId="45" w15:restartNumberingAfterBreak="0">
    <w:nsid w:val="5B656972"/>
    <w:multiLevelType w:val="hybridMultilevel"/>
    <w:tmpl w:val="EE247018"/>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46" w15:restartNumberingAfterBreak="0">
    <w:nsid w:val="5C557F6B"/>
    <w:multiLevelType w:val="multilevel"/>
    <w:tmpl w:val="F7004C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7" w15:restartNumberingAfterBreak="0">
    <w:nsid w:val="5CAB6177"/>
    <w:multiLevelType w:val="multilevel"/>
    <w:tmpl w:val="9B3489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653579E5"/>
    <w:multiLevelType w:val="hybridMultilevel"/>
    <w:tmpl w:val="0C60448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9" w15:restartNumberingAfterBreak="0">
    <w:nsid w:val="67894B36"/>
    <w:multiLevelType w:val="multilevel"/>
    <w:tmpl w:val="2BFE1DD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0" w15:restartNumberingAfterBreak="0">
    <w:nsid w:val="685C6A2F"/>
    <w:multiLevelType w:val="hybridMultilevel"/>
    <w:tmpl w:val="2C5666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AE75BF8"/>
    <w:multiLevelType w:val="hybridMultilevel"/>
    <w:tmpl w:val="EA08CE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C802C7F"/>
    <w:multiLevelType w:val="multilevel"/>
    <w:tmpl w:val="8EEC93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3" w15:restartNumberingAfterBreak="0">
    <w:nsid w:val="6D896358"/>
    <w:multiLevelType w:val="multilevel"/>
    <w:tmpl w:val="6B3EBB9C"/>
    <w:lvl w:ilvl="0">
      <w:start w:val="1"/>
      <w:numFmt w:val="decimal"/>
      <w:lvlText w:val="%1."/>
      <w:lvlJc w:val="left"/>
      <w:pPr>
        <w:ind w:left="1287" w:hanging="360"/>
      </w:pPr>
    </w:lvl>
    <w:lvl w:ilvl="1">
      <w:start w:val="1"/>
      <w:numFmt w:val="decimal"/>
      <w:lvlText w:val="%2."/>
      <w:lvlJc w:val="left"/>
      <w:pPr>
        <w:ind w:left="1647" w:hanging="360"/>
      </w:pPr>
    </w:lvl>
    <w:lvl w:ilvl="2">
      <w:start w:val="1"/>
      <w:numFmt w:val="decimal"/>
      <w:lvlText w:val="%3."/>
      <w:lvlJc w:val="left"/>
      <w:pPr>
        <w:ind w:left="2007" w:hanging="360"/>
      </w:pPr>
    </w:lvl>
    <w:lvl w:ilvl="3">
      <w:start w:val="1"/>
      <w:numFmt w:val="decimal"/>
      <w:lvlText w:val="%4."/>
      <w:lvlJc w:val="left"/>
      <w:pPr>
        <w:ind w:left="2367" w:hanging="360"/>
      </w:pPr>
    </w:lvl>
    <w:lvl w:ilvl="4">
      <w:start w:val="1"/>
      <w:numFmt w:val="decimal"/>
      <w:lvlText w:val="%5."/>
      <w:lvlJc w:val="left"/>
      <w:pPr>
        <w:ind w:left="2727" w:hanging="360"/>
      </w:pPr>
    </w:lvl>
    <w:lvl w:ilvl="5">
      <w:start w:val="1"/>
      <w:numFmt w:val="decimal"/>
      <w:lvlText w:val="%6."/>
      <w:lvlJc w:val="left"/>
      <w:pPr>
        <w:ind w:left="3087" w:hanging="360"/>
      </w:pPr>
    </w:lvl>
    <w:lvl w:ilvl="6">
      <w:start w:val="1"/>
      <w:numFmt w:val="decimal"/>
      <w:lvlText w:val="%7."/>
      <w:lvlJc w:val="left"/>
      <w:pPr>
        <w:ind w:left="3447" w:hanging="360"/>
      </w:pPr>
    </w:lvl>
    <w:lvl w:ilvl="7">
      <w:start w:val="1"/>
      <w:numFmt w:val="decimal"/>
      <w:lvlText w:val="%8."/>
      <w:lvlJc w:val="left"/>
      <w:pPr>
        <w:ind w:left="3807" w:hanging="360"/>
      </w:pPr>
    </w:lvl>
    <w:lvl w:ilvl="8">
      <w:start w:val="1"/>
      <w:numFmt w:val="decimal"/>
      <w:lvlText w:val="%9."/>
      <w:lvlJc w:val="left"/>
      <w:pPr>
        <w:ind w:left="4167" w:hanging="360"/>
      </w:pPr>
    </w:lvl>
  </w:abstractNum>
  <w:abstractNum w:abstractNumId="54" w15:restartNumberingAfterBreak="0">
    <w:nsid w:val="70E0199A"/>
    <w:multiLevelType w:val="hybridMultilevel"/>
    <w:tmpl w:val="D0BC3FB4"/>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55" w15:restartNumberingAfterBreak="0">
    <w:nsid w:val="724473E8"/>
    <w:multiLevelType w:val="multilevel"/>
    <w:tmpl w:val="98AA28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6" w15:restartNumberingAfterBreak="0">
    <w:nsid w:val="72F1668F"/>
    <w:multiLevelType w:val="hybridMultilevel"/>
    <w:tmpl w:val="8FD21628"/>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57" w15:restartNumberingAfterBreak="0">
    <w:nsid w:val="73001CF8"/>
    <w:multiLevelType w:val="hybridMultilevel"/>
    <w:tmpl w:val="34E6A5C4"/>
    <w:lvl w:ilvl="0" w:tplc="0C0A0001">
      <w:start w:val="1"/>
      <w:numFmt w:val="bullet"/>
      <w:lvlText w:val=""/>
      <w:lvlJc w:val="left"/>
      <w:pPr>
        <w:ind w:left="345"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73CF3037"/>
    <w:multiLevelType w:val="multilevel"/>
    <w:tmpl w:val="F6AEF2B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9" w15:restartNumberingAfterBreak="0">
    <w:nsid w:val="745237A7"/>
    <w:multiLevelType w:val="hybridMultilevel"/>
    <w:tmpl w:val="60EA58C2"/>
    <w:lvl w:ilvl="0" w:tplc="0C0A0003">
      <w:start w:val="1"/>
      <w:numFmt w:val="bullet"/>
      <w:lvlText w:val="o"/>
      <w:lvlJc w:val="left"/>
      <w:pPr>
        <w:ind w:left="1332" w:hanging="360"/>
      </w:pPr>
      <w:rPr>
        <w:rFonts w:ascii="Courier New" w:hAnsi="Courier New" w:cs="Courier New" w:hint="default"/>
      </w:rPr>
    </w:lvl>
    <w:lvl w:ilvl="1" w:tplc="0C0A0003" w:tentative="1">
      <w:start w:val="1"/>
      <w:numFmt w:val="bullet"/>
      <w:lvlText w:val="o"/>
      <w:lvlJc w:val="left"/>
      <w:pPr>
        <w:ind w:left="2052" w:hanging="360"/>
      </w:pPr>
      <w:rPr>
        <w:rFonts w:ascii="Courier New" w:hAnsi="Courier New" w:cs="Courier New" w:hint="default"/>
      </w:rPr>
    </w:lvl>
    <w:lvl w:ilvl="2" w:tplc="0C0A0005" w:tentative="1">
      <w:start w:val="1"/>
      <w:numFmt w:val="bullet"/>
      <w:lvlText w:val=""/>
      <w:lvlJc w:val="left"/>
      <w:pPr>
        <w:ind w:left="2772" w:hanging="360"/>
      </w:pPr>
      <w:rPr>
        <w:rFonts w:ascii="Wingdings" w:hAnsi="Wingdings" w:hint="default"/>
      </w:rPr>
    </w:lvl>
    <w:lvl w:ilvl="3" w:tplc="0C0A0001" w:tentative="1">
      <w:start w:val="1"/>
      <w:numFmt w:val="bullet"/>
      <w:lvlText w:val=""/>
      <w:lvlJc w:val="left"/>
      <w:pPr>
        <w:ind w:left="3492" w:hanging="360"/>
      </w:pPr>
      <w:rPr>
        <w:rFonts w:ascii="Symbol" w:hAnsi="Symbol" w:hint="default"/>
      </w:rPr>
    </w:lvl>
    <w:lvl w:ilvl="4" w:tplc="0C0A0003" w:tentative="1">
      <w:start w:val="1"/>
      <w:numFmt w:val="bullet"/>
      <w:lvlText w:val="o"/>
      <w:lvlJc w:val="left"/>
      <w:pPr>
        <w:ind w:left="4212" w:hanging="360"/>
      </w:pPr>
      <w:rPr>
        <w:rFonts w:ascii="Courier New" w:hAnsi="Courier New" w:cs="Courier New" w:hint="default"/>
      </w:rPr>
    </w:lvl>
    <w:lvl w:ilvl="5" w:tplc="0C0A0005" w:tentative="1">
      <w:start w:val="1"/>
      <w:numFmt w:val="bullet"/>
      <w:lvlText w:val=""/>
      <w:lvlJc w:val="left"/>
      <w:pPr>
        <w:ind w:left="4932" w:hanging="360"/>
      </w:pPr>
      <w:rPr>
        <w:rFonts w:ascii="Wingdings" w:hAnsi="Wingdings" w:hint="default"/>
      </w:rPr>
    </w:lvl>
    <w:lvl w:ilvl="6" w:tplc="0C0A0001" w:tentative="1">
      <w:start w:val="1"/>
      <w:numFmt w:val="bullet"/>
      <w:lvlText w:val=""/>
      <w:lvlJc w:val="left"/>
      <w:pPr>
        <w:ind w:left="5652" w:hanging="360"/>
      </w:pPr>
      <w:rPr>
        <w:rFonts w:ascii="Symbol" w:hAnsi="Symbol" w:hint="default"/>
      </w:rPr>
    </w:lvl>
    <w:lvl w:ilvl="7" w:tplc="0C0A0003" w:tentative="1">
      <w:start w:val="1"/>
      <w:numFmt w:val="bullet"/>
      <w:lvlText w:val="o"/>
      <w:lvlJc w:val="left"/>
      <w:pPr>
        <w:ind w:left="6372" w:hanging="360"/>
      </w:pPr>
      <w:rPr>
        <w:rFonts w:ascii="Courier New" w:hAnsi="Courier New" w:cs="Courier New" w:hint="default"/>
      </w:rPr>
    </w:lvl>
    <w:lvl w:ilvl="8" w:tplc="0C0A0005" w:tentative="1">
      <w:start w:val="1"/>
      <w:numFmt w:val="bullet"/>
      <w:lvlText w:val=""/>
      <w:lvlJc w:val="left"/>
      <w:pPr>
        <w:ind w:left="7092" w:hanging="360"/>
      </w:pPr>
      <w:rPr>
        <w:rFonts w:ascii="Wingdings" w:hAnsi="Wingdings" w:hint="default"/>
      </w:rPr>
    </w:lvl>
  </w:abstractNum>
  <w:abstractNum w:abstractNumId="60" w15:restartNumberingAfterBreak="0">
    <w:nsid w:val="755A42C7"/>
    <w:multiLevelType w:val="hybridMultilevel"/>
    <w:tmpl w:val="021662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79870D0B"/>
    <w:multiLevelType w:val="hybridMultilevel"/>
    <w:tmpl w:val="0AEE9EFC"/>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62" w15:restartNumberingAfterBreak="0">
    <w:nsid w:val="7D65661E"/>
    <w:multiLevelType w:val="multilevel"/>
    <w:tmpl w:val="C7102AC4"/>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63" w15:restartNumberingAfterBreak="0">
    <w:nsid w:val="7DE81429"/>
    <w:multiLevelType w:val="hybridMultilevel"/>
    <w:tmpl w:val="361EA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F3613C5"/>
    <w:multiLevelType w:val="multilevel"/>
    <w:tmpl w:val="4FE4468C"/>
    <w:styleLink w:val="WW8Num3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456992838">
    <w:abstractNumId w:val="24"/>
  </w:num>
  <w:num w:numId="2" w16cid:durableId="1781683444">
    <w:abstractNumId w:val="55"/>
  </w:num>
  <w:num w:numId="3" w16cid:durableId="833300178">
    <w:abstractNumId w:val="26"/>
  </w:num>
  <w:num w:numId="4" w16cid:durableId="363987089">
    <w:abstractNumId w:val="18"/>
  </w:num>
  <w:num w:numId="5" w16cid:durableId="835192284">
    <w:abstractNumId w:val="32"/>
  </w:num>
  <w:num w:numId="6" w16cid:durableId="1899779974">
    <w:abstractNumId w:val="41"/>
  </w:num>
  <w:num w:numId="7" w16cid:durableId="646059515">
    <w:abstractNumId w:val="30"/>
  </w:num>
  <w:num w:numId="8" w16cid:durableId="2048945431">
    <w:abstractNumId w:val="37"/>
  </w:num>
  <w:num w:numId="9" w16cid:durableId="1983541817">
    <w:abstractNumId w:val="34"/>
  </w:num>
  <w:num w:numId="10" w16cid:durableId="716515521">
    <w:abstractNumId w:val="38"/>
  </w:num>
  <w:num w:numId="11" w16cid:durableId="1741905322">
    <w:abstractNumId w:val="53"/>
  </w:num>
  <w:num w:numId="12" w16cid:durableId="948852915">
    <w:abstractNumId w:val="47"/>
  </w:num>
  <w:num w:numId="13" w16cid:durableId="881600270">
    <w:abstractNumId w:val="42"/>
  </w:num>
  <w:num w:numId="14" w16cid:durableId="243036089">
    <w:abstractNumId w:val="7"/>
  </w:num>
  <w:num w:numId="15" w16cid:durableId="777867057">
    <w:abstractNumId w:val="17"/>
  </w:num>
  <w:num w:numId="16" w16cid:durableId="133960250">
    <w:abstractNumId w:val="52"/>
  </w:num>
  <w:num w:numId="17" w16cid:durableId="1561014952">
    <w:abstractNumId w:val="27"/>
  </w:num>
  <w:num w:numId="18" w16cid:durableId="1902713978">
    <w:abstractNumId w:val="19"/>
  </w:num>
  <w:num w:numId="19" w16cid:durableId="381951546">
    <w:abstractNumId w:val="21"/>
  </w:num>
  <w:num w:numId="20" w16cid:durableId="957368689">
    <w:abstractNumId w:val="16"/>
  </w:num>
  <w:num w:numId="21" w16cid:durableId="739138725">
    <w:abstractNumId w:val="23"/>
  </w:num>
  <w:num w:numId="22" w16cid:durableId="503252125">
    <w:abstractNumId w:val="49"/>
  </w:num>
  <w:num w:numId="23" w16cid:durableId="1739472588">
    <w:abstractNumId w:val="46"/>
  </w:num>
  <w:num w:numId="24" w16cid:durableId="2116946741">
    <w:abstractNumId w:val="22"/>
  </w:num>
  <w:num w:numId="25" w16cid:durableId="307131683">
    <w:abstractNumId w:val="28"/>
  </w:num>
  <w:num w:numId="26" w16cid:durableId="906838840">
    <w:abstractNumId w:val="58"/>
  </w:num>
  <w:num w:numId="27" w16cid:durableId="390227177">
    <w:abstractNumId w:val="20"/>
  </w:num>
  <w:num w:numId="28" w16cid:durableId="432481130">
    <w:abstractNumId w:val="36"/>
  </w:num>
  <w:num w:numId="29" w16cid:durableId="2019386327">
    <w:abstractNumId w:val="13"/>
  </w:num>
  <w:num w:numId="30" w16cid:durableId="1942251084">
    <w:abstractNumId w:val="31"/>
  </w:num>
  <w:num w:numId="31" w16cid:durableId="893006693">
    <w:abstractNumId w:val="50"/>
  </w:num>
  <w:num w:numId="32" w16cid:durableId="575091205">
    <w:abstractNumId w:val="39"/>
  </w:num>
  <w:num w:numId="33" w16cid:durableId="1140196677">
    <w:abstractNumId w:val="64"/>
  </w:num>
  <w:num w:numId="34" w16cid:durableId="1098020991">
    <w:abstractNumId w:val="54"/>
  </w:num>
  <w:num w:numId="35" w16cid:durableId="1204555936">
    <w:abstractNumId w:val="12"/>
  </w:num>
  <w:num w:numId="36" w16cid:durableId="1857815439">
    <w:abstractNumId w:val="63"/>
  </w:num>
  <w:num w:numId="37" w16cid:durableId="659771745">
    <w:abstractNumId w:val="44"/>
  </w:num>
  <w:num w:numId="38" w16cid:durableId="1357343230">
    <w:abstractNumId w:val="11"/>
  </w:num>
  <w:num w:numId="39" w16cid:durableId="987127497">
    <w:abstractNumId w:val="9"/>
  </w:num>
  <w:num w:numId="40" w16cid:durableId="442499859">
    <w:abstractNumId w:val="15"/>
  </w:num>
  <w:num w:numId="41" w16cid:durableId="774784073">
    <w:abstractNumId w:val="40"/>
  </w:num>
  <w:num w:numId="42" w16cid:durableId="1932543549">
    <w:abstractNumId w:val="43"/>
  </w:num>
  <w:num w:numId="43" w16cid:durableId="729429396">
    <w:abstractNumId w:val="29"/>
  </w:num>
  <w:num w:numId="44" w16cid:durableId="1081562818">
    <w:abstractNumId w:val="8"/>
  </w:num>
  <w:num w:numId="45" w16cid:durableId="919750910">
    <w:abstractNumId w:val="57"/>
  </w:num>
  <w:num w:numId="46" w16cid:durableId="856653354">
    <w:abstractNumId w:val="33"/>
  </w:num>
  <w:num w:numId="47" w16cid:durableId="374426451">
    <w:abstractNumId w:val="56"/>
  </w:num>
  <w:num w:numId="48" w16cid:durableId="1203984088">
    <w:abstractNumId w:val="59"/>
  </w:num>
  <w:num w:numId="49" w16cid:durableId="1169760210">
    <w:abstractNumId w:val="60"/>
  </w:num>
  <w:num w:numId="50" w16cid:durableId="1178234956">
    <w:abstractNumId w:val="48"/>
  </w:num>
  <w:num w:numId="51" w16cid:durableId="1311595321">
    <w:abstractNumId w:val="51"/>
  </w:num>
  <w:num w:numId="52" w16cid:durableId="1188181976">
    <w:abstractNumId w:val="14"/>
  </w:num>
  <w:num w:numId="53" w16cid:durableId="1103915094">
    <w:abstractNumId w:val="4"/>
  </w:num>
  <w:num w:numId="54" w16cid:durableId="31347769">
    <w:abstractNumId w:val="45"/>
  </w:num>
  <w:num w:numId="55" w16cid:durableId="1942300327">
    <w:abstractNumId w:val="10"/>
  </w:num>
  <w:num w:numId="56" w16cid:durableId="1082409984">
    <w:abstractNumId w:val="61"/>
  </w:num>
  <w:num w:numId="57" w16cid:durableId="437524647">
    <w:abstractNumId w:val="35"/>
  </w:num>
  <w:num w:numId="58" w16cid:durableId="2114931773">
    <w:abstractNumId w:val="62"/>
  </w:num>
  <w:num w:numId="59" w16cid:durableId="304242320">
    <w:abstractNumId w:val="6"/>
  </w:num>
  <w:num w:numId="60" w16cid:durableId="957104405">
    <w:abstractNumId w:val="5"/>
  </w:num>
  <w:num w:numId="61" w16cid:durableId="44260655">
    <w:abstractNumId w:val="25"/>
  </w:num>
  <w:num w:numId="62" w16cid:durableId="902760747">
    <w:abstractNumId w:val="0"/>
  </w:num>
  <w:num w:numId="63" w16cid:durableId="908460202">
    <w:abstractNumId w:val="2"/>
  </w:num>
  <w:num w:numId="64" w16cid:durableId="628244101">
    <w:abstractNumId w:val="3"/>
  </w:num>
  <w:num w:numId="65" w16cid:durableId="1543245145">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EAE"/>
    <w:rsid w:val="00011A4F"/>
    <w:rsid w:val="000221F2"/>
    <w:rsid w:val="00022BD3"/>
    <w:rsid w:val="000314A6"/>
    <w:rsid w:val="00036D27"/>
    <w:rsid w:val="00037F25"/>
    <w:rsid w:val="0004191B"/>
    <w:rsid w:val="00056813"/>
    <w:rsid w:val="0005772F"/>
    <w:rsid w:val="000640D6"/>
    <w:rsid w:val="00064733"/>
    <w:rsid w:val="00064C9E"/>
    <w:rsid w:val="00065B02"/>
    <w:rsid w:val="00065FFE"/>
    <w:rsid w:val="00082DA1"/>
    <w:rsid w:val="00093820"/>
    <w:rsid w:val="000A7200"/>
    <w:rsid w:val="000C301F"/>
    <w:rsid w:val="000D0137"/>
    <w:rsid w:val="000D62B3"/>
    <w:rsid w:val="000E1481"/>
    <w:rsid w:val="000E18FD"/>
    <w:rsid w:val="000E2015"/>
    <w:rsid w:val="000E263C"/>
    <w:rsid w:val="000E2DE4"/>
    <w:rsid w:val="000E5179"/>
    <w:rsid w:val="000E7353"/>
    <w:rsid w:val="0011296B"/>
    <w:rsid w:val="00115EE9"/>
    <w:rsid w:val="00117FBC"/>
    <w:rsid w:val="00117FDF"/>
    <w:rsid w:val="00123512"/>
    <w:rsid w:val="00124C2B"/>
    <w:rsid w:val="0013683F"/>
    <w:rsid w:val="00142497"/>
    <w:rsid w:val="001448CB"/>
    <w:rsid w:val="00151C57"/>
    <w:rsid w:val="00152AAC"/>
    <w:rsid w:val="00161466"/>
    <w:rsid w:val="00166FCA"/>
    <w:rsid w:val="00167D59"/>
    <w:rsid w:val="001718F2"/>
    <w:rsid w:val="0017509C"/>
    <w:rsid w:val="001811F1"/>
    <w:rsid w:val="00186F13"/>
    <w:rsid w:val="0019017B"/>
    <w:rsid w:val="001B1C4F"/>
    <w:rsid w:val="001B3DEC"/>
    <w:rsid w:val="001C15DC"/>
    <w:rsid w:val="001C3A4A"/>
    <w:rsid w:val="001C590A"/>
    <w:rsid w:val="001D35F6"/>
    <w:rsid w:val="001E59E0"/>
    <w:rsid w:val="001E600E"/>
    <w:rsid w:val="001F10A5"/>
    <w:rsid w:val="002119FF"/>
    <w:rsid w:val="00220A6B"/>
    <w:rsid w:val="002227B1"/>
    <w:rsid w:val="00223304"/>
    <w:rsid w:val="002277BF"/>
    <w:rsid w:val="00261974"/>
    <w:rsid w:val="002620F9"/>
    <w:rsid w:val="00263271"/>
    <w:rsid w:val="00272679"/>
    <w:rsid w:val="00282F43"/>
    <w:rsid w:val="00284A95"/>
    <w:rsid w:val="00291659"/>
    <w:rsid w:val="00294B01"/>
    <w:rsid w:val="002C60AA"/>
    <w:rsid w:val="002C719A"/>
    <w:rsid w:val="002D1EF2"/>
    <w:rsid w:val="002D22F8"/>
    <w:rsid w:val="002E0ACE"/>
    <w:rsid w:val="002E789B"/>
    <w:rsid w:val="002E7D6B"/>
    <w:rsid w:val="002F648F"/>
    <w:rsid w:val="00303385"/>
    <w:rsid w:val="00307910"/>
    <w:rsid w:val="0032176E"/>
    <w:rsid w:val="00326FA8"/>
    <w:rsid w:val="00331B06"/>
    <w:rsid w:val="0033359A"/>
    <w:rsid w:val="00335D58"/>
    <w:rsid w:val="00350EA1"/>
    <w:rsid w:val="00351676"/>
    <w:rsid w:val="00364408"/>
    <w:rsid w:val="00365002"/>
    <w:rsid w:val="003674D6"/>
    <w:rsid w:val="00372DFB"/>
    <w:rsid w:val="00375EBD"/>
    <w:rsid w:val="00380F62"/>
    <w:rsid w:val="00382630"/>
    <w:rsid w:val="00385532"/>
    <w:rsid w:val="003956E9"/>
    <w:rsid w:val="003A1300"/>
    <w:rsid w:val="003A2B44"/>
    <w:rsid w:val="003A5CA1"/>
    <w:rsid w:val="003B1A25"/>
    <w:rsid w:val="003B5E21"/>
    <w:rsid w:val="003B632D"/>
    <w:rsid w:val="003C2A5C"/>
    <w:rsid w:val="003C36EC"/>
    <w:rsid w:val="003D078C"/>
    <w:rsid w:val="003D51E1"/>
    <w:rsid w:val="003D5826"/>
    <w:rsid w:val="003D5DD5"/>
    <w:rsid w:val="003D7812"/>
    <w:rsid w:val="003E0491"/>
    <w:rsid w:val="003E0A08"/>
    <w:rsid w:val="003E4240"/>
    <w:rsid w:val="003E6227"/>
    <w:rsid w:val="00405F9D"/>
    <w:rsid w:val="004065FF"/>
    <w:rsid w:val="00413A4F"/>
    <w:rsid w:val="004154C1"/>
    <w:rsid w:val="004165F5"/>
    <w:rsid w:val="004322E8"/>
    <w:rsid w:val="00437384"/>
    <w:rsid w:val="00441F73"/>
    <w:rsid w:val="004468B9"/>
    <w:rsid w:val="00453F1C"/>
    <w:rsid w:val="004844B3"/>
    <w:rsid w:val="00484960"/>
    <w:rsid w:val="00486355"/>
    <w:rsid w:val="004A1606"/>
    <w:rsid w:val="004B73F4"/>
    <w:rsid w:val="004C0C21"/>
    <w:rsid w:val="004D19A1"/>
    <w:rsid w:val="004E5424"/>
    <w:rsid w:val="00512999"/>
    <w:rsid w:val="00516311"/>
    <w:rsid w:val="00517BEF"/>
    <w:rsid w:val="00522140"/>
    <w:rsid w:val="00531CB0"/>
    <w:rsid w:val="00541457"/>
    <w:rsid w:val="005433F8"/>
    <w:rsid w:val="005445F6"/>
    <w:rsid w:val="00550BB0"/>
    <w:rsid w:val="00554459"/>
    <w:rsid w:val="00557AE4"/>
    <w:rsid w:val="00562D98"/>
    <w:rsid w:val="00567BEC"/>
    <w:rsid w:val="0059612B"/>
    <w:rsid w:val="005A2379"/>
    <w:rsid w:val="005A316A"/>
    <w:rsid w:val="005A7DD1"/>
    <w:rsid w:val="005B43F3"/>
    <w:rsid w:val="005C3824"/>
    <w:rsid w:val="005C5642"/>
    <w:rsid w:val="005C6A2F"/>
    <w:rsid w:val="005D2B1A"/>
    <w:rsid w:val="005D449A"/>
    <w:rsid w:val="005E5C91"/>
    <w:rsid w:val="005E76DA"/>
    <w:rsid w:val="0060323B"/>
    <w:rsid w:val="006074D4"/>
    <w:rsid w:val="006130FC"/>
    <w:rsid w:val="006174A5"/>
    <w:rsid w:val="006207DF"/>
    <w:rsid w:val="006222E3"/>
    <w:rsid w:val="00625472"/>
    <w:rsid w:val="0062626A"/>
    <w:rsid w:val="00636CB4"/>
    <w:rsid w:val="0064354B"/>
    <w:rsid w:val="00654915"/>
    <w:rsid w:val="00662CCF"/>
    <w:rsid w:val="0067333E"/>
    <w:rsid w:val="00673AD6"/>
    <w:rsid w:val="00674FA3"/>
    <w:rsid w:val="006768FC"/>
    <w:rsid w:val="00677681"/>
    <w:rsid w:val="00682049"/>
    <w:rsid w:val="00693E6A"/>
    <w:rsid w:val="006966B4"/>
    <w:rsid w:val="006A6982"/>
    <w:rsid w:val="006B13C0"/>
    <w:rsid w:val="006B7F6B"/>
    <w:rsid w:val="006C1274"/>
    <w:rsid w:val="006C6265"/>
    <w:rsid w:val="006D4485"/>
    <w:rsid w:val="006E5C87"/>
    <w:rsid w:val="00706637"/>
    <w:rsid w:val="00722396"/>
    <w:rsid w:val="007312A1"/>
    <w:rsid w:val="00764613"/>
    <w:rsid w:val="007766FF"/>
    <w:rsid w:val="00777690"/>
    <w:rsid w:val="00785196"/>
    <w:rsid w:val="007A1356"/>
    <w:rsid w:val="007B00C7"/>
    <w:rsid w:val="007B642B"/>
    <w:rsid w:val="007B781B"/>
    <w:rsid w:val="007C02EC"/>
    <w:rsid w:val="007C1445"/>
    <w:rsid w:val="007D3095"/>
    <w:rsid w:val="007F5FD8"/>
    <w:rsid w:val="007F65AA"/>
    <w:rsid w:val="008004F0"/>
    <w:rsid w:val="00802A1A"/>
    <w:rsid w:val="00803FDB"/>
    <w:rsid w:val="00804A4B"/>
    <w:rsid w:val="00807A3A"/>
    <w:rsid w:val="0082420D"/>
    <w:rsid w:val="00837A02"/>
    <w:rsid w:val="00843764"/>
    <w:rsid w:val="008448AC"/>
    <w:rsid w:val="00871350"/>
    <w:rsid w:val="00871538"/>
    <w:rsid w:val="00887172"/>
    <w:rsid w:val="008911EB"/>
    <w:rsid w:val="008944F0"/>
    <w:rsid w:val="00895CA4"/>
    <w:rsid w:val="008C616D"/>
    <w:rsid w:val="008C62F6"/>
    <w:rsid w:val="008C705B"/>
    <w:rsid w:val="008C7BEC"/>
    <w:rsid w:val="008D4BC4"/>
    <w:rsid w:val="008F40D3"/>
    <w:rsid w:val="008F4486"/>
    <w:rsid w:val="008F7F7B"/>
    <w:rsid w:val="009165CF"/>
    <w:rsid w:val="00922146"/>
    <w:rsid w:val="009269B1"/>
    <w:rsid w:val="009323E0"/>
    <w:rsid w:val="0094606B"/>
    <w:rsid w:val="0095453B"/>
    <w:rsid w:val="009545CA"/>
    <w:rsid w:val="00962750"/>
    <w:rsid w:val="00965A2E"/>
    <w:rsid w:val="00971522"/>
    <w:rsid w:val="00972E25"/>
    <w:rsid w:val="00975B1B"/>
    <w:rsid w:val="009958CD"/>
    <w:rsid w:val="009B057B"/>
    <w:rsid w:val="009B2B12"/>
    <w:rsid w:val="009B6EA1"/>
    <w:rsid w:val="009C2AF4"/>
    <w:rsid w:val="009C72E4"/>
    <w:rsid w:val="009D0210"/>
    <w:rsid w:val="009D2B9E"/>
    <w:rsid w:val="009D3B40"/>
    <w:rsid w:val="009D6D49"/>
    <w:rsid w:val="009E0977"/>
    <w:rsid w:val="009E2498"/>
    <w:rsid w:val="009E2B14"/>
    <w:rsid w:val="00A00C2D"/>
    <w:rsid w:val="00A33475"/>
    <w:rsid w:val="00A338F0"/>
    <w:rsid w:val="00A533BD"/>
    <w:rsid w:val="00A56FDC"/>
    <w:rsid w:val="00A7095D"/>
    <w:rsid w:val="00A70F3F"/>
    <w:rsid w:val="00A815C6"/>
    <w:rsid w:val="00A94F18"/>
    <w:rsid w:val="00AA02BC"/>
    <w:rsid w:val="00AA0912"/>
    <w:rsid w:val="00AB08FA"/>
    <w:rsid w:val="00AB3665"/>
    <w:rsid w:val="00AB59F7"/>
    <w:rsid w:val="00AC217C"/>
    <w:rsid w:val="00AC23C2"/>
    <w:rsid w:val="00AC397E"/>
    <w:rsid w:val="00AD0023"/>
    <w:rsid w:val="00AD14E5"/>
    <w:rsid w:val="00AE50F8"/>
    <w:rsid w:val="00AE576C"/>
    <w:rsid w:val="00AF051B"/>
    <w:rsid w:val="00AF47DE"/>
    <w:rsid w:val="00AF7D87"/>
    <w:rsid w:val="00B0112A"/>
    <w:rsid w:val="00B11D40"/>
    <w:rsid w:val="00B15634"/>
    <w:rsid w:val="00B27192"/>
    <w:rsid w:val="00B27B76"/>
    <w:rsid w:val="00B406AA"/>
    <w:rsid w:val="00B54B59"/>
    <w:rsid w:val="00B56BEF"/>
    <w:rsid w:val="00B57FB5"/>
    <w:rsid w:val="00B63EA3"/>
    <w:rsid w:val="00B65EE6"/>
    <w:rsid w:val="00B7042B"/>
    <w:rsid w:val="00B779B9"/>
    <w:rsid w:val="00B87291"/>
    <w:rsid w:val="00B87EAE"/>
    <w:rsid w:val="00B96450"/>
    <w:rsid w:val="00BA245F"/>
    <w:rsid w:val="00BA2960"/>
    <w:rsid w:val="00BC1BF5"/>
    <w:rsid w:val="00BC4ECA"/>
    <w:rsid w:val="00BD22FF"/>
    <w:rsid w:val="00BD4CB6"/>
    <w:rsid w:val="00BD5FA7"/>
    <w:rsid w:val="00BE1EBA"/>
    <w:rsid w:val="00BE536E"/>
    <w:rsid w:val="00BF21AC"/>
    <w:rsid w:val="00BF4918"/>
    <w:rsid w:val="00BF5B16"/>
    <w:rsid w:val="00C02D35"/>
    <w:rsid w:val="00C1073C"/>
    <w:rsid w:val="00C126CB"/>
    <w:rsid w:val="00C23CD5"/>
    <w:rsid w:val="00C37A96"/>
    <w:rsid w:val="00C427BE"/>
    <w:rsid w:val="00C42F35"/>
    <w:rsid w:val="00C43223"/>
    <w:rsid w:val="00C45377"/>
    <w:rsid w:val="00C70FA7"/>
    <w:rsid w:val="00C84F2D"/>
    <w:rsid w:val="00C90AF7"/>
    <w:rsid w:val="00C9134B"/>
    <w:rsid w:val="00C97B1C"/>
    <w:rsid w:val="00CA72C8"/>
    <w:rsid w:val="00CA7C65"/>
    <w:rsid w:val="00CB4BB6"/>
    <w:rsid w:val="00CB6EBC"/>
    <w:rsid w:val="00CC11D1"/>
    <w:rsid w:val="00CC2DB4"/>
    <w:rsid w:val="00CD4C2D"/>
    <w:rsid w:val="00CE020F"/>
    <w:rsid w:val="00CE1085"/>
    <w:rsid w:val="00CF6F37"/>
    <w:rsid w:val="00D02985"/>
    <w:rsid w:val="00D06261"/>
    <w:rsid w:val="00D11BE8"/>
    <w:rsid w:val="00D13B9F"/>
    <w:rsid w:val="00D2098A"/>
    <w:rsid w:val="00D22D0B"/>
    <w:rsid w:val="00D234FC"/>
    <w:rsid w:val="00D24182"/>
    <w:rsid w:val="00D25DE7"/>
    <w:rsid w:val="00D31C5E"/>
    <w:rsid w:val="00D32D1C"/>
    <w:rsid w:val="00D3369E"/>
    <w:rsid w:val="00D350ED"/>
    <w:rsid w:val="00D533B7"/>
    <w:rsid w:val="00D5633F"/>
    <w:rsid w:val="00D66CD3"/>
    <w:rsid w:val="00D67D35"/>
    <w:rsid w:val="00D77533"/>
    <w:rsid w:val="00D812B7"/>
    <w:rsid w:val="00D82F04"/>
    <w:rsid w:val="00D84EC4"/>
    <w:rsid w:val="00D87ADC"/>
    <w:rsid w:val="00D956CC"/>
    <w:rsid w:val="00DB4DBA"/>
    <w:rsid w:val="00DB7263"/>
    <w:rsid w:val="00DC7AA9"/>
    <w:rsid w:val="00DD03CE"/>
    <w:rsid w:val="00DE2708"/>
    <w:rsid w:val="00DE3931"/>
    <w:rsid w:val="00DF4D53"/>
    <w:rsid w:val="00E01D09"/>
    <w:rsid w:val="00E1793A"/>
    <w:rsid w:val="00E20994"/>
    <w:rsid w:val="00E31E4B"/>
    <w:rsid w:val="00E34265"/>
    <w:rsid w:val="00E373F1"/>
    <w:rsid w:val="00E37D1D"/>
    <w:rsid w:val="00E4336B"/>
    <w:rsid w:val="00E43750"/>
    <w:rsid w:val="00E47A54"/>
    <w:rsid w:val="00E51BBE"/>
    <w:rsid w:val="00E531F7"/>
    <w:rsid w:val="00E53BB1"/>
    <w:rsid w:val="00E53BDF"/>
    <w:rsid w:val="00E70D81"/>
    <w:rsid w:val="00E963F7"/>
    <w:rsid w:val="00EA29CB"/>
    <w:rsid w:val="00EB20F6"/>
    <w:rsid w:val="00EB2CF2"/>
    <w:rsid w:val="00EB4FC8"/>
    <w:rsid w:val="00EB714D"/>
    <w:rsid w:val="00EC11C2"/>
    <w:rsid w:val="00EC4E6F"/>
    <w:rsid w:val="00EC5C70"/>
    <w:rsid w:val="00EC7E09"/>
    <w:rsid w:val="00EF416D"/>
    <w:rsid w:val="00F07C8C"/>
    <w:rsid w:val="00F23EA7"/>
    <w:rsid w:val="00F34636"/>
    <w:rsid w:val="00F3613A"/>
    <w:rsid w:val="00F44558"/>
    <w:rsid w:val="00F53625"/>
    <w:rsid w:val="00F57F71"/>
    <w:rsid w:val="00F630FF"/>
    <w:rsid w:val="00F704E4"/>
    <w:rsid w:val="00F721E4"/>
    <w:rsid w:val="00F805ED"/>
    <w:rsid w:val="00F823FC"/>
    <w:rsid w:val="00F9346B"/>
    <w:rsid w:val="00F953B7"/>
    <w:rsid w:val="00FA0391"/>
    <w:rsid w:val="00FB59F1"/>
    <w:rsid w:val="00FC298D"/>
    <w:rsid w:val="00FC43E6"/>
    <w:rsid w:val="00FC4AA9"/>
    <w:rsid w:val="00FC5B44"/>
    <w:rsid w:val="00FC7BFC"/>
    <w:rsid w:val="00FD09D6"/>
    <w:rsid w:val="00FF33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68EB"/>
  <w15:docId w15:val="{5D24C743-4B4F-4EC1-AA0F-901693D2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Prrafodelista">
    <w:name w:val="List Paragraph"/>
    <w:basedOn w:val="Normal"/>
    <w:qFormat/>
    <w:rsid w:val="00785196"/>
    <w:pPr>
      <w:spacing w:after="160" w:line="259"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CB4BB6"/>
    <w:pPr>
      <w:tabs>
        <w:tab w:val="center" w:pos="4252"/>
        <w:tab w:val="right" w:pos="8504"/>
      </w:tabs>
    </w:pPr>
  </w:style>
  <w:style w:type="character" w:customStyle="1" w:styleId="EncabezadoCar">
    <w:name w:val="Encabezado Car"/>
    <w:basedOn w:val="Fuentedeprrafopredeter"/>
    <w:link w:val="Encabezado"/>
    <w:uiPriority w:val="99"/>
    <w:rsid w:val="00CB4BB6"/>
  </w:style>
  <w:style w:type="paragraph" w:styleId="Piedepgina">
    <w:name w:val="footer"/>
    <w:basedOn w:val="Normal"/>
    <w:link w:val="PiedepginaCar"/>
    <w:uiPriority w:val="99"/>
    <w:unhideWhenUsed/>
    <w:rsid w:val="00CB4BB6"/>
    <w:pPr>
      <w:tabs>
        <w:tab w:val="center" w:pos="4252"/>
        <w:tab w:val="right" w:pos="8504"/>
      </w:tabs>
    </w:pPr>
  </w:style>
  <w:style w:type="character" w:customStyle="1" w:styleId="PiedepginaCar">
    <w:name w:val="Pie de página Car"/>
    <w:basedOn w:val="Fuentedeprrafopredeter"/>
    <w:link w:val="Piedepgina"/>
    <w:uiPriority w:val="99"/>
    <w:rsid w:val="00CB4BB6"/>
  </w:style>
  <w:style w:type="paragraph" w:customStyle="1" w:styleId="Standard">
    <w:name w:val="Standard"/>
    <w:rsid w:val="00C02D35"/>
    <w:pPr>
      <w:suppressAutoHyphens/>
      <w:autoSpaceDN w:val="0"/>
      <w:textAlignment w:val="baseline"/>
    </w:pPr>
    <w:rPr>
      <w:color w:val="00000A"/>
      <w:kern w:val="3"/>
      <w:sz w:val="24"/>
      <w:szCs w:val="24"/>
      <w:lang w:eastAsia="zh-CN"/>
    </w:rPr>
  </w:style>
  <w:style w:type="paragraph" w:customStyle="1" w:styleId="ContentsHeading">
    <w:name w:val="Contents Heading"/>
    <w:basedOn w:val="Ttulodendice"/>
    <w:rsid w:val="00D87ADC"/>
    <w:pPr>
      <w:keepNext/>
      <w:suppressLineNumbers/>
      <w:suppressAutoHyphens/>
      <w:autoSpaceDN w:val="0"/>
      <w:spacing w:before="240" w:after="120"/>
      <w:textAlignment w:val="baseline"/>
    </w:pPr>
    <w:rPr>
      <w:rFonts w:ascii="Liberation Sans" w:eastAsia="Microsoft YaHei" w:hAnsi="Liberation Sans" w:cs="Lucida Sans"/>
      <w:kern w:val="3"/>
      <w:sz w:val="32"/>
      <w:szCs w:val="32"/>
      <w:lang w:eastAsia="zh-CN" w:bidi="hi-IN"/>
    </w:rPr>
  </w:style>
  <w:style w:type="paragraph" w:customStyle="1" w:styleId="Contents1">
    <w:name w:val="Contents 1"/>
    <w:basedOn w:val="Normal"/>
    <w:rsid w:val="00D87ADC"/>
    <w:pPr>
      <w:suppressLineNumbers/>
      <w:tabs>
        <w:tab w:val="right" w:leader="dot" w:pos="9638"/>
      </w:tabs>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Contents2">
    <w:name w:val="Contents 2"/>
    <w:basedOn w:val="Normal"/>
    <w:rsid w:val="00D87ADC"/>
    <w:pPr>
      <w:suppressLineNumbers/>
      <w:tabs>
        <w:tab w:val="right" w:leader="dot" w:pos="9638"/>
      </w:tabs>
      <w:suppressAutoHyphens/>
      <w:autoSpaceDN w:val="0"/>
      <w:ind w:left="283"/>
      <w:textAlignment w:val="baseline"/>
    </w:pPr>
    <w:rPr>
      <w:rFonts w:ascii="Liberation Serif" w:eastAsia="NSimSun" w:hAnsi="Liberation Serif" w:cs="Lucida Sans"/>
      <w:kern w:val="3"/>
      <w:sz w:val="24"/>
      <w:szCs w:val="24"/>
      <w:lang w:eastAsia="zh-CN" w:bidi="hi-IN"/>
    </w:rPr>
  </w:style>
  <w:style w:type="paragraph" w:customStyle="1" w:styleId="Contents3">
    <w:name w:val="Contents 3"/>
    <w:basedOn w:val="Normal"/>
    <w:rsid w:val="00D87ADC"/>
    <w:pPr>
      <w:suppressLineNumbers/>
      <w:tabs>
        <w:tab w:val="right" w:leader="dot" w:pos="9638"/>
      </w:tabs>
      <w:suppressAutoHyphens/>
      <w:autoSpaceDN w:val="0"/>
      <w:ind w:left="566"/>
      <w:textAlignment w:val="baseline"/>
    </w:pPr>
    <w:rPr>
      <w:rFonts w:ascii="Liberation Serif" w:eastAsia="NSimSun" w:hAnsi="Liberation Serif" w:cs="Lucida Sans"/>
      <w:kern w:val="3"/>
      <w:sz w:val="24"/>
      <w:szCs w:val="24"/>
      <w:lang w:eastAsia="zh-CN" w:bidi="hi-IN"/>
    </w:rPr>
  </w:style>
  <w:style w:type="paragraph" w:styleId="ndice1">
    <w:name w:val="index 1"/>
    <w:basedOn w:val="Normal"/>
    <w:next w:val="Normal"/>
    <w:autoRedefine/>
    <w:uiPriority w:val="99"/>
    <w:semiHidden/>
    <w:unhideWhenUsed/>
    <w:rsid w:val="00D87ADC"/>
    <w:pPr>
      <w:ind w:left="200" w:hanging="200"/>
    </w:pPr>
  </w:style>
  <w:style w:type="paragraph" w:styleId="Ttulodendice">
    <w:name w:val="index heading"/>
    <w:basedOn w:val="Normal"/>
    <w:next w:val="ndice1"/>
    <w:uiPriority w:val="99"/>
    <w:semiHidden/>
    <w:unhideWhenUsed/>
    <w:rsid w:val="00D87ADC"/>
    <w:rPr>
      <w:rFonts w:asciiTheme="majorHAnsi" w:eastAsiaTheme="majorEastAsia" w:hAnsiTheme="majorHAnsi" w:cstheme="majorBidi"/>
      <w:b/>
      <w:bCs/>
    </w:rPr>
  </w:style>
  <w:style w:type="paragraph" w:customStyle="1" w:styleId="Noparagraphstyle">
    <w:name w:val="[No paragraph style]"/>
    <w:rsid w:val="006B7F6B"/>
    <w:pPr>
      <w:suppressAutoHyphens/>
      <w:autoSpaceDE w:val="0"/>
      <w:autoSpaceDN w:val="0"/>
      <w:spacing w:line="288" w:lineRule="auto"/>
      <w:textAlignment w:val="center"/>
    </w:pPr>
    <w:rPr>
      <w:color w:val="000000"/>
      <w:kern w:val="3"/>
      <w:sz w:val="24"/>
      <w:szCs w:val="24"/>
      <w:lang w:eastAsia="zh-CN"/>
    </w:rPr>
  </w:style>
  <w:style w:type="paragraph" w:customStyle="1" w:styleId="Textbody">
    <w:name w:val="Text body"/>
    <w:basedOn w:val="Standard"/>
    <w:rsid w:val="0005772F"/>
    <w:pPr>
      <w:spacing w:after="140" w:line="276" w:lineRule="auto"/>
    </w:pPr>
    <w:rPr>
      <w:rFonts w:ascii="Liberation Serif" w:eastAsia="NSimSun" w:hAnsi="Liberation Serif" w:cs="Lucida Sans"/>
      <w:color w:val="auto"/>
      <w:lang w:bidi="hi-IN"/>
    </w:rPr>
  </w:style>
  <w:style w:type="character" w:customStyle="1" w:styleId="Internetlink">
    <w:name w:val="Internet link"/>
    <w:basedOn w:val="Fuentedeprrafopredeter"/>
    <w:rsid w:val="001D35F6"/>
    <w:rPr>
      <w:color w:val="0000FF"/>
      <w:u w:val="single"/>
    </w:rPr>
  </w:style>
  <w:style w:type="numbering" w:customStyle="1" w:styleId="WW8Num34">
    <w:name w:val="WW8Num34"/>
    <w:basedOn w:val="Sinlista"/>
    <w:rsid w:val="001D35F6"/>
    <w:pPr>
      <w:numPr>
        <w:numId w:val="33"/>
      </w:numPr>
    </w:pPr>
  </w:style>
  <w:style w:type="paragraph" w:styleId="Sinespaciado">
    <w:name w:val="No Spacing"/>
    <w:rsid w:val="002119FF"/>
    <w:pPr>
      <w:suppressAutoHyphens/>
      <w:autoSpaceDN w:val="0"/>
      <w:textAlignment w:val="baseline"/>
    </w:pPr>
    <w:rPr>
      <w:kern w:val="3"/>
      <w:lang w:val="en-US" w:eastAsia="zh-CN"/>
    </w:rPr>
  </w:style>
  <w:style w:type="character" w:styleId="Textodelmarcadordeposicin">
    <w:name w:val="Placeholder Text"/>
    <w:basedOn w:val="Fuentedeprrafopredeter"/>
    <w:uiPriority w:val="99"/>
    <w:semiHidden/>
    <w:rsid w:val="00A00C2D"/>
    <w:rPr>
      <w:color w:val="808080"/>
    </w:rPr>
  </w:style>
  <w:style w:type="paragraph" w:customStyle="1" w:styleId="Prrafodelista1">
    <w:name w:val="Párrafo de lista1"/>
    <w:basedOn w:val="Normal"/>
    <w:rsid w:val="007A1356"/>
    <w:pPr>
      <w:suppressAutoHyphens/>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lum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5E98E-9BF6-40FE-867C-DE8A0EF7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16349</Words>
  <Characters>89923</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Henar Bermejo Jiménez</dc:creator>
  <cp:lastModifiedBy>Fernando Ciria Bailo</cp:lastModifiedBy>
  <cp:revision>2</cp:revision>
  <dcterms:created xsi:type="dcterms:W3CDTF">2023-10-25T19:14:00Z</dcterms:created>
  <dcterms:modified xsi:type="dcterms:W3CDTF">2023-10-25T19:14:00Z</dcterms:modified>
</cp:coreProperties>
</file>